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792AC" w14:textId="77777777" w:rsidR="00A01978" w:rsidRDefault="00A01978" w:rsidP="005704D9">
      <w:pPr>
        <w:spacing w:before="300" w:after="0" w:line="420" w:lineRule="atLeast"/>
        <w:jc w:val="center"/>
        <w:outlineLvl w:val="2"/>
      </w:pPr>
      <w:r w:rsidRPr="00A01978">
        <w:rPr>
          <w:noProof/>
        </w:rPr>
        <w:drawing>
          <wp:inline distT="0" distB="0" distL="0" distR="0" wp14:anchorId="7A7A4068" wp14:editId="5BCA82D3">
            <wp:extent cx="3201164" cy="2123440"/>
            <wp:effectExtent l="0" t="0" r="0" b="0"/>
            <wp:docPr id="231229871"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229871" name="Resim 5"/>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246223" cy="2153329"/>
                    </a:xfrm>
                    <a:prstGeom prst="rect">
                      <a:avLst/>
                    </a:prstGeom>
                    <a:noFill/>
                    <a:ln>
                      <a:noFill/>
                    </a:ln>
                  </pic:spPr>
                </pic:pic>
              </a:graphicData>
            </a:graphic>
          </wp:inline>
        </w:drawing>
      </w:r>
      <w:r w:rsidRPr="00A01978">
        <w:t xml:space="preserve"> </w:t>
      </w:r>
    </w:p>
    <w:p w14:paraId="3BAC6535" w14:textId="30996013" w:rsidR="005704D9" w:rsidRPr="005704D9" w:rsidRDefault="005704D9" w:rsidP="00B003DB">
      <w:pPr>
        <w:spacing w:before="300" w:after="0" w:line="276" w:lineRule="auto"/>
        <w:jc w:val="center"/>
        <w:outlineLvl w:val="2"/>
        <w:rPr>
          <w:rFonts w:ascii="Gilroy" w:eastAsia="Times New Roman" w:hAnsi="Gilroy" w:cs="Times New Roman"/>
          <w:b/>
          <w:bCs/>
          <w:sz w:val="36"/>
          <w:szCs w:val="36"/>
          <w:lang w:eastAsia="tr-TR"/>
        </w:rPr>
      </w:pPr>
      <w:r w:rsidRPr="005704D9">
        <w:rPr>
          <w:rFonts w:ascii="Gilroy" w:eastAsia="Times New Roman" w:hAnsi="Gilroy" w:cs="Times New Roman"/>
          <w:b/>
          <w:bCs/>
          <w:sz w:val="36"/>
          <w:szCs w:val="36"/>
          <w:lang w:eastAsia="tr-TR"/>
        </w:rPr>
        <w:t>MARKA İSMİ: TRENDLENS</w:t>
      </w:r>
    </w:p>
    <w:p w14:paraId="3798799E" w14:textId="19B1D4AA" w:rsidR="005704D9" w:rsidRPr="00FC666F" w:rsidRDefault="005704D9" w:rsidP="00FC666F">
      <w:pPr>
        <w:spacing w:after="0" w:line="276" w:lineRule="auto"/>
        <w:jc w:val="both"/>
        <w:outlineLvl w:val="2"/>
        <w:rPr>
          <w:rFonts w:ascii="Times New Roman" w:eastAsia="Times New Roman" w:hAnsi="Times New Roman" w:cs="Times New Roman"/>
          <w:sz w:val="24"/>
          <w:szCs w:val="24"/>
          <w:lang w:eastAsia="tr-TR"/>
        </w:rPr>
      </w:pPr>
      <w:r w:rsidRPr="005704D9">
        <w:rPr>
          <w:rFonts w:ascii="Times New Roman" w:eastAsia="Times New Roman" w:hAnsi="Times New Roman" w:cs="Times New Roman"/>
          <w:sz w:val="24"/>
          <w:szCs w:val="24"/>
          <w:lang w:eastAsia="tr-TR"/>
        </w:rPr>
        <w:t>Lenslerin satış sitesi.</w:t>
      </w:r>
    </w:p>
    <w:p w14:paraId="218C4184" w14:textId="74E39B55" w:rsidR="005704D9" w:rsidRDefault="00106B56" w:rsidP="00B003DB">
      <w:pPr>
        <w:spacing w:before="300" w:after="0" w:line="276" w:lineRule="auto"/>
        <w:jc w:val="center"/>
        <w:outlineLvl w:val="2"/>
        <w:rPr>
          <w:rFonts w:ascii="Gilroy" w:eastAsia="Times New Roman" w:hAnsi="Gilroy" w:cs="Times New Roman"/>
          <w:b/>
          <w:bCs/>
          <w:sz w:val="36"/>
          <w:szCs w:val="36"/>
          <w:lang w:eastAsia="tr-TR"/>
        </w:rPr>
      </w:pPr>
      <w:r>
        <w:rPr>
          <w:rFonts w:ascii="Gilroy" w:eastAsia="Times New Roman" w:hAnsi="Gilroy" w:cs="Times New Roman"/>
          <w:b/>
          <w:bCs/>
          <w:sz w:val="36"/>
          <w:szCs w:val="36"/>
          <w:lang w:eastAsia="tr-TR"/>
        </w:rPr>
        <w:t>AMAÇ</w:t>
      </w:r>
    </w:p>
    <w:p w14:paraId="10E0BD39" w14:textId="5ADA6A03" w:rsidR="00106B56" w:rsidRDefault="00106B56" w:rsidP="00B003DB">
      <w:pPr>
        <w:spacing w:after="0" w:line="276" w:lineRule="auto"/>
        <w:outlineLvl w:val="2"/>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Gözlükten bıkanlar, sürekli leke olduğu için silmeye tahammülü kalmayan insanlar için üretilmiş bir lens sitesidir. Aynı zamanda farklı göz rengine sahip olmak isteyenlerin aradığı sitedir. Doktor izni olduğu sürece her kes rahatlıkla kullanabilir.</w:t>
      </w:r>
    </w:p>
    <w:p w14:paraId="0821D141" w14:textId="7E80CD2C" w:rsidR="00843ACC" w:rsidRDefault="00843ACC" w:rsidP="00B003DB">
      <w:pPr>
        <w:spacing w:after="0" w:line="276" w:lineRule="auto"/>
        <w:outlineLvl w:val="2"/>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r w:rsidR="00A01978" w:rsidRPr="00A01978">
        <w:rPr>
          <w:noProof/>
        </w:rPr>
        <w:drawing>
          <wp:inline distT="0" distB="0" distL="0" distR="0" wp14:anchorId="2E4C0054" wp14:editId="0C2167B3">
            <wp:extent cx="2359025" cy="1470236"/>
            <wp:effectExtent l="0" t="0" r="3175" b="0"/>
            <wp:docPr id="1428848641" name="Resim 14" descr="metin, kompakt dis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48641" name="Resim 14" descr="metin, kompakt disk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395686" cy="1493084"/>
                    </a:xfrm>
                    <a:prstGeom prst="rect">
                      <a:avLst/>
                    </a:prstGeom>
                    <a:noFill/>
                    <a:ln>
                      <a:noFill/>
                    </a:ln>
                  </pic:spPr>
                </pic:pic>
              </a:graphicData>
            </a:graphic>
          </wp:inline>
        </w:drawing>
      </w:r>
      <w:r>
        <w:rPr>
          <w:rFonts w:ascii="Times New Roman" w:eastAsia="Times New Roman" w:hAnsi="Times New Roman" w:cs="Times New Roman"/>
          <w:sz w:val="24"/>
          <w:szCs w:val="24"/>
          <w:lang w:eastAsia="tr-TR"/>
        </w:rPr>
        <w:t xml:space="preserve">                </w:t>
      </w:r>
      <w:r w:rsidR="00A01978">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 xml:space="preserve">     </w:t>
      </w:r>
    </w:p>
    <w:p w14:paraId="11700612" w14:textId="3749670E" w:rsidR="00843ACC" w:rsidRDefault="00843ACC" w:rsidP="00B003DB">
      <w:pPr>
        <w:spacing w:after="0" w:line="276" w:lineRule="auto"/>
        <w:outlineLvl w:val="2"/>
        <w:rPr>
          <w:rFonts w:ascii="Gilroy" w:eastAsia="Times New Roman" w:hAnsi="Gilroy" w:cs="Times New Roman"/>
          <w:b/>
          <w:bCs/>
          <w:sz w:val="36"/>
          <w:szCs w:val="36"/>
          <w:lang w:eastAsia="tr-TR"/>
        </w:rPr>
      </w:pPr>
      <w:r>
        <w:rPr>
          <w:rFonts w:ascii="Times New Roman" w:eastAsia="Times New Roman" w:hAnsi="Times New Roman" w:cs="Times New Roman"/>
          <w:sz w:val="24"/>
          <w:szCs w:val="24"/>
          <w:lang w:eastAsia="tr-TR"/>
        </w:rPr>
        <w:t xml:space="preserve">                                           </w:t>
      </w:r>
      <w:r>
        <w:rPr>
          <w:rFonts w:ascii="Gilroy" w:eastAsia="Times New Roman" w:hAnsi="Gilroy" w:cs="Times New Roman"/>
          <w:b/>
          <w:bCs/>
          <w:sz w:val="36"/>
          <w:szCs w:val="36"/>
          <w:lang w:eastAsia="tr-TR"/>
        </w:rPr>
        <w:t>NEDENMİ TRENDLENS?</w:t>
      </w:r>
    </w:p>
    <w:p w14:paraId="4D890221" w14:textId="2015D8C9" w:rsidR="00843ACC" w:rsidRDefault="00843ACC" w:rsidP="00B003DB">
      <w:pPr>
        <w:spacing w:after="0" w:line="276" w:lineRule="auto"/>
        <w:outlineLvl w:val="2"/>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Bu soruyla sıkça karşılaşıyoruz! Çünkü müşteriye en kaliteli, en uygun fiyatlı, en havalı ve en çok kullanışlı lenslerimizi sunmaktan onur duyuyoruz. Müşteri memnuniyeti bizim gururumuzdur!  Bu yüzden işimizi güvenle ve özenerek yapıyoruz. </w:t>
      </w:r>
    </w:p>
    <w:p w14:paraId="012A6AF2" w14:textId="631F4140" w:rsidR="00A01978" w:rsidRPr="005704D9" w:rsidRDefault="00A01978" w:rsidP="00B003DB">
      <w:pPr>
        <w:spacing w:after="0" w:line="276" w:lineRule="auto"/>
        <w:outlineLvl w:val="2"/>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p>
    <w:p w14:paraId="44725BF1" w14:textId="77777777" w:rsidR="00A01978" w:rsidRDefault="00A01978" w:rsidP="00B003DB">
      <w:pPr>
        <w:spacing w:before="300" w:after="0" w:line="276" w:lineRule="auto"/>
        <w:jc w:val="center"/>
        <w:outlineLvl w:val="2"/>
      </w:pPr>
      <w:r w:rsidRPr="00A01978">
        <w:rPr>
          <w:noProof/>
        </w:rPr>
        <w:drawing>
          <wp:inline distT="0" distB="0" distL="0" distR="0" wp14:anchorId="47BAC724" wp14:editId="718A1EFF">
            <wp:extent cx="2449285" cy="1371600"/>
            <wp:effectExtent l="0" t="0" r="8255" b="0"/>
            <wp:docPr id="374288298" name="Resim 13" descr="metin, kırpıntı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88298" name="Resim 13" descr="metin, kırpıntı çizim içeren bir resim&#10;&#10;Açıklama otomatik olarak oluşturuldu"/>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473887" cy="1385377"/>
                    </a:xfrm>
                    <a:prstGeom prst="rect">
                      <a:avLst/>
                    </a:prstGeom>
                    <a:noFill/>
                    <a:ln>
                      <a:noFill/>
                    </a:ln>
                  </pic:spPr>
                </pic:pic>
              </a:graphicData>
            </a:graphic>
          </wp:inline>
        </w:drawing>
      </w:r>
    </w:p>
    <w:p w14:paraId="1F135571" w14:textId="77777777" w:rsidR="00B003DB" w:rsidRDefault="00B003DB" w:rsidP="00B003DB">
      <w:pPr>
        <w:spacing w:before="300" w:after="0" w:line="276" w:lineRule="auto"/>
        <w:jc w:val="center"/>
        <w:outlineLvl w:val="2"/>
        <w:rPr>
          <w:rFonts w:ascii="Gilroy" w:eastAsia="Times New Roman" w:hAnsi="Gilroy" w:cs="Times New Roman"/>
          <w:b/>
          <w:bCs/>
          <w:sz w:val="36"/>
          <w:szCs w:val="36"/>
          <w:lang w:eastAsia="tr-TR"/>
        </w:rPr>
      </w:pPr>
    </w:p>
    <w:p w14:paraId="0DD79C98" w14:textId="59514D67" w:rsidR="005704D9" w:rsidRDefault="00843ACC" w:rsidP="00B003DB">
      <w:pPr>
        <w:spacing w:before="300" w:after="0" w:line="276" w:lineRule="auto"/>
        <w:jc w:val="center"/>
        <w:outlineLvl w:val="2"/>
        <w:rPr>
          <w:rFonts w:ascii="Gilroy" w:eastAsia="Times New Roman" w:hAnsi="Gilroy" w:cs="Times New Roman"/>
          <w:b/>
          <w:bCs/>
          <w:sz w:val="36"/>
          <w:szCs w:val="36"/>
          <w:lang w:eastAsia="tr-TR"/>
        </w:rPr>
      </w:pPr>
      <w:r>
        <w:rPr>
          <w:rFonts w:ascii="Gilroy" w:eastAsia="Times New Roman" w:hAnsi="Gilroy" w:cs="Times New Roman"/>
          <w:b/>
          <w:bCs/>
          <w:sz w:val="36"/>
          <w:szCs w:val="36"/>
          <w:lang w:eastAsia="tr-TR"/>
        </w:rPr>
        <w:lastRenderedPageBreak/>
        <w:t xml:space="preserve"> ÜRÜN BİLGİLERİ</w:t>
      </w:r>
    </w:p>
    <w:p w14:paraId="338F1278" w14:textId="6072DC02" w:rsidR="00843ACC" w:rsidRDefault="00843ACC" w:rsidP="00B003DB">
      <w:pPr>
        <w:spacing w:after="0" w:line="276" w:lineRule="auto"/>
        <w:outlineLvl w:val="2"/>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Ürünümüz tamamen kaliteli malzemeler kullanılarak hazırlanıyor. Aynı zamanda uzak görme kaybı olan insanlar için ölçülü olarak lensler üretiyoruz. </w:t>
      </w:r>
      <w:r w:rsidR="00353EBB">
        <w:rPr>
          <w:rFonts w:ascii="Times New Roman" w:eastAsia="Times New Roman" w:hAnsi="Times New Roman" w:cs="Times New Roman"/>
          <w:sz w:val="24"/>
          <w:szCs w:val="24"/>
          <w:lang w:eastAsia="tr-TR"/>
        </w:rPr>
        <w:t xml:space="preserve">Lenslerimiz Türkiye’nin İstanbul şehrinde üretiliyor. Lensler ölçülü olarak 6-lı, renkli olaraksa ölçüsüz çift olarak satılıyor. Her göz tipine uygun lens mevcuttur. </w:t>
      </w:r>
    </w:p>
    <w:p w14:paraId="316F248D" w14:textId="09CC8CFA" w:rsidR="00A01978" w:rsidRPr="005704D9" w:rsidRDefault="00B003DB" w:rsidP="00B003DB">
      <w:pPr>
        <w:spacing w:after="0" w:line="276" w:lineRule="auto"/>
        <w:outlineLvl w:val="2"/>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r w:rsidR="00A01978" w:rsidRPr="00A01978">
        <w:rPr>
          <w:noProof/>
        </w:rPr>
        <w:drawing>
          <wp:inline distT="0" distB="0" distL="0" distR="0" wp14:anchorId="71F66433" wp14:editId="460CA40C">
            <wp:extent cx="2504577" cy="1910111"/>
            <wp:effectExtent l="0" t="0" r="0" b="0"/>
            <wp:docPr id="501492682"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492682" name="Resim 1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523410" cy="1924474"/>
                    </a:xfrm>
                    <a:prstGeom prst="rect">
                      <a:avLst/>
                    </a:prstGeom>
                    <a:noFill/>
                    <a:ln>
                      <a:noFill/>
                    </a:ln>
                  </pic:spPr>
                </pic:pic>
              </a:graphicData>
            </a:graphic>
          </wp:inline>
        </w:drawing>
      </w:r>
    </w:p>
    <w:p w14:paraId="456C19EE" w14:textId="2788066E" w:rsidR="00353EBB" w:rsidRDefault="005704D9" w:rsidP="00B003DB">
      <w:pPr>
        <w:spacing w:before="300" w:after="0" w:line="276" w:lineRule="auto"/>
        <w:jc w:val="center"/>
        <w:outlineLvl w:val="2"/>
        <w:rPr>
          <w:rFonts w:ascii="Gilroy" w:eastAsia="Times New Roman" w:hAnsi="Gilroy" w:cs="Times New Roman"/>
          <w:b/>
          <w:bCs/>
          <w:sz w:val="36"/>
          <w:szCs w:val="36"/>
          <w:lang w:eastAsia="tr-TR"/>
        </w:rPr>
      </w:pPr>
      <w:r w:rsidRPr="005704D9">
        <w:rPr>
          <w:rFonts w:ascii="Gilroy" w:eastAsia="Times New Roman" w:hAnsi="Gilroy" w:cs="Times New Roman"/>
          <w:b/>
          <w:bCs/>
          <w:sz w:val="36"/>
          <w:szCs w:val="36"/>
          <w:lang w:eastAsia="tr-TR"/>
        </w:rPr>
        <w:t>K</w:t>
      </w:r>
      <w:r w:rsidR="00353EBB">
        <w:rPr>
          <w:rFonts w:ascii="Gilroy" w:eastAsia="Times New Roman" w:hAnsi="Gilroy" w:cs="Times New Roman"/>
          <w:b/>
          <w:bCs/>
          <w:sz w:val="36"/>
          <w:szCs w:val="36"/>
          <w:lang w:eastAsia="tr-TR"/>
        </w:rPr>
        <w:t>ULLANIM BİLGİLERİ</w:t>
      </w:r>
    </w:p>
    <w:p w14:paraId="286B70B2" w14:textId="6DFE4AAE" w:rsidR="00353EBB" w:rsidRDefault="00353EBB" w:rsidP="00B003DB">
      <w:pPr>
        <w:spacing w:before="300" w:after="0" w:line="276" w:lineRule="auto"/>
        <w:outlineLvl w:val="2"/>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Lensleri direk gözle temas ettirdiğimiz için, mümkün olduğu kadar lenslerin kutularında olan lens takma aletlerini (temiz olacak şekilde) kullanalım, eğer elinizle gözünüze takmak isterseniz (çok önerilmiyor), ellerinizin temiz olduğundan mutlaka emin olun! Yoksa gözünüz mikrop kapar ve zarar görür</w:t>
      </w:r>
      <w:r w:rsidR="0048493C">
        <w:rPr>
          <w:rFonts w:ascii="Times New Roman" w:eastAsia="Times New Roman" w:hAnsi="Times New Roman" w:cs="Times New Roman"/>
          <w:sz w:val="24"/>
          <w:szCs w:val="24"/>
          <w:lang w:eastAsia="tr-TR"/>
        </w:rPr>
        <w:t>!</w:t>
      </w:r>
      <w:r>
        <w:rPr>
          <w:rFonts w:ascii="Times New Roman" w:eastAsia="Times New Roman" w:hAnsi="Times New Roman" w:cs="Times New Roman"/>
          <w:sz w:val="24"/>
          <w:szCs w:val="24"/>
          <w:lang w:eastAsia="tr-TR"/>
        </w:rPr>
        <w:t xml:space="preserve"> Lensle uyumamaya, sürekli takmamaya özen gösterin</w:t>
      </w:r>
      <w:r w:rsidR="0048493C">
        <w:rPr>
          <w:rFonts w:ascii="Times New Roman" w:eastAsia="Times New Roman" w:hAnsi="Times New Roman" w:cs="Times New Roman"/>
          <w:sz w:val="24"/>
          <w:szCs w:val="24"/>
          <w:lang w:eastAsia="tr-TR"/>
        </w:rPr>
        <w:t>! Her lensin kullanım süresine göre sık-sık değiştirmeyi de unutmayalım!</w:t>
      </w:r>
      <w:r>
        <w:rPr>
          <w:rFonts w:ascii="Times New Roman" w:eastAsia="Times New Roman" w:hAnsi="Times New Roman" w:cs="Times New Roman"/>
          <w:sz w:val="24"/>
          <w:szCs w:val="24"/>
          <w:lang w:eastAsia="tr-TR"/>
        </w:rPr>
        <w:t xml:space="preserve"> Göz kuruluğu zamanı mutlaka gözlerinizi nemlendirmey</w:t>
      </w:r>
      <w:r w:rsidR="0048493C">
        <w:rPr>
          <w:rFonts w:ascii="Times New Roman" w:eastAsia="Times New Roman" w:hAnsi="Times New Roman" w:cs="Times New Roman"/>
          <w:sz w:val="24"/>
          <w:szCs w:val="24"/>
          <w:lang w:eastAsia="tr-TR"/>
        </w:rPr>
        <w:t>e çalışın</w:t>
      </w:r>
      <w:r>
        <w:rPr>
          <w:rFonts w:ascii="Times New Roman" w:eastAsia="Times New Roman" w:hAnsi="Times New Roman" w:cs="Times New Roman"/>
          <w:sz w:val="24"/>
          <w:szCs w:val="24"/>
          <w:lang w:eastAsia="tr-TR"/>
        </w:rPr>
        <w:t>. Bunun için ek olarak sitemizde bulunan lens solüsyonlarından yararlana bilirsiniz.</w:t>
      </w:r>
      <w:r w:rsidR="0048493C">
        <w:rPr>
          <w:rFonts w:ascii="Times New Roman" w:eastAsia="Times New Roman" w:hAnsi="Times New Roman" w:cs="Times New Roman"/>
          <w:sz w:val="24"/>
          <w:szCs w:val="24"/>
          <w:lang w:eastAsia="tr-TR"/>
        </w:rPr>
        <w:t xml:space="preserve"> Temiz olalım, sağlıklı olalım!</w:t>
      </w:r>
    </w:p>
    <w:p w14:paraId="4F83EBBF" w14:textId="3B2CAC6D" w:rsidR="00B003DB" w:rsidRDefault="00B003DB" w:rsidP="00B003DB">
      <w:pPr>
        <w:spacing w:before="300" w:after="0" w:line="276" w:lineRule="auto"/>
        <w:jc w:val="center"/>
        <w:outlineLvl w:val="1"/>
        <w:rPr>
          <w:rFonts w:ascii="Gilroy" w:eastAsia="Times New Roman" w:hAnsi="Gilroy" w:cs="Times New Roman"/>
          <w:b/>
          <w:bCs/>
          <w:sz w:val="36"/>
          <w:szCs w:val="36"/>
          <w:lang w:eastAsia="tr-TR"/>
        </w:rPr>
      </w:pPr>
      <w:r>
        <w:rPr>
          <w:rFonts w:ascii="Gilroy" w:eastAsia="Times New Roman" w:hAnsi="Gilroy" w:cs="Times New Roman"/>
          <w:b/>
          <w:bCs/>
          <w:sz w:val="36"/>
          <w:szCs w:val="36"/>
          <w:lang w:eastAsia="tr-TR"/>
        </w:rPr>
        <w:t>TESLİMAT ADRESLERİ</w:t>
      </w:r>
    </w:p>
    <w:p w14:paraId="3BDFB075" w14:textId="123C9C59" w:rsidR="00B003DB" w:rsidRDefault="00B003DB" w:rsidP="00B003DB">
      <w:pPr>
        <w:spacing w:after="0" w:line="276" w:lineRule="auto"/>
        <w:outlineLvl w:val="1"/>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Teslimat Türkiye’nin her bölgesine ulaşım mümkün. Yurt dışı satışımız maalesef yoktur! İster evinize, isterse iş yerinize 3 iş günü içerisinde ulaştırıyoruz.</w:t>
      </w:r>
    </w:p>
    <w:p w14:paraId="1F1FDBF7" w14:textId="7CBD28F4" w:rsidR="00B003DB" w:rsidRPr="005704D9" w:rsidRDefault="00B003DB" w:rsidP="00B003DB">
      <w:pPr>
        <w:spacing w:before="300" w:after="0" w:line="276" w:lineRule="auto"/>
        <w:outlineLvl w:val="1"/>
        <w:rPr>
          <w:rFonts w:ascii="Gilroy" w:eastAsia="Times New Roman" w:hAnsi="Gilroy" w:cs="Times New Roman"/>
          <w:b/>
          <w:bCs/>
          <w:color w:val="001A40"/>
          <w:sz w:val="33"/>
          <w:szCs w:val="33"/>
          <w:lang w:eastAsia="tr-TR"/>
        </w:rPr>
      </w:pPr>
      <w:r>
        <w:rPr>
          <w:rFonts w:ascii="Gilroy" w:eastAsia="Times New Roman" w:hAnsi="Gilroy" w:cs="Times New Roman"/>
          <w:b/>
          <w:bCs/>
          <w:sz w:val="36"/>
          <w:szCs w:val="36"/>
          <w:lang w:eastAsia="tr-TR"/>
        </w:rPr>
        <w:t xml:space="preserve">                                     ÖDEME BİLGİLERİ</w:t>
      </w:r>
    </w:p>
    <w:p w14:paraId="3B0553F0" w14:textId="054176A9" w:rsidR="00B003DB" w:rsidRDefault="00B003DB" w:rsidP="00B003DB">
      <w:pPr>
        <w:spacing w:after="0" w:line="276" w:lineRule="auto"/>
        <w:outlineLvl w:val="1"/>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İster kapıda nakit, isterseniz kapıda kredi kartı ya da online ödeme yapabilirsiniz.</w:t>
      </w:r>
    </w:p>
    <w:p w14:paraId="73C1BFCF" w14:textId="1700C222" w:rsidR="00B003DB" w:rsidRPr="005704D9" w:rsidRDefault="00B003DB" w:rsidP="00B003DB">
      <w:pPr>
        <w:spacing w:before="300" w:after="0" w:line="276" w:lineRule="auto"/>
        <w:outlineLvl w:val="1"/>
        <w:rPr>
          <w:rFonts w:ascii="Gilroy" w:eastAsia="Times New Roman" w:hAnsi="Gilroy" w:cs="Times New Roman"/>
          <w:b/>
          <w:bCs/>
          <w:color w:val="001A40"/>
          <w:sz w:val="33"/>
          <w:szCs w:val="33"/>
          <w:lang w:eastAsia="tr-TR"/>
        </w:rPr>
      </w:pPr>
      <w:r>
        <w:rPr>
          <w:rFonts w:ascii="Gilroy" w:eastAsia="Times New Roman" w:hAnsi="Gilroy" w:cs="Times New Roman"/>
          <w:b/>
          <w:bCs/>
          <w:sz w:val="36"/>
          <w:szCs w:val="36"/>
          <w:lang w:eastAsia="tr-TR"/>
        </w:rPr>
        <w:t xml:space="preserve">                                    İADE KOŞULLARI</w:t>
      </w:r>
    </w:p>
    <w:p w14:paraId="1368CDDD" w14:textId="4BDFA63C" w:rsidR="00B003DB" w:rsidRDefault="00B003DB" w:rsidP="00B003DB">
      <w:pPr>
        <w:spacing w:after="0" w:line="276" w:lineRule="auto"/>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Ürünlerimiz kişisel-bakım ürünü olduğu için maalesef iadesi yapılmamaktadır!</w:t>
      </w:r>
    </w:p>
    <w:p w14:paraId="1AB7A9CD" w14:textId="0DC7DB71" w:rsidR="005704D9" w:rsidRPr="005704D9" w:rsidRDefault="00B003DB" w:rsidP="00B003DB">
      <w:pPr>
        <w:spacing w:after="0" w:line="276" w:lineRule="auto"/>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r w:rsidR="0048493C">
        <w:rPr>
          <w:rFonts w:ascii="Gilroy" w:eastAsia="Times New Roman" w:hAnsi="Gilroy" w:cs="Times New Roman"/>
          <w:b/>
          <w:bCs/>
          <w:sz w:val="36"/>
          <w:szCs w:val="36"/>
          <w:lang w:eastAsia="tr-TR"/>
        </w:rPr>
        <w:t xml:space="preserve">      </w:t>
      </w:r>
      <w:r w:rsidR="00A01978">
        <w:rPr>
          <w:rFonts w:ascii="Gilroy" w:eastAsia="Times New Roman" w:hAnsi="Gilroy" w:cs="Times New Roman"/>
          <w:b/>
          <w:bCs/>
          <w:sz w:val="36"/>
          <w:szCs w:val="36"/>
          <w:lang w:eastAsia="tr-TR"/>
        </w:rPr>
        <w:t>İLETİŞİM</w:t>
      </w:r>
      <w:r w:rsidR="0048493C">
        <w:rPr>
          <w:rFonts w:ascii="Gilroy" w:eastAsia="Times New Roman" w:hAnsi="Gilroy" w:cs="Times New Roman"/>
          <w:b/>
          <w:bCs/>
          <w:sz w:val="36"/>
          <w:szCs w:val="36"/>
          <w:lang w:eastAsia="tr-TR"/>
        </w:rPr>
        <w:t xml:space="preserve"> BİLGİLERİ</w:t>
      </w:r>
    </w:p>
    <w:p w14:paraId="179EE5BE" w14:textId="77777777" w:rsidR="0048493C" w:rsidRDefault="0048493C" w:rsidP="00B003DB">
      <w:pPr>
        <w:spacing w:after="0" w:line="276" w:lineRule="auto"/>
        <w:jc w:val="both"/>
        <w:rPr>
          <w:rFonts w:ascii="Times New Roman" w:eastAsia="Times New Roman" w:hAnsi="Times New Roman" w:cs="Times New Roman"/>
          <w:sz w:val="24"/>
          <w:szCs w:val="24"/>
          <w:lang w:eastAsia="tr-TR"/>
        </w:rPr>
      </w:pPr>
      <w:r w:rsidRPr="0048493C">
        <w:rPr>
          <w:rFonts w:ascii="Times New Roman" w:eastAsia="Times New Roman" w:hAnsi="Times New Roman" w:cs="Times New Roman"/>
          <w:sz w:val="24"/>
          <w:szCs w:val="24"/>
          <w:lang w:eastAsia="tr-TR"/>
        </w:rPr>
        <w:t>B</w:t>
      </w:r>
      <w:r>
        <w:rPr>
          <w:rFonts w:ascii="Times New Roman" w:eastAsia="Times New Roman" w:hAnsi="Times New Roman" w:cs="Times New Roman"/>
          <w:sz w:val="24"/>
          <w:szCs w:val="24"/>
          <w:lang w:eastAsia="tr-TR"/>
        </w:rPr>
        <w:t>ize aşağıdaki adreslerden ulaşabilirsiniz:</w:t>
      </w:r>
    </w:p>
    <w:p w14:paraId="290F6FEB" w14:textId="736A4940" w:rsidR="0048493C" w:rsidRDefault="0048493C" w:rsidP="00B003DB">
      <w:pPr>
        <w:spacing w:after="0" w:line="276" w:lineRule="auto"/>
        <w:jc w:val="both"/>
        <w:rPr>
          <w:rFonts w:ascii="Times New Roman" w:eastAsia="Times New Roman" w:hAnsi="Times New Roman" w:cs="Times New Roman"/>
          <w:sz w:val="24"/>
          <w:szCs w:val="24"/>
          <w:lang w:eastAsia="tr-TR"/>
        </w:rPr>
      </w:pPr>
      <w:r w:rsidRPr="0048493C">
        <w:rPr>
          <w:rFonts w:ascii="Times New Roman" w:eastAsia="Times New Roman" w:hAnsi="Times New Roman" w:cs="Times New Roman"/>
          <w:noProof/>
          <w:sz w:val="24"/>
          <w:szCs w:val="24"/>
          <w:lang w:eastAsia="tr-TR"/>
        </w:rPr>
        <w:t xml:space="preserve"> </w:t>
      </w:r>
      <w:r>
        <w:rPr>
          <w:rFonts w:ascii="Times New Roman" w:eastAsia="Times New Roman" w:hAnsi="Times New Roman" w:cs="Times New Roman"/>
          <w:noProof/>
          <w:sz w:val="24"/>
          <w:szCs w:val="24"/>
          <w:lang w:eastAsia="tr-TR"/>
        </w:rPr>
        <w:drawing>
          <wp:inline distT="0" distB="0" distL="0" distR="0" wp14:anchorId="22A498DA" wp14:editId="6D88CEA5">
            <wp:extent cx="247650" cy="247650"/>
            <wp:effectExtent l="0" t="0" r="0" b="0"/>
            <wp:docPr id="89661545" name="Grafik 3" descr="Zarf ana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61545" name="Grafik 89661545" descr="Zarf ana hat"/>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47650" cy="247650"/>
                    </a:xfrm>
                    <a:prstGeom prst="rect">
                      <a:avLst/>
                    </a:prstGeom>
                  </pic:spPr>
                </pic:pic>
              </a:graphicData>
            </a:graphic>
          </wp:inline>
        </w:drawing>
      </w:r>
      <w:r>
        <w:rPr>
          <w:rFonts w:ascii="Times New Roman" w:eastAsia="Times New Roman" w:hAnsi="Times New Roman" w:cs="Times New Roman"/>
          <w:noProof/>
          <w:sz w:val="24"/>
          <w:szCs w:val="24"/>
          <w:lang w:eastAsia="tr-TR"/>
        </w:rPr>
        <w:t xml:space="preserve"> </w:t>
      </w:r>
      <w:r w:rsidRPr="00A01978">
        <w:rPr>
          <w:rFonts w:ascii="Adobe Caslon Pro" w:eastAsia="Times New Roman" w:hAnsi="Adobe Caslon Pro" w:cs="Times New Roman"/>
          <w:noProof/>
          <w:sz w:val="28"/>
          <w:szCs w:val="28"/>
          <w:lang w:eastAsia="tr-TR"/>
        </w:rPr>
        <w:t xml:space="preserve"> </w:t>
      </w:r>
      <w:hyperlink r:id="rId11" w:history="1">
        <w:r w:rsidRPr="00A01978">
          <w:rPr>
            <w:rStyle w:val="Kpr"/>
            <w:rFonts w:ascii="Adobe Caslon Pro" w:eastAsia="Times New Roman" w:hAnsi="Adobe Caslon Pro" w:cs="Times New Roman"/>
            <w:noProof/>
            <w:color w:val="034990" w:themeColor="hyperlink" w:themeShade="BF"/>
            <w:sz w:val="28"/>
            <w:szCs w:val="28"/>
            <w:u w:val="none"/>
            <w:lang w:eastAsia="tr-TR"/>
          </w:rPr>
          <w:t>trendlens@gmail.com</w:t>
        </w:r>
      </w:hyperlink>
    </w:p>
    <w:p w14:paraId="6BC34FD3" w14:textId="0F7F3FDC" w:rsidR="001058CF" w:rsidRPr="0048493C" w:rsidRDefault="0048493C" w:rsidP="00B003DB">
      <w:pPr>
        <w:spacing w:after="0" w:line="276" w:lineRule="auto"/>
        <w:jc w:val="both"/>
        <w:rPr>
          <w:rFonts w:ascii="Times New Roman" w:eastAsia="Times New Roman" w:hAnsi="Times New Roman" w:cs="Times New Roman"/>
          <w:sz w:val="24"/>
          <w:szCs w:val="24"/>
          <w:lang w:eastAsia="tr-TR"/>
        </w:rPr>
      </w:pPr>
      <w:r>
        <w:rPr>
          <w:noProof/>
        </w:rPr>
        <w:t xml:space="preserve">  </w:t>
      </w:r>
      <w:r>
        <w:rPr>
          <w:noProof/>
        </w:rPr>
        <w:drawing>
          <wp:inline distT="0" distB="0" distL="0" distR="0" wp14:anchorId="10CEB97E" wp14:editId="0F92DE5B">
            <wp:extent cx="228600" cy="228600"/>
            <wp:effectExtent l="0" t="0" r="0" b="0"/>
            <wp:docPr id="102924889" name="Grafik 4" descr="Alıcı ana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4889" name="Grafik 102924889" descr="Alıcı ana hat"/>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35079" cy="235079"/>
                    </a:xfrm>
                    <a:prstGeom prst="rect">
                      <a:avLst/>
                    </a:prstGeom>
                  </pic:spPr>
                </pic:pic>
              </a:graphicData>
            </a:graphic>
          </wp:inline>
        </w:drawing>
      </w:r>
      <w:r>
        <w:rPr>
          <w:noProof/>
        </w:rPr>
        <w:t xml:space="preserve"> </w:t>
      </w:r>
      <w:r w:rsidRPr="00A01978">
        <w:rPr>
          <w:rFonts w:ascii="Adobe Caslon Pro" w:hAnsi="Adobe Caslon Pro"/>
          <w:noProof/>
          <w:sz w:val="24"/>
          <w:szCs w:val="24"/>
        </w:rPr>
        <w:t xml:space="preserve"> </w:t>
      </w:r>
      <w:r w:rsidR="00A01978">
        <w:rPr>
          <w:rFonts w:ascii="Adobe Caslon Pro" w:hAnsi="Adobe Caslon Pro"/>
          <w:noProof/>
          <w:sz w:val="24"/>
          <w:szCs w:val="24"/>
        </w:rPr>
        <w:t xml:space="preserve">+90 </w:t>
      </w:r>
      <w:r w:rsidR="00A01978" w:rsidRPr="00A01978">
        <w:rPr>
          <w:rFonts w:ascii="Adobe Caslon Pro" w:hAnsi="Adobe Caslon Pro"/>
          <w:noProof/>
          <w:sz w:val="24"/>
          <w:szCs w:val="24"/>
        </w:rPr>
        <w:t>552</w:t>
      </w:r>
      <w:r w:rsidR="00A01978">
        <w:rPr>
          <w:rFonts w:ascii="Adobe Caslon Pro" w:hAnsi="Adobe Caslon Pro"/>
          <w:noProof/>
          <w:sz w:val="24"/>
          <w:szCs w:val="24"/>
        </w:rPr>
        <w:t xml:space="preserve"> </w:t>
      </w:r>
      <w:r w:rsidR="00A01978" w:rsidRPr="00A01978">
        <w:rPr>
          <w:rFonts w:ascii="Adobe Caslon Pro" w:hAnsi="Adobe Caslon Pro"/>
          <w:noProof/>
          <w:sz w:val="24"/>
          <w:szCs w:val="24"/>
        </w:rPr>
        <w:t>587</w:t>
      </w:r>
      <w:r w:rsidR="00A01978">
        <w:rPr>
          <w:rFonts w:ascii="Adobe Caslon Pro" w:hAnsi="Adobe Caslon Pro"/>
          <w:noProof/>
          <w:sz w:val="24"/>
          <w:szCs w:val="24"/>
        </w:rPr>
        <w:t xml:space="preserve"> </w:t>
      </w:r>
      <w:r w:rsidR="00A01978" w:rsidRPr="00A01978">
        <w:rPr>
          <w:rFonts w:ascii="Adobe Caslon Pro" w:hAnsi="Adobe Caslon Pro"/>
          <w:noProof/>
          <w:sz w:val="24"/>
          <w:szCs w:val="24"/>
        </w:rPr>
        <w:t>**</w:t>
      </w:r>
      <w:r w:rsidR="00A01978">
        <w:rPr>
          <w:rFonts w:ascii="Adobe Caslon Pro" w:hAnsi="Adobe Caslon Pro"/>
          <w:noProof/>
          <w:sz w:val="24"/>
          <w:szCs w:val="24"/>
        </w:rPr>
        <w:t xml:space="preserve"> </w:t>
      </w:r>
      <w:r w:rsidR="00A01978" w:rsidRPr="00A01978">
        <w:rPr>
          <w:rFonts w:ascii="Adobe Caslon Pro" w:hAnsi="Adobe Caslon Pro"/>
          <w:noProof/>
          <w:sz w:val="24"/>
          <w:szCs w:val="24"/>
        </w:rPr>
        <w:t>**</w:t>
      </w:r>
      <w:r w:rsidR="00A01978">
        <w:rPr>
          <w:rFonts w:ascii="Adobe Caslon Pro" w:hAnsi="Adobe Caslon Pro"/>
          <w:noProof/>
          <w:sz w:val="24"/>
          <w:szCs w:val="24"/>
        </w:rPr>
        <w:t xml:space="preserve"> </w:t>
      </w:r>
    </w:p>
    <w:sectPr w:rsidR="001058CF" w:rsidRPr="004849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Gilroy">
    <w:altName w:val="Cambria"/>
    <w:panose1 w:val="00000000000000000000"/>
    <w:charset w:val="00"/>
    <w:family w:val="roman"/>
    <w:notTrueType/>
    <w:pitch w:val="default"/>
  </w:font>
  <w:font w:name="Adobe Caslon Pro">
    <w:panose1 w:val="0205050205050A020403"/>
    <w:charset w:val="00"/>
    <w:family w:val="roman"/>
    <w:notTrueType/>
    <w:pitch w:val="variable"/>
    <w:sig w:usb0="00000007" w:usb1="00000001" w:usb2="00000000" w:usb3="00000000" w:csb0="00000093"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A3B64"/>
    <w:multiLevelType w:val="multilevel"/>
    <w:tmpl w:val="771A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DD761F"/>
    <w:multiLevelType w:val="multilevel"/>
    <w:tmpl w:val="ABB6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1C3FCC"/>
    <w:multiLevelType w:val="multilevel"/>
    <w:tmpl w:val="5022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C1020E"/>
    <w:multiLevelType w:val="multilevel"/>
    <w:tmpl w:val="EB6E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435B9C"/>
    <w:multiLevelType w:val="multilevel"/>
    <w:tmpl w:val="7916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D70492"/>
    <w:multiLevelType w:val="multilevel"/>
    <w:tmpl w:val="EA74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7116543">
    <w:abstractNumId w:val="3"/>
  </w:num>
  <w:num w:numId="2" w16cid:durableId="666324283">
    <w:abstractNumId w:val="2"/>
  </w:num>
  <w:num w:numId="3" w16cid:durableId="445125282">
    <w:abstractNumId w:val="0"/>
  </w:num>
  <w:num w:numId="4" w16cid:durableId="208274196">
    <w:abstractNumId w:val="5"/>
  </w:num>
  <w:num w:numId="5" w16cid:durableId="1333097568">
    <w:abstractNumId w:val="1"/>
  </w:num>
  <w:num w:numId="6" w16cid:durableId="16897183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4D9"/>
    <w:rsid w:val="001058CF"/>
    <w:rsid w:val="00106B56"/>
    <w:rsid w:val="00353EBB"/>
    <w:rsid w:val="0048493C"/>
    <w:rsid w:val="005704D9"/>
    <w:rsid w:val="00843ACC"/>
    <w:rsid w:val="00A01978"/>
    <w:rsid w:val="00B003DB"/>
    <w:rsid w:val="00FC666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F7E11"/>
  <w15:chartTrackingRefBased/>
  <w15:docId w15:val="{5466D500-4BB5-4D19-8D75-C62117DD5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5704D9"/>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5704D9"/>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5">
    <w:name w:val="heading 5"/>
    <w:basedOn w:val="Normal"/>
    <w:link w:val="Balk5Char"/>
    <w:uiPriority w:val="9"/>
    <w:qFormat/>
    <w:rsid w:val="005704D9"/>
    <w:pPr>
      <w:spacing w:before="100" w:beforeAutospacing="1" w:after="100" w:afterAutospacing="1" w:line="240" w:lineRule="auto"/>
      <w:outlineLvl w:val="4"/>
    </w:pPr>
    <w:rPr>
      <w:rFonts w:ascii="Times New Roman" w:eastAsia="Times New Roman" w:hAnsi="Times New Roman" w:cs="Times New Roman"/>
      <w:b/>
      <w:bCs/>
      <w:sz w:val="20"/>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5704D9"/>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5704D9"/>
    <w:rPr>
      <w:rFonts w:ascii="Times New Roman" w:eastAsia="Times New Roman" w:hAnsi="Times New Roman" w:cs="Times New Roman"/>
      <w:b/>
      <w:bCs/>
      <w:sz w:val="27"/>
      <w:szCs w:val="27"/>
      <w:lang w:eastAsia="tr-TR"/>
    </w:rPr>
  </w:style>
  <w:style w:type="character" w:customStyle="1" w:styleId="Balk5Char">
    <w:name w:val="Başlık 5 Char"/>
    <w:basedOn w:val="VarsaylanParagrafYazTipi"/>
    <w:link w:val="Balk5"/>
    <w:uiPriority w:val="9"/>
    <w:rsid w:val="005704D9"/>
    <w:rPr>
      <w:rFonts w:ascii="Times New Roman" w:eastAsia="Times New Roman" w:hAnsi="Times New Roman" w:cs="Times New Roman"/>
      <w:b/>
      <w:bCs/>
      <w:sz w:val="20"/>
      <w:szCs w:val="20"/>
      <w:lang w:eastAsia="tr-TR"/>
    </w:rPr>
  </w:style>
  <w:style w:type="paragraph" w:styleId="NormalWeb">
    <w:name w:val="Normal (Web)"/>
    <w:basedOn w:val="Normal"/>
    <w:uiPriority w:val="99"/>
    <w:semiHidden/>
    <w:unhideWhenUsed/>
    <w:rsid w:val="005704D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5704D9"/>
    <w:rPr>
      <w:b/>
      <w:bCs/>
    </w:rPr>
  </w:style>
  <w:style w:type="character" w:styleId="Vurgu">
    <w:name w:val="Emphasis"/>
    <w:basedOn w:val="VarsaylanParagrafYazTipi"/>
    <w:uiPriority w:val="20"/>
    <w:qFormat/>
    <w:rsid w:val="005704D9"/>
    <w:rPr>
      <w:i/>
      <w:iCs/>
    </w:rPr>
  </w:style>
  <w:style w:type="character" w:styleId="Kpr">
    <w:name w:val="Hyperlink"/>
    <w:basedOn w:val="VarsaylanParagrafYazTipi"/>
    <w:uiPriority w:val="99"/>
    <w:unhideWhenUsed/>
    <w:rsid w:val="0048493C"/>
    <w:rPr>
      <w:color w:val="0563C1" w:themeColor="hyperlink"/>
      <w:u w:val="single"/>
    </w:rPr>
  </w:style>
  <w:style w:type="character" w:styleId="zmlenmeyenBahsetme">
    <w:name w:val="Unresolved Mention"/>
    <w:basedOn w:val="VarsaylanParagrafYazTipi"/>
    <w:uiPriority w:val="99"/>
    <w:semiHidden/>
    <w:unhideWhenUsed/>
    <w:rsid w:val="0048493C"/>
    <w:rPr>
      <w:color w:val="605E5C"/>
      <w:shd w:val="clear" w:color="auto" w:fill="E1DFDD"/>
    </w:rPr>
  </w:style>
  <w:style w:type="paragraph" w:styleId="ResimYazs">
    <w:name w:val="caption"/>
    <w:basedOn w:val="Normal"/>
    <w:next w:val="Normal"/>
    <w:uiPriority w:val="35"/>
    <w:semiHidden/>
    <w:unhideWhenUsed/>
    <w:qFormat/>
    <w:rsid w:val="00A0197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993591">
      <w:bodyDiv w:val="1"/>
      <w:marLeft w:val="0"/>
      <w:marRight w:val="0"/>
      <w:marTop w:val="0"/>
      <w:marBottom w:val="0"/>
      <w:divBdr>
        <w:top w:val="none" w:sz="0" w:space="0" w:color="auto"/>
        <w:left w:val="none" w:sz="0" w:space="0" w:color="auto"/>
        <w:bottom w:val="none" w:sz="0" w:space="0" w:color="auto"/>
        <w:right w:val="none" w:sz="0" w:space="0" w:color="auto"/>
      </w:divBdr>
      <w:divsChild>
        <w:div w:id="278338468">
          <w:marLeft w:val="0"/>
          <w:marRight w:val="0"/>
          <w:marTop w:val="0"/>
          <w:marBottom w:val="0"/>
          <w:divBdr>
            <w:top w:val="none" w:sz="0" w:space="0" w:color="auto"/>
            <w:left w:val="none" w:sz="0" w:space="0" w:color="auto"/>
            <w:bottom w:val="none" w:sz="0" w:space="0" w:color="auto"/>
            <w:right w:val="none" w:sz="0" w:space="0" w:color="auto"/>
          </w:divBdr>
          <w:divsChild>
            <w:div w:id="598562369">
              <w:marLeft w:val="-225"/>
              <w:marRight w:val="-225"/>
              <w:marTop w:val="0"/>
              <w:marBottom w:val="0"/>
              <w:divBdr>
                <w:top w:val="none" w:sz="0" w:space="0" w:color="auto"/>
                <w:left w:val="none" w:sz="0" w:space="0" w:color="auto"/>
                <w:bottom w:val="none" w:sz="0" w:space="0" w:color="auto"/>
                <w:right w:val="none" w:sz="0" w:space="0" w:color="auto"/>
              </w:divBdr>
              <w:divsChild>
                <w:div w:id="1727222110">
                  <w:marLeft w:val="2850"/>
                  <w:marRight w:val="0"/>
                  <w:marTop w:val="0"/>
                  <w:marBottom w:val="0"/>
                  <w:divBdr>
                    <w:top w:val="none" w:sz="0" w:space="0" w:color="auto"/>
                    <w:left w:val="none" w:sz="0" w:space="0" w:color="auto"/>
                    <w:bottom w:val="none" w:sz="0" w:space="0" w:color="auto"/>
                    <w:right w:val="none" w:sz="0" w:space="0" w:color="auto"/>
                  </w:divBdr>
                  <w:divsChild>
                    <w:div w:id="1542088040">
                      <w:marLeft w:val="0"/>
                      <w:marRight w:val="0"/>
                      <w:marTop w:val="0"/>
                      <w:marBottom w:val="1155"/>
                      <w:divBdr>
                        <w:top w:val="none" w:sz="0" w:space="0" w:color="auto"/>
                        <w:left w:val="none" w:sz="0" w:space="0" w:color="auto"/>
                        <w:bottom w:val="none" w:sz="0" w:space="0" w:color="auto"/>
                        <w:right w:val="none" w:sz="0" w:space="0" w:color="auto"/>
                      </w:divBdr>
                    </w:div>
                  </w:divsChild>
                </w:div>
              </w:divsChild>
            </w:div>
          </w:divsChild>
        </w:div>
        <w:div w:id="1330057687">
          <w:marLeft w:val="0"/>
          <w:marRight w:val="0"/>
          <w:marTop w:val="0"/>
          <w:marBottom w:val="0"/>
          <w:divBdr>
            <w:top w:val="none" w:sz="0" w:space="0" w:color="auto"/>
            <w:left w:val="none" w:sz="0" w:space="0" w:color="auto"/>
            <w:bottom w:val="none" w:sz="0" w:space="0" w:color="auto"/>
            <w:right w:val="none" w:sz="0" w:space="0" w:color="auto"/>
          </w:divBdr>
          <w:divsChild>
            <w:div w:id="1016346330">
              <w:marLeft w:val="0"/>
              <w:marRight w:val="0"/>
              <w:marTop w:val="0"/>
              <w:marBottom w:val="0"/>
              <w:divBdr>
                <w:top w:val="none" w:sz="0" w:space="0" w:color="auto"/>
                <w:left w:val="none" w:sz="0" w:space="0" w:color="auto"/>
                <w:bottom w:val="none" w:sz="0" w:space="0" w:color="auto"/>
                <w:right w:val="none" w:sz="0" w:space="0" w:color="auto"/>
              </w:divBdr>
              <w:divsChild>
                <w:div w:id="191628469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8.sv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mailto:trendlens@gmail.co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358</Words>
  <Characters>2047</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gunel alıyeva</dc:creator>
  <cp:keywords/>
  <dc:description/>
  <cp:lastModifiedBy>gunel alıyeva</cp:lastModifiedBy>
  <cp:revision>2</cp:revision>
  <dcterms:created xsi:type="dcterms:W3CDTF">2023-04-20T22:23:00Z</dcterms:created>
  <dcterms:modified xsi:type="dcterms:W3CDTF">2023-04-20T23:39:00Z</dcterms:modified>
</cp:coreProperties>
</file>