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AMIRUN HARRAZ BIN BUDIZAMAN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KLSB_928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AMIRUN HARRAZ BIN BUDIZAMAN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Batu Kawan, Penang Phone: 018 -2393250</w:t>
      </w:r>
    </w:p>
    <w:p>
      <w:r>
        <w:t>Tel: 018 -2393250</w:t>
      </w:r>
    </w:p>
    <w:p>
      <w:r>
        <w:rPr>
          <w:b/>
        </w:rPr>
        <w:t>EMAIL</w:t>
      </w:r>
      <w:r>
        <w:t xml:space="preserve"> : </w:t>
      </w:r>
      <w:r>
        <w:t>harrazamirun@gmail.com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Bachelor of Mechanical Engineering (Hons.)  (Oct 2020 – Jul 2024)</w:t>
      </w:r>
    </w:p>
    <w:p>
      <w:pPr>
        <w:ind w:left="720"/>
      </w:pPr>
      <w:r>
        <w:rPr>
          <w:highlight w:val="red"/>
        </w:rPr>
        <w:t>Universiti Putra Mal aysia (UPM)</w:t>
      </w:r>
    </w:p>
    <w:p>
      <w:pPr>
        <w:ind w:left="720"/>
      </w:pPr>
      <w:r>
        <w:rPr>
          <w:highlight w:val="red"/>
        </w:rPr>
        <w:t>Cumulative GPA: 3.35</w:t>
      </w:r>
    </w:p>
    <w:p>
      <w:pPr>
        <w:ind w:left="720"/>
      </w:pPr>
      <w:r>
        <w:rPr>
          <w:highlight w:val="red"/>
        </w:rPr>
        <w:t>Relevant Coursework : Manufacturing System Design , Tooling Engineering,  Engineering Design</w:t>
      </w:r>
    </w:p>
    <w:p>
      <w:pPr>
        <w:ind w:left="720"/>
      </w:pPr>
      <w:r>
        <w:rPr>
          <w:highlight w:val="red"/>
        </w:rPr>
        <w:t>Foundation in Engineering  (Jul 2019 – Jun 2020)</w:t>
      </w:r>
    </w:p>
    <w:p>
      <w:pPr>
        <w:ind w:left="720"/>
      </w:pPr>
      <w:r>
        <w:rPr>
          <w:highlight w:val="red"/>
        </w:rPr>
        <w:t>Universiti Teknologi MARA (UiTM)</w:t>
      </w:r>
    </w:p>
    <w:p>
      <w:pPr>
        <w:ind w:left="720"/>
      </w:pPr>
      <w:r>
        <w:rPr>
          <w:highlight w:val="red"/>
        </w:rPr>
        <w:t>Cumulative GPA: 3.57</w:t>
      </w:r>
    </w:p>
    <w:p>
      <w:pPr>
        <w:ind w:left="720"/>
      </w:pPr>
      <w:r>
        <w:rPr>
          <w:highlight w:val="red"/>
        </w:rPr>
        <w:t>Relevant Coursework : Physics, Mathematics, Chemistry, Programming</w:t>
      </w:r>
    </w:p>
    <w:p>
      <w:pPr>
        <w:ind w:left="720"/>
      </w:pPr>
      <w:r>
        <w:rPr>
          <w:highlight w:val="red"/>
        </w:rPr>
        <w:t>UNIVERSITY PROJECTS</w:t>
      </w:r>
    </w:p>
    <w:p>
      <w:pPr>
        <w:ind w:left="720"/>
      </w:pPr>
      <w:r>
        <w:rPr>
          <w:highlight w:val="red"/>
        </w:rPr>
        <w:t>Cognitive Load And Work Performance Among Malaysia's Ageing Workforce Utilising Cognitive</w:t>
      </w:r>
    </w:p>
    <w:p>
      <w:pPr>
        <w:ind w:left="720"/>
      </w:pPr>
      <w:r>
        <w:rPr>
          <w:highlight w:val="red"/>
        </w:rPr>
        <w:t>Ergonomic Technologies in Office Settings  [FYP]  (Dec 2023 -July 2024)</w:t>
      </w:r>
    </w:p>
    <w:p>
      <w:pPr>
        <w:ind w:left="720"/>
      </w:pPr>
      <w:r>
        <w:rPr>
          <w:highlight w:val="red"/>
        </w:rPr>
        <w:t>• Analyzed cognitive load and work performance among Malaysia’s ageing workforce using EEG data, and</w:t>
      </w:r>
    </w:p>
    <w:p>
      <w:pPr>
        <w:ind w:left="720"/>
      </w:pPr>
      <w:r>
        <w:rPr>
          <w:highlight w:val="red"/>
        </w:rPr>
        <w:t>applied NLP and OCR technologies to assess performance with SPSS.</w:t>
      </w:r>
    </w:p>
    <w:p>
      <w:pPr>
        <w:ind w:left="720"/>
      </w:pPr>
      <w:r>
        <w:rPr>
          <w:highlight w:val="red"/>
        </w:rPr>
        <w:t>• Gained hands -on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Mechanical Design Engineer I (Apr 2025 – Present)</w:t>
      </w:r>
    </w:p>
    <w:p>
      <w:r>
        <w:rPr>
          <w:highlight w:val="red"/>
        </w:rPr>
        <w:t>Greatech Integration (M) Sdn. Bhd</w:t>
      </w:r>
    </w:p>
    <w:p>
      <w:pPr>
        <w:ind w:left="720"/>
      </w:pPr>
      <w:r>
        <w:t>• Designed mechanical parts : Executed piece part design using 3D CAD software and applying DFM</w:t>
      </w:r>
    </w:p>
    <w:p>
      <w:pPr>
        <w:ind w:left="720"/>
      </w:pPr>
      <w:r>
        <w:t>• Prepared technical drawings &amp; BOM : Created detailed drawings and Bills of Materials (BOM) for</w:t>
      </w:r>
    </w:p>
    <w:p>
      <w:pPr>
        <w:ind w:left="720"/>
      </w:pPr>
      <w:r>
        <w:t>• Translated customer requirements : Converted client requirements into technical design specifications</w:t>
      </w:r>
    </w:p>
    <w:p>
      <w:pPr>
        <w:ind w:left="720"/>
      </w:pPr>
      <w:r>
        <w:t>• Managed design timelines : Planned, tracked, and coordin ated project schedules across design phases.</w:t>
      </w:r>
    </w:p>
    <w:p>
      <w:pPr>
        <w:ind w:left="720"/>
      </w:pPr>
      <w:r>
        <w:t>• Implemented improvements : Identified and applied enhancements to product design and manufacturing</w:t>
      </w:r>
    </w:p>
    <w:p>
      <w:pPr>
        <w:ind w:left="720"/>
      </w:pPr>
      <w:r>
        <w:t>• Collaborated cross -functionally : Worked closely with engineers and drafters to ensure smooth project</w:t>
      </w:r>
    </w:p>
    <w:p>
      <w:pPr>
        <w:ind w:left="720"/>
      </w:pPr>
      <w:r>
        <w:t>• Prepared technical documentation : Compiled and organized documents for part registration, fabrication,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