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pos="1728" w:val="left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t xml:space="preserve"/>
          </w:r>
          <w:r>
            <w:tab/>
          </w:r>
          <w: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Working in Darrow Blue Energy and Maaden Project using Smart Plant PID tool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Very good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