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849A" w14:textId="77777777" w:rsidR="008A7DCD" w:rsidRPr="008A7DCD" w:rsidRDefault="008A7DCD" w:rsidP="008A7DCD">
      <w:pPr>
        <w:rPr>
          <w:b/>
          <w:bCs/>
        </w:rPr>
      </w:pPr>
      <w:r w:rsidRPr="008A7DCD">
        <w:rPr>
          <w:b/>
          <w:bCs/>
        </w:rPr>
        <w:t>Project Description</w:t>
      </w:r>
    </w:p>
    <w:p w14:paraId="2B14DD4A" w14:textId="77777777" w:rsidR="008A7DCD" w:rsidRPr="008A7DCD" w:rsidRDefault="008A7DCD" w:rsidP="008A7DCD">
      <w:r w:rsidRPr="008A7DCD">
        <w:t>Efficient handling of customer service desk tickets is crucial to ensure customer satisfaction. By leveraging deep learning, you are going to develop a robust and accurate classifier that can categorize incoming service desk tickets into predefined categories to streamline service desk operations.</w:t>
      </w:r>
    </w:p>
    <w:p w14:paraId="22681D39" w14:textId="77777777" w:rsidR="00292B73" w:rsidRPr="008A7DCD" w:rsidRDefault="00292B73" w:rsidP="008A7DCD"/>
    <w:sectPr w:rsidR="00292B73" w:rsidRPr="008A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7"/>
    <w:rsid w:val="00021514"/>
    <w:rsid w:val="001B56A6"/>
    <w:rsid w:val="00202B17"/>
    <w:rsid w:val="00292B73"/>
    <w:rsid w:val="005D78A9"/>
    <w:rsid w:val="00861808"/>
    <w:rsid w:val="008A7DCD"/>
    <w:rsid w:val="00997A62"/>
    <w:rsid w:val="00A0257C"/>
    <w:rsid w:val="00B04070"/>
    <w:rsid w:val="00DB0799"/>
    <w:rsid w:val="00E807B0"/>
    <w:rsid w:val="00F37B3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6E31"/>
  <w15:chartTrackingRefBased/>
  <w15:docId w15:val="{B0FB842F-CEEE-4543-8524-EE56241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7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5</cp:revision>
  <dcterms:created xsi:type="dcterms:W3CDTF">2024-08-15T07:32:00Z</dcterms:created>
  <dcterms:modified xsi:type="dcterms:W3CDTF">2024-08-20T07:57:00Z</dcterms:modified>
</cp:coreProperties>
</file>