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2C759169" w:rsidP="03F25350" w:rsidRDefault="2C759169" w14:paraId="64AEC8E5" w14:textId="13575F7E">
      <w:pPr>
        <w:spacing w:after="0" w:line="240" w:lineRule="auto"/>
      </w:pPr>
      <w:r w:rsidR="2C759169">
        <w:drawing>
          <wp:inline wp14:editId="05685D50" wp14:anchorId="1B331C61">
            <wp:extent cx="5191126" cy="5943600"/>
            <wp:effectExtent l="0" t="0" r="0" b="0"/>
            <wp:docPr id="881540918" name="" title=""/>
            <wp:cNvGraphicFramePr>
              <a:graphicFrameLocks noChangeAspect="1"/>
            </wp:cNvGraphicFramePr>
            <a:graphic>
              <a:graphicData uri="http://schemas.openxmlformats.org/drawingml/2006/picture">
                <pic:pic>
                  <pic:nvPicPr>
                    <pic:cNvPr id="0" name=""/>
                    <pic:cNvPicPr/>
                  </pic:nvPicPr>
                  <pic:blipFill>
                    <a:blip r:embed="R215a5bdfa5d04e34">
                      <a:extLst>
                        <a:ext xmlns:a="http://schemas.openxmlformats.org/drawingml/2006/main" uri="{28A0092B-C50C-407E-A947-70E740481C1C}">
                          <a14:useLocalDpi val="0"/>
                        </a:ext>
                      </a:extLst>
                    </a:blip>
                    <a:stretch>
                      <a:fillRect/>
                    </a:stretch>
                  </pic:blipFill>
                  <pic:spPr>
                    <a:xfrm>
                      <a:off x="0" y="0"/>
                      <a:ext cx="5191126" cy="5943600"/>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0253613B" w:rsidP="03F25350" w:rsidRDefault="0253613B" w14:paraId="1E0F566E" w14:textId="23C0E7EA">
      <w:pPr>
        <w:spacing w:after="0" w:line="240" w:lineRule="auto"/>
      </w:pPr>
      <w:r w:rsidR="0253613B">
        <w:drawing>
          <wp:inline wp14:editId="5E174C81" wp14:anchorId="151C8243">
            <wp:extent cx="1962150" cy="5943600"/>
            <wp:effectExtent l="0" t="0" r="0" b="0"/>
            <wp:docPr id="1944056488" name="" title=""/>
            <wp:cNvGraphicFramePr>
              <a:graphicFrameLocks noChangeAspect="1"/>
            </wp:cNvGraphicFramePr>
            <a:graphic>
              <a:graphicData uri="http://schemas.openxmlformats.org/drawingml/2006/picture">
                <pic:pic>
                  <pic:nvPicPr>
                    <pic:cNvPr id="0" name=""/>
                    <pic:cNvPicPr/>
                  </pic:nvPicPr>
                  <pic:blipFill>
                    <a:blip r:embed="R5c893167be6d4848">
                      <a:extLst>
                        <a:ext xmlns:a="http://schemas.openxmlformats.org/drawingml/2006/main" uri="{28A0092B-C50C-407E-A947-70E740481C1C}">
                          <a14:useLocalDpi val="0"/>
                        </a:ext>
                      </a:extLst>
                    </a:blip>
                    <a:stretch>
                      <a:fillRect/>
                    </a:stretch>
                  </pic:blipFill>
                  <pic:spPr>
                    <a:xfrm>
                      <a:off x="0" y="0"/>
                      <a:ext cx="1962150" cy="5943600"/>
                    </a:xfrm>
                    <a:prstGeom prst="rect">
                      <a:avLst/>
                    </a:prstGeom>
                  </pic:spPr>
                </pic:pic>
              </a:graphicData>
            </a:graphic>
          </wp:inline>
        </w:drawing>
      </w:r>
      <w:r w:rsidR="0253613B">
        <w:drawing>
          <wp:inline wp14:editId="7479B217" wp14:anchorId="20F93082">
            <wp:extent cx="2600325" cy="5943600"/>
            <wp:effectExtent l="0" t="0" r="0" b="0"/>
            <wp:docPr id="865772883" name="" title=""/>
            <wp:cNvGraphicFramePr>
              <a:graphicFrameLocks noChangeAspect="1"/>
            </wp:cNvGraphicFramePr>
            <a:graphic>
              <a:graphicData uri="http://schemas.openxmlformats.org/drawingml/2006/picture">
                <pic:pic>
                  <pic:nvPicPr>
                    <pic:cNvPr id="0" name=""/>
                    <pic:cNvPicPr/>
                  </pic:nvPicPr>
                  <pic:blipFill>
                    <a:blip r:embed="Re7043eaf27014bd8">
                      <a:extLst>
                        <a:ext xmlns:a="http://schemas.openxmlformats.org/drawingml/2006/main" uri="{28A0092B-C50C-407E-A947-70E740481C1C}">
                          <a14:useLocalDpi val="0"/>
                        </a:ext>
                      </a:extLst>
                    </a:blip>
                    <a:stretch>
                      <a:fillRect/>
                    </a:stretch>
                  </pic:blipFill>
                  <pic:spPr>
                    <a:xfrm>
                      <a:off x="0" y="0"/>
                      <a:ext cx="2600325" cy="5943600"/>
                    </a:xfrm>
                    <a:prstGeom prst="rect">
                      <a:avLst/>
                    </a:prstGeom>
                  </pic:spPr>
                </pic:pic>
              </a:graphicData>
            </a:graphic>
          </wp:inline>
        </w:drawing>
      </w:r>
    </w:p>
    <w:p w:rsidR="03F25350" w:rsidP="03F25350" w:rsidRDefault="03F25350" w14:paraId="23353B2F" w14:textId="47CF8BFB">
      <w:pPr>
        <w:spacing w:after="0" w:line="240" w:lineRule="auto"/>
      </w:pPr>
    </w:p>
    <w:p w:rsidR="03F25350" w:rsidP="03F25350" w:rsidRDefault="03F25350" w14:paraId="2967BDF2" w14:textId="7D7C3F12">
      <w:pPr>
        <w:spacing w:after="0" w:line="240" w:lineRule="auto"/>
      </w:pPr>
    </w:p>
    <w:p w:rsidR="03F25350" w:rsidP="03F25350" w:rsidRDefault="03F25350" w14:paraId="579F19A9" w14:textId="30AD17B6">
      <w:pPr>
        <w:spacing w:after="0" w:line="240" w:lineRule="auto"/>
      </w:pPr>
    </w:p>
    <w:p w:rsidR="03F25350" w:rsidP="03F25350" w:rsidRDefault="03F25350" w14:paraId="16642AD7" w14:textId="06A72A03">
      <w:pPr>
        <w:spacing w:after="0" w:line="240" w:lineRule="auto"/>
      </w:pPr>
    </w:p>
    <w:p w:rsidR="03F25350" w:rsidP="03F25350" w:rsidRDefault="03F25350" w14:paraId="5A61A8F3" w14:textId="2CD24DE0">
      <w:pPr>
        <w:spacing w:after="0" w:line="240" w:lineRule="auto"/>
      </w:pPr>
    </w:p>
    <w:p w:rsidR="03F25350" w:rsidP="03F25350" w:rsidRDefault="03F25350" w14:paraId="188C0EB9" w14:textId="1BC042A1">
      <w:pPr>
        <w:spacing w:after="0" w:line="240" w:lineRule="auto"/>
      </w:pPr>
    </w:p>
    <w:p w:rsidR="03F25350" w:rsidP="03F25350" w:rsidRDefault="03F25350" w14:paraId="7AFD8DB4" w14:textId="76A1C0AB">
      <w:pPr>
        <w:spacing w:after="0" w:line="240" w:lineRule="auto"/>
      </w:pPr>
    </w:p>
    <w:p w:rsidR="03F25350" w:rsidP="03F25350" w:rsidRDefault="03F25350" w14:paraId="5555DEE9" w14:textId="6A988515">
      <w:pPr>
        <w:spacing w:after="0" w:line="240" w:lineRule="auto"/>
      </w:pPr>
    </w:p>
    <w:p w:rsidR="03F25350" w:rsidP="03F25350" w:rsidRDefault="03F25350" w14:paraId="155E84EE" w14:textId="20FBEB81">
      <w:pPr>
        <w:spacing w:after="0" w:line="240" w:lineRule="auto"/>
      </w:pP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0005783A" w:rsidRDefault="007E12E6" w14:paraId="3FC6B42C" w14:textId="1DD7273B">
      <w:pPr>
        <w:suppressAutoHyphens/>
        <w:spacing w:after="0" w:line="240" w:lineRule="auto"/>
      </w:pPr>
      <w:r w:rsidR="47286C0B">
        <w:drawing>
          <wp:inline wp14:editId="487F7C82" wp14:anchorId="7703489E">
            <wp:extent cx="5943600" cy="5257800"/>
            <wp:effectExtent l="0" t="0" r="0" b="0"/>
            <wp:docPr id="1103747320" name="" title=""/>
            <wp:cNvGraphicFramePr>
              <a:graphicFrameLocks noChangeAspect="1"/>
            </wp:cNvGraphicFramePr>
            <a:graphic>
              <a:graphicData uri="http://schemas.openxmlformats.org/drawingml/2006/picture">
                <pic:pic>
                  <pic:nvPicPr>
                    <pic:cNvPr id="0" name=""/>
                    <pic:cNvPicPr/>
                  </pic:nvPicPr>
                  <pic:blipFill>
                    <a:blip r:embed="Rf277f3477003462c">
                      <a:extLst>
                        <a:ext xmlns:a="http://schemas.openxmlformats.org/drawingml/2006/main" uri="{28A0092B-C50C-407E-A947-70E740481C1C}">
                          <a14:useLocalDpi val="0"/>
                        </a:ext>
                      </a:extLst>
                    </a:blip>
                    <a:stretch>
                      <a:fillRect/>
                    </a:stretch>
                  </pic:blipFill>
                  <pic:spPr>
                    <a:xfrm>
                      <a:off x="0" y="0"/>
                      <a:ext cx="5943600" cy="5257800"/>
                    </a:xfrm>
                    <a:prstGeom prst="rect">
                      <a:avLst/>
                    </a:prstGeom>
                  </pic:spPr>
                </pic:pic>
              </a:graphicData>
            </a:graphic>
          </wp:inline>
        </w:drawing>
      </w:r>
    </w:p>
    <w:p w:rsidR="03F25350" w:rsidP="03F25350" w:rsidRDefault="03F25350" w14:paraId="78485F53" w14:textId="6D5277E3">
      <w:pPr>
        <w:spacing w:after="0" w:line="240" w:lineRule="auto"/>
      </w:pPr>
    </w:p>
    <w:p w:rsidR="03F25350" w:rsidP="03F25350" w:rsidRDefault="03F25350" w14:paraId="2EF3019A" w14:textId="0441E3C5">
      <w:pPr>
        <w:spacing w:after="0" w:line="240" w:lineRule="auto"/>
      </w:pPr>
    </w:p>
    <w:p w:rsidR="03F25350" w:rsidP="03F25350" w:rsidRDefault="03F25350" w14:paraId="16A65EAA" w14:textId="1313EBC1">
      <w:pPr>
        <w:spacing w:after="0" w:line="240" w:lineRule="auto"/>
      </w:pPr>
    </w:p>
    <w:p w:rsidR="03F25350" w:rsidP="03F25350" w:rsidRDefault="03F25350" w14:paraId="6C3B29C5" w14:textId="4D586255">
      <w:pPr>
        <w:spacing w:after="0" w:line="240" w:lineRule="auto"/>
      </w:pPr>
    </w:p>
    <w:p w:rsidR="03F25350" w:rsidP="03F25350" w:rsidRDefault="03F25350" w14:paraId="0DD3129E" w14:textId="63F4F24C">
      <w:pPr>
        <w:spacing w:after="0" w:line="240" w:lineRule="auto"/>
      </w:pPr>
    </w:p>
    <w:p w:rsidR="03F25350" w:rsidP="03F25350" w:rsidRDefault="03F25350" w14:paraId="55ADED3D" w14:textId="5FD99B7B">
      <w:pPr>
        <w:spacing w:after="0" w:line="240" w:lineRule="auto"/>
      </w:pPr>
    </w:p>
    <w:p w:rsidR="03F25350" w:rsidP="03F25350" w:rsidRDefault="03F25350" w14:paraId="7DD85F60" w14:textId="23F93302">
      <w:pPr>
        <w:spacing w:after="0" w:line="240" w:lineRule="auto"/>
      </w:pPr>
    </w:p>
    <w:p w:rsidR="03F25350" w:rsidP="03F25350" w:rsidRDefault="03F25350" w14:paraId="5FD07852" w14:textId="6A941A2B">
      <w:pPr>
        <w:spacing w:after="0" w:line="240" w:lineRule="auto"/>
      </w:pPr>
    </w:p>
    <w:p w:rsidR="03F25350" w:rsidP="03F25350" w:rsidRDefault="03F25350" w14:paraId="5F02DD81" w14:textId="7C4B15A7">
      <w:pPr>
        <w:spacing w:after="0" w:line="240" w:lineRule="auto"/>
      </w:pPr>
    </w:p>
    <w:p w:rsidR="03F25350" w:rsidP="03F25350" w:rsidRDefault="03F25350" w14:paraId="37D00472" w14:textId="1D314596">
      <w:pPr>
        <w:spacing w:after="0" w:line="240" w:lineRule="auto"/>
      </w:pPr>
    </w:p>
    <w:p w:rsidR="03F25350" w:rsidP="03F25350" w:rsidRDefault="03F25350" w14:paraId="7330FE76" w14:textId="5A4E7B58">
      <w:pPr>
        <w:spacing w:after="0" w:line="240" w:lineRule="auto"/>
      </w:pPr>
    </w:p>
    <w:p w:rsidR="03F25350" w:rsidP="03F25350" w:rsidRDefault="03F25350" w14:paraId="03E76CAE" w14:textId="2CD2244C">
      <w:pPr>
        <w:spacing w:after="0" w:line="240" w:lineRule="auto"/>
      </w:pPr>
    </w:p>
    <w:p w:rsidR="03F25350" w:rsidP="03F25350" w:rsidRDefault="03F25350" w14:paraId="3F0168F5" w14:textId="5BE23C64">
      <w:pPr>
        <w:spacing w:after="0" w:line="240" w:lineRule="auto"/>
      </w:pPr>
    </w:p>
    <w:p w:rsidR="03F25350" w:rsidP="03F25350" w:rsidRDefault="03F25350" w14:paraId="47D24B8B" w14:textId="6517FC81">
      <w:pPr>
        <w:spacing w:after="0" w:line="240" w:lineRule="auto"/>
      </w:pPr>
    </w:p>
    <w:p w:rsidRPr="00895C86" w:rsidR="007E12E6" w:rsidP="0005783A" w:rsidRDefault="00895C86" w14:paraId="44FAD4D9" w14:textId="77777777">
      <w:pPr>
        <w:pStyle w:val="Heading3"/>
        <w:keepNext w:val="0"/>
        <w:keepLines w:val="0"/>
        <w:suppressAutoHyphens/>
      </w:pPr>
      <w:r w:rsidR="00895C86">
        <w:rPr/>
        <w:t>UML Class Diagram</w:t>
      </w:r>
    </w:p>
    <w:p w:rsidR="457DF286" w:rsidP="03F25350" w:rsidRDefault="457DF286" w14:paraId="44C5CADB" w14:textId="108676D7">
      <w:pPr>
        <w:spacing w:after="0" w:line="240" w:lineRule="auto"/>
      </w:pPr>
      <w:r w:rsidR="457DF286">
        <w:drawing>
          <wp:inline wp14:editId="00DD3C8F" wp14:anchorId="14701267">
            <wp:extent cx="5943600" cy="4105275"/>
            <wp:effectExtent l="0" t="0" r="0" b="0"/>
            <wp:docPr id="930001445" name="" title=""/>
            <wp:cNvGraphicFramePr>
              <a:graphicFrameLocks noChangeAspect="1"/>
            </wp:cNvGraphicFramePr>
            <a:graphic>
              <a:graphicData uri="http://schemas.openxmlformats.org/drawingml/2006/picture">
                <pic:pic>
                  <pic:nvPicPr>
                    <pic:cNvPr id="0" name=""/>
                    <pic:cNvPicPr/>
                  </pic:nvPicPr>
                  <pic:blipFill>
                    <a:blip r:embed="Rb1b84a4b3b804776">
                      <a:extLst>
                        <a:ext xmlns:a="http://schemas.openxmlformats.org/drawingml/2006/main" uri="{28A0092B-C50C-407E-A947-70E740481C1C}">
                          <a14:useLocalDpi val="0"/>
                        </a:ext>
                      </a:extLst>
                    </a:blip>
                    <a:stretch>
                      <a:fillRect/>
                    </a:stretch>
                  </pic:blipFill>
                  <pic:spPr>
                    <a:xfrm>
                      <a:off x="0" y="0"/>
                      <a:ext cx="5943600" cy="4105275"/>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00895C86">
        <w:rPr/>
        <w:t>Technical Requirements</w:t>
      </w:r>
    </w:p>
    <w:p w:rsidR="1FFE7592" w:rsidP="03F25350" w:rsidRDefault="1FFE7592" w14:paraId="341494EF" w14:textId="1FC8ACE3">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r w:rsidRPr="03F25350" w:rsidR="1FFE7592">
        <w:rPr>
          <w:rFonts w:ascii="Times New Roman" w:hAnsi="Times New Roman" w:eastAsia="Times New Roman" w:cs="Times New Roman"/>
          <w:i w:val="0"/>
          <w:iCs w:val="0"/>
          <w:sz w:val="24"/>
          <w:szCs w:val="24"/>
        </w:rPr>
        <w:t xml:space="preserve">The system-based and cloud-hosted, ensuring accessibility across desktop, tablet, and mobile devices through modern web browsers. To </w:t>
      </w:r>
      <w:r w:rsidRPr="03F25350" w:rsidR="0952B147">
        <w:rPr>
          <w:rFonts w:ascii="Times New Roman" w:hAnsi="Times New Roman" w:eastAsia="Times New Roman" w:cs="Times New Roman"/>
          <w:i w:val="0"/>
          <w:iCs w:val="0"/>
          <w:sz w:val="24"/>
          <w:szCs w:val="24"/>
        </w:rPr>
        <w:t xml:space="preserve">achieve this, the hardware infrastructure must include cloud-based servers to host the application and database. A relational database management system like MySQL, PostgreSQL, or Microsoft SQL </w:t>
      </w:r>
      <w:r w:rsidRPr="03F25350" w:rsidR="70829706">
        <w:rPr>
          <w:rFonts w:ascii="Times New Roman" w:hAnsi="Times New Roman" w:eastAsia="Times New Roman" w:cs="Times New Roman"/>
          <w:i w:val="0"/>
          <w:iCs w:val="0"/>
          <w:sz w:val="24"/>
          <w:szCs w:val="24"/>
        </w:rPr>
        <w:t xml:space="preserve">Server will </w:t>
      </w:r>
      <w:r w:rsidRPr="03F25350" w:rsidR="70829706">
        <w:rPr>
          <w:rFonts w:ascii="Times New Roman" w:hAnsi="Times New Roman" w:eastAsia="Times New Roman" w:cs="Times New Roman"/>
          <w:i w:val="0"/>
          <w:iCs w:val="0"/>
          <w:sz w:val="24"/>
          <w:szCs w:val="24"/>
        </w:rPr>
        <w:t>be required</w:t>
      </w:r>
      <w:r w:rsidRPr="03F25350" w:rsidR="70829706">
        <w:rPr>
          <w:rFonts w:ascii="Times New Roman" w:hAnsi="Times New Roman" w:eastAsia="Times New Roman" w:cs="Times New Roman"/>
          <w:i w:val="0"/>
          <w:iCs w:val="0"/>
          <w:sz w:val="24"/>
          <w:szCs w:val="24"/>
        </w:rPr>
        <w:t xml:space="preserve"> to store </w:t>
      </w:r>
      <w:r w:rsidRPr="03F25350" w:rsidR="70829706">
        <w:rPr>
          <w:rFonts w:ascii="Times New Roman" w:hAnsi="Times New Roman" w:eastAsia="Times New Roman" w:cs="Times New Roman"/>
          <w:i w:val="0"/>
          <w:iCs w:val="0"/>
          <w:sz w:val="24"/>
          <w:szCs w:val="24"/>
        </w:rPr>
        <w:t>suer</w:t>
      </w:r>
      <w:r w:rsidRPr="03F25350" w:rsidR="70829706">
        <w:rPr>
          <w:rFonts w:ascii="Times New Roman" w:hAnsi="Times New Roman" w:eastAsia="Times New Roman" w:cs="Times New Roman"/>
          <w:i w:val="0"/>
          <w:iCs w:val="0"/>
          <w:sz w:val="24"/>
          <w:szCs w:val="24"/>
        </w:rPr>
        <w:t xml:space="preserve"> accounts, lesson bookings, payments, and test results. The application backend will be developed using scalable framework, such as Node.js while the </w:t>
      </w:r>
      <w:r w:rsidRPr="03F25350" w:rsidR="66E893CB">
        <w:rPr>
          <w:rFonts w:ascii="Times New Roman" w:hAnsi="Times New Roman" w:eastAsia="Times New Roman" w:cs="Times New Roman"/>
          <w:i w:val="0"/>
          <w:iCs w:val="0"/>
          <w:sz w:val="24"/>
          <w:szCs w:val="24"/>
        </w:rPr>
        <w:t>frontend</w:t>
      </w:r>
      <w:r w:rsidRPr="03F25350" w:rsidR="70829706">
        <w:rPr>
          <w:rFonts w:ascii="Times New Roman" w:hAnsi="Times New Roman" w:eastAsia="Times New Roman" w:cs="Times New Roman"/>
          <w:i w:val="0"/>
          <w:iCs w:val="0"/>
          <w:sz w:val="24"/>
          <w:szCs w:val="24"/>
        </w:rPr>
        <w:t xml:space="preserve"> </w:t>
      </w:r>
      <w:r w:rsidRPr="03F25350" w:rsidR="1BF0143D">
        <w:rPr>
          <w:rFonts w:ascii="Times New Roman" w:hAnsi="Times New Roman" w:eastAsia="Times New Roman" w:cs="Times New Roman"/>
          <w:i w:val="0"/>
          <w:iCs w:val="0"/>
          <w:sz w:val="24"/>
          <w:szCs w:val="24"/>
        </w:rPr>
        <w:t>will</w:t>
      </w:r>
      <w:r w:rsidRPr="03F25350" w:rsidR="70829706">
        <w:rPr>
          <w:rFonts w:ascii="Times New Roman" w:hAnsi="Times New Roman" w:eastAsia="Times New Roman" w:cs="Times New Roman"/>
          <w:i w:val="0"/>
          <w:iCs w:val="0"/>
          <w:sz w:val="24"/>
          <w:szCs w:val="24"/>
        </w:rPr>
        <w:t xml:space="preserve"> leverage HTML, </w:t>
      </w:r>
      <w:r w:rsidRPr="03F25350" w:rsidR="70829706">
        <w:rPr>
          <w:rFonts w:ascii="Times New Roman" w:hAnsi="Times New Roman" w:eastAsia="Times New Roman" w:cs="Times New Roman"/>
          <w:i w:val="0"/>
          <w:iCs w:val="0"/>
          <w:sz w:val="24"/>
          <w:szCs w:val="24"/>
        </w:rPr>
        <w:t>CSS</w:t>
      </w:r>
      <w:r w:rsidRPr="03F25350" w:rsidR="70829706">
        <w:rPr>
          <w:rFonts w:ascii="Times New Roman" w:hAnsi="Times New Roman" w:eastAsia="Times New Roman" w:cs="Times New Roman"/>
          <w:i w:val="0"/>
          <w:iCs w:val="0"/>
          <w:sz w:val="24"/>
          <w:szCs w:val="24"/>
        </w:rPr>
        <w:t xml:space="preserve"> and JavaScript for an in</w:t>
      </w:r>
      <w:r w:rsidRPr="03F25350" w:rsidR="5048F284">
        <w:rPr>
          <w:rFonts w:ascii="Times New Roman" w:hAnsi="Times New Roman" w:eastAsia="Times New Roman" w:cs="Times New Roman"/>
          <w:i w:val="0"/>
          <w:iCs w:val="0"/>
          <w:sz w:val="24"/>
          <w:szCs w:val="24"/>
        </w:rPr>
        <w:t xml:space="preserve">tuitive user interface. </w:t>
      </w:r>
    </w:p>
    <w:p w:rsidR="53162C68" w:rsidP="03F25350" w:rsidRDefault="53162C68" w14:paraId="5864360F" w14:textId="6C0D8341">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r w:rsidRPr="03F25350" w:rsidR="53162C68">
        <w:rPr>
          <w:rFonts w:ascii="Times New Roman" w:hAnsi="Times New Roman" w:eastAsia="Times New Roman" w:cs="Times New Roman"/>
          <w:i w:val="0"/>
          <w:iCs w:val="0"/>
          <w:sz w:val="24"/>
          <w:szCs w:val="24"/>
        </w:rPr>
        <w:t xml:space="preserve">For </w:t>
      </w:r>
      <w:r w:rsidRPr="03F25350" w:rsidR="16BAC21C">
        <w:rPr>
          <w:rFonts w:ascii="Times New Roman" w:hAnsi="Times New Roman" w:eastAsia="Times New Roman" w:cs="Times New Roman"/>
          <w:i w:val="0"/>
          <w:iCs w:val="0"/>
          <w:sz w:val="24"/>
          <w:szCs w:val="24"/>
        </w:rPr>
        <w:t xml:space="preserve">security </w:t>
      </w:r>
      <w:r w:rsidRPr="03F25350" w:rsidR="3ECDF3C9">
        <w:rPr>
          <w:rFonts w:ascii="Times New Roman" w:hAnsi="Times New Roman" w:eastAsia="Times New Roman" w:cs="Times New Roman"/>
          <w:i w:val="0"/>
          <w:iCs w:val="0"/>
          <w:sz w:val="24"/>
          <w:szCs w:val="24"/>
        </w:rPr>
        <w:t>and</w:t>
      </w:r>
      <w:r w:rsidRPr="03F25350" w:rsidR="16BAC21C">
        <w:rPr>
          <w:rFonts w:ascii="Times New Roman" w:hAnsi="Times New Roman" w:eastAsia="Times New Roman" w:cs="Times New Roman"/>
          <w:i w:val="0"/>
          <w:iCs w:val="0"/>
          <w:sz w:val="24"/>
          <w:szCs w:val="24"/>
        </w:rPr>
        <w:t xml:space="preserve"> compliance, the </w:t>
      </w:r>
      <w:r w:rsidRPr="03F25350" w:rsidR="4F9CB722">
        <w:rPr>
          <w:rFonts w:ascii="Times New Roman" w:hAnsi="Times New Roman" w:eastAsia="Times New Roman" w:cs="Times New Roman"/>
          <w:i w:val="0"/>
          <w:iCs w:val="0"/>
          <w:sz w:val="24"/>
          <w:szCs w:val="24"/>
        </w:rPr>
        <w:t>system</w:t>
      </w:r>
      <w:r w:rsidRPr="03F25350" w:rsidR="16BAC21C">
        <w:rPr>
          <w:rFonts w:ascii="Times New Roman" w:hAnsi="Times New Roman" w:eastAsia="Times New Roman" w:cs="Times New Roman"/>
          <w:i w:val="0"/>
          <w:iCs w:val="0"/>
          <w:sz w:val="24"/>
          <w:szCs w:val="24"/>
        </w:rPr>
        <w:t xml:space="preserve"> must implement SSL/TLS encryption for secure data exchange, along </w:t>
      </w:r>
      <w:r w:rsidRPr="03F25350" w:rsidR="60171407">
        <w:rPr>
          <w:rFonts w:ascii="Times New Roman" w:hAnsi="Times New Roman" w:eastAsia="Times New Roman" w:cs="Times New Roman"/>
          <w:i w:val="0"/>
          <w:iCs w:val="0"/>
          <w:sz w:val="24"/>
          <w:szCs w:val="24"/>
        </w:rPr>
        <w:t>with</w:t>
      </w:r>
      <w:r w:rsidRPr="03F25350" w:rsidR="16BAC21C">
        <w:rPr>
          <w:rFonts w:ascii="Times New Roman" w:hAnsi="Times New Roman" w:eastAsia="Times New Roman" w:cs="Times New Roman"/>
          <w:i w:val="0"/>
          <w:iCs w:val="0"/>
          <w:sz w:val="24"/>
          <w:szCs w:val="24"/>
        </w:rPr>
        <w:t xml:space="preserve"> role-based </w:t>
      </w:r>
      <w:r w:rsidRPr="03F25350" w:rsidR="4E27B0A7">
        <w:rPr>
          <w:rFonts w:ascii="Times New Roman" w:hAnsi="Times New Roman" w:eastAsia="Times New Roman" w:cs="Times New Roman"/>
          <w:i w:val="0"/>
          <w:iCs w:val="0"/>
          <w:sz w:val="24"/>
          <w:szCs w:val="24"/>
        </w:rPr>
        <w:t>access</w:t>
      </w:r>
      <w:r w:rsidRPr="03F25350" w:rsidR="16BAC21C">
        <w:rPr>
          <w:rFonts w:ascii="Times New Roman" w:hAnsi="Times New Roman" w:eastAsia="Times New Roman" w:cs="Times New Roman"/>
          <w:i w:val="0"/>
          <w:iCs w:val="0"/>
          <w:sz w:val="24"/>
          <w:szCs w:val="24"/>
        </w:rPr>
        <w:t xml:space="preserve"> controls to restrict access based on user roles. </w:t>
      </w:r>
      <w:r w:rsidRPr="03F25350" w:rsidR="28C8C279">
        <w:rPr>
          <w:rFonts w:ascii="Times New Roman" w:hAnsi="Times New Roman" w:eastAsia="Times New Roman" w:cs="Times New Roman"/>
          <w:i w:val="0"/>
          <w:iCs w:val="0"/>
          <w:sz w:val="24"/>
          <w:szCs w:val="24"/>
        </w:rPr>
        <w:t>The payment</w:t>
      </w:r>
      <w:r w:rsidRPr="03F25350" w:rsidR="16BAC21C">
        <w:rPr>
          <w:rFonts w:ascii="Times New Roman" w:hAnsi="Times New Roman" w:eastAsia="Times New Roman" w:cs="Times New Roman"/>
          <w:i w:val="0"/>
          <w:iCs w:val="0"/>
          <w:sz w:val="24"/>
          <w:szCs w:val="24"/>
        </w:rPr>
        <w:t xml:space="preserve"> processing system will integrate with </w:t>
      </w:r>
      <w:r w:rsidRPr="03F25350" w:rsidR="556B6ED1">
        <w:rPr>
          <w:rFonts w:ascii="Times New Roman" w:hAnsi="Times New Roman" w:eastAsia="Times New Roman" w:cs="Times New Roman"/>
          <w:i w:val="0"/>
          <w:iCs w:val="0"/>
          <w:sz w:val="24"/>
          <w:szCs w:val="24"/>
        </w:rPr>
        <w:t>third</w:t>
      </w:r>
      <w:r w:rsidRPr="03F25350" w:rsidR="16BAC21C">
        <w:rPr>
          <w:rFonts w:ascii="Times New Roman" w:hAnsi="Times New Roman" w:eastAsia="Times New Roman" w:cs="Times New Roman"/>
          <w:i w:val="0"/>
          <w:iCs w:val="0"/>
          <w:sz w:val="24"/>
          <w:szCs w:val="24"/>
        </w:rPr>
        <w:t xml:space="preserve"> party services like Stripe or PayPal to securely handle transactions. Additionally, the </w:t>
      </w:r>
      <w:r w:rsidRPr="03F25350" w:rsidR="55A56E9B">
        <w:rPr>
          <w:rFonts w:ascii="Times New Roman" w:hAnsi="Times New Roman" w:eastAsia="Times New Roman" w:cs="Times New Roman"/>
          <w:i w:val="0"/>
          <w:iCs w:val="0"/>
          <w:sz w:val="24"/>
          <w:szCs w:val="24"/>
        </w:rPr>
        <w:t>system</w:t>
      </w:r>
      <w:r w:rsidRPr="03F25350" w:rsidR="16BAC21C">
        <w:rPr>
          <w:rFonts w:ascii="Times New Roman" w:hAnsi="Times New Roman" w:eastAsia="Times New Roman" w:cs="Times New Roman"/>
          <w:i w:val="0"/>
          <w:iCs w:val="0"/>
          <w:sz w:val="24"/>
          <w:szCs w:val="24"/>
        </w:rPr>
        <w:t xml:space="preserve"> must support automatic DMV </w:t>
      </w:r>
      <w:r w:rsidRPr="03F25350" w:rsidR="02561870">
        <w:rPr>
          <w:rFonts w:ascii="Times New Roman" w:hAnsi="Times New Roman" w:eastAsia="Times New Roman" w:cs="Times New Roman"/>
          <w:i w:val="0"/>
          <w:iCs w:val="0"/>
          <w:sz w:val="24"/>
          <w:szCs w:val="24"/>
        </w:rPr>
        <w:t xml:space="preserve">updates, requiring an API connection to secure data integration to retrieve regulatory changes. </w:t>
      </w:r>
      <w:r w:rsidRPr="03F25350" w:rsidR="0123B9BE">
        <w:rPr>
          <w:rFonts w:ascii="Times New Roman" w:hAnsi="Times New Roman" w:eastAsia="Times New Roman" w:cs="Times New Roman"/>
          <w:i w:val="0"/>
          <w:iCs w:val="0"/>
          <w:sz w:val="24"/>
          <w:szCs w:val="24"/>
        </w:rPr>
        <w:t>Regular</w:t>
      </w:r>
      <w:r w:rsidRPr="03F25350" w:rsidR="02561870">
        <w:rPr>
          <w:rFonts w:ascii="Times New Roman" w:hAnsi="Times New Roman" w:eastAsia="Times New Roman" w:cs="Times New Roman"/>
          <w:i w:val="0"/>
          <w:iCs w:val="0"/>
          <w:sz w:val="24"/>
          <w:szCs w:val="24"/>
        </w:rPr>
        <w:t xml:space="preserve"> automated backups and a disaster recovery </w:t>
      </w:r>
      <w:r w:rsidRPr="03F25350" w:rsidR="4D5F968B">
        <w:rPr>
          <w:rFonts w:ascii="Times New Roman" w:hAnsi="Times New Roman" w:eastAsia="Times New Roman" w:cs="Times New Roman"/>
          <w:i w:val="0"/>
          <w:iCs w:val="0"/>
          <w:sz w:val="24"/>
          <w:szCs w:val="24"/>
        </w:rPr>
        <w:t>plan</w:t>
      </w:r>
      <w:r w:rsidRPr="03F25350" w:rsidR="02561870">
        <w:rPr>
          <w:rFonts w:ascii="Times New Roman" w:hAnsi="Times New Roman" w:eastAsia="Times New Roman" w:cs="Times New Roman"/>
          <w:i w:val="0"/>
          <w:iCs w:val="0"/>
          <w:sz w:val="24"/>
          <w:szCs w:val="24"/>
        </w:rPr>
        <w:t xml:space="preserve"> will be </w:t>
      </w:r>
      <w:r w:rsidRPr="03F25350" w:rsidR="39874371">
        <w:rPr>
          <w:rFonts w:ascii="Times New Roman" w:hAnsi="Times New Roman" w:eastAsia="Times New Roman" w:cs="Times New Roman"/>
          <w:i w:val="0"/>
          <w:iCs w:val="0"/>
          <w:sz w:val="24"/>
          <w:szCs w:val="24"/>
        </w:rPr>
        <w:t>essential</w:t>
      </w:r>
      <w:r w:rsidRPr="03F25350" w:rsidR="02561870">
        <w:rPr>
          <w:rFonts w:ascii="Times New Roman" w:hAnsi="Times New Roman" w:eastAsia="Times New Roman" w:cs="Times New Roman"/>
          <w:i w:val="0"/>
          <w:iCs w:val="0"/>
          <w:sz w:val="24"/>
          <w:szCs w:val="24"/>
        </w:rPr>
        <w:t xml:space="preserve"> to ensure data integrity and business </w:t>
      </w:r>
      <w:r w:rsidRPr="03F25350" w:rsidR="5DE5A94D">
        <w:rPr>
          <w:rFonts w:ascii="Times New Roman" w:hAnsi="Times New Roman" w:eastAsia="Times New Roman" w:cs="Times New Roman"/>
          <w:i w:val="0"/>
          <w:iCs w:val="0"/>
          <w:sz w:val="24"/>
          <w:szCs w:val="24"/>
        </w:rPr>
        <w:t>continuity.</w:t>
      </w:r>
      <w:r w:rsidRPr="03F25350" w:rsidR="02561870">
        <w:rPr>
          <w:rFonts w:ascii="Times New Roman" w:hAnsi="Times New Roman" w:eastAsia="Times New Roman" w:cs="Times New Roman"/>
          <w:i w:val="0"/>
          <w:iCs w:val="0"/>
          <w:sz w:val="24"/>
          <w:szCs w:val="24"/>
        </w:rPr>
        <w:t xml:space="preserve"> </w:t>
      </w:r>
    </w:p>
    <w:p w:rsidR="3B9ADF70" w:rsidP="03F25350" w:rsidRDefault="3B9ADF70" w14:paraId="783769CF" w14:textId="1F65FE0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r w:rsidRPr="03F25350" w:rsidR="3B9ADF70">
        <w:rPr>
          <w:rFonts w:ascii="Times New Roman" w:hAnsi="Times New Roman" w:eastAsia="Times New Roman" w:cs="Times New Roman"/>
          <w:i w:val="0"/>
          <w:iCs w:val="0"/>
          <w:sz w:val="24"/>
          <w:szCs w:val="24"/>
        </w:rPr>
        <w:t xml:space="preserve">Development and maintenance of the system will require integrated development </w:t>
      </w:r>
      <w:r w:rsidRPr="03F25350" w:rsidR="1060AB57">
        <w:rPr>
          <w:rFonts w:ascii="Times New Roman" w:hAnsi="Times New Roman" w:eastAsia="Times New Roman" w:cs="Times New Roman"/>
          <w:i w:val="0"/>
          <w:iCs w:val="0"/>
          <w:sz w:val="24"/>
          <w:szCs w:val="24"/>
        </w:rPr>
        <w:t>environments</w:t>
      </w:r>
      <w:r w:rsidRPr="03F25350" w:rsidR="3B9ADF70">
        <w:rPr>
          <w:rFonts w:ascii="Times New Roman" w:hAnsi="Times New Roman" w:eastAsia="Times New Roman" w:cs="Times New Roman"/>
          <w:i w:val="0"/>
          <w:iCs w:val="0"/>
          <w:sz w:val="24"/>
          <w:szCs w:val="24"/>
        </w:rPr>
        <w:t xml:space="preserve"> such as Visual Studio Code, along with version control using GitHub. The testing environment must include automated unit testing, integration testing, and load testing tools like JUnit to </w:t>
      </w:r>
      <w:r w:rsidRPr="03F25350" w:rsidR="3B9ADF70">
        <w:rPr>
          <w:rFonts w:ascii="Times New Roman" w:hAnsi="Times New Roman" w:eastAsia="Times New Roman" w:cs="Times New Roman"/>
          <w:i w:val="0"/>
          <w:iCs w:val="0"/>
          <w:sz w:val="24"/>
          <w:szCs w:val="24"/>
        </w:rPr>
        <w:t>validate</w:t>
      </w:r>
      <w:r w:rsidRPr="03F25350" w:rsidR="3B9ADF70">
        <w:rPr>
          <w:rFonts w:ascii="Times New Roman" w:hAnsi="Times New Roman" w:eastAsia="Times New Roman" w:cs="Times New Roman"/>
          <w:i w:val="0"/>
          <w:iCs w:val="0"/>
          <w:sz w:val="24"/>
          <w:szCs w:val="24"/>
        </w:rPr>
        <w:t xml:space="preserve"> functionality and performance. The </w:t>
      </w:r>
      <w:r w:rsidRPr="03F25350" w:rsidR="736B3607">
        <w:rPr>
          <w:rFonts w:ascii="Times New Roman" w:hAnsi="Times New Roman" w:eastAsia="Times New Roman" w:cs="Times New Roman"/>
          <w:i w:val="0"/>
          <w:iCs w:val="0"/>
          <w:sz w:val="24"/>
          <w:szCs w:val="24"/>
        </w:rPr>
        <w:t>system</w:t>
      </w:r>
      <w:r w:rsidRPr="03F25350" w:rsidR="3B9ADF70">
        <w:rPr>
          <w:rFonts w:ascii="Times New Roman" w:hAnsi="Times New Roman" w:eastAsia="Times New Roman" w:cs="Times New Roman"/>
          <w:i w:val="0"/>
          <w:iCs w:val="0"/>
          <w:sz w:val="24"/>
          <w:szCs w:val="24"/>
        </w:rPr>
        <w:t xml:space="preserve"> must a</w:t>
      </w:r>
      <w:r w:rsidRPr="03F25350" w:rsidR="2E0270F3">
        <w:rPr>
          <w:rFonts w:ascii="Times New Roman" w:hAnsi="Times New Roman" w:eastAsia="Times New Roman" w:cs="Times New Roman"/>
          <w:i w:val="0"/>
          <w:iCs w:val="0"/>
          <w:sz w:val="24"/>
          <w:szCs w:val="24"/>
        </w:rPr>
        <w:t xml:space="preserve">lso be </w:t>
      </w:r>
      <w:r w:rsidRPr="03F25350" w:rsidR="2E0270F3">
        <w:rPr>
          <w:rFonts w:ascii="Times New Roman" w:hAnsi="Times New Roman" w:eastAsia="Times New Roman" w:cs="Times New Roman"/>
          <w:i w:val="0"/>
          <w:iCs w:val="0"/>
          <w:sz w:val="24"/>
          <w:szCs w:val="24"/>
        </w:rPr>
        <w:t>optimized</w:t>
      </w:r>
      <w:r w:rsidRPr="03F25350" w:rsidR="2E0270F3">
        <w:rPr>
          <w:rFonts w:ascii="Times New Roman" w:hAnsi="Times New Roman" w:eastAsia="Times New Roman" w:cs="Times New Roman"/>
          <w:i w:val="0"/>
          <w:iCs w:val="0"/>
          <w:sz w:val="24"/>
          <w:szCs w:val="24"/>
        </w:rPr>
        <w:t xml:space="preserve"> for scalability, </w:t>
      </w:r>
      <w:r w:rsidRPr="03F25350" w:rsidR="43C68457">
        <w:rPr>
          <w:rFonts w:ascii="Times New Roman" w:hAnsi="Times New Roman" w:eastAsia="Times New Roman" w:cs="Times New Roman"/>
          <w:i w:val="0"/>
          <w:iCs w:val="0"/>
          <w:sz w:val="24"/>
          <w:szCs w:val="24"/>
        </w:rPr>
        <w:t>allowing</w:t>
      </w:r>
      <w:r w:rsidRPr="03F25350" w:rsidR="2E0270F3">
        <w:rPr>
          <w:rFonts w:ascii="Times New Roman" w:hAnsi="Times New Roman" w:eastAsia="Times New Roman" w:cs="Times New Roman"/>
          <w:i w:val="0"/>
          <w:iCs w:val="0"/>
          <w:sz w:val="24"/>
          <w:szCs w:val="24"/>
        </w:rPr>
        <w:t xml:space="preserve"> for future expansion if </w:t>
      </w:r>
      <w:r w:rsidRPr="03F25350" w:rsidR="2E0270F3">
        <w:rPr>
          <w:rFonts w:ascii="Times New Roman" w:hAnsi="Times New Roman" w:eastAsia="Times New Roman" w:cs="Times New Roman"/>
          <w:i w:val="0"/>
          <w:iCs w:val="0"/>
          <w:sz w:val="24"/>
          <w:szCs w:val="24"/>
        </w:rPr>
        <w:t>DriverPass</w:t>
      </w:r>
      <w:r w:rsidRPr="03F25350" w:rsidR="2E0270F3">
        <w:rPr>
          <w:rFonts w:ascii="Times New Roman" w:hAnsi="Times New Roman" w:eastAsia="Times New Roman" w:cs="Times New Roman"/>
          <w:i w:val="0"/>
          <w:iCs w:val="0"/>
          <w:sz w:val="24"/>
          <w:szCs w:val="24"/>
        </w:rPr>
        <w:t xml:space="preserve"> decides to add more lesson types, </w:t>
      </w:r>
      <w:r w:rsidRPr="03F25350" w:rsidR="23603BA1">
        <w:rPr>
          <w:rFonts w:ascii="Times New Roman" w:hAnsi="Times New Roman" w:eastAsia="Times New Roman" w:cs="Times New Roman"/>
          <w:i w:val="0"/>
          <w:iCs w:val="0"/>
          <w:sz w:val="24"/>
          <w:szCs w:val="24"/>
        </w:rPr>
        <w:t>locations</w:t>
      </w:r>
      <w:r w:rsidRPr="03F25350" w:rsidR="2E0270F3">
        <w:rPr>
          <w:rFonts w:ascii="Times New Roman" w:hAnsi="Times New Roman" w:eastAsia="Times New Roman" w:cs="Times New Roman"/>
          <w:i w:val="0"/>
          <w:iCs w:val="0"/>
          <w:sz w:val="24"/>
          <w:szCs w:val="24"/>
        </w:rPr>
        <w:t xml:space="preserve">, or users. This infrastructure ensures a secure, scalable, and </w:t>
      </w:r>
      <w:r w:rsidRPr="03F25350" w:rsidR="7BBDB8CC">
        <w:rPr>
          <w:rFonts w:ascii="Times New Roman" w:hAnsi="Times New Roman" w:eastAsia="Times New Roman" w:cs="Times New Roman"/>
          <w:i w:val="0"/>
          <w:iCs w:val="0"/>
          <w:sz w:val="24"/>
          <w:szCs w:val="24"/>
        </w:rPr>
        <w:t>efficient</w:t>
      </w:r>
      <w:r w:rsidRPr="03F25350" w:rsidR="2E0270F3">
        <w:rPr>
          <w:rFonts w:ascii="Times New Roman" w:hAnsi="Times New Roman" w:eastAsia="Times New Roman" w:cs="Times New Roman"/>
          <w:i w:val="0"/>
          <w:iCs w:val="0"/>
          <w:sz w:val="24"/>
          <w:szCs w:val="24"/>
        </w:rPr>
        <w:t xml:space="preserve"> system that meets </w:t>
      </w:r>
      <w:r w:rsidRPr="03F25350" w:rsidR="2E0270F3">
        <w:rPr>
          <w:rFonts w:ascii="Times New Roman" w:hAnsi="Times New Roman" w:eastAsia="Times New Roman" w:cs="Times New Roman"/>
          <w:i w:val="0"/>
          <w:iCs w:val="0"/>
          <w:sz w:val="24"/>
          <w:szCs w:val="24"/>
        </w:rPr>
        <w:t>DriverPass’s</w:t>
      </w:r>
      <w:r w:rsidRPr="03F25350" w:rsidR="2E0270F3">
        <w:rPr>
          <w:rFonts w:ascii="Times New Roman" w:hAnsi="Times New Roman" w:eastAsia="Times New Roman" w:cs="Times New Roman"/>
          <w:i w:val="0"/>
          <w:iCs w:val="0"/>
          <w:sz w:val="24"/>
          <w:szCs w:val="24"/>
        </w:rPr>
        <w:t xml:space="preserve"> business needs while </w:t>
      </w:r>
      <w:r w:rsidRPr="03F25350" w:rsidR="2E0270F3">
        <w:rPr>
          <w:rFonts w:ascii="Times New Roman" w:hAnsi="Times New Roman" w:eastAsia="Times New Roman" w:cs="Times New Roman"/>
          <w:i w:val="0"/>
          <w:iCs w:val="0"/>
          <w:sz w:val="24"/>
          <w:szCs w:val="24"/>
        </w:rPr>
        <w:t>maintaining</w:t>
      </w:r>
      <w:r w:rsidRPr="03F25350" w:rsidR="2E0270F3">
        <w:rPr>
          <w:rFonts w:ascii="Times New Roman" w:hAnsi="Times New Roman" w:eastAsia="Times New Roman" w:cs="Times New Roman"/>
          <w:i w:val="0"/>
          <w:iCs w:val="0"/>
          <w:sz w:val="24"/>
          <w:szCs w:val="24"/>
        </w:rPr>
        <w:t xml:space="preserve"> high </w:t>
      </w:r>
      <w:r w:rsidRPr="03F25350" w:rsidR="4158359B">
        <w:rPr>
          <w:rFonts w:ascii="Times New Roman" w:hAnsi="Times New Roman" w:eastAsia="Times New Roman" w:cs="Times New Roman"/>
          <w:i w:val="0"/>
          <w:iCs w:val="0"/>
          <w:sz w:val="24"/>
          <w:szCs w:val="24"/>
        </w:rPr>
        <w:t>availability</w:t>
      </w:r>
      <w:r w:rsidRPr="03F25350" w:rsidR="2E0270F3">
        <w:rPr>
          <w:rFonts w:ascii="Times New Roman" w:hAnsi="Times New Roman" w:eastAsia="Times New Roman" w:cs="Times New Roman"/>
          <w:i w:val="0"/>
          <w:iCs w:val="0"/>
          <w:sz w:val="24"/>
          <w:szCs w:val="24"/>
        </w:rPr>
        <w:t xml:space="preserve"> and reliability. </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123B9BE"/>
    <w:rsid w:val="0253613B"/>
    <w:rsid w:val="02561870"/>
    <w:rsid w:val="03F25350"/>
    <w:rsid w:val="080B3A30"/>
    <w:rsid w:val="0952B147"/>
    <w:rsid w:val="1060AB57"/>
    <w:rsid w:val="16BAC21C"/>
    <w:rsid w:val="1BF0143D"/>
    <w:rsid w:val="1F7894DD"/>
    <w:rsid w:val="1FFE7592"/>
    <w:rsid w:val="23603BA1"/>
    <w:rsid w:val="28C8C279"/>
    <w:rsid w:val="2C759169"/>
    <w:rsid w:val="2E0270F3"/>
    <w:rsid w:val="39874371"/>
    <w:rsid w:val="3B9ADF70"/>
    <w:rsid w:val="3ECDF3C9"/>
    <w:rsid w:val="4158359B"/>
    <w:rsid w:val="43C68457"/>
    <w:rsid w:val="457DF286"/>
    <w:rsid w:val="47286C0B"/>
    <w:rsid w:val="4A9243D8"/>
    <w:rsid w:val="4B1490DD"/>
    <w:rsid w:val="4D5F968B"/>
    <w:rsid w:val="4E27B0A7"/>
    <w:rsid w:val="4F9CB722"/>
    <w:rsid w:val="5048F284"/>
    <w:rsid w:val="53162C68"/>
    <w:rsid w:val="556B6ED1"/>
    <w:rsid w:val="55A56E9B"/>
    <w:rsid w:val="5DE5A94D"/>
    <w:rsid w:val="60171407"/>
    <w:rsid w:val="602D0695"/>
    <w:rsid w:val="66E893CB"/>
    <w:rsid w:val="6BE69E8B"/>
    <w:rsid w:val="6D64991B"/>
    <w:rsid w:val="70829706"/>
    <w:rsid w:val="736B3607"/>
    <w:rsid w:val="7BBDB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215a5bdfa5d04e34" /><Relationship Type="http://schemas.openxmlformats.org/officeDocument/2006/relationships/image" Target="/media/image3.png" Id="R5c893167be6d4848" /><Relationship Type="http://schemas.openxmlformats.org/officeDocument/2006/relationships/image" Target="/media/image4.png" Id="Re7043eaf27014bd8" /><Relationship Type="http://schemas.openxmlformats.org/officeDocument/2006/relationships/image" Target="/media/image5.png" Id="Rf277f3477003462c" /><Relationship Type="http://schemas.openxmlformats.org/officeDocument/2006/relationships/image" Target="/media/image6.png" Id="Rb1b84a4b3b804776"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Banda, Isreal</lastModifiedBy>
  <revision>4</revision>
  <dcterms:created xsi:type="dcterms:W3CDTF">2020-01-15T13:21:00.0000000Z</dcterms:created>
  <dcterms:modified xsi:type="dcterms:W3CDTF">2025-03-01T16:50:40.4913308Z</dcterms:modified>
</coreProperties>
</file>