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NEPALI AI CAPTION WEB APP</w:t>
        <w:br/>
      </w:r>
    </w:p>
    <w:p>
      <w:pPr>
        <w:jc w:val="center"/>
      </w:pPr>
      <w:r>
        <w:t>Complete Project Blueprint &amp; Technical Research</w:t>
        <w:br/>
        <w:t>────────────────────────────────────────</w:t>
        <w:br/>
        <w:t>Prepared for: Sagar Giri  ·  Synthbit Group Pvt. Ltd.  ·  June 2026</w:t>
        <w:br/>
        <w:t>v1.0 — Full SaaS Build (6–12 Month Roadmap)</w:t>
      </w:r>
    </w:p>
    <w:p>
      <w:r>
        <w:br w:type="page"/>
      </w:r>
    </w:p>
    <w:p>
      <w:pPr>
        <w:pStyle w:val="Heading1"/>
      </w:pPr>
      <w:r>
        <w:rPr>
          <w:rFonts w:ascii="Arial" w:hAnsi="Arial"/>
          <w:b/>
          <w:color w:val="1A1A1A"/>
          <w:sz w:val="36"/>
        </w:rPr>
        <w:t>1. PROJECT OVERVIEW</w:t>
      </w:r>
    </w:p>
    <w:p>
      <w:pPr>
        <w:jc w:val="both"/>
      </w:pPr>
      <w:r>
        <w:rPr>
          <w:rFonts w:ascii="Arial" w:hAnsi="Arial"/>
          <w:sz w:val="22"/>
        </w:rPr>
        <w:t>This document is the complete technical blueprint for a Nepali-first AI auto-captioning web application — a direct competitor to kalakar.io, built specifically for Nepali content creators with deep support for Devanagari script, Roman/transliterated Nepali, and Ninglish (mixed Nepali+English in the same caption line).</w:t>
      </w:r>
    </w:p>
    <w:p>
      <w:pPr>
        <w:pStyle w:val="Heading2"/>
      </w:pPr>
      <w:r>
        <w:rPr>
          <w:rFonts w:ascii="Arial" w:hAnsi="Arial"/>
          <w:b/>
          <w:color w:val="0F766E"/>
          <w:sz w:val="28"/>
        </w:rPr>
        <w:t>1.1 What We Are Building</w:t>
      </w:r>
    </w:p>
    <w:p>
      <w:pPr>
        <w:pStyle w:val="ListBullet"/>
      </w:pPr>
      <w:r>
        <w:rPr>
          <w:rFonts w:ascii="Arial" w:hAnsi="Arial"/>
          <w:sz w:val="22"/>
        </w:rPr>
        <w:t>Upload a video → AI transcribes it with word-level timestamps</w:t>
      </w:r>
    </w:p>
    <w:p>
      <w:pPr>
        <w:pStyle w:val="ListBullet"/>
      </w:pPr>
      <w:r>
        <w:rPr>
          <w:rFonts w:ascii="Arial" w:hAnsi="Arial"/>
          <w:sz w:val="22"/>
        </w:rPr>
        <w:t>Captions sync with audio in real-time (karaoke-style word highlighting)</w:t>
      </w:r>
    </w:p>
    <w:p>
      <w:pPr>
        <w:pStyle w:val="ListBullet"/>
      </w:pPr>
      <w:r>
        <w:rPr>
          <w:rFonts w:ascii="Arial" w:hAnsi="Arial"/>
          <w:sz w:val="22"/>
        </w:rPr>
        <w:t>User picks font style, caption template, position, color</w:t>
      </w:r>
    </w:p>
    <w:p>
      <w:pPr>
        <w:pStyle w:val="ListBullet"/>
      </w:pPr>
      <w:r>
        <w:rPr>
          <w:rFonts w:ascii="Arial" w:hAnsi="Arial"/>
          <w:sz w:val="22"/>
        </w:rPr>
        <w:t>Export: burned-in MP4 video + SRT/VTT subtitle file</w:t>
      </w:r>
    </w:p>
    <w:p>
      <w:pPr>
        <w:pStyle w:val="ListBullet"/>
      </w:pPr>
      <w:r>
        <w:rPr>
          <w:rFonts w:ascii="Arial" w:hAnsi="Arial"/>
          <w:sz w:val="22"/>
        </w:rPr>
        <w:t>Languages: Nepali (Devanagari), Roman Nepali, Ninglish, English</w:t>
      </w:r>
    </w:p>
    <w:p>
      <w:pPr>
        <w:pStyle w:val="Heading2"/>
      </w:pPr>
      <w:r>
        <w:rPr>
          <w:rFonts w:ascii="Arial" w:hAnsi="Arial"/>
          <w:b/>
          <w:color w:val="0F766E"/>
          <w:sz w:val="28"/>
        </w:rPr>
        <w:t>1.2 Inspiration — kalakar.io Analysis</w:t>
      </w:r>
    </w:p>
    <w:p>
      <w:pPr>
        <w:jc w:val="both"/>
      </w:pPr>
      <w:r>
        <w:rPr>
          <w:rFonts w:ascii="Arial" w:hAnsi="Arial"/>
          <w:sz w:val="22"/>
        </w:rPr>
        <w:t>Kalakar.io (launched April 2025) is a South Asian captioning SaaS targeting Hindi, Urdu, Bengali and 15+ languages including Nepali. It offers creator-style templates (MrBeast, Alex Hormozi, Ali Abdaal styles), SRT/Alpha channel export, audio enhancement, and claims 97% accuracy. However it is primarily Hindi/Urdu focused and does not deeply handle Nepali-specific needs:</w:t>
      </w:r>
    </w:p>
    <w:p>
      <w:pPr>
        <w:pStyle w:val="ListBullet"/>
      </w:pPr>
      <w:r>
        <w:rPr>
          <w:rFonts w:ascii="Arial" w:hAnsi="Arial"/>
          <w:sz w:val="22"/>
        </w:rPr>
        <w:t>No Ninglish (code-switching) support</w:t>
      </w:r>
    </w:p>
    <w:p>
      <w:pPr>
        <w:pStyle w:val="ListBullet"/>
      </w:pPr>
      <w:r>
        <w:rPr>
          <w:rFonts w:ascii="Arial" w:hAnsi="Arial"/>
          <w:sz w:val="22"/>
        </w:rPr>
        <w:t>No Devanagari variable fonts (Matangi, Playpen Sans Deva)</w:t>
      </w:r>
    </w:p>
    <w:p>
      <w:pPr>
        <w:pStyle w:val="ListBullet"/>
      </w:pPr>
      <w:r>
        <w:rPr>
          <w:rFonts w:ascii="Arial" w:hAnsi="Arial"/>
          <w:sz w:val="22"/>
        </w:rPr>
        <w:t>No user-correction feedback loop to improve Nepali accuracy over time</w:t>
      </w:r>
    </w:p>
    <w:p>
      <w:pPr>
        <w:pStyle w:val="ListBullet"/>
      </w:pPr>
      <w:r>
        <w:rPr>
          <w:rFonts w:ascii="Arial" w:hAnsi="Arial"/>
          <w:sz w:val="22"/>
        </w:rPr>
        <w:t>No video chatbot / RAG on transcript</w:t>
      </w:r>
    </w:p>
    <w:p>
      <w:pPr>
        <w:jc w:val="both"/>
      </w:pPr>
      <w:r>
        <w:rPr>
          <w:rFonts w:ascii="Arial" w:hAnsi="Arial"/>
          <w:sz w:val="22"/>
        </w:rPr>
        <w:t>Our differentiation: Nepali-first, Ninglish-native, self-improving AI, and community-driven feedback loop.</w:t>
      </w:r>
    </w:p>
    <w:p>
      <w:r>
        <w:br w:type="page"/>
      </w:r>
    </w:p>
    <w:p>
      <w:pPr>
        <w:pStyle w:val="Heading1"/>
      </w:pPr>
      <w:r>
        <w:rPr>
          <w:rFonts w:ascii="Arial" w:hAnsi="Arial"/>
          <w:b/>
          <w:color w:val="1A1A1A"/>
          <w:sz w:val="36"/>
        </w:rPr>
        <w:t>2. FINAL TECH STACK DECISION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Technology</w:t>
            </w:r>
          </w:p>
        </w:tc>
        <w:tc>
          <w:tcPr>
            <w:tcW w:type="dxa" w:w="2160"/>
          </w:tcPr>
          <w:p>
            <w:r>
              <w:t>Why This Choice</w:t>
            </w:r>
          </w:p>
        </w:tc>
        <w:tc>
          <w:tcPr>
            <w:tcW w:type="dxa" w:w="2160"/>
          </w:tcPr>
          <w:p>
            <w:r>
              <w:t>Cost</w:t>
            </w:r>
          </w:p>
        </w:tc>
      </w:tr>
      <w:tr>
        <w:tc>
          <w:tcPr>
            <w:tcW w:type="dxa" w:w="2160"/>
          </w:tcPr>
          <w:p>
            <w:r>
              <w:t>Frontend</w:t>
            </w:r>
          </w:p>
        </w:tc>
        <w:tc>
          <w:tcPr>
            <w:tcW w:type="dxa" w:w="2160"/>
          </w:tcPr>
          <w:p>
            <w:r>
              <w:t>Next.js 14 (App Router) + TailwindCSS</w:t>
            </w:r>
          </w:p>
        </w:tc>
        <w:tc>
          <w:tcPr>
            <w:tcW w:type="dxa" w:w="2160"/>
          </w:tcPr>
          <w:p>
            <w:r>
              <w:t>Best ecosystem for video canvas + CSR/SSR split</w:t>
            </w:r>
          </w:p>
        </w:tc>
        <w:tc>
          <w:tcPr>
            <w:tcW w:type="dxa" w:w="2160"/>
          </w:tcPr>
          <w:p>
            <w:r>
              <w:t>Free</w:t>
            </w:r>
          </w:p>
        </w:tc>
      </w:tr>
      <w:tr>
        <w:tc>
          <w:tcPr>
            <w:tcW w:type="dxa" w:w="2160"/>
          </w:tcPr>
          <w:p>
            <w:r>
              <w:t>Backend Worker</w:t>
            </w:r>
          </w:p>
        </w:tc>
        <w:tc>
          <w:tcPr>
            <w:tcW w:type="dxa" w:w="2160"/>
          </w:tcPr>
          <w:p>
            <w:r>
              <w:t>Python FastAPI on Modal.com</w:t>
            </w:r>
          </w:p>
        </w:tc>
        <w:tc>
          <w:tcPr>
            <w:tcW w:type="dxa" w:w="2160"/>
          </w:tcPr>
          <w:p>
            <w:r>
              <w:t>AI/ML pipeline native; FFmpeg support; serverless</w:t>
            </w:r>
          </w:p>
        </w:tc>
        <w:tc>
          <w:tcPr>
            <w:tcW w:type="dxa" w:w="2160"/>
          </w:tcPr>
          <w:p>
            <w:r>
              <w:t>$30/mo free credit</w:t>
            </w:r>
          </w:p>
        </w:tc>
      </w:tr>
      <w:tr>
        <w:tc>
          <w:tcPr>
            <w:tcW w:type="dxa" w:w="2160"/>
          </w:tcPr>
          <w:p>
            <w:r>
              <w:t>Database</w:t>
            </w:r>
          </w:p>
        </w:tc>
        <w:tc>
          <w:tcPr>
            <w:tcW w:type="dxa" w:w="2160"/>
          </w:tcPr>
          <w:p>
            <w:r>
              <w:t>Supabase PostgreSQL + pgvector</w:t>
            </w:r>
          </w:p>
        </w:tc>
        <w:tc>
          <w:tcPr>
            <w:tcW w:type="dxa" w:w="2160"/>
          </w:tcPr>
          <w:p>
            <w:r>
              <w:t>Auth + DB + vector search in one free tier</w:t>
            </w:r>
          </w:p>
        </w:tc>
        <w:tc>
          <w:tcPr>
            <w:tcW w:type="dxa" w:w="2160"/>
          </w:tcPr>
          <w:p>
            <w:r>
              <w:t>Free (500MB)</w:t>
            </w:r>
          </w:p>
        </w:tc>
      </w:tr>
      <w:tr>
        <w:tc>
          <w:tcPr>
            <w:tcW w:type="dxa" w:w="2160"/>
          </w:tcPr>
          <w:p>
            <w:r>
              <w:t>Object Storage</w:t>
            </w:r>
          </w:p>
        </w:tc>
        <w:tc>
          <w:tcPr>
            <w:tcW w:type="dxa" w:w="2160"/>
          </w:tcPr>
          <w:p>
            <w:r>
              <w:t>Cloudflare R2 (videos) + Cloudinary (assets)</w:t>
            </w:r>
          </w:p>
        </w:tc>
        <w:tc>
          <w:tcPr>
            <w:tcW w:type="dxa" w:w="2160"/>
          </w:tcPr>
          <w:p>
            <w:r>
              <w:t>R2: zero egress fees for video. Cloudinary: image transforms</w:t>
            </w:r>
          </w:p>
        </w:tc>
        <w:tc>
          <w:tcPr>
            <w:tcW w:type="dxa" w:w="2160"/>
          </w:tcPr>
          <w:p>
            <w:r>
              <w:t>Both free tiers</w:t>
            </w:r>
          </w:p>
        </w:tc>
      </w:tr>
      <w:tr>
        <w:tc>
          <w:tcPr>
            <w:tcW w:type="dxa" w:w="2160"/>
          </w:tcPr>
          <w:p>
            <w:r>
              <w:t>Job Queue</w:t>
            </w:r>
          </w:p>
        </w:tc>
        <w:tc>
          <w:tcPr>
            <w:tcW w:type="dxa" w:w="2160"/>
          </w:tcPr>
          <w:p>
            <w:r>
              <w:t>Inngest</w:t>
            </w:r>
          </w:p>
        </w:tc>
        <w:tc>
          <w:tcPr>
            <w:tcW w:type="dxa" w:w="2160"/>
          </w:tcPr>
          <w:p>
            <w:r>
              <w:t>Serverless event queue, no Redis needed</w:t>
            </w:r>
          </w:p>
        </w:tc>
        <w:tc>
          <w:tcPr>
            <w:tcW w:type="dxa" w:w="2160"/>
          </w:tcPr>
          <w:p>
            <w:r>
              <w:t>50k jobs/mo free</w:t>
            </w:r>
          </w:p>
        </w:tc>
      </w:tr>
      <w:tr>
        <w:tc>
          <w:tcPr>
            <w:tcW w:type="dxa" w:w="2160"/>
          </w:tcPr>
          <w:p>
            <w:r>
              <w:t>STT Engine (Phase 1)</w:t>
            </w:r>
          </w:p>
        </w:tc>
        <w:tc>
          <w:tcPr>
            <w:tcW w:type="dxa" w:w="2160"/>
          </w:tcPr>
          <w:p>
            <w:r>
              <w:t>Groq Whisper large-v3-turbo</w:t>
            </w:r>
          </w:p>
        </w:tc>
        <w:tc>
          <w:tcPr>
            <w:tcW w:type="dxa" w:w="2160"/>
          </w:tcPr>
          <w:p>
            <w:r>
              <w:t>Free tier, fastest, word-level timestamps, Nepali support</w:t>
            </w:r>
          </w:p>
        </w:tc>
        <w:tc>
          <w:tcPr>
            <w:tcW w:type="dxa" w:w="2160"/>
          </w:tcPr>
          <w:p>
            <w:r>
              <w:t>Free tier</w:t>
            </w:r>
          </w:p>
        </w:tc>
      </w:tr>
      <w:tr>
        <w:tc>
          <w:tcPr>
            <w:tcW w:type="dxa" w:w="2160"/>
          </w:tcPr>
          <w:p>
            <w:r>
              <w:t>STT Engine (Phase 2+)</w:t>
            </w:r>
          </w:p>
        </w:tc>
        <w:tc>
          <w:tcPr>
            <w:tcW w:type="dxa" w:w="2160"/>
          </w:tcPr>
          <w:p>
            <w:r>
              <w:t>Self-hosted WhisperX (fine-tuned)</w:t>
            </w:r>
          </w:p>
        </w:tc>
        <w:tc>
          <w:tcPr>
            <w:tcW w:type="dxa" w:w="2160"/>
          </w:tcPr>
          <w:p>
            <w:r>
              <w:t>Own your model; improves with user corrections</w:t>
            </w:r>
          </w:p>
        </w:tc>
        <w:tc>
          <w:tcPr>
            <w:tcW w:type="dxa" w:w="2160"/>
          </w:tcPr>
          <w:p>
            <w:r>
              <w:t>Hetzner GPU VPS</w:t>
            </w:r>
          </w:p>
        </w:tc>
      </w:tr>
      <w:tr>
        <w:tc>
          <w:tcPr>
            <w:tcW w:type="dxa" w:w="2160"/>
          </w:tcPr>
          <w:p>
            <w:r>
              <w:t>Video Processing</w:t>
            </w:r>
          </w:p>
        </w:tc>
        <w:tc>
          <w:tcPr>
            <w:tcW w:type="dxa" w:w="2160"/>
          </w:tcPr>
          <w:p>
            <w:r>
              <w:t>FFmpeg via Modal container</w:t>
            </w:r>
          </w:p>
        </w:tc>
        <w:tc>
          <w:tcPr>
            <w:tcW w:type="dxa" w:w="2160"/>
          </w:tcPr>
          <w:p>
            <w:r>
              <w:t>Devanagari-safe via .ass + libass filter</w:t>
            </w:r>
          </w:p>
        </w:tc>
        <w:tc>
          <w:tcPr>
            <w:tcW w:type="dxa" w:w="2160"/>
          </w:tcPr>
          <w:p>
            <w:r>
              <w:t>Included in Modal</w:t>
            </w:r>
          </w:p>
        </w:tc>
      </w:tr>
      <w:tr>
        <w:tc>
          <w:tcPr>
            <w:tcW w:type="dxa" w:w="2160"/>
          </w:tcPr>
          <w:p>
            <w:r>
              <w:t>Subtitle Engine</w:t>
            </w:r>
          </w:p>
        </w:tc>
        <w:tc>
          <w:tcPr>
            <w:tcW w:type="dxa" w:w="2160"/>
          </w:tcPr>
          <w:p>
            <w:r>
              <w:t>pysubs2 (Python)</w:t>
            </w:r>
          </w:p>
        </w:tc>
        <w:tc>
          <w:tcPr>
            <w:tcW w:type="dxa" w:w="2160"/>
          </w:tcPr>
          <w:p>
            <w:r>
              <w:t>ASS/SRT/VTT generation with karaoke tags</w:t>
            </w:r>
          </w:p>
        </w:tc>
        <w:tc>
          <w:tcPr>
            <w:tcW w:type="dxa" w:w="2160"/>
          </w:tcPr>
          <w:p>
            <w:r>
              <w:t>Free (pip)</w:t>
            </w:r>
          </w:p>
        </w:tc>
      </w:tr>
      <w:tr>
        <w:tc>
          <w:tcPr>
            <w:tcW w:type="dxa" w:w="2160"/>
          </w:tcPr>
          <w:p>
            <w:r>
              <w:t>Authentication</w:t>
            </w:r>
          </w:p>
        </w:tc>
        <w:tc>
          <w:tcPr>
            <w:tcW w:type="dxa" w:w="2160"/>
          </w:tcPr>
          <w:p>
            <w:r>
              <w:t>Supabase Auth</w:t>
            </w:r>
          </w:p>
        </w:tc>
        <w:tc>
          <w:tcPr>
            <w:tcW w:type="dxa" w:w="2160"/>
          </w:tcPr>
          <w:p>
            <w:r>
              <w:t>Native PostgreSQL RLS; Google OAuth; 50k MAU free</w:t>
            </w:r>
          </w:p>
        </w:tc>
        <w:tc>
          <w:tcPr>
            <w:tcW w:type="dxa" w:w="2160"/>
          </w:tcPr>
          <w:p>
            <w:r>
              <w:t>Free</w:t>
            </w:r>
          </w:p>
        </w:tc>
      </w:tr>
      <w:tr>
        <w:tc>
          <w:tcPr>
            <w:tcW w:type="dxa" w:w="2160"/>
          </w:tcPr>
          <w:p>
            <w:r>
              <w:t>RAG Vector DB</w:t>
            </w:r>
          </w:p>
        </w:tc>
        <w:tc>
          <w:tcPr>
            <w:tcW w:type="dxa" w:w="2160"/>
          </w:tcPr>
          <w:p>
            <w:r>
              <w:t>pgvector (Supabase)</w:t>
            </w:r>
          </w:p>
        </w:tc>
        <w:tc>
          <w:tcPr>
            <w:tcW w:type="dxa" w:w="2160"/>
          </w:tcPr>
          <w:p>
            <w:r>
              <w:t>Already in stack; no extra cost or service</w:t>
            </w:r>
          </w:p>
        </w:tc>
        <w:tc>
          <w:tcPr>
            <w:tcW w:type="dxa" w:w="2160"/>
          </w:tcPr>
          <w:p>
            <w:r>
              <w:t>Free</w:t>
            </w:r>
          </w:p>
        </w:tc>
      </w:tr>
      <w:tr>
        <w:tc>
          <w:tcPr>
            <w:tcW w:type="dxa" w:w="2160"/>
          </w:tcPr>
          <w:p>
            <w:r>
              <w:t>RAG LLM</w:t>
            </w:r>
          </w:p>
        </w:tc>
        <w:tc>
          <w:tcPr>
            <w:tcW w:type="dxa" w:w="2160"/>
          </w:tcPr>
          <w:p>
            <w:r>
              <w:t>Claude claude-sonnet-4-6 / Groq LLaMA</w:t>
            </w:r>
          </w:p>
        </w:tc>
        <w:tc>
          <w:tcPr>
            <w:tcW w:type="dxa" w:w="2160"/>
          </w:tcPr>
          <w:p>
            <w:r>
              <w:t>Video chatbot answers; Claude for quality</w:t>
            </w:r>
          </w:p>
        </w:tc>
        <w:tc>
          <w:tcPr>
            <w:tcW w:type="dxa" w:w="2160"/>
          </w:tcPr>
          <w:p>
            <w:r>
              <w:t>Pay-per-use</w:t>
            </w:r>
          </w:p>
        </w:tc>
      </w:tr>
    </w:tbl>
    <w:p>
      <w:r>
        <w:br w:type="page"/>
      </w:r>
    </w:p>
    <w:p>
      <w:pPr>
        <w:pStyle w:val="Heading1"/>
      </w:pPr>
      <w:r>
        <w:rPr>
          <w:rFonts w:ascii="Arial" w:hAnsi="Arial"/>
          <w:b/>
          <w:color w:val="1A1A1A"/>
          <w:sz w:val="36"/>
        </w:rPr>
        <w:t>3. SPEECH-TO-TEXT (STT) API RESEARCH</w:t>
      </w:r>
    </w:p>
    <w:p>
      <w:pPr>
        <w:jc w:val="both"/>
      </w:pPr>
      <w:r>
        <w:rPr>
          <w:rFonts w:ascii="Arial" w:hAnsi="Arial"/>
          <w:sz w:val="22"/>
        </w:rPr>
        <w:t>The core requirement is strict word-level timestamps for karaoke-style rendering. Any API that only returns segment-level timestamps is immediately eliminated regardless of accuracy.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API / Model</w:t>
            </w:r>
          </w:p>
        </w:tc>
        <w:tc>
          <w:tcPr>
            <w:tcW w:type="dxa" w:w="1234"/>
          </w:tcPr>
          <w:p>
            <w:r>
              <w:t>Nepali Support</w:t>
            </w:r>
          </w:p>
        </w:tc>
        <w:tc>
          <w:tcPr>
            <w:tcW w:type="dxa" w:w="1234"/>
          </w:tcPr>
          <w:p>
            <w:r>
              <w:t>Ninglish</w:t>
            </w:r>
          </w:p>
        </w:tc>
        <w:tc>
          <w:tcPr>
            <w:tcW w:type="dxa" w:w="1234"/>
          </w:tcPr>
          <w:p>
            <w:r>
              <w:t>Word Timestamps</w:t>
            </w:r>
          </w:p>
        </w:tc>
        <w:tc>
          <w:tcPr>
            <w:tcW w:type="dxa" w:w="1234"/>
          </w:tcPr>
          <w:p>
            <w:r>
              <w:t>Free Tier</w:t>
            </w:r>
          </w:p>
        </w:tc>
        <w:tc>
          <w:tcPr>
            <w:tcW w:type="dxa" w:w="1234"/>
          </w:tcPr>
          <w:p>
            <w:r>
              <w:t>Paid (per min)</w:t>
            </w:r>
          </w:p>
        </w:tc>
        <w:tc>
          <w:tcPr>
            <w:tcW w:type="dxa" w:w="1234"/>
          </w:tcPr>
          <w:p>
            <w:r>
              <w:t>Decision</w:t>
            </w:r>
          </w:p>
        </w:tc>
      </w:tr>
      <w:tr>
        <w:tc>
          <w:tcPr>
            <w:tcW w:type="dxa" w:w="1234"/>
          </w:tcPr>
          <w:p>
            <w:r>
              <w:t>Groq Whisper large-v3-turbo</w:t>
            </w:r>
          </w:p>
        </w:tc>
        <w:tc>
          <w:tcPr>
            <w:tcW w:type="dxa" w:w="1234"/>
          </w:tcPr>
          <w:p>
            <w:r>
              <w:t>Yes</w:t>
            </w:r>
          </w:p>
        </w:tc>
        <w:tc>
          <w:tcPr>
            <w:tcW w:type="dxa" w:w="1234"/>
          </w:tcPr>
          <w:p>
            <w:r>
              <w:t>Moderate</w:t>
            </w:r>
          </w:p>
        </w:tc>
        <w:tc>
          <w:tcPr>
            <w:tcW w:type="dxa" w:w="1234"/>
          </w:tcPr>
          <w:p>
            <w:r>
              <w:t>Yes (verbose_json)</w:t>
            </w:r>
          </w:p>
        </w:tc>
        <w:tc>
          <w:tcPr>
            <w:tcW w:type="dxa" w:w="1234"/>
          </w:tcPr>
          <w:p>
            <w:r>
              <w:t>Generous RPM</w:t>
            </w:r>
          </w:p>
        </w:tc>
        <w:tc>
          <w:tcPr>
            <w:tcW w:type="dxa" w:w="1234"/>
          </w:tcPr>
          <w:p>
            <w:r>
              <w:t>$0.0006</w:t>
            </w:r>
          </w:p>
        </w:tc>
        <w:tc>
          <w:tcPr>
            <w:tcW w:type="dxa" w:w="1234"/>
          </w:tcPr>
          <w:p>
            <w:r>
              <w:t>✅ PHASE 1</w:t>
            </w:r>
          </w:p>
        </w:tc>
      </w:tr>
      <w:tr>
        <w:tc>
          <w:tcPr>
            <w:tcW w:type="dxa" w:w="1234"/>
          </w:tcPr>
          <w:p>
            <w:r>
              <w:t>Gladia.io (Solaria)</w:t>
            </w:r>
          </w:p>
        </w:tc>
        <w:tc>
          <w:tcPr>
            <w:tcW w:type="dxa" w:w="1234"/>
          </w:tcPr>
          <w:p>
            <w:r>
              <w:t>Yes</w:t>
            </w:r>
          </w:p>
        </w:tc>
        <w:tc>
          <w:tcPr>
            <w:tcW w:type="dxa" w:w="1234"/>
          </w:tcPr>
          <w:p>
            <w:r>
              <w:t>Exceptional</w:t>
            </w:r>
          </w:p>
        </w:tc>
        <w:tc>
          <w:tcPr>
            <w:tcW w:type="dxa" w:w="1234"/>
          </w:tcPr>
          <w:p>
            <w:r>
              <w:t>Yes</w:t>
            </w:r>
          </w:p>
        </w:tc>
        <w:tc>
          <w:tcPr>
            <w:tcW w:type="dxa" w:w="1234"/>
          </w:tcPr>
          <w:p>
            <w:r>
              <w:t>10 hrs/mo</w:t>
            </w:r>
          </w:p>
        </w:tc>
        <w:tc>
          <w:tcPr>
            <w:tcW w:type="dxa" w:w="1234"/>
          </w:tcPr>
          <w:p>
            <w:r>
              <w:t>$0.012</w:t>
            </w:r>
          </w:p>
        </w:tc>
        <w:tc>
          <w:tcPr>
            <w:tcW w:type="dxa" w:w="1234"/>
          </w:tcPr>
          <w:p>
            <w:r>
              <w:t>✅ FALLBACK</w:t>
            </w:r>
          </w:p>
        </w:tc>
      </w:tr>
      <w:tr>
        <w:tc>
          <w:tcPr>
            <w:tcW w:type="dxa" w:w="1234"/>
          </w:tcPr>
          <w:p>
            <w:r>
              <w:t>Sarvam AI (Saaras v3)</w:t>
            </w:r>
          </w:p>
        </w:tc>
        <w:tc>
          <w:tcPr>
            <w:tcW w:type="dxa" w:w="1234"/>
          </w:tcPr>
          <w:p>
            <w:r>
              <w:t>Exceptional</w:t>
            </w:r>
          </w:p>
        </w:tc>
        <w:tc>
          <w:tcPr>
            <w:tcW w:type="dxa" w:w="1234"/>
          </w:tcPr>
          <w:p>
            <w:r>
              <w:t>Exceptional</w:t>
            </w:r>
          </w:p>
        </w:tc>
        <w:tc>
          <w:tcPr>
            <w:tcW w:type="dxa" w:w="1234"/>
          </w:tcPr>
          <w:p>
            <w:r>
              <w:t>No (chunk only)</w:t>
            </w:r>
          </w:p>
        </w:tc>
        <w:tc>
          <w:tcPr>
            <w:tcW w:type="dxa" w:w="1234"/>
          </w:tcPr>
          <w:p>
            <w:r>
              <w:t>1000 INR credits</w:t>
            </w:r>
          </w:p>
        </w:tc>
        <w:tc>
          <w:tcPr>
            <w:tcW w:type="dxa" w:w="1234"/>
          </w:tcPr>
          <w:p>
            <w:r>
              <w:t>$0.005</w:t>
            </w:r>
          </w:p>
        </w:tc>
        <w:tc>
          <w:tcPr>
            <w:tcW w:type="dxa" w:w="1234"/>
          </w:tcPr>
          <w:p>
            <w:r>
              <w:t>❌ ELIMINATED</w:t>
            </w:r>
          </w:p>
        </w:tc>
      </w:tr>
      <w:tr>
        <w:tc>
          <w:tcPr>
            <w:tcW w:type="dxa" w:w="1234"/>
          </w:tcPr>
          <w:p>
            <w:r>
              <w:t>AssemblyAI (Universal-2)</w:t>
            </w:r>
          </w:p>
        </w:tc>
        <w:tc>
          <w:tcPr>
            <w:tcW w:type="dxa" w:w="1234"/>
          </w:tcPr>
          <w:p>
            <w:r>
              <w:t>Yes</w:t>
            </w:r>
          </w:p>
        </w:tc>
        <w:tc>
          <w:tcPr>
            <w:tcW w:type="dxa" w:w="1234"/>
          </w:tcPr>
          <w:p>
            <w:r>
              <w:t>Limited</w:t>
            </w:r>
          </w:p>
        </w:tc>
        <w:tc>
          <w:tcPr>
            <w:tcW w:type="dxa" w:w="1234"/>
          </w:tcPr>
          <w:p>
            <w:r>
              <w:t>Yes</w:t>
            </w:r>
          </w:p>
        </w:tc>
        <w:tc>
          <w:tcPr>
            <w:tcW w:type="dxa" w:w="1234"/>
          </w:tcPr>
          <w:p>
            <w:r>
              <w:t>$50 credit</w:t>
            </w:r>
          </w:p>
        </w:tc>
        <w:tc>
          <w:tcPr>
            <w:tcW w:type="dxa" w:w="1234"/>
          </w:tcPr>
          <w:p>
            <w:r>
              <w:t>$0.0025</w:t>
            </w:r>
          </w:p>
        </w:tc>
        <w:tc>
          <w:tcPr>
            <w:tcW w:type="dxa" w:w="1234"/>
          </w:tcPr>
          <w:p>
            <w:r>
              <w:t>⚠️ BACKUP</w:t>
            </w:r>
          </w:p>
        </w:tc>
      </w:tr>
      <w:tr>
        <w:tc>
          <w:tcPr>
            <w:tcW w:type="dxa" w:w="1234"/>
          </w:tcPr>
          <w:p>
            <w:r>
              <w:t>Deepgram Nova-3</w:t>
            </w:r>
          </w:p>
        </w:tc>
        <w:tc>
          <w:tcPr>
            <w:tcW w:type="dxa" w:w="1234"/>
          </w:tcPr>
          <w:p>
            <w:r>
              <w:t>Limited</w:t>
            </w:r>
          </w:p>
        </w:tc>
        <w:tc>
          <w:tcPr>
            <w:tcW w:type="dxa" w:w="1234"/>
          </w:tcPr>
          <w:p>
            <w:r>
              <w:t>Good</w:t>
            </w:r>
          </w:p>
        </w:tc>
        <w:tc>
          <w:tcPr>
            <w:tcW w:type="dxa" w:w="1234"/>
          </w:tcPr>
          <w:p>
            <w:r>
              <w:t>Yes</w:t>
            </w:r>
          </w:p>
        </w:tc>
        <w:tc>
          <w:tcPr>
            <w:tcW w:type="dxa" w:w="1234"/>
          </w:tcPr>
          <w:p>
            <w:r>
              <w:t>$200 credit</w:t>
            </w:r>
          </w:p>
        </w:tc>
        <w:tc>
          <w:tcPr>
            <w:tcW w:type="dxa" w:w="1234"/>
          </w:tcPr>
          <w:p>
            <w:r>
              <w:t>$0.0043</w:t>
            </w:r>
          </w:p>
        </w:tc>
        <w:tc>
          <w:tcPr>
            <w:tcW w:type="dxa" w:w="1234"/>
          </w:tcPr>
          <w:p>
            <w:r>
              <w:t>⚠️ BACKUP</w:t>
            </w:r>
          </w:p>
        </w:tc>
      </w:tr>
      <w:tr>
        <w:tc>
          <w:tcPr>
            <w:tcW w:type="dxa" w:w="1234"/>
          </w:tcPr>
          <w:p>
            <w:r>
              <w:t>Google Chirp 3</w:t>
            </w:r>
          </w:p>
        </w:tc>
        <w:tc>
          <w:tcPr>
            <w:tcW w:type="dxa" w:w="1234"/>
          </w:tcPr>
          <w:p>
            <w:r>
              <w:t>Yes</w:t>
            </w:r>
          </w:p>
        </w:tc>
        <w:tc>
          <w:tcPr>
            <w:tcW w:type="dxa" w:w="1234"/>
          </w:tcPr>
          <w:p>
            <w:r>
              <w:t>Moderate</w:t>
            </w:r>
          </w:p>
        </w:tc>
        <w:tc>
          <w:tcPr>
            <w:tcW w:type="dxa" w:w="1234"/>
          </w:tcPr>
          <w:p>
            <w:r>
              <w:t>Yes (BatchRecognize)</w:t>
            </w:r>
          </w:p>
        </w:tc>
        <w:tc>
          <w:tcPr>
            <w:tcW w:type="dxa" w:w="1234"/>
          </w:tcPr>
          <w:p>
            <w:r>
              <w:t>60 mins/mo</w:t>
            </w:r>
          </w:p>
        </w:tc>
        <w:tc>
          <w:tcPr>
            <w:tcW w:type="dxa" w:w="1234"/>
          </w:tcPr>
          <w:p>
            <w:r>
              <w:t>$0.016</w:t>
            </w:r>
          </w:p>
        </w:tc>
        <w:tc>
          <w:tcPr>
            <w:tcW w:type="dxa" w:w="1234"/>
          </w:tcPr>
          <w:p>
            <w:r>
              <w:t>❌ EXPENSIVE</w:t>
            </w:r>
          </w:p>
        </w:tc>
      </w:tr>
      <w:tr>
        <w:tc>
          <w:tcPr>
            <w:tcW w:type="dxa" w:w="1234"/>
          </w:tcPr>
          <w:p>
            <w:r>
              <w:t>Azure Speech</w:t>
            </w:r>
          </w:p>
        </w:tc>
        <w:tc>
          <w:tcPr>
            <w:tcW w:type="dxa" w:w="1234"/>
          </w:tcPr>
          <w:p>
            <w:r>
              <w:t>Yes</w:t>
            </w:r>
          </w:p>
        </w:tc>
        <w:tc>
          <w:tcPr>
            <w:tcW w:type="dxa" w:w="1234"/>
          </w:tcPr>
          <w:p>
            <w:r>
              <w:t>Moderate</w:t>
            </w:r>
          </w:p>
        </w:tc>
        <w:tc>
          <w:tcPr>
            <w:tcW w:type="dxa" w:w="1234"/>
          </w:tcPr>
          <w:p>
            <w:r>
              <w:t>Yes</w:t>
            </w:r>
          </w:p>
        </w:tc>
        <w:tc>
          <w:tcPr>
            <w:tcW w:type="dxa" w:w="1234"/>
          </w:tcPr>
          <w:p>
            <w:r>
              <w:t>5 hrs/mo</w:t>
            </w:r>
          </w:p>
        </w:tc>
        <w:tc>
          <w:tcPr>
            <w:tcW w:type="dxa" w:w="1234"/>
          </w:tcPr>
          <w:p>
            <w:r>
              <w:t>$0.0167</w:t>
            </w:r>
          </w:p>
        </w:tc>
        <w:tc>
          <w:tcPr>
            <w:tcW w:type="dxa" w:w="1234"/>
          </w:tcPr>
          <w:p>
            <w:r>
              <w:t>❌ EXPENSIVE</w:t>
            </w:r>
          </w:p>
        </w:tc>
      </w:tr>
      <w:tr>
        <w:tc>
          <w:tcPr>
            <w:tcW w:type="dxa" w:w="1234"/>
          </w:tcPr>
          <w:p>
            <w:r>
              <w:t>Bhashini API</w:t>
            </w:r>
          </w:p>
        </w:tc>
        <w:tc>
          <w:tcPr>
            <w:tcW w:type="dxa" w:w="1234"/>
          </w:tcPr>
          <w:p>
            <w:r>
              <w:t>Yes</w:t>
            </w:r>
          </w:p>
        </w:tc>
        <w:tc>
          <w:tcPr>
            <w:tcW w:type="dxa" w:w="1234"/>
          </w:tcPr>
          <w:p>
            <w:r>
              <w:t>Good</w:t>
            </w:r>
          </w:p>
        </w:tc>
        <w:tc>
          <w:tcPr>
            <w:tcW w:type="dxa" w:w="1234"/>
          </w:tcPr>
          <w:p>
            <w:r>
              <w:t>Varies</w:t>
            </w:r>
          </w:p>
        </w:tc>
        <w:tc>
          <w:tcPr>
            <w:tcW w:type="dxa" w:w="1234"/>
          </w:tcPr>
          <w:p>
            <w:r>
              <w:t>Free (Beta)</w:t>
            </w:r>
          </w:p>
        </w:tc>
        <w:tc>
          <w:tcPr>
            <w:tcW w:type="dxa" w:w="1234"/>
          </w:tcPr>
          <w:p>
            <w:r>
              <w:t>N/A</w:t>
            </w:r>
          </w:p>
        </w:tc>
        <w:tc>
          <w:tcPr>
            <w:tcW w:type="dxa" w:w="1234"/>
          </w:tcPr>
          <w:p>
            <w:r>
              <w:t>⚠️ UNSTABLE</w:t>
            </w:r>
          </w:p>
        </w:tc>
      </w:tr>
    </w:tbl>
    <w:p>
      <w:pPr>
        <w:pStyle w:val="Heading2"/>
      </w:pPr>
      <w:r>
        <w:rPr>
          <w:rFonts w:ascii="Arial" w:hAnsi="Arial"/>
          <w:b/>
          <w:color w:val="0F766E"/>
          <w:sz w:val="28"/>
        </w:rPr>
        <w:t>3.1 Why Sarvam AI Is Eliminated</w:t>
      </w:r>
    </w:p>
    <w:p>
      <w:pPr>
        <w:jc w:val="both"/>
      </w:pPr>
      <w:r>
        <w:rPr>
          <w:rFonts w:ascii="Arial" w:hAnsi="Arial"/>
          <w:sz w:val="22"/>
        </w:rPr>
        <w:t>Sarvam AI's Saaras v3 model is the best in the world for South Asian code-switching and Ninglish. However, its Batch API only returns chunk-level timestamps — not word-level. This makes it technically incompatible with karaoke-style word highlighting, which is the core product feature. It cannot be used in Phase 1 or 2. May become viable if they add word timestamps in future.</w:t>
      </w:r>
    </w:p>
    <w:p>
      <w:pPr>
        <w:pStyle w:val="Heading2"/>
      </w:pPr>
      <w:r>
        <w:rPr>
          <w:rFonts w:ascii="Arial" w:hAnsi="Arial"/>
          <w:b/>
          <w:color w:val="0F766E"/>
          <w:sz w:val="28"/>
        </w:rPr>
        <w:t>3.2 Phase 1 Choice: Groq Whisper API</w:t>
      </w:r>
    </w:p>
    <w:p>
      <w:pPr>
        <w:jc w:val="both"/>
      </w:pPr>
      <w:r>
        <w:rPr>
          <w:rFonts w:ascii="Arial" w:hAnsi="Arial"/>
          <w:sz w:val="22"/>
        </w:rPr>
        <w:t>Groq runs Whisper large-v3-turbo on custom LPUs (Language Processing Units) at ~200x real-time speed. The API call for word-level timestamps:</w:t>
      </w:r>
    </w:p>
    <w:p>
      <w:pPr>
        <w:ind w:left="720"/>
      </w:pPr>
      <w:r>
        <w:rPr>
          <w:rFonts w:ascii="Courier New" w:hAnsi="Courier New"/>
          <w:color w:val="1F2937"/>
          <w:sz w:val="18"/>
        </w:rPr>
        <w:t>from groq import Groq</w:t>
      </w:r>
    </w:p>
    <w:p>
      <w:pPr>
        <w:ind w:left="720"/>
      </w:pPr>
      <w:r>
        <w:rPr>
          <w:rFonts w:ascii="Courier New" w:hAnsi="Courier New"/>
          <w:color w:val="1F2937"/>
          <w:sz w:val="18"/>
        </w:rPr>
        <w:t>client = Groq()</w:t>
      </w:r>
    </w:p>
    <w:p>
      <w:pPr>
        <w:ind w:left="720"/>
      </w:pPr>
      <w:r>
        <w:rPr>
          <w:rFonts w:ascii="Courier New" w:hAnsi="Courier New"/>
          <w:color w:val="1F2937"/>
          <w:sz w:val="18"/>
        </w:rPr>
        <w:t>transcription = client.audio.transcriptions.create(</w:t>
      </w:r>
    </w:p>
    <w:p>
      <w:pPr>
        <w:ind w:left="720"/>
      </w:pPr>
      <w:r>
        <w:rPr>
          <w:rFonts w:ascii="Courier New" w:hAnsi="Courier New"/>
          <w:color w:val="1F2937"/>
          <w:sz w:val="18"/>
        </w:rPr>
        <w:t xml:space="preserve">    file=open('audio.mp3', 'rb'),</w:t>
      </w:r>
    </w:p>
    <w:p>
      <w:pPr>
        <w:ind w:left="720"/>
      </w:pPr>
      <w:r>
        <w:rPr>
          <w:rFonts w:ascii="Courier New" w:hAnsi="Courier New"/>
          <w:color w:val="1F2937"/>
          <w:sz w:val="18"/>
        </w:rPr>
        <w:t xml:space="preserve">    model='whisper-large-v3-turbo',</w:t>
      </w:r>
    </w:p>
    <w:p>
      <w:pPr>
        <w:ind w:left="720"/>
      </w:pPr>
      <w:r>
        <w:rPr>
          <w:rFonts w:ascii="Courier New" w:hAnsi="Courier New"/>
          <w:color w:val="1F2937"/>
          <w:sz w:val="18"/>
        </w:rPr>
        <w:t xml:space="preserve">    response_format='verbose_json',</w:t>
      </w:r>
    </w:p>
    <w:p>
      <w:pPr>
        <w:ind w:left="720"/>
      </w:pPr>
      <w:r>
        <w:rPr>
          <w:rFonts w:ascii="Courier New" w:hAnsi="Courier New"/>
          <w:color w:val="1F2937"/>
          <w:sz w:val="18"/>
        </w:rPr>
        <w:t xml:space="preserve">    timestamp_granularities=['word'],</w:t>
      </w:r>
    </w:p>
    <w:p>
      <w:pPr>
        <w:ind w:left="720"/>
      </w:pPr>
      <w:r>
        <w:rPr>
          <w:rFonts w:ascii="Courier New" w:hAnsi="Courier New"/>
          <w:color w:val="1F2937"/>
          <w:sz w:val="18"/>
        </w:rPr>
        <w:t xml:space="preserve">    prompt='नमस्ते, यो video मा Nepali र English mixed language प्रयोग हुनेछ।'</w:t>
      </w:r>
    </w:p>
    <w:p>
      <w:pPr>
        <w:ind w:left="720"/>
      </w:pPr>
      <w:r>
        <w:rPr>
          <w:rFonts w:ascii="Courier New" w:hAnsi="Courier New"/>
          <w:color w:val="1F2937"/>
          <w:sz w:val="18"/>
        </w:rPr>
        <w:t>)</w:t>
      </w:r>
    </w:p>
    <w:p>
      <w:pPr>
        <w:jc w:val="both"/>
      </w:pPr>
      <w:r>
        <w:rPr>
          <w:rFonts w:ascii="Arial" w:hAnsi="Arial"/>
          <w:sz w:val="22"/>
        </w:rPr>
        <w:t>The prompt parameter primes Whisper's context to expect Ninglish, significantly reducing hallucination and auto-translation.</w:t>
      </w:r>
    </w:p>
    <w:p>
      <w:r>
        <w:br w:type="page"/>
      </w:r>
    </w:p>
    <w:p>
      <w:pPr>
        <w:pStyle w:val="Heading1"/>
      </w:pPr>
      <w:r>
        <w:rPr>
          <w:rFonts w:ascii="Arial" w:hAnsi="Arial"/>
          <w:b/>
          <w:color w:val="1A1A1A"/>
          <w:sz w:val="36"/>
        </w:rPr>
        <w:t>4. NEPALI FONT RESEARCH</w:t>
      </w:r>
    </w:p>
    <w:p>
      <w:pPr>
        <w:jc w:val="both"/>
      </w:pPr>
      <w:r>
        <w:rPr>
          <w:rFonts w:ascii="Arial" w:hAnsi="Arial"/>
          <w:sz w:val="22"/>
        </w:rPr>
        <w:t>Typography is the biggest competitive differentiator. Every competing tool (Captions.ai, CapCut, Premiere) defaults to broken system fallbacks for Devanagari text. We must nail this.</w:t>
      </w:r>
    </w:p>
    <w:p>
      <w:pPr>
        <w:pStyle w:val="Heading2"/>
      </w:pPr>
      <w:r>
        <w:rPr>
          <w:rFonts w:ascii="Arial" w:hAnsi="Arial"/>
          <w:b/>
          <w:color w:val="0F766E"/>
          <w:sz w:val="28"/>
        </w:rPr>
        <w:t>4.1 Recommended Devanagari Fonts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Font</w:t>
            </w:r>
          </w:p>
        </w:tc>
        <w:tc>
          <w:tcPr>
            <w:tcW w:type="dxa" w:w="2160"/>
          </w:tcPr>
          <w:p>
            <w:r>
              <w:t>Type</w:t>
            </w:r>
          </w:p>
        </w:tc>
        <w:tc>
          <w:tcPr>
            <w:tcW w:type="dxa" w:w="2160"/>
          </w:tcPr>
          <w:p>
            <w:r>
              <w:t>Best For</w:t>
            </w:r>
          </w:p>
        </w:tc>
        <w:tc>
          <w:tcPr>
            <w:tcW w:type="dxa" w:w="2160"/>
          </w:tcPr>
          <w:p>
            <w:r>
              <w:t>Notable Feature</w:t>
            </w:r>
          </w:p>
        </w:tc>
      </w:tr>
      <w:tr>
        <w:tc>
          <w:tcPr>
            <w:tcW w:type="dxa" w:w="2160"/>
          </w:tcPr>
          <w:p>
            <w:r>
              <w:t>Matangi</w:t>
            </w:r>
          </w:p>
        </w:tc>
        <w:tc>
          <w:tcPr>
            <w:tcW w:type="dxa" w:w="2160"/>
          </w:tcPr>
          <w:p>
            <w:r>
              <w:t>Variable (wt 100–900)</w:t>
            </w:r>
          </w:p>
        </w:tc>
        <w:tc>
          <w:tcPr>
            <w:tcW w:type="dxa" w:w="2160"/>
          </w:tcPr>
          <w:p>
            <w:r>
              <w:t>All styles — primary choice</w:t>
            </w:r>
          </w:p>
        </w:tc>
        <w:tc>
          <w:tcPr>
            <w:tcW w:type="dxa" w:w="2160"/>
          </w:tcPr>
          <w:p>
            <w:r>
              <w:t>First variable font from Nepal. 150+ language support. Perfect ligature rendering.</w:t>
            </w:r>
          </w:p>
        </w:tc>
      </w:tr>
      <w:tr>
        <w:tc>
          <w:tcPr>
            <w:tcW w:type="dxa" w:w="2160"/>
          </w:tcPr>
          <w:p>
            <w:r>
              <w:t>Playpen Sans Deva</w:t>
            </w:r>
          </w:p>
        </w:tc>
        <w:tc>
          <w:tcPr>
            <w:tcW w:type="dxa" w:w="2160"/>
          </w:tcPr>
          <w:p>
            <w:r>
              <w:t>Variable (wt 100–800)</w:t>
            </w:r>
          </w:p>
        </w:tc>
        <w:tc>
          <w:tcPr>
            <w:tcW w:type="dxa" w:w="2160"/>
          </w:tcPr>
          <w:p>
            <w:r>
              <w:t>Bubble / casual / TikTok style</w:t>
            </w:r>
          </w:p>
        </w:tc>
        <w:tc>
          <w:tcPr>
            <w:tcW w:type="dxa" w:w="2160"/>
          </w:tcPr>
          <w:p>
            <w:r>
              <w:t>Organic handwriting feel. Auto-alternate glyphs. Identical Latin partner font.</w:t>
            </w:r>
          </w:p>
        </w:tc>
      </w:tr>
      <w:tr>
        <w:tc>
          <w:tcPr>
            <w:tcW w:type="dxa" w:w="2160"/>
          </w:tcPr>
          <w:p>
            <w:r>
              <w:t>Mukta</w:t>
            </w:r>
          </w:p>
        </w:tc>
        <w:tc>
          <w:tcPr>
            <w:tcW w:type="dxa" w:w="2160"/>
          </w:tcPr>
          <w:p>
            <w:r>
              <w:t>Static (multiple weights)</w:t>
            </w:r>
          </w:p>
        </w:tc>
        <w:tc>
          <w:tcPr>
            <w:tcW w:type="dxa" w:w="2160"/>
          </w:tcPr>
          <w:p>
            <w:r>
              <w:t>Clean podcast / minimal captions</w:t>
            </w:r>
          </w:p>
        </w:tc>
        <w:tc>
          <w:tcPr>
            <w:tcW w:type="dxa" w:w="2160"/>
          </w:tcPr>
          <w:p>
            <w:r>
              <w:t>Highly geometric. Excellent at 24–36px on video.</w:t>
            </w:r>
          </w:p>
        </w:tc>
      </w:tr>
      <w:tr>
        <w:tc>
          <w:tcPr>
            <w:tcW w:type="dxa" w:w="2160"/>
          </w:tcPr>
          <w:p>
            <w:r>
              <w:t>Hind</w:t>
            </w:r>
          </w:p>
        </w:tc>
        <w:tc>
          <w:tcPr>
            <w:tcW w:type="dxa" w:w="2160"/>
          </w:tcPr>
          <w:p>
            <w:r>
              <w:t>Static</w:t>
            </w:r>
          </w:p>
        </w:tc>
        <w:tc>
          <w:tcPr>
            <w:tcW w:type="dxa" w:w="2160"/>
          </w:tcPr>
          <w:p>
            <w:r>
              <w:t>Small text / news-style captions</w:t>
            </w:r>
          </w:p>
        </w:tc>
        <w:tc>
          <w:tcPr>
            <w:tcW w:type="dxa" w:w="2160"/>
          </w:tcPr>
          <w:p>
            <w:r>
              <w:t>Screen-optimised hinting. Very readable at small sizes.</w:t>
            </w:r>
          </w:p>
        </w:tc>
      </w:tr>
      <w:tr>
        <w:tc>
          <w:tcPr>
            <w:tcW w:type="dxa" w:w="2160"/>
          </w:tcPr>
          <w:p>
            <w:r>
              <w:t>Yatra One</w:t>
            </w:r>
          </w:p>
        </w:tc>
        <w:tc>
          <w:tcPr>
            <w:tcW w:type="dxa" w:w="2160"/>
          </w:tcPr>
          <w:p>
            <w:r>
              <w:t>Display</w:t>
            </w:r>
          </w:p>
        </w:tc>
        <w:tc>
          <w:tcPr>
            <w:tcW w:type="dxa" w:w="2160"/>
          </w:tcPr>
          <w:p>
            <w:r>
              <w:t>MrBeast-style bold impact</w:t>
            </w:r>
          </w:p>
        </w:tc>
        <w:tc>
          <w:tcPr>
            <w:tcW w:type="dxa" w:w="2160"/>
          </w:tcPr>
          <w:p>
            <w:r>
              <w:t>High-contrast display typeface. Bold and dramatic.</w:t>
            </w:r>
          </w:p>
        </w:tc>
      </w:tr>
      <w:tr>
        <w:tc>
          <w:tcPr>
            <w:tcW w:type="dxa" w:w="2160"/>
          </w:tcPr>
          <w:p>
            <w:r>
              <w:t>Baloo 2</w:t>
            </w:r>
          </w:p>
        </w:tc>
        <w:tc>
          <w:tcPr>
            <w:tcW w:type="dxa" w:w="2160"/>
          </w:tcPr>
          <w:p>
            <w:r>
              <w:t>Variable</w:t>
            </w:r>
          </w:p>
        </w:tc>
        <w:tc>
          <w:tcPr>
            <w:tcW w:type="dxa" w:w="2160"/>
          </w:tcPr>
          <w:p>
            <w:r>
              <w:t>Friendly / lifestyle creator style</w:t>
            </w:r>
          </w:p>
        </w:tc>
        <w:tc>
          <w:tcPr>
            <w:tcW w:type="dxa" w:w="2160"/>
          </w:tcPr>
          <w:p>
            <w:r>
              <w:t>Rounded, warm. Good dual Devanagari+Latin coverage.</w:t>
            </w:r>
          </w:p>
        </w:tc>
      </w:tr>
    </w:tbl>
    <w:p>
      <w:pPr>
        <w:pStyle w:val="Heading2"/>
      </w:pPr>
      <w:r>
        <w:rPr>
          <w:rFonts w:ascii="Arial" w:hAnsi="Arial"/>
          <w:b/>
          <w:color w:val="0F766E"/>
          <w:sz w:val="28"/>
        </w:rPr>
        <w:t>4.2 Ninglish Mixed-Script Rendering</w:t>
      </w:r>
    </w:p>
    <w:p>
      <w:pPr>
        <w:jc w:val="both"/>
      </w:pPr>
      <w:r>
        <w:rPr>
          <w:rFonts w:ascii="Arial" w:hAnsi="Arial"/>
          <w:sz w:val="22"/>
        </w:rPr>
        <w:t>A single caption line like 'यो topic को regarding, today discuss गर्छौं' contains both Devanagari and Latin characters. Two approaches:</w:t>
      </w:r>
    </w:p>
    <w:p>
      <w:pPr>
        <w:pStyle w:val="Heading3"/>
      </w:pPr>
      <w:r>
        <w:rPr>
          <w:rFonts w:ascii="Arial" w:hAnsi="Arial"/>
          <w:b/>
          <w:color w:val="6D28D9"/>
          <w:sz w:val="24"/>
        </w:rPr>
        <w:t>CSS Font Stack (Browser Preview)</w:t>
      </w:r>
    </w:p>
    <w:p>
      <w:pPr>
        <w:ind w:left="720"/>
      </w:pPr>
      <w:r>
        <w:rPr>
          <w:rFonts w:ascii="Courier New" w:hAnsi="Courier New"/>
          <w:color w:val="1F2937"/>
          <w:sz w:val="18"/>
        </w:rPr>
        <w:t>font-family: 'Inter', 'Matangi', 'Noto Sans Devanagari', sans-serif;</w:t>
      </w:r>
    </w:p>
    <w:p>
      <w:pPr>
        <w:pStyle w:val="Heading3"/>
      </w:pPr>
      <w:r>
        <w:rPr>
          <w:rFonts w:ascii="Arial" w:hAnsi="Arial"/>
          <w:b/>
          <w:color w:val="6D28D9"/>
          <w:sz w:val="24"/>
        </w:rPr>
        <w:t>JavaScript Unicode Detection (HTML Canvas / FFmpeg ASS)</w:t>
      </w:r>
    </w:p>
    <w:p>
      <w:pPr>
        <w:ind w:left="720"/>
      </w:pPr>
      <w:r>
        <w:rPr>
          <w:rFonts w:ascii="Courier New" w:hAnsi="Courier New"/>
          <w:color w:val="1F2937"/>
          <w:sz w:val="18"/>
        </w:rPr>
        <w:t>const isDevanagari = (word) =&gt; /[\u0900-\u097F]/.test(word);</w:t>
      </w:r>
    </w:p>
    <w:p>
      <w:pPr>
        <w:ind w:left="720"/>
      </w:pPr>
      <w:r>
        <w:rPr>
          <w:rFonts w:ascii="Courier New" w:hAnsi="Courier New"/>
          <w:color w:val="1F2937"/>
          <w:sz w:val="18"/>
        </w:rPr>
        <w:t>const fontName = isDevanagari(word) ? 'Matangi' : 'Inter';</w:t>
      </w:r>
    </w:p>
    <w:p>
      <w:pPr>
        <w:pStyle w:val="Heading2"/>
      </w:pPr>
      <w:r>
        <w:rPr>
          <w:rFonts w:ascii="Arial" w:hAnsi="Arial"/>
          <w:b/>
          <w:color w:val="0F766E"/>
          <w:sz w:val="28"/>
        </w:rPr>
        <w:t>4.3 Font Subsetting (Mandatory)</w:t>
      </w:r>
    </w:p>
    <w:p>
      <w:pPr>
        <w:ind w:left="720"/>
      </w:pPr>
      <w:r>
        <w:rPr>
          <w:rFonts w:ascii="Courier New" w:hAnsi="Courier New"/>
          <w:color w:val="1F2937"/>
          <w:sz w:val="18"/>
        </w:rPr>
        <w:t>pip install fonttools brotli</w:t>
      </w:r>
    </w:p>
    <w:p>
      <w:pPr>
        <w:ind w:left="720"/>
      </w:pPr>
      <w:r>
        <w:rPr>
          <w:rFonts w:ascii="Courier New" w:hAnsi="Courier New"/>
          <w:color w:val="1F2937"/>
          <w:sz w:val="18"/>
        </w:rPr>
        <w:t>pyftsubset font.ttf --unicodes='U+0900-097F,U+0020-007F,U+0900-097F' --flavor=woff2 --output-file=font.subset.woff2</w:t>
      </w:r>
    </w:p>
    <w:p>
      <w:r>
        <w:br w:type="page"/>
      </w:r>
    </w:p>
    <w:p>
      <w:pPr>
        <w:pStyle w:val="Heading1"/>
      </w:pPr>
      <w:r>
        <w:rPr>
          <w:rFonts w:ascii="Arial" w:hAnsi="Arial"/>
          <w:b/>
          <w:color w:val="1A1A1A"/>
          <w:sz w:val="36"/>
        </w:rPr>
        <w:t>5. VIDEO PROCESSING PIPELINE</w:t>
      </w:r>
    </w:p>
    <w:p>
      <w:pPr>
        <w:pStyle w:val="Heading2"/>
      </w:pPr>
      <w:r>
        <w:rPr>
          <w:rFonts w:ascii="Arial" w:hAnsi="Arial"/>
          <w:b/>
          <w:color w:val="0F766E"/>
          <w:sz w:val="28"/>
        </w:rPr>
        <w:t>5.1 The Critical Devanagari Problem</w:t>
      </w:r>
    </w:p>
    <w:p>
      <w:pPr>
        <w:jc w:val="both"/>
      </w:pPr>
      <w:r>
        <w:rPr>
          <w:rFonts w:ascii="Arial" w:hAnsi="Arial"/>
          <w:sz w:val="22"/>
        </w:rPr>
        <w:t>Standard FFmpeg binaries using the drawtext filter CANNOT render Devanagari correctly. Matras and conjuncts (e.g., पिता, क्ष, ज्ञ) separate incorrectly because FFmpeg's basic text engine lacks complex text shaping. This is a known, unfixed issue.</w:t>
      </w:r>
    </w:p>
    <w:p>
      <w:r>
        <w:rPr>
          <w:b/>
          <w:color w:val="F59E0B"/>
          <w:sz w:val="22"/>
        </w:rPr>
        <w:t xml:space="preserve">❌ WRONG: </w:t>
      </w:r>
      <w:r>
        <w:rPr>
          <w:color w:val="6B7280"/>
          <w:sz w:val="22"/>
        </w:rPr>
        <w:t>ffmpeg -i input.mp4 -vf "drawtext=text='नमस्ते':fontfile=font.ttf" output.mp4</w:t>
      </w:r>
    </w:p>
    <w:p>
      <w:pPr>
        <w:pStyle w:val="Heading2"/>
      </w:pPr>
      <w:r>
        <w:rPr>
          <w:rFonts w:ascii="Arial" w:hAnsi="Arial"/>
          <w:b/>
          <w:color w:val="0F766E"/>
          <w:sz w:val="28"/>
        </w:rPr>
        <w:t>5.2 The Solution: ASS Files via pysubs2 + libass</w:t>
      </w:r>
    </w:p>
    <w:p>
      <w:pPr>
        <w:jc w:val="both"/>
      </w:pPr>
      <w:r>
        <w:rPr>
          <w:rFonts w:ascii="Arial" w:hAnsi="Arial"/>
          <w:sz w:val="22"/>
        </w:rPr>
        <w:t>Generate subtitle files in Advanced SubStation Alpha (.ass) format using Python's pysubs2 library. FFmpeg's 'subtitles' filter delegates rendering to libass, which has full HarfBuzz shaping support and renders Devanagari correctly.</w:t>
      </w:r>
    </w:p>
    <w:p>
      <w:pPr>
        <w:ind w:left="720"/>
      </w:pPr>
      <w:r>
        <w:rPr>
          <w:rFonts w:ascii="Courier New" w:hAnsi="Courier New"/>
          <w:color w:val="1F2937"/>
          <w:sz w:val="18"/>
        </w:rPr>
        <w:t>import pysubs2</w:t>
      </w:r>
    </w:p>
    <w:p>
      <w:pPr>
        <w:ind w:left="720"/>
      </w:pPr>
      <w:r>
        <w:rPr>
          <w:rFonts w:ascii="Courier New" w:hAnsi="Courier New"/>
          <w:color w:val="1F2937"/>
          <w:sz w:val="18"/>
        </w:rPr>
        <w:t>subs = pysubs2.SSAFile()</w:t>
      </w:r>
    </w:p>
    <w:p>
      <w:pPr>
        <w:ind w:left="720"/>
      </w:pPr>
      <w:r>
        <w:rPr>
          <w:rFonts w:ascii="Courier New" w:hAnsi="Courier New"/>
          <w:color w:val="1F2937"/>
          <w:sz w:val="18"/>
        </w:rPr>
        <w:t>subs.styles['Default'].fontname = 'Matangi'</w:t>
      </w:r>
    </w:p>
    <w:p>
      <w:pPr>
        <w:ind w:left="720"/>
      </w:pPr>
      <w:r>
        <w:rPr>
          <w:rFonts w:ascii="Courier New" w:hAnsi="Courier New"/>
          <w:color w:val="1F2937"/>
          <w:sz w:val="18"/>
        </w:rPr>
        <w:t>subs.styles['Default'].fontsize = 48</w:t>
      </w:r>
    </w:p>
    <w:p>
      <w:pPr>
        <w:ind w:left="720"/>
      </w:pPr>
      <w:r>
        <w:rPr>
          <w:rFonts w:ascii="Courier New" w:hAnsi="Courier New"/>
          <w:color w:val="1F2937"/>
          <w:sz w:val="18"/>
        </w:rPr>
        <w:t>subs.styles['Default'].primarycolor = pysubs2.Color(255,255,255,0)</w:t>
      </w:r>
    </w:p>
    <w:p>
      <w:pPr>
        <w:ind w:left="720"/>
      </w:pPr>
      <w:r>
        <w:rPr>
          <w:rFonts w:ascii="Courier New" w:hAnsi="Courier New"/>
          <w:color w:val="1F2937"/>
          <w:sz w:val="18"/>
        </w:rPr>
        <w:t>subs.styles['Default'].outline = 3</w:t>
      </w:r>
    </w:p>
    <w:p>
      <w:pPr>
        <w:ind w:left="720"/>
      </w:pPr>
      <w:r>
        <w:rPr>
          <w:rFonts w:ascii="Courier New" w:hAnsi="Courier New"/>
          <w:color w:val="1F2937"/>
          <w:sz w:val="18"/>
        </w:rPr>
        <w:t>for word in transcript['words']:</w:t>
      </w:r>
    </w:p>
    <w:p>
      <w:pPr>
        <w:ind w:left="720"/>
      </w:pPr>
      <w:r>
        <w:rPr>
          <w:rFonts w:ascii="Courier New" w:hAnsi="Courier New"/>
          <w:color w:val="1F2937"/>
          <w:sz w:val="18"/>
        </w:rPr>
        <w:t xml:space="preserve">    line = pysubs2.SSAEvent()</w:t>
      </w:r>
    </w:p>
    <w:p>
      <w:pPr>
        <w:ind w:left="720"/>
      </w:pPr>
      <w:r>
        <w:rPr>
          <w:rFonts w:ascii="Courier New" w:hAnsi="Courier New"/>
          <w:color w:val="1F2937"/>
          <w:sz w:val="18"/>
        </w:rPr>
        <w:t xml:space="preserve">    line.start = int(word['start'] * 1000)</w:t>
      </w:r>
    </w:p>
    <w:p>
      <w:pPr>
        <w:ind w:left="720"/>
      </w:pPr>
      <w:r>
        <w:rPr>
          <w:rFonts w:ascii="Courier New" w:hAnsi="Courier New"/>
          <w:color w:val="1F2937"/>
          <w:sz w:val="18"/>
        </w:rPr>
        <w:t xml:space="preserve">    line.end   = int(word['end']   * 1000)</w:t>
      </w:r>
    </w:p>
    <w:p>
      <w:pPr>
        <w:ind w:left="720"/>
      </w:pPr>
      <w:r>
        <w:rPr>
          <w:rFonts w:ascii="Courier New" w:hAnsi="Courier New"/>
          <w:color w:val="1F2937"/>
          <w:sz w:val="18"/>
        </w:rPr>
        <w:t xml:space="preserve">    line.text  = word['word']</w:t>
      </w:r>
    </w:p>
    <w:p>
      <w:pPr>
        <w:ind w:left="720"/>
      </w:pPr>
      <w:r>
        <w:rPr>
          <w:rFonts w:ascii="Courier New" w:hAnsi="Courier New"/>
          <w:color w:val="1F2937"/>
          <w:sz w:val="18"/>
        </w:rPr>
        <w:t xml:space="preserve">    subs.append(line)</w:t>
      </w:r>
    </w:p>
    <w:p>
      <w:pPr>
        <w:ind w:left="720"/>
      </w:pPr>
      <w:r>
        <w:rPr>
          <w:rFonts w:ascii="Courier New" w:hAnsi="Courier New"/>
          <w:color w:val="1F2937"/>
          <w:sz w:val="18"/>
        </w:rPr>
        <w:t>subs.save('subs.ass')</w:t>
      </w:r>
    </w:p>
    <w:p>
      <w:pPr>
        <w:ind w:left="720"/>
      </w:pPr>
      <w:r>
        <w:rPr>
          <w:rFonts w:ascii="Courier New" w:hAnsi="Courier New"/>
          <w:color w:val="1F2937"/>
          <w:sz w:val="18"/>
        </w:rPr>
        <w:t>ffmpeg -i input.mp4 -vf "subtitles=subs.ass:fontsdir=/fonts" -c:v libx264 -crf 23 -c:a copy output.mp4</w:t>
      </w:r>
    </w:p>
    <w:p>
      <w:pPr>
        <w:pStyle w:val="Heading2"/>
      </w:pPr>
      <w:r>
        <w:rPr>
          <w:rFonts w:ascii="Arial" w:hAnsi="Arial"/>
          <w:b/>
          <w:color w:val="0F766E"/>
          <w:sz w:val="28"/>
        </w:rPr>
        <w:t>5.3 Complete Processing Pipeline</w:t>
      </w:r>
    </w:p>
    <w:p>
      <w:pPr>
        <w:pStyle w:val="ListBullet"/>
      </w:pPr>
      <w:r>
        <w:rPr>
          <w:rFonts w:ascii="Arial" w:hAnsi="Arial"/>
          <w:sz w:val="22"/>
        </w:rPr>
        <w:t>1. Browser uploads video directly to Cloudflare R2 via presigned URL</w:t>
      </w:r>
    </w:p>
    <w:p>
      <w:pPr>
        <w:pStyle w:val="ListBullet"/>
      </w:pPr>
      <w:r>
        <w:rPr>
          <w:rFonts w:ascii="Arial" w:hAnsi="Arial"/>
          <w:sz w:val="22"/>
        </w:rPr>
        <w:t>2. Next.js fires video.uploaded event to Inngest</w:t>
      </w:r>
    </w:p>
    <w:p>
      <w:pPr>
        <w:pStyle w:val="ListBullet"/>
      </w:pPr>
      <w:r>
        <w:rPr>
          <w:rFonts w:ascii="Arial" w:hAnsi="Arial"/>
          <w:sz w:val="22"/>
        </w:rPr>
        <w:t>3. Inngest triggers Modal.com Python worker</w:t>
      </w:r>
    </w:p>
    <w:p>
      <w:pPr>
        <w:pStyle w:val="ListBullet"/>
      </w:pPr>
      <w:r>
        <w:rPr>
          <w:rFonts w:ascii="Arial" w:hAnsi="Arial"/>
          <w:sz w:val="22"/>
        </w:rPr>
        <w:t>4. Worker downloads video from R2 → extracts 64kbps MP3 audio</w:t>
      </w:r>
    </w:p>
    <w:p>
      <w:pPr>
        <w:pStyle w:val="ListBullet"/>
      </w:pPr>
      <w:r>
        <w:rPr>
          <w:rFonts w:ascii="Arial" w:hAnsi="Arial"/>
          <w:sz w:val="22"/>
        </w:rPr>
        <w:t>5. MP3 sent to Groq Whisper API → returns verbose_json with word timestamps</w:t>
      </w:r>
    </w:p>
    <w:p>
      <w:pPr>
        <w:pStyle w:val="ListBullet"/>
      </w:pPr>
      <w:r>
        <w:rPr>
          <w:rFonts w:ascii="Arial" w:hAnsi="Arial"/>
          <w:sz w:val="22"/>
        </w:rPr>
        <w:t>6. Timestamps stored as JSONB in Supabase</w:t>
      </w:r>
    </w:p>
    <w:p>
      <w:pPr>
        <w:pStyle w:val="ListBullet"/>
      </w:pPr>
      <w:r>
        <w:rPr>
          <w:rFonts w:ascii="Arial" w:hAnsi="Arial"/>
          <w:sz w:val="22"/>
        </w:rPr>
        <w:t>7. User previews captions in browser</w:t>
      </w:r>
    </w:p>
    <w:p>
      <w:pPr>
        <w:pStyle w:val="ListBullet"/>
      </w:pPr>
      <w:r>
        <w:rPr>
          <w:rFonts w:ascii="Arial" w:hAnsi="Arial"/>
          <w:sz w:val="22"/>
        </w:rPr>
        <w:t>8. On export: Inngest triggers worker → pysubs2 generates .ass → FFmpeg burn-in → upload to R2</w:t>
      </w:r>
    </w:p>
    <w:p>
      <w:pPr>
        <w:pStyle w:val="ListBullet"/>
      </w:pPr>
      <w:r>
        <w:rPr>
          <w:rFonts w:ascii="Arial" w:hAnsi="Arial"/>
          <w:sz w:val="22"/>
        </w:rPr>
        <w:t>9. User downloads final MP4 + SRT file</w:t>
      </w:r>
    </w:p>
    <w:p>
      <w:r>
        <w:br w:type="page"/>
      </w:r>
    </w:p>
    <w:p>
      <w:pPr>
        <w:pStyle w:val="Heading1"/>
      </w:pPr>
      <w:r>
        <w:rPr>
          <w:rFonts w:ascii="Arial" w:hAnsi="Arial"/>
          <w:b/>
          <w:color w:val="1A1A1A"/>
          <w:sz w:val="36"/>
        </w:rPr>
        <w:t>6. RAG FEATURES — ALL THREE, PHASED</w:t>
      </w:r>
    </w:p>
    <w:p>
      <w:pPr>
        <w:pStyle w:val="Heading2"/>
      </w:pPr>
      <w:r>
        <w:rPr>
          <w:rFonts w:ascii="Arial" w:hAnsi="Arial"/>
          <w:b/>
          <w:color w:val="0F766E"/>
          <w:sz w:val="28"/>
        </w:rPr>
        <w:t>6.1 RAG Feature 1: Style Memory (Month 4–5)</w:t>
      </w:r>
    </w:p>
    <w:p>
      <w:pPr>
        <w:jc w:val="both"/>
      </w:pPr>
      <w:r>
        <w:rPr>
          <w:rFonts w:ascii="Arial" w:hAnsi="Arial"/>
          <w:sz w:val="22"/>
        </w:rPr>
        <w:t>When a user exports their second video, automatically retrieve their past caption preferences and apply them.</w:t>
      </w:r>
    </w:p>
    <w:p>
      <w:pPr>
        <w:ind w:left="720"/>
      </w:pPr>
      <w:r>
        <w:rPr>
          <w:rFonts w:ascii="Courier New" w:hAnsi="Courier New"/>
          <w:color w:val="1F2937"/>
          <w:sz w:val="18"/>
        </w:rPr>
        <w:t>ALTER TABLE users ADD COLUMN last_style JSONB;</w:t>
      </w:r>
    </w:p>
    <w:p>
      <w:pPr>
        <w:ind w:left="720"/>
      </w:pPr>
      <w:r>
        <w:rPr>
          <w:rFonts w:ascii="Courier New" w:hAnsi="Courier New"/>
          <w:color w:val="1F2937"/>
          <w:sz w:val="18"/>
        </w:rPr>
        <w:t>UPDATE users SET last_style = $styleConfig WHERE id = $userId;</w:t>
      </w:r>
    </w:p>
    <w:p>
      <w:pPr>
        <w:pStyle w:val="Heading2"/>
      </w:pPr>
      <w:r>
        <w:rPr>
          <w:rFonts w:ascii="Arial" w:hAnsi="Arial"/>
          <w:b/>
          <w:color w:val="0F766E"/>
          <w:sz w:val="28"/>
        </w:rPr>
        <w:t>6.2 RAG Feature 2: Video Chatbot (Month 6–8)</w:t>
      </w:r>
    </w:p>
    <w:p>
      <w:pPr>
        <w:jc w:val="both"/>
      </w:pPr>
      <w:r>
        <w:rPr>
          <w:rFonts w:ascii="Arial" w:hAnsi="Arial"/>
          <w:sz w:val="22"/>
        </w:rPr>
        <w:t>After transcription, users can ask questions about their own video content.</w:t>
      </w:r>
    </w:p>
    <w:p>
      <w:pPr>
        <w:ind w:left="720"/>
      </w:pPr>
      <w:r>
        <w:rPr>
          <w:rFonts w:ascii="Courier New" w:hAnsi="Courier New"/>
          <w:color w:val="1F2937"/>
          <w:sz w:val="18"/>
        </w:rPr>
        <w:t>CREATE EXTENSION IF NOT EXISTS vector;</w:t>
      </w:r>
    </w:p>
    <w:p>
      <w:pPr>
        <w:ind w:left="720"/>
      </w:pPr>
      <w:r>
        <w:rPr>
          <w:rFonts w:ascii="Courier New" w:hAnsi="Courier New"/>
          <w:color w:val="1F2937"/>
          <w:sz w:val="18"/>
        </w:rPr>
        <w:t>CREATE TABLE transcript_chunks (id UUID, chunk_text TEXT, embedding vector(768));</w:t>
      </w:r>
    </w:p>
    <w:p>
      <w:pPr>
        <w:pStyle w:val="Heading2"/>
      </w:pPr>
      <w:r>
        <w:rPr>
          <w:rFonts w:ascii="Arial" w:hAnsi="Arial"/>
          <w:b/>
          <w:color w:val="0F766E"/>
          <w:sz w:val="28"/>
        </w:rPr>
        <w:t>6.3 RAG Feature 3: Accuracy Learning / Correction Loop (Month 2 onwards)</w:t>
      </w:r>
    </w:p>
    <w:p>
      <w:pPr>
        <w:jc w:val="both"/>
      </w:pPr>
      <w:r>
        <w:rPr>
          <w:rFonts w:ascii="Arial" w:hAnsi="Arial"/>
          <w:sz w:val="22"/>
        </w:rPr>
        <w:t>Every time a user corrects a wrong word in the transcript editor, the system stores the original audio clip + the correct text. This is your AI training data pipeline.</w:t>
      </w:r>
    </w:p>
    <w:p>
      <w:r>
        <w:br w:type="page"/>
      </w:r>
    </w:p>
    <w:p>
      <w:pPr>
        <w:pStyle w:val="Heading1"/>
      </w:pPr>
      <w:r>
        <w:rPr>
          <w:rFonts w:ascii="Arial" w:hAnsi="Arial"/>
          <w:b/>
          <w:color w:val="1A1A1A"/>
          <w:sz w:val="36"/>
        </w:rPr>
        <w:t>7. AI LEARNING STRATEGY — BUILDING YOUR OWN NEPALI MODEL</w:t>
      </w:r>
    </w:p>
    <w:p>
      <w:r>
        <w:rPr>
          <w:b/>
          <w:color w:val="F59E0B"/>
          <w:sz w:val="22"/>
        </w:rPr>
        <w:t xml:space="preserve">⚠ IMPORTANT: </w:t>
      </w:r>
      <w:r>
        <w:rPr>
          <w:color w:val="6B7280"/>
          <w:sz w:val="22"/>
        </w:rPr>
        <w:t>Training a new STT model from zero is not feasible for a solo developer. Fine-tuning OpenAI Whisper on collected Nepali correction data is achievable and powerful.</w:t>
      </w:r>
    </w:p>
    <w:p>
      <w:pPr>
        <w:pStyle w:val="Heading2"/>
      </w:pPr>
      <w:r>
        <w:rPr>
          <w:rFonts w:ascii="Arial" w:hAnsi="Arial"/>
          <w:b/>
          <w:color w:val="0F766E"/>
          <w:sz w:val="28"/>
        </w:rPr>
        <w:t>7.1 What Fine-Tuning Whisper Means</w:t>
      </w:r>
    </w:p>
    <w:p>
      <w:pPr>
        <w:jc w:val="both"/>
      </w:pPr>
      <w:r>
        <w:rPr>
          <w:rFonts w:ascii="Arial" w:hAnsi="Arial"/>
          <w:sz w:val="22"/>
        </w:rPr>
        <w:t>Fine-tuning takes the base Whisper large-v3 model and continues training it specifically on YOUR Nepali correction data.</w:t>
      </w:r>
    </w:p>
    <w:p>
      <w:pPr>
        <w:ind w:left="720"/>
      </w:pPr>
      <w:r>
        <w:rPr>
          <w:rFonts w:ascii="Courier New" w:hAnsi="Courier New"/>
          <w:color w:val="1F2937"/>
          <w:sz w:val="18"/>
        </w:rPr>
        <w:t>from transformers import WhisperForConditionalGeneration, Seq2SeqTrainer</w:t>
      </w:r>
    </w:p>
    <w:p>
      <w:pPr>
        <w:ind w:left="720"/>
      </w:pPr>
      <w:r>
        <w:rPr>
          <w:rFonts w:ascii="Courier New" w:hAnsi="Courier New"/>
          <w:color w:val="1F2937"/>
          <w:sz w:val="18"/>
        </w:rPr>
        <w:t>model = WhisperForConditionalGeneration.from_pretrained('openai/whisper-large-v3')</w:t>
      </w:r>
    </w:p>
    <w:p>
      <w:pPr>
        <w:pStyle w:val="Heading2"/>
      </w:pPr>
      <w:r>
        <w:rPr>
          <w:rFonts w:ascii="Arial" w:hAnsi="Arial"/>
          <w:b/>
          <w:color w:val="0F766E"/>
          <w:sz w:val="28"/>
        </w:rPr>
        <w:t>7.3 WhisperX for Millisecond-Precise Timestamps</w:t>
      </w:r>
    </w:p>
    <w:p>
      <w:pPr>
        <w:ind w:left="720"/>
      </w:pPr>
      <w:r>
        <w:rPr>
          <w:rFonts w:ascii="Courier New" w:hAnsi="Courier New"/>
          <w:color w:val="1F2937"/>
          <w:sz w:val="18"/>
        </w:rPr>
        <w:t>import whisperx</w:t>
      </w:r>
    </w:p>
    <w:p>
      <w:pPr>
        <w:ind w:left="720"/>
      </w:pPr>
      <w:r>
        <w:rPr>
          <w:rFonts w:ascii="Courier New" w:hAnsi="Courier New"/>
          <w:color w:val="1F2937"/>
          <w:sz w:val="18"/>
        </w:rPr>
        <w:t>model = whisperx.load_model('large-v3', device='cuda')</w:t>
      </w:r>
    </w:p>
    <w:p>
      <w:pPr>
        <w:ind w:left="720"/>
      </w:pPr>
      <w:r>
        <w:rPr>
          <w:rFonts w:ascii="Courier New" w:hAnsi="Courier New"/>
          <w:color w:val="1F2937"/>
          <w:sz w:val="18"/>
        </w:rPr>
        <w:t>result = whisperx.align(result['segments'], align_model, metadata, audio_path, device='cuda')</w:t>
      </w:r>
    </w:p>
    <w:p>
      <w:r>
        <w:br w:type="page"/>
      </w:r>
    </w:p>
    <w:p>
      <w:pPr>
        <w:pStyle w:val="Heading1"/>
      </w:pPr>
      <w:r>
        <w:rPr>
          <w:rFonts w:ascii="Arial" w:hAnsi="Arial"/>
          <w:b/>
          <w:color w:val="1A1A1A"/>
          <w:sz w:val="36"/>
        </w:rPr>
        <w:t>8. CAPTION STYLE TEMPLATE SYSTEM</w:t>
      </w:r>
    </w:p>
    <w:p>
      <w:pPr>
        <w:pStyle w:val="Heading2"/>
      </w:pPr>
      <w:r>
        <w:rPr>
          <w:rFonts w:ascii="Arial" w:hAnsi="Arial"/>
          <w:b/>
          <w:color w:val="0F766E"/>
          <w:sz w:val="28"/>
        </w:rPr>
        <w:t>8.2 Creator Styles to Build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Template Name</w:t>
            </w:r>
          </w:p>
        </w:tc>
        <w:tc>
          <w:tcPr>
            <w:tcW w:type="dxa" w:w="2160"/>
          </w:tcPr>
          <w:p>
            <w:r>
              <w:t>Font</w:t>
            </w:r>
          </w:p>
        </w:tc>
        <w:tc>
          <w:tcPr>
            <w:tcW w:type="dxa" w:w="2160"/>
          </w:tcPr>
          <w:p>
            <w:r>
              <w:t>Style Description</w:t>
            </w:r>
          </w:p>
        </w:tc>
        <w:tc>
          <w:tcPr>
            <w:tcW w:type="dxa" w:w="2160"/>
          </w:tcPr>
          <w:p>
            <w:r>
              <w:t>Popular With</w:t>
            </w:r>
          </w:p>
        </w:tc>
      </w:tr>
      <w:tr>
        <w:tc>
          <w:tcPr>
            <w:tcW w:type="dxa" w:w="2160"/>
          </w:tcPr>
          <w:p>
            <w:r>
              <w:t>Hormozi Impact</w:t>
            </w:r>
          </w:p>
        </w:tc>
        <w:tc>
          <w:tcPr>
            <w:tcW w:type="dxa" w:w="2160"/>
          </w:tcPr>
          <w:p>
            <w:r>
              <w:t>Matangi ExtraBold</w:t>
            </w:r>
          </w:p>
        </w:tc>
        <w:tc>
          <w:tcPr>
            <w:tcW w:type="dxa" w:w="2160"/>
          </w:tcPr>
          <w:p>
            <w:r>
              <w:t>White text, yellow active word</w:t>
            </w:r>
          </w:p>
        </w:tc>
        <w:tc>
          <w:tcPr>
            <w:tcW w:type="dxa" w:w="2160"/>
          </w:tcPr>
          <w:p>
            <w:r>
              <w:t>Motivation</w:t>
            </w:r>
          </w:p>
        </w:tc>
      </w:tr>
      <w:tr>
        <w:tc>
          <w:tcPr>
            <w:tcW w:type="dxa" w:w="2160"/>
          </w:tcPr>
          <w:p>
            <w:r>
              <w:t>MrBeast Pop</w:t>
            </w:r>
          </w:p>
        </w:tc>
        <w:tc>
          <w:tcPr>
            <w:tcW w:type="dxa" w:w="2160"/>
          </w:tcPr>
          <w:p>
            <w:r>
              <w:t>Yatra One</w:t>
            </w:r>
          </w:p>
        </w:tc>
        <w:tc>
          <w:tcPr>
            <w:tcW w:type="dxa" w:w="2160"/>
          </w:tcPr>
          <w:p>
            <w:r>
              <w:t>Bold white + black stroke</w:t>
            </w:r>
          </w:p>
        </w:tc>
        <w:tc>
          <w:tcPr>
            <w:tcW w:type="dxa" w:w="2160"/>
          </w:tcPr>
          <w:p>
            <w:r>
              <w:t>Entertainment</w:t>
            </w:r>
          </w:p>
        </w:tc>
      </w:tr>
      <w:tr>
        <w:tc>
          <w:tcPr>
            <w:tcW w:type="dxa" w:w="2160"/>
          </w:tcPr>
          <w:p>
            <w:r>
              <w:t>Bubble Nepali</w:t>
            </w:r>
          </w:p>
        </w:tc>
        <w:tc>
          <w:tcPr>
            <w:tcW w:type="dxa" w:w="2160"/>
          </w:tcPr>
          <w:p>
            <w:r>
              <w:t>Playpen Sans Deva</w:t>
            </w:r>
          </w:p>
        </w:tc>
        <w:tc>
          <w:tcPr>
            <w:tcW w:type="dxa" w:w="2160"/>
          </w:tcPr>
          <w:p>
            <w:r>
              <w:t>Rounded background bubble</w:t>
            </w:r>
          </w:p>
        </w:tc>
        <w:tc>
          <w:tcPr>
            <w:tcW w:type="dxa" w:w="2160"/>
          </w:tcPr>
          <w:p>
            <w:r>
              <w:t>Lifestyle</w:t>
            </w:r>
          </w:p>
        </w:tc>
      </w:tr>
      <w:tr>
        <w:tc>
          <w:tcPr>
            <w:tcW w:type="dxa" w:w="2160"/>
          </w:tcPr>
          <w:p>
            <w:r>
              <w:t>Podcast Clean</w:t>
            </w:r>
          </w:p>
        </w:tc>
        <w:tc>
          <w:tcPr>
            <w:tcW w:type="dxa" w:w="2160"/>
          </w:tcPr>
          <w:p>
            <w:r>
              <w:t>Mukta Medium</w:t>
            </w:r>
          </w:p>
        </w:tc>
        <w:tc>
          <w:tcPr>
            <w:tcW w:type="dxa" w:w="2160"/>
          </w:tcPr>
          <w:p>
            <w:r>
              <w:t>White text, subtle grey background</w:t>
            </w:r>
          </w:p>
        </w:tc>
        <w:tc>
          <w:tcPr>
            <w:tcW w:type="dxa" w:w="2160"/>
          </w:tcPr>
          <w:p>
            <w:r>
              <w:t>Interview</w:t>
            </w:r>
          </w:p>
        </w:tc>
      </w:tr>
      <w:tr>
        <w:tc>
          <w:tcPr>
            <w:tcW w:type="dxa" w:w="2160"/>
          </w:tcPr>
          <w:p>
            <w:r>
              <w:t>Devanagari Bold</w:t>
            </w:r>
          </w:p>
        </w:tc>
        <w:tc>
          <w:tcPr>
            <w:tcW w:type="dxa" w:w="2160"/>
          </w:tcPr>
          <w:p>
            <w:r>
              <w:t>Matangi Black</w:t>
            </w:r>
          </w:p>
        </w:tc>
        <w:tc>
          <w:tcPr>
            <w:tcW w:type="dxa" w:w="2160"/>
          </w:tcPr>
          <w:p>
            <w:r>
              <w:t>Full Devanagari, amber outline</w:t>
            </w:r>
          </w:p>
        </w:tc>
        <w:tc>
          <w:tcPr>
            <w:tcW w:type="dxa" w:w="2160"/>
          </w:tcPr>
          <w:p>
            <w:r>
              <w:t>Nepali-language-first</w:t>
            </w:r>
          </w:p>
        </w:tc>
      </w:tr>
      <w:tr>
        <w:tc>
          <w:tcPr>
            <w:tcW w:type="dxa" w:w="2160"/>
          </w:tcPr>
          <w:p>
            <w:r>
              <w:t>Ninglish Mix</w:t>
            </w:r>
          </w:p>
        </w:tc>
        <w:tc>
          <w:tcPr>
            <w:tcW w:type="dxa" w:w="2160"/>
          </w:tcPr>
          <w:p>
            <w:r>
              <w:t>Matangi + Inter</w:t>
            </w:r>
          </w:p>
        </w:tc>
        <w:tc>
          <w:tcPr>
            <w:tcW w:type="dxa" w:w="2160"/>
          </w:tcPr>
          <w:p>
            <w:r>
              <w:t>Auto per-word font detection</w:t>
            </w:r>
          </w:p>
        </w:tc>
        <w:tc>
          <w:tcPr>
            <w:tcW w:type="dxa" w:w="2160"/>
          </w:tcPr>
          <w:p>
            <w:r>
              <w:t>Tech creators</w:t>
            </w:r>
          </w:p>
        </w:tc>
      </w:tr>
    </w:tbl>
    <w:p>
      <w:r>
        <w:br w:type="page"/>
      </w:r>
    </w:p>
    <w:p>
      <w:pPr>
        <w:pStyle w:val="Heading1"/>
      </w:pPr>
      <w:r>
        <w:rPr>
          <w:rFonts w:ascii="Arial" w:hAnsi="Arial"/>
          <w:b/>
          <w:color w:val="1A1A1A"/>
          <w:sz w:val="36"/>
        </w:rPr>
        <w:t>9. PHASED BUILD ROADMAP — 6–12 MONTHS</w:t>
      </w:r>
    </w:p>
    <w:p>
      <w:pPr>
        <w:jc w:val="center"/>
      </w:pPr>
      <w:r>
        <w:rPr>
          <w:b/>
          <w:sz w:val="26"/>
        </w:rPr>
        <w:t>PHASE 1  Core MVP   ·   Months 1–3</w:t>
      </w:r>
    </w:p>
    <w:p>
      <w:pPr>
        <w:jc w:val="both"/>
      </w:pPr>
      <w:r>
        <w:rPr>
          <w:rFonts w:ascii="Arial" w:hAnsi="Arial"/>
          <w:sz w:val="22"/>
        </w:rPr>
        <w:t>Ship something real first. No AI learning, no RAG, no chatbot. Just solid captioning that works.</w:t>
      </w:r>
    </w:p>
    <w:p>
      <w:pPr>
        <w:jc w:val="center"/>
      </w:pPr>
      <w:r>
        <w:rPr>
          <w:b/>
          <w:sz w:val="26"/>
        </w:rPr>
        <w:t>PHASE 2  RAG Feature 1 + Correction Loop   ·   Months 3–6</w:t>
      </w:r>
    </w:p>
    <w:p>
      <w:pPr>
        <w:jc w:val="both"/>
      </w:pPr>
      <w:r>
        <w:rPr>
          <w:rFonts w:ascii="Arial" w:hAnsi="Arial"/>
          <w:sz w:val="22"/>
        </w:rPr>
        <w:t>Add the features that make your app stickier and start building your AI data advantage.</w:t>
      </w:r>
    </w:p>
    <w:p>
      <w:pPr>
        <w:jc w:val="center"/>
      </w:pPr>
      <w:r>
        <w:rPr>
          <w:b/>
          <w:sz w:val="26"/>
        </w:rPr>
        <w:t>PHASE 3  Video Chatbot (RAG) + First Whisper Fine-Tune   ·   Months 6–9</w:t>
      </w:r>
    </w:p>
    <w:p>
      <w:pPr>
        <w:jc w:val="both"/>
      </w:pPr>
      <w:r>
        <w:rPr>
          <w:rFonts w:ascii="Arial" w:hAnsi="Arial"/>
          <w:sz w:val="22"/>
        </w:rPr>
        <w:t>Launch the video chatbot feature and run your first Whisper fine-tuning experiment.</w:t>
      </w:r>
    </w:p>
    <w:p>
      <w:pPr>
        <w:jc w:val="center"/>
      </w:pPr>
      <w:r>
        <w:rPr>
          <w:b/>
          <w:sz w:val="26"/>
        </w:rPr>
        <w:t>PHASE 4  Self-Improving Nepali AI   ·   Months 9–12</w:t>
      </w:r>
    </w:p>
    <w:p>
      <w:pPr>
        <w:jc w:val="both"/>
      </w:pPr>
      <w:r>
        <w:rPr>
          <w:rFonts w:ascii="Arial" w:hAnsi="Arial"/>
          <w:sz w:val="22"/>
        </w:rPr>
        <w:t>Your fine-tuned model is now better than any competitor for Nepali. Automate the improvement cycle.</w:t>
      </w:r>
    </w:p>
    <w:p>
      <w:r>
        <w:br w:type="page"/>
      </w:r>
    </w:p>
    <w:p>
      <w:pPr>
        <w:pStyle w:val="Heading1"/>
      </w:pPr>
      <w:r>
        <w:rPr>
          <w:rFonts w:ascii="Arial" w:hAnsi="Arial"/>
          <w:b/>
          <w:color w:val="1A1A1A"/>
          <w:sz w:val="36"/>
        </w:rPr>
        <w:t>13. KEY DECISIONS SUMMARY</w:t>
      </w:r>
    </w:p>
    <w:p>
      <w:pPr>
        <w:jc w:val="both"/>
      </w:pPr>
      <w:r>
        <w:rPr>
          <w:rFonts w:ascii="Arial" w:hAnsi="Arial"/>
          <w:sz w:val="22"/>
        </w:rPr>
        <w:t>The 10 most important technical decisions made in this blueprint:</w:t>
      </w:r>
    </w:p>
    <w:p>
      <w:pPr>
        <w:pStyle w:val="ListBullet"/>
      </w:pPr>
      <w:r>
        <w:rPr>
          <w:rFonts w:ascii="Arial" w:hAnsi="Arial"/>
          <w:sz w:val="22"/>
        </w:rPr>
        <w:t>1. Groq Whisper API (not AssemblyAI/Deepgram/Google) — fastest, cheapest, word timestamps, Nepali support in Phase 1</w:t>
      </w:r>
    </w:p>
    <w:p>
      <w:pPr>
        <w:pStyle w:val="ListBullet"/>
      </w:pPr>
      <w:r>
        <w:rPr>
          <w:rFonts w:ascii="Arial" w:hAnsi="Arial"/>
          <w:sz w:val="22"/>
        </w:rPr>
        <w:t>2. pysubs2 + .ass files (not FFmpeg drawtext) — only correct way to render Devanagari in burned-in video</w:t>
      </w:r>
    </w:p>
    <w:p>
      <w:pPr>
        <w:pStyle w:val="ListBullet"/>
      </w:pPr>
      <w:r>
        <w:rPr>
          <w:rFonts w:ascii="Arial" w:hAnsi="Arial"/>
          <w:sz w:val="22"/>
        </w:rPr>
        <w:t>3. Modal.com (not Vercel/Cloudflare Workers) — only serverless platform that supports FFmpeg without timeout</w:t>
      </w:r>
    </w:p>
    <w:p>
      <w:pPr>
        <w:pStyle w:val="ListBullet"/>
      </w:pPr>
      <w:r>
        <w:rPr>
          <w:rFonts w:ascii="Arial" w:hAnsi="Arial"/>
          <w:sz w:val="22"/>
        </w:rPr>
        <w:t>4. Matangi as primary Devanagari font — Nepal's own variable font, full conjunct support</w:t>
      </w:r>
    </w:p>
    <w:p>
      <w:pPr>
        <w:pStyle w:val="ListBullet"/>
      </w:pPr>
      <w:r>
        <w:rPr>
          <w:rFonts w:ascii="Arial" w:hAnsi="Arial"/>
          <w:sz w:val="22"/>
        </w:rPr>
        <w:t>5. R2 for video + Cloudinary for assets (not one or the other)</w:t>
      </w:r>
    </w:p>
    <w:p>
      <w:pPr>
        <w:pStyle w:val="ListBullet"/>
      </w:pPr>
      <w:r>
        <w:rPr>
          <w:rFonts w:ascii="Arial" w:hAnsi="Arial"/>
          <w:sz w:val="22"/>
        </w:rPr>
        <w:t>6. pgvector in Supabase (not Pinecone/Weaviate) — vector search already in the stack</w:t>
      </w:r>
    </w:p>
    <w:p>
      <w:pPr>
        <w:pStyle w:val="ListBullet"/>
      </w:pPr>
      <w:r>
        <w:rPr>
          <w:rFonts w:ascii="Arial" w:hAnsi="Arial"/>
          <w:sz w:val="22"/>
        </w:rPr>
        <w:t>7. Sarvam AI eliminated — best Ninglish model but no word-level timestamps</w:t>
      </w:r>
    </w:p>
    <w:p>
      <w:pPr>
        <w:pStyle w:val="ListBullet"/>
      </w:pPr>
      <w:r>
        <w:rPr>
          <w:rFonts w:ascii="Arial" w:hAnsi="Arial"/>
          <w:sz w:val="22"/>
        </w:rPr>
        <w:t>8. Fine-tune Whisper (not train from scratch) — achieves 'own AI' goal at 0.001% of the cost</w:t>
      </w:r>
    </w:p>
    <w:p>
      <w:pPr>
        <w:pStyle w:val="ListBullet"/>
      </w:pPr>
      <w:r>
        <w:rPr>
          <w:rFonts w:ascii="Arial" w:hAnsi="Arial"/>
          <w:sz w:val="22"/>
        </w:rPr>
        <w:t>9. Inngest (not BullMQ/Celery) — serverless queue with no Redis, zero infrastructure</w:t>
      </w:r>
    </w:p>
    <w:p>
      <w:pPr>
        <w:pStyle w:val="ListBullet"/>
      </w:pPr>
      <w:r>
        <w:rPr>
          <w:rFonts w:ascii="Arial" w:hAnsi="Arial"/>
          <w:sz w:val="22"/>
        </w:rPr>
        <w:t>10. Build correction loop from Month 2 — data collection starts immediately</w:t>
      </w:r>
    </w:p>
    <w:p>
      <w:pPr>
        <w:jc w:val="center"/>
      </w:pPr>
      <w:r>
        <w:br/>
        <w:br/>
        <w:t>End of Document · Nepali AI Caption App Blueprint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