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8B0" w:rsidRDefault="00B067F9" w:rsidP="00450B31">
      <w:pPr>
        <w:pStyle w:val="berschrift1"/>
        <w:shd w:val="clear" w:color="auto" w:fill="D0DAE0" w:themeFill="text1" w:themeFillTint="33"/>
      </w:pPr>
      <w:r>
        <w:t xml:space="preserve">// </w:t>
      </w:r>
      <w:r w:rsidR="00F168B0">
        <w:t>Vorlauf</w:t>
      </w:r>
    </w:p>
    <w:p w:rsidR="00F168B0" w:rsidRDefault="00B519DE" w:rsidP="00504845">
      <w:pPr>
        <w:pStyle w:val="Listenabsatz"/>
        <w:numPr>
          <w:ilvl w:val="0"/>
          <w:numId w:val="4"/>
        </w:numPr>
      </w:pPr>
      <w:r>
        <w:t>I</w:t>
      </w:r>
      <w:r w:rsidR="00F168B0">
        <w:t>dealerweise 1-2 Wochen davor ankündigen, dass eine Erhebung durchgeführt wird. Ziel der Studie sei es Erkenntnisse zur Optimierung der Lehre in der Lehrerbildung zu sammeln.</w:t>
      </w:r>
    </w:p>
    <w:p w:rsidR="00504845" w:rsidRDefault="00504845" w:rsidP="00504845">
      <w:pPr>
        <w:pStyle w:val="Listenabsatz"/>
        <w:numPr>
          <w:ilvl w:val="0"/>
          <w:numId w:val="4"/>
        </w:numPr>
      </w:pPr>
      <w:r>
        <w:t xml:space="preserve">Der Fragebogen ist sowohl für große (z.B. Notebooks) als auch kleine Screens (z.B. Smartphones) optimiert. Sollten bestimmte Studierende Smartphones mit </w:t>
      </w:r>
      <w:r w:rsidRPr="00504845">
        <w:rPr>
          <w:i/>
        </w:rPr>
        <w:t>sehr</w:t>
      </w:r>
      <w:r>
        <w:t xml:space="preserve"> kleinen Screens besitzen, wäre eine Notebook/ Tablet-Alternative besser. Bisher waren allerdings nur das iPhone 5 und iPhone SE zu klein, die Screens aller anderen Smartphones waren groß genug.</w:t>
      </w:r>
    </w:p>
    <w:p w:rsidR="00F168B0" w:rsidRDefault="00F168B0"/>
    <w:p w:rsidR="00F168B0" w:rsidRDefault="00B067F9" w:rsidP="00450B31">
      <w:pPr>
        <w:pStyle w:val="berschrift1"/>
        <w:shd w:val="clear" w:color="auto" w:fill="D0DAE0" w:themeFill="text1" w:themeFillTint="33"/>
      </w:pPr>
      <w:r>
        <w:t xml:space="preserve">// </w:t>
      </w:r>
      <w:r w:rsidR="00F168B0">
        <w:t>Briefing</w:t>
      </w:r>
    </w:p>
    <w:p w:rsidR="00F168B0" w:rsidRDefault="00B519DE">
      <w:r>
        <w:t>Sollte der Fragebogen in einer Präsenzsitzung einer Veranstaltung eingesetzt werden, dann kann die Audiospur folgendermaßen aussehen. Dies ist als Orientierung gedacht – wichtige Dinge wie Datenschutz sind nochmals im Fragebogen verbaut.</w:t>
      </w:r>
    </w:p>
    <w:p w:rsidR="00B519DE" w:rsidRDefault="00B519DE"/>
    <w:p w:rsidR="00306391" w:rsidRDefault="00CE7CED" w:rsidP="00B519DE">
      <w:pPr>
        <w:shd w:val="clear" w:color="auto" w:fill="F2F2F2" w:themeFill="background1"/>
      </w:pPr>
      <w:r>
        <w:t xml:space="preserve">Liebe </w:t>
      </w:r>
      <w:r w:rsidR="00476966">
        <w:t>S</w:t>
      </w:r>
      <w:r>
        <w:t>tudierende,</w:t>
      </w:r>
    </w:p>
    <w:p w:rsidR="00CE7CED" w:rsidRDefault="00CE7CED" w:rsidP="00B519DE">
      <w:pPr>
        <w:shd w:val="clear" w:color="auto" w:fill="F2F2F2" w:themeFill="background1"/>
      </w:pPr>
    </w:p>
    <w:p w:rsidR="00CE7CED" w:rsidRDefault="007767A8" w:rsidP="00B519DE">
      <w:pPr>
        <w:shd w:val="clear" w:color="auto" w:fill="F2F2F2" w:themeFill="background1"/>
      </w:pPr>
      <w:r>
        <w:t xml:space="preserve">Wie </w:t>
      </w:r>
      <w:r w:rsidR="00F168B0">
        <w:t>ich Ihnen vor …</w:t>
      </w:r>
      <w:r w:rsidR="00CA3703">
        <w:t xml:space="preserve"> angekündigt hatte</w:t>
      </w:r>
      <w:r>
        <w:t>,</w:t>
      </w:r>
      <w:r w:rsidR="00CE7CED">
        <w:t xml:space="preserve"> bin</w:t>
      </w:r>
      <w:r>
        <w:t xml:space="preserve"> </w:t>
      </w:r>
      <w:r w:rsidR="00CE7CED">
        <w:t>ich heute hier</w:t>
      </w:r>
      <w:r>
        <w:t>,</w:t>
      </w:r>
      <w:r w:rsidR="00CE7CED">
        <w:t xml:space="preserve"> um Sie </w:t>
      </w:r>
      <w:r>
        <w:t>u</w:t>
      </w:r>
      <w:r w:rsidR="00CE7CED">
        <w:t>m die Teilnahme an einer Fragebogen</w:t>
      </w:r>
      <w:r>
        <w:t>s</w:t>
      </w:r>
      <w:r w:rsidR="00CE7CED">
        <w:t>tudie zu bitten.</w:t>
      </w:r>
    </w:p>
    <w:p w:rsidR="00CA3703" w:rsidRDefault="00C2398E" w:rsidP="00B519DE">
      <w:pPr>
        <w:shd w:val="clear" w:color="auto" w:fill="F2F2F2" w:themeFill="background1"/>
      </w:pPr>
      <w:r>
        <w:t>Sie können sich sicher vorstellen, dass es in Lehrveranstaltungen nicht nur von Bedeutung ist, wie wir unser Lehrangebot gestalten, sondern auch ganz wesentlich, mit welchen Überzeugungen Sie darauf zugehen. Wir möchten also herausfinden, wie Lehramtsstudierende über pädagogische/ bildungswissenschaftliche Inhalte denken. Sie können bei der Beantwortung also nichts falsch oder richtig machen, uns interessiert ausschließlich Ihre Meinung.</w:t>
      </w:r>
    </w:p>
    <w:p w:rsidR="00CA3703" w:rsidRDefault="00CA3703" w:rsidP="00B519DE">
      <w:pPr>
        <w:shd w:val="clear" w:color="auto" w:fill="F2F2F2" w:themeFill="background1"/>
      </w:pPr>
    </w:p>
    <w:p w:rsidR="00CE7CED" w:rsidRDefault="00CE7CED" w:rsidP="00B519DE">
      <w:pPr>
        <w:shd w:val="clear" w:color="auto" w:fill="F2F2F2" w:themeFill="background1"/>
      </w:pPr>
      <w:r>
        <w:t>Wahrscheinlich haben Sie schon mal an einer Fragebogenstudie teilgenommen – und dann kenn</w:t>
      </w:r>
      <w:r w:rsidR="007767A8">
        <w:t>en</w:t>
      </w:r>
      <w:r>
        <w:t xml:space="preserve"> die Situation, dass </w:t>
      </w:r>
      <w:r w:rsidR="007767A8">
        <w:t>da</w:t>
      </w:r>
      <w:r w:rsidR="00476966">
        <w:t>s</w:t>
      </w:r>
      <w:r w:rsidR="007767A8">
        <w:t xml:space="preserve"> einem manchmal</w:t>
      </w:r>
      <w:r>
        <w:t xml:space="preserve"> etwas merkwürdig vorkommt und man sich nicht ganz sicher ist</w:t>
      </w:r>
      <w:r w:rsidR="00CC4465">
        <w:t>,</w:t>
      </w:r>
      <w:r>
        <w:t xml:space="preserve"> ob die Frage</w:t>
      </w:r>
      <w:r w:rsidR="00CC4465">
        <w:t>n</w:t>
      </w:r>
      <w:r>
        <w:t xml:space="preserve"> wirklich Sinn machen.</w:t>
      </w:r>
      <w:r w:rsidR="00047058">
        <w:t xml:space="preserve"> Geben Sie uns hier bitte einen kleinen Vertrauensvorschuss</w:t>
      </w:r>
      <w:r w:rsidR="00CC4465">
        <w:t xml:space="preserve"> - wir klären Sie hinterher auf, wie die Fragen zusammenpassen.</w:t>
      </w:r>
    </w:p>
    <w:p w:rsidR="00476966" w:rsidRDefault="00476966" w:rsidP="00B519DE">
      <w:pPr>
        <w:shd w:val="clear" w:color="auto" w:fill="F2F2F2" w:themeFill="background1"/>
      </w:pPr>
    </w:p>
    <w:p w:rsidR="00476966" w:rsidRDefault="00127E46" w:rsidP="00B519DE">
      <w:pPr>
        <w:shd w:val="clear" w:color="auto" w:fill="F2F2F2" w:themeFill="background1"/>
      </w:pPr>
      <w:r>
        <w:t xml:space="preserve">Der Fragebogen ist eigentlich selbsterklärend. </w:t>
      </w:r>
      <w:r w:rsidR="00E47E91">
        <w:t>Vier</w:t>
      </w:r>
      <w:r>
        <w:t xml:space="preserve"> </w:t>
      </w:r>
      <w:r w:rsidR="00476966">
        <w:t xml:space="preserve">kleine Dinge sind mir </w:t>
      </w:r>
      <w:r>
        <w:t xml:space="preserve">allerdings </w:t>
      </w:r>
      <w:r w:rsidR="00476966">
        <w:t>wichtig</w:t>
      </w:r>
      <w:r w:rsidR="009D21AF">
        <w:t>, weshalb ich Sie vorab erwähnen möchte:</w:t>
      </w:r>
    </w:p>
    <w:p w:rsidR="009D21AF" w:rsidRDefault="009D21AF" w:rsidP="00B519DE">
      <w:pPr>
        <w:pStyle w:val="Listenabsatz"/>
        <w:numPr>
          <w:ilvl w:val="0"/>
          <w:numId w:val="1"/>
        </w:numPr>
        <w:shd w:val="clear" w:color="auto" w:fill="F2F2F2" w:themeFill="background1"/>
      </w:pPr>
      <w:r>
        <w:t xml:space="preserve">Ihre Teilnahme ist absolut freiwillig – Ihnen entsteht kein Nachteil, wenn Sie nicht teilnehmen. </w:t>
      </w:r>
      <w:r w:rsidR="00226A9B">
        <w:t>Weil ich die Studie im Ans</w:t>
      </w:r>
      <w:r>
        <w:t>c</w:t>
      </w:r>
      <w:r w:rsidR="00226A9B">
        <w:t>h</w:t>
      </w:r>
      <w:r>
        <w:t xml:space="preserve">luss an das Ausfüllen kurz mit ihnen besprechen möchte, bitte ich Sie </w:t>
      </w:r>
      <w:r w:rsidR="00B04121">
        <w:t xml:space="preserve">auf jeden Fall ein </w:t>
      </w:r>
      <w:r w:rsidR="002D4DB3">
        <w:t>M</w:t>
      </w:r>
      <w:r w:rsidR="00B04121">
        <w:t>al in den Fragebogen reinzuschauen.</w:t>
      </w:r>
    </w:p>
    <w:p w:rsidR="00B75434" w:rsidRDefault="00B75434" w:rsidP="00B519DE">
      <w:pPr>
        <w:pStyle w:val="Listenabsatz"/>
        <w:numPr>
          <w:ilvl w:val="0"/>
          <w:numId w:val="1"/>
        </w:numPr>
        <w:shd w:val="clear" w:color="auto" w:fill="F2F2F2" w:themeFill="background1"/>
      </w:pPr>
      <w:r>
        <w:t xml:space="preserve">Der Datenschutz ist uns auch wichtig: Wir halten uns da absolut an die Vorschläge der wiss. Gesellschaften. </w:t>
      </w:r>
      <w:r w:rsidR="00CC4465">
        <w:t xml:space="preserve">Der Fragebogen ist so gestaltet, dass die Daten nicht </w:t>
      </w:r>
      <w:r w:rsidR="00226A9B">
        <w:t>auf Ihre Person zurückgeführt</w:t>
      </w:r>
      <w:r w:rsidR="00CC4465">
        <w:t xml:space="preserve"> werden können</w:t>
      </w:r>
      <w:r>
        <w:t>.</w:t>
      </w:r>
    </w:p>
    <w:p w:rsidR="00E47E91" w:rsidRDefault="00E47E91" w:rsidP="00B519DE">
      <w:pPr>
        <w:pStyle w:val="Listenabsatz"/>
        <w:numPr>
          <w:ilvl w:val="0"/>
          <w:numId w:val="1"/>
        </w:numPr>
        <w:shd w:val="clear" w:color="auto" w:fill="F2F2F2" w:themeFill="background1"/>
      </w:pPr>
      <w:r>
        <w:t>Ihre Meinung wird auf insgesamt vier Seiten abgefragt und der gesamte Fragebogen hat in bisherigen Durchläufen ca. # Minuten gedauert.</w:t>
      </w:r>
    </w:p>
    <w:p w:rsidR="00AB67D1" w:rsidRDefault="00AB67D1" w:rsidP="00B519DE">
      <w:pPr>
        <w:pStyle w:val="Listenabsatz"/>
        <w:numPr>
          <w:ilvl w:val="0"/>
          <w:numId w:val="1"/>
        </w:numPr>
        <w:shd w:val="clear" w:color="auto" w:fill="F2F2F2" w:themeFill="background1"/>
      </w:pPr>
      <w:r>
        <w:t xml:space="preserve">Zum Schluss das </w:t>
      </w:r>
      <w:r w:rsidR="00404FA9" w:rsidRPr="00404FA9">
        <w:t>Interessante</w:t>
      </w:r>
      <w:r>
        <w:t xml:space="preserve">: Wir werden unter </w:t>
      </w:r>
      <w:r w:rsidR="00404FA9">
        <w:t xml:space="preserve">den Teilnehmenden der Studie zwei </w:t>
      </w:r>
      <w:r>
        <w:t xml:space="preserve">50€ </w:t>
      </w:r>
      <w:r w:rsidR="00404FA9">
        <w:t>Amazon-</w:t>
      </w:r>
      <w:r>
        <w:t xml:space="preserve">Gutscheine </w:t>
      </w:r>
      <w:r w:rsidR="00404FA9">
        <w:t>verlosen</w:t>
      </w:r>
      <w:r>
        <w:t xml:space="preserve">. Wenn Sie an dieser Auslosung teilnehmen wollen </w:t>
      </w:r>
      <w:r w:rsidR="00404FA9">
        <w:t xml:space="preserve">werden Sie </w:t>
      </w:r>
      <w:r w:rsidR="00404FA9" w:rsidRPr="00404FA9">
        <w:rPr>
          <w:b/>
        </w:rPr>
        <w:t>nach</w:t>
      </w:r>
      <w:r w:rsidR="00404FA9">
        <w:t xml:space="preserve"> der Befragung auf eine Seite weitergeleitet, in der Sie Ihre E-Mail </w:t>
      </w:r>
      <w:r w:rsidR="00404FA9">
        <w:lastRenderedPageBreak/>
        <w:t xml:space="preserve">zur Teilnahme eintragen können. Die E-Mail wird </w:t>
      </w:r>
      <w:r w:rsidR="00404FA9" w:rsidRPr="00404FA9">
        <w:rPr>
          <w:b/>
        </w:rPr>
        <w:t>separat</w:t>
      </w:r>
      <w:r w:rsidR="00404FA9">
        <w:t xml:space="preserve"> von den Fragebogendaten gespeichert und dient ausschließlich zur Teilnahme an der Verlosung.</w:t>
      </w:r>
    </w:p>
    <w:p w:rsidR="00404FA9" w:rsidRDefault="00404FA9" w:rsidP="00B519DE">
      <w:pPr>
        <w:shd w:val="clear" w:color="auto" w:fill="F2F2F2" w:themeFill="background1"/>
      </w:pPr>
    </w:p>
    <w:p w:rsidR="001A2343" w:rsidRDefault="001A2343" w:rsidP="00B519DE">
      <w:pPr>
        <w:shd w:val="clear" w:color="auto" w:fill="F2F2F2" w:themeFill="background1"/>
      </w:pPr>
      <w:r>
        <w:t>Noch Fragen? Dann können wir starten</w:t>
      </w:r>
      <w:r w:rsidR="00E47E91">
        <w:t>.</w:t>
      </w:r>
    </w:p>
    <w:p w:rsidR="001A2343" w:rsidRDefault="001A2343" w:rsidP="001A2343"/>
    <w:p w:rsidR="001A2343" w:rsidRDefault="00B067F9" w:rsidP="00450B31">
      <w:pPr>
        <w:pStyle w:val="berschrift1"/>
        <w:shd w:val="clear" w:color="auto" w:fill="D0DAE0" w:themeFill="text1" w:themeFillTint="33"/>
      </w:pPr>
      <w:r>
        <w:t xml:space="preserve">// </w:t>
      </w:r>
      <w:r w:rsidR="001A2343">
        <w:t>AUSFÜLLEN</w:t>
      </w:r>
    </w:p>
    <w:p w:rsidR="001A2343" w:rsidRDefault="00750107" w:rsidP="001A2343">
      <w:r>
        <w:t xml:space="preserve">Studierende gehen auf </w:t>
      </w:r>
      <w:hyperlink r:id="rId5" w:history="1">
        <w:r w:rsidRPr="00750107">
          <w:rPr>
            <w:rStyle w:val="Hyperlink"/>
          </w:rPr>
          <w:t>tpv.formr.org</w:t>
        </w:r>
      </w:hyperlink>
    </w:p>
    <w:p w:rsidR="00750107" w:rsidRDefault="00750107" w:rsidP="001A2343"/>
    <w:p w:rsidR="00EB7426" w:rsidRDefault="00B067F9" w:rsidP="00450B31">
      <w:pPr>
        <w:pStyle w:val="berschrift1"/>
        <w:shd w:val="clear" w:color="auto" w:fill="D0DAE0" w:themeFill="text1" w:themeFillTint="33"/>
      </w:pPr>
      <w:r>
        <w:t xml:space="preserve">// </w:t>
      </w:r>
      <w:r w:rsidR="00EB7426">
        <w:t>Debriefing</w:t>
      </w:r>
    </w:p>
    <w:p w:rsidR="00B519DE" w:rsidRPr="00450B31" w:rsidRDefault="00D97CB9" w:rsidP="00450B31">
      <w:pPr>
        <w:pStyle w:val="Listenabsatz"/>
        <w:numPr>
          <w:ilvl w:val="0"/>
          <w:numId w:val="6"/>
        </w:numPr>
        <w:rPr>
          <w:lang w:val="en-US"/>
        </w:rPr>
      </w:pPr>
      <w:r>
        <w:rPr>
          <w:lang w:val="en-US"/>
        </w:rPr>
        <w:t>Folien</w:t>
      </w:r>
      <w:r w:rsidR="00450B31" w:rsidRPr="00450B31">
        <w:rPr>
          <w:lang w:val="en-US"/>
        </w:rPr>
        <w:t xml:space="preserve"> „slides_briefing.html“ starten</w:t>
      </w:r>
    </w:p>
    <w:p w:rsidR="0087776D" w:rsidRDefault="00450B31" w:rsidP="001A2343">
      <w:pPr>
        <w:rPr>
          <w:lang w:val="en-US"/>
        </w:rPr>
      </w:pPr>
      <w:r>
        <w:rPr>
          <w:lang w:val="en-US"/>
        </w:rPr>
        <w:t>[1. Folie]</w:t>
      </w:r>
    </w:p>
    <w:p w:rsidR="00450B31" w:rsidRDefault="00450B31" w:rsidP="00450B31">
      <w:pPr>
        <w:shd w:val="clear" w:color="auto" w:fill="F2F2F2" w:themeFill="background1"/>
      </w:pPr>
      <w:r>
        <w:t>Vielen Dank für Ihre Teilnahme!</w:t>
      </w:r>
    </w:p>
    <w:p w:rsidR="00450B31" w:rsidRDefault="00450B31" w:rsidP="00450B31">
      <w:pPr>
        <w:shd w:val="clear" w:color="auto" w:fill="F2F2F2" w:themeFill="background1"/>
      </w:pPr>
      <w:r>
        <w:t>Wie Sie gesehen haben, geht es in dem Fragebogen um Ihre Meinung, wie Theorie und Praxis zusammenhängen. Also darum, wie das was Sie in der Universität/ Hochschule lernen, mit Ihre Handeln in der Schule zu tun hat.</w:t>
      </w:r>
    </w:p>
    <w:p w:rsidR="00450B31" w:rsidRDefault="00450B31" w:rsidP="00450B31"/>
    <w:p w:rsidR="00450B31" w:rsidRPr="00450B31" w:rsidRDefault="00450B31" w:rsidP="00450B31">
      <w:r w:rsidRPr="00450B31">
        <w:t>[</w:t>
      </w:r>
      <w:r>
        <w:t>2</w:t>
      </w:r>
      <w:r w:rsidRPr="00450B31">
        <w:t>. Folie]</w:t>
      </w:r>
    </w:p>
    <w:p w:rsidR="00F36165" w:rsidRDefault="00F36165" w:rsidP="00450B31">
      <w:pPr>
        <w:shd w:val="clear" w:color="auto" w:fill="F2F2F2" w:themeFill="background1"/>
      </w:pPr>
      <w:r>
        <w:t>Warum interessieren uns Ihre Überzeugungen? Weil si</w:t>
      </w:r>
      <w:r w:rsidR="000D22C8">
        <w:t>e Ihren Lernprozess beeinflussen!</w:t>
      </w:r>
    </w:p>
    <w:p w:rsidR="00450B31" w:rsidRDefault="00F36165" w:rsidP="00450B31">
      <w:pPr>
        <w:shd w:val="clear" w:color="auto" w:fill="F2F2F2" w:themeFill="background1"/>
      </w:pPr>
      <w:r>
        <w:t>Mit Ihren Überzeugungen zum Theorie-Praxis-Verhältnis treffen Sie in Lehrveranstaltungen auf theoretische Inhalte. Dieses Zusammenspiel beeinflusst den Umgang mit Theorieangeboten, also z.B. wie Sie den Nutzen der Theorie einschätzen.</w:t>
      </w:r>
    </w:p>
    <w:p w:rsidR="00450B31" w:rsidRDefault="00450B31" w:rsidP="00450B31">
      <w:bookmarkStart w:id="0" w:name="_GoBack"/>
      <w:bookmarkEnd w:id="0"/>
    </w:p>
    <w:p w:rsidR="00F36165" w:rsidRPr="00F36165" w:rsidRDefault="00F36165" w:rsidP="00F36165">
      <w:r w:rsidRPr="00F36165">
        <w:t>[</w:t>
      </w:r>
      <w:r>
        <w:t>3</w:t>
      </w:r>
      <w:r w:rsidRPr="00F36165">
        <w:t>. Folie]</w:t>
      </w:r>
    </w:p>
    <w:p w:rsidR="00F36165" w:rsidRDefault="000D22C8" w:rsidP="00F36165">
      <w:pPr>
        <w:shd w:val="clear" w:color="auto" w:fill="F2F2F2" w:themeFill="background1"/>
      </w:pPr>
      <w:r>
        <w:t>In dieser Studie untersuchen wir drei Hauptmodelle, wie Theorie und Praxis zusammenhängen können. Die Fragen, die Ihnen gerade gestellt wurden, fallen jeweils unter eines der drei Modelle.</w:t>
      </w:r>
    </w:p>
    <w:p w:rsidR="009C1571" w:rsidRDefault="009C1571" w:rsidP="00F36165">
      <w:pPr>
        <w:shd w:val="clear" w:color="auto" w:fill="F2F2F2" w:themeFill="background1"/>
      </w:pPr>
      <w:r>
        <w:t>Sie können entweder davon überzeugt sein,</w:t>
      </w:r>
    </w:p>
    <w:p w:rsidR="009C1571" w:rsidRDefault="009C1571" w:rsidP="000718FB">
      <w:pPr>
        <w:pStyle w:val="Listenabsatz"/>
        <w:numPr>
          <w:ilvl w:val="0"/>
          <w:numId w:val="6"/>
        </w:numPr>
        <w:shd w:val="clear" w:color="auto" w:fill="F2F2F2" w:themeFill="background1"/>
        <w:ind w:left="567" w:hanging="207"/>
      </w:pPr>
      <w:r>
        <w:t xml:space="preserve">dass wissenschaftliche Theorie </w:t>
      </w:r>
      <w:r w:rsidRPr="000718FB">
        <w:rPr>
          <w:b/>
        </w:rPr>
        <w:t>direkt</w:t>
      </w:r>
      <w:r>
        <w:t xml:space="preserve"> in Handlungen überführt werden kann</w:t>
      </w:r>
    </w:p>
    <w:p w:rsidR="009C1571" w:rsidRDefault="009C1571" w:rsidP="000718FB">
      <w:pPr>
        <w:pStyle w:val="Listenabsatz"/>
        <w:numPr>
          <w:ilvl w:val="0"/>
          <w:numId w:val="6"/>
        </w:numPr>
        <w:shd w:val="clear" w:color="auto" w:fill="F2F2F2" w:themeFill="background1"/>
        <w:ind w:left="567" w:hanging="207"/>
      </w:pPr>
      <w:r>
        <w:t xml:space="preserve">dass wissenschaftliche Theorie irgendwie </w:t>
      </w:r>
      <w:r w:rsidRPr="000718FB">
        <w:rPr>
          <w:b/>
        </w:rPr>
        <w:t>verändert</w:t>
      </w:r>
      <w:r>
        <w:t xml:space="preserve"> werden muss</w:t>
      </w:r>
    </w:p>
    <w:p w:rsidR="000718FB" w:rsidRDefault="000718FB" w:rsidP="000718FB">
      <w:pPr>
        <w:pStyle w:val="Listenabsatz"/>
        <w:numPr>
          <w:ilvl w:val="0"/>
          <w:numId w:val="6"/>
        </w:numPr>
        <w:shd w:val="clear" w:color="auto" w:fill="F2F2F2" w:themeFill="background1"/>
        <w:ind w:left="567" w:hanging="207"/>
      </w:pPr>
      <w:r>
        <w:t xml:space="preserve">wissenschaftliches und praktisches Handlungswissen </w:t>
      </w:r>
      <w:r w:rsidRPr="000718FB">
        <w:rPr>
          <w:b/>
        </w:rPr>
        <w:t>zwei Perspektiven</w:t>
      </w:r>
      <w:r>
        <w:t xml:space="preserve"> auf konkrete Situationen sind, aus denen man jeweils Erkenntnisse ziehen kann</w:t>
      </w:r>
    </w:p>
    <w:p w:rsidR="00F36165" w:rsidRDefault="00F36165" w:rsidP="00450B31"/>
    <w:p w:rsidR="000718FB" w:rsidRDefault="000718FB" w:rsidP="000718FB">
      <w:r w:rsidRPr="000718FB">
        <w:t>[</w:t>
      </w:r>
      <w:r>
        <w:t>4</w:t>
      </w:r>
      <w:r w:rsidRPr="000718FB">
        <w:t>. Folie]</w:t>
      </w:r>
    </w:p>
    <w:p w:rsidR="000718FB" w:rsidRPr="000718FB" w:rsidRDefault="000718FB" w:rsidP="000718FB">
      <w:r>
        <w:t>(die Grafik soll nur als Beispiel für mögliche Verläufe stehen und basiert nicht auf Daten)</w:t>
      </w:r>
    </w:p>
    <w:p w:rsidR="000718FB" w:rsidRDefault="000718FB" w:rsidP="000718FB">
      <w:pPr>
        <w:shd w:val="clear" w:color="auto" w:fill="F2F2F2" w:themeFill="background1"/>
      </w:pPr>
      <w:r>
        <w:t>Unklar ist, ob und wie sich diese Überzeugungen im Studienverlauf verändern.</w:t>
      </w:r>
    </w:p>
    <w:p w:rsidR="000718FB" w:rsidRDefault="000718FB" w:rsidP="000718FB">
      <w:pPr>
        <w:shd w:val="clear" w:color="auto" w:fill="F2F2F2" w:themeFill="background1"/>
      </w:pPr>
      <w:r>
        <w:t>Ihre Teilnahme an der Studie ermöglicht uns in einem ersten Schritt ein Erhebungsinstrument für die Überzeugungen zu erstellen.</w:t>
      </w:r>
    </w:p>
    <w:p w:rsidR="000718FB" w:rsidRDefault="000718FB" w:rsidP="00450B31"/>
    <w:p w:rsidR="000718FB" w:rsidRPr="000718FB" w:rsidRDefault="000718FB" w:rsidP="000718FB">
      <w:r w:rsidRPr="000718FB">
        <w:t>[</w:t>
      </w:r>
      <w:r>
        <w:t>5</w:t>
      </w:r>
      <w:r w:rsidRPr="000718FB">
        <w:t>. Folie]</w:t>
      </w:r>
    </w:p>
    <w:p w:rsidR="000718FB" w:rsidRDefault="000718FB" w:rsidP="000718FB">
      <w:pPr>
        <w:shd w:val="clear" w:color="auto" w:fill="F2F2F2" w:themeFill="background1"/>
      </w:pPr>
      <w:r>
        <w:t>Deshalb ein ganz herzliches Dankeschön!</w:t>
      </w:r>
    </w:p>
    <w:p w:rsidR="000718FB" w:rsidRPr="00450B31" w:rsidRDefault="000718FB" w:rsidP="00D81ACD">
      <w:pPr>
        <w:shd w:val="clear" w:color="auto" w:fill="F2F2F2" w:themeFill="background1"/>
      </w:pPr>
      <w:r>
        <w:t>Sollten Sie Fragen</w:t>
      </w:r>
      <w:r w:rsidR="00696BDC">
        <w:t xml:space="preserve"> oder Anregungen haben, können Sie sich gern bei unserem Kooperationspartner Jürgen Schneider melden.</w:t>
      </w:r>
    </w:p>
    <w:sectPr w:rsidR="000718FB" w:rsidRPr="00450B31" w:rsidSect="00BB674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F5EB1"/>
    <w:multiLevelType w:val="hybridMultilevel"/>
    <w:tmpl w:val="F34890CC"/>
    <w:lvl w:ilvl="0" w:tplc="6094612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03D7B89"/>
    <w:multiLevelType w:val="hybridMultilevel"/>
    <w:tmpl w:val="FEBACA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9B705C3"/>
    <w:multiLevelType w:val="hybridMultilevel"/>
    <w:tmpl w:val="8F80BA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ACB563C"/>
    <w:multiLevelType w:val="hybridMultilevel"/>
    <w:tmpl w:val="074EB4B6"/>
    <w:lvl w:ilvl="0" w:tplc="2FF077A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91647FD"/>
    <w:multiLevelType w:val="hybridMultilevel"/>
    <w:tmpl w:val="E24AC68C"/>
    <w:lvl w:ilvl="0" w:tplc="FD82FDB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6FC6C70"/>
    <w:multiLevelType w:val="hybridMultilevel"/>
    <w:tmpl w:val="8F5A00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A2A"/>
    <w:rsid w:val="000119EF"/>
    <w:rsid w:val="00026B84"/>
    <w:rsid w:val="00027CCA"/>
    <w:rsid w:val="00047058"/>
    <w:rsid w:val="00047E15"/>
    <w:rsid w:val="000718FB"/>
    <w:rsid w:val="00097C1C"/>
    <w:rsid w:val="000D22C8"/>
    <w:rsid w:val="001040A8"/>
    <w:rsid w:val="00127E46"/>
    <w:rsid w:val="0016199B"/>
    <w:rsid w:val="001749AE"/>
    <w:rsid w:val="001779C7"/>
    <w:rsid w:val="0018734B"/>
    <w:rsid w:val="001A2343"/>
    <w:rsid w:val="001B76D1"/>
    <w:rsid w:val="001C29B3"/>
    <w:rsid w:val="001C757E"/>
    <w:rsid w:val="001E4455"/>
    <w:rsid w:val="002026E0"/>
    <w:rsid w:val="00221C11"/>
    <w:rsid w:val="00222B24"/>
    <w:rsid w:val="00226A9B"/>
    <w:rsid w:val="002277D0"/>
    <w:rsid w:val="0023167B"/>
    <w:rsid w:val="00232611"/>
    <w:rsid w:val="002407E6"/>
    <w:rsid w:val="00247631"/>
    <w:rsid w:val="0024772F"/>
    <w:rsid w:val="002A24A4"/>
    <w:rsid w:val="002A6A2A"/>
    <w:rsid w:val="002C64B2"/>
    <w:rsid w:val="002D2910"/>
    <w:rsid w:val="002D4DB3"/>
    <w:rsid w:val="003061C5"/>
    <w:rsid w:val="00306391"/>
    <w:rsid w:val="00362986"/>
    <w:rsid w:val="00372EFC"/>
    <w:rsid w:val="003876C8"/>
    <w:rsid w:val="00387F57"/>
    <w:rsid w:val="003A2ABF"/>
    <w:rsid w:val="00404FA9"/>
    <w:rsid w:val="00411819"/>
    <w:rsid w:val="00442465"/>
    <w:rsid w:val="00450B31"/>
    <w:rsid w:val="0046526F"/>
    <w:rsid w:val="00473CDA"/>
    <w:rsid w:val="00474714"/>
    <w:rsid w:val="00476966"/>
    <w:rsid w:val="00480BCB"/>
    <w:rsid w:val="00492906"/>
    <w:rsid w:val="004E07ED"/>
    <w:rsid w:val="004E1796"/>
    <w:rsid w:val="00504845"/>
    <w:rsid w:val="00521FDD"/>
    <w:rsid w:val="005A13DA"/>
    <w:rsid w:val="005B4483"/>
    <w:rsid w:val="00604B71"/>
    <w:rsid w:val="00615392"/>
    <w:rsid w:val="00616B83"/>
    <w:rsid w:val="006666B6"/>
    <w:rsid w:val="0067754F"/>
    <w:rsid w:val="00686BA2"/>
    <w:rsid w:val="00691FF0"/>
    <w:rsid w:val="00696BDC"/>
    <w:rsid w:val="006B5FC2"/>
    <w:rsid w:val="006C4220"/>
    <w:rsid w:val="006C6A69"/>
    <w:rsid w:val="006F0F51"/>
    <w:rsid w:val="00704A70"/>
    <w:rsid w:val="00711AE7"/>
    <w:rsid w:val="00750107"/>
    <w:rsid w:val="0075072E"/>
    <w:rsid w:val="007523F0"/>
    <w:rsid w:val="00773EBA"/>
    <w:rsid w:val="007767A8"/>
    <w:rsid w:val="007C75E3"/>
    <w:rsid w:val="007E2006"/>
    <w:rsid w:val="007E4E98"/>
    <w:rsid w:val="007E6304"/>
    <w:rsid w:val="00840ADE"/>
    <w:rsid w:val="0084631C"/>
    <w:rsid w:val="00847A7B"/>
    <w:rsid w:val="0087776D"/>
    <w:rsid w:val="008A6234"/>
    <w:rsid w:val="008C0D25"/>
    <w:rsid w:val="008C1657"/>
    <w:rsid w:val="00922E46"/>
    <w:rsid w:val="00930D77"/>
    <w:rsid w:val="00945C19"/>
    <w:rsid w:val="00987FFE"/>
    <w:rsid w:val="00990C3F"/>
    <w:rsid w:val="009A637D"/>
    <w:rsid w:val="009C1571"/>
    <w:rsid w:val="009D1137"/>
    <w:rsid w:val="009D21AF"/>
    <w:rsid w:val="00A350A8"/>
    <w:rsid w:val="00A5374D"/>
    <w:rsid w:val="00A713F2"/>
    <w:rsid w:val="00AA03A4"/>
    <w:rsid w:val="00AB31D9"/>
    <w:rsid w:val="00AB67D1"/>
    <w:rsid w:val="00AE2424"/>
    <w:rsid w:val="00AE6E32"/>
    <w:rsid w:val="00AF7862"/>
    <w:rsid w:val="00B04121"/>
    <w:rsid w:val="00B067F9"/>
    <w:rsid w:val="00B2194C"/>
    <w:rsid w:val="00B31DED"/>
    <w:rsid w:val="00B470D6"/>
    <w:rsid w:val="00B519DE"/>
    <w:rsid w:val="00B60DDD"/>
    <w:rsid w:val="00B75434"/>
    <w:rsid w:val="00BB6741"/>
    <w:rsid w:val="00BE118C"/>
    <w:rsid w:val="00BF09F1"/>
    <w:rsid w:val="00BF2F94"/>
    <w:rsid w:val="00C107A0"/>
    <w:rsid w:val="00C13B41"/>
    <w:rsid w:val="00C13FB6"/>
    <w:rsid w:val="00C2398E"/>
    <w:rsid w:val="00C3578E"/>
    <w:rsid w:val="00C46D2B"/>
    <w:rsid w:val="00C76F8B"/>
    <w:rsid w:val="00CA3703"/>
    <w:rsid w:val="00CC4465"/>
    <w:rsid w:val="00CE7CED"/>
    <w:rsid w:val="00D0477B"/>
    <w:rsid w:val="00D16F95"/>
    <w:rsid w:val="00D22685"/>
    <w:rsid w:val="00D517C9"/>
    <w:rsid w:val="00D81ACD"/>
    <w:rsid w:val="00D95B3A"/>
    <w:rsid w:val="00D97CB9"/>
    <w:rsid w:val="00DA2B02"/>
    <w:rsid w:val="00DB1574"/>
    <w:rsid w:val="00DE767F"/>
    <w:rsid w:val="00E1631E"/>
    <w:rsid w:val="00E24B7A"/>
    <w:rsid w:val="00E33E13"/>
    <w:rsid w:val="00E36952"/>
    <w:rsid w:val="00E47E91"/>
    <w:rsid w:val="00E771D2"/>
    <w:rsid w:val="00EB7426"/>
    <w:rsid w:val="00EC4893"/>
    <w:rsid w:val="00EE65AC"/>
    <w:rsid w:val="00F168B0"/>
    <w:rsid w:val="00F2134E"/>
    <w:rsid w:val="00F36165"/>
    <w:rsid w:val="00F51AA3"/>
    <w:rsid w:val="00F54D6B"/>
    <w:rsid w:val="00FC0C97"/>
    <w:rsid w:val="00FE36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71BAC"/>
  <w14:defaultImageDpi w14:val="32767"/>
  <w15:chartTrackingRefBased/>
  <w15:docId w15:val="{EB46A42A-8295-2C42-A4FE-9921C1C8E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067F9"/>
    <w:pPr>
      <w:keepNext/>
      <w:keepLines/>
      <w:spacing w:before="240"/>
      <w:outlineLvl w:val="0"/>
    </w:pPr>
    <w:rPr>
      <w:rFonts w:asciiTheme="majorHAnsi" w:eastAsiaTheme="majorEastAsia" w:hAnsiTheme="majorHAnsi" w:cstheme="majorBidi"/>
      <w:color w:val="7B1629"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D21AF"/>
    <w:pPr>
      <w:ind w:left="720"/>
      <w:contextualSpacing/>
    </w:pPr>
  </w:style>
  <w:style w:type="character" w:customStyle="1" w:styleId="berschrift1Zchn">
    <w:name w:val="Überschrift 1 Zchn"/>
    <w:basedOn w:val="Absatz-Standardschriftart"/>
    <w:link w:val="berschrift1"/>
    <w:uiPriority w:val="9"/>
    <w:rsid w:val="00B067F9"/>
    <w:rPr>
      <w:rFonts w:asciiTheme="majorHAnsi" w:eastAsiaTheme="majorEastAsia" w:hAnsiTheme="majorHAnsi" w:cstheme="majorBidi"/>
      <w:color w:val="7B1629" w:themeColor="accent1" w:themeShade="BF"/>
      <w:sz w:val="32"/>
      <w:szCs w:val="32"/>
    </w:rPr>
  </w:style>
  <w:style w:type="character" w:styleId="Hyperlink">
    <w:name w:val="Hyperlink"/>
    <w:basedOn w:val="Absatz-Standardschriftart"/>
    <w:uiPriority w:val="99"/>
    <w:unhideWhenUsed/>
    <w:rsid w:val="007501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725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pv.formr.org/" TargetMode="Externa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Uni Tübingen">
      <a:dk1>
        <a:srgbClr val="32414B"/>
      </a:dk1>
      <a:lt1>
        <a:srgbClr val="F2F2F2"/>
      </a:lt1>
      <a:dk2>
        <a:srgbClr val="A51E37"/>
      </a:dk2>
      <a:lt2>
        <a:srgbClr val="B4A069"/>
      </a:lt2>
      <a:accent1>
        <a:srgbClr val="A51E37"/>
      </a:accent1>
      <a:accent2>
        <a:srgbClr val="32414B"/>
      </a:accent2>
      <a:accent3>
        <a:srgbClr val="B4A069"/>
      </a:accent3>
      <a:accent4>
        <a:srgbClr val="415A8C"/>
      </a:accent4>
      <a:accent5>
        <a:srgbClr val="7DA54B"/>
      </a:accent5>
      <a:accent6>
        <a:srgbClr val="AF6E96"/>
      </a:accent6>
      <a:hlink>
        <a:srgbClr val="0000FF"/>
      </a:hlink>
      <a:folHlink>
        <a:srgbClr val="800080"/>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633</Words>
  <Characters>3990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Autor_M</dc:creator>
  <cp:keywords/>
  <dc:description/>
  <cp:lastModifiedBy>JuergenS</cp:lastModifiedBy>
  <cp:revision>31</cp:revision>
  <dcterms:created xsi:type="dcterms:W3CDTF">2019-01-30T13:06:00Z</dcterms:created>
  <dcterms:modified xsi:type="dcterms:W3CDTF">2019-02-15T09:06:00Z</dcterms:modified>
</cp:coreProperties>
</file>