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15098" w14:textId="77777777" w:rsidR="00E2679C" w:rsidRPr="00F659D6" w:rsidRDefault="00AE462F" w:rsidP="00E2679C">
      <w:pPr>
        <w:shd w:val="clear" w:color="auto" w:fill="FFFFFF"/>
        <w:spacing w:after="240" w:line="240" w:lineRule="auto"/>
        <w:ind w:firstLine="0"/>
        <w:jc w:val="center"/>
        <w:rPr>
          <w:rFonts w:eastAsia="Times New Roman"/>
          <w:bCs/>
          <w:color w:val="000000"/>
        </w:rPr>
      </w:pPr>
      <w:r w:rsidRPr="00AE462F">
        <w:rPr>
          <w:rFonts w:eastAsia="Times New Roman"/>
          <w:color w:val="000000"/>
        </w:rPr>
        <w:t>МИНИСТЕРСТВО НАУКИ И ВЫСШЕГО ОБРАЗОВАНИЯ</w:t>
      </w:r>
      <w:r w:rsidR="00E2679C" w:rsidRPr="00F659D6">
        <w:rPr>
          <w:rFonts w:eastAsia="Times New Roman"/>
          <w:color w:val="000000"/>
        </w:rPr>
        <w:br/>
        <w:t>РОССИЙСКОЙ ФЕДЕРАЦИИ</w:t>
      </w:r>
      <w:r w:rsidR="00E2679C" w:rsidRPr="00F659D6">
        <w:rPr>
          <w:rFonts w:eastAsia="Times New Roman"/>
          <w:bCs/>
          <w:color w:val="000000"/>
        </w:rPr>
        <w:t xml:space="preserve"> </w:t>
      </w:r>
    </w:p>
    <w:p w14:paraId="4E7DC73C" w14:textId="77777777" w:rsidR="00E2679C" w:rsidRPr="00F659D6" w:rsidRDefault="00AE462F" w:rsidP="00E2679C">
      <w:pPr>
        <w:shd w:val="clear" w:color="auto" w:fill="FFFFFF"/>
        <w:spacing w:line="240" w:lineRule="auto"/>
        <w:ind w:firstLine="0"/>
        <w:jc w:val="center"/>
        <w:rPr>
          <w:rFonts w:eastAsia="Times New Roman"/>
          <w:bCs/>
          <w:color w:val="000000"/>
        </w:rPr>
      </w:pPr>
      <w:r>
        <w:rPr>
          <w:rFonts w:eastAsia="Times New Roman"/>
          <w:bCs/>
          <w:color w:val="000000"/>
        </w:rPr>
        <w:t>ф</w:t>
      </w:r>
      <w:r w:rsidR="00E2679C" w:rsidRPr="00F659D6">
        <w:rPr>
          <w:rFonts w:eastAsia="Times New Roman"/>
          <w:bCs/>
          <w:color w:val="000000"/>
        </w:rPr>
        <w:t xml:space="preserve">едеральное государственное автономное </w:t>
      </w:r>
      <w:r w:rsidR="00E2679C" w:rsidRPr="00F659D6">
        <w:rPr>
          <w:rFonts w:eastAsia="Times New Roman"/>
          <w:bCs/>
          <w:color w:val="000000"/>
        </w:rPr>
        <w:br/>
        <w:t>образовательное учреждение высшего образования</w:t>
      </w:r>
      <w:r w:rsidR="00E2679C" w:rsidRPr="00F659D6">
        <w:rPr>
          <w:rFonts w:eastAsia="Times New Roman"/>
          <w:color w:val="000000"/>
        </w:rPr>
        <w:br/>
      </w:r>
      <w:r w:rsidR="00E2679C" w:rsidRPr="00F659D6">
        <w:rPr>
          <w:rFonts w:eastAsia="Times New Roman"/>
          <w:bCs/>
          <w:color w:val="000000"/>
        </w:rPr>
        <w:t xml:space="preserve">«Самарский национальный исследовательский университет </w:t>
      </w:r>
      <w:r w:rsidR="00E2679C" w:rsidRPr="00F659D6">
        <w:rPr>
          <w:rFonts w:eastAsia="Times New Roman"/>
          <w:bCs/>
          <w:color w:val="000000"/>
        </w:rPr>
        <w:br/>
        <w:t>имени академика С.П. Королева»</w:t>
      </w:r>
    </w:p>
    <w:p w14:paraId="4A5137EA" w14:textId="77777777"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bCs/>
          <w:color w:val="000000"/>
        </w:rPr>
        <w:t>(Самарский университет)</w:t>
      </w:r>
    </w:p>
    <w:p w14:paraId="28DAF429" w14:textId="77777777" w:rsidR="00E2679C" w:rsidRPr="00F659D6" w:rsidRDefault="00E2679C" w:rsidP="00E2679C">
      <w:pPr>
        <w:shd w:val="clear" w:color="auto" w:fill="FFFFFF"/>
        <w:spacing w:line="240" w:lineRule="auto"/>
        <w:ind w:firstLine="0"/>
        <w:jc w:val="center"/>
        <w:rPr>
          <w:rFonts w:eastAsia="Times New Roman"/>
          <w:color w:val="000000"/>
        </w:rPr>
      </w:pPr>
    </w:p>
    <w:p w14:paraId="72D58ECD" w14:textId="77777777"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color w:val="000000"/>
        </w:rPr>
        <w:t>Институт информатики, математики и электроники</w:t>
      </w:r>
    </w:p>
    <w:p w14:paraId="05D43A60" w14:textId="77777777"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color w:val="000000"/>
        </w:rPr>
        <w:t>Факультет информатики</w:t>
      </w:r>
      <w:r w:rsidRPr="00F659D6">
        <w:rPr>
          <w:rFonts w:eastAsia="Times New Roman"/>
          <w:color w:val="000000"/>
        </w:rPr>
        <w:br/>
        <w:t xml:space="preserve">Кафедра </w:t>
      </w:r>
      <w:r w:rsidR="00AE462F">
        <w:rPr>
          <w:rFonts w:eastAsia="Times New Roman"/>
          <w:color w:val="000000"/>
        </w:rPr>
        <w:t>суперкомпьютеров и общей информатики</w:t>
      </w:r>
    </w:p>
    <w:p w14:paraId="39D01791"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7F24F355"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47980607"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2E2C2804"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6F07E363"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1CAB472D"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71D646B6"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4463AB41"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3EADAF42"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28295E3B"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5610BC73"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5B1A5866" w14:textId="54B73034" w:rsidR="00E2679C" w:rsidRPr="00727CEF" w:rsidRDefault="00E2679C" w:rsidP="00E2679C">
      <w:pPr>
        <w:pStyle w:val="a3"/>
        <w:tabs>
          <w:tab w:val="left" w:pos="0"/>
        </w:tabs>
        <w:spacing w:line="360" w:lineRule="auto"/>
        <w:ind w:right="21"/>
        <w:rPr>
          <w:b/>
          <w:sz w:val="28"/>
          <w:szCs w:val="26"/>
        </w:rPr>
      </w:pPr>
      <w:r w:rsidRPr="007B5D80">
        <w:rPr>
          <w:b/>
          <w:sz w:val="28"/>
          <w:szCs w:val="26"/>
        </w:rPr>
        <w:t xml:space="preserve">Отчет по </w:t>
      </w:r>
      <w:r w:rsidR="00E369C1">
        <w:rPr>
          <w:b/>
          <w:sz w:val="28"/>
          <w:szCs w:val="26"/>
        </w:rPr>
        <w:t>лабораторной работе №</w:t>
      </w:r>
      <w:r w:rsidR="000F785C" w:rsidRPr="00727CEF">
        <w:rPr>
          <w:b/>
          <w:sz w:val="28"/>
          <w:szCs w:val="26"/>
        </w:rPr>
        <w:t>5</w:t>
      </w:r>
    </w:p>
    <w:p w14:paraId="1CBE2BFB" w14:textId="0A020EE8" w:rsidR="00E2679C" w:rsidRPr="00841390" w:rsidRDefault="00E2679C" w:rsidP="00E2679C">
      <w:pPr>
        <w:pStyle w:val="a3"/>
        <w:tabs>
          <w:tab w:val="left" w:pos="0"/>
        </w:tabs>
        <w:spacing w:line="360" w:lineRule="auto"/>
        <w:ind w:right="21"/>
        <w:rPr>
          <w:sz w:val="28"/>
          <w:szCs w:val="26"/>
        </w:rPr>
      </w:pPr>
      <w:r w:rsidRPr="007B5D80">
        <w:rPr>
          <w:sz w:val="28"/>
          <w:szCs w:val="26"/>
        </w:rPr>
        <w:t>Дисциплина</w:t>
      </w:r>
      <w:r w:rsidRPr="00841390">
        <w:rPr>
          <w:sz w:val="28"/>
          <w:szCs w:val="26"/>
        </w:rPr>
        <w:t>: «</w:t>
      </w:r>
      <w:r w:rsidR="009139E3">
        <w:rPr>
          <w:sz w:val="28"/>
          <w:szCs w:val="26"/>
        </w:rPr>
        <w:t>Методы проектирования и поддержки требований к программному обеспечению</w:t>
      </w:r>
      <w:r w:rsidRPr="00841390">
        <w:rPr>
          <w:sz w:val="28"/>
          <w:szCs w:val="26"/>
        </w:rPr>
        <w:t>»</w:t>
      </w:r>
    </w:p>
    <w:p w14:paraId="46A9F760" w14:textId="77777777" w:rsidR="00E2679C" w:rsidRPr="00841390" w:rsidRDefault="00E2679C" w:rsidP="00E2679C">
      <w:pPr>
        <w:pStyle w:val="a3"/>
        <w:tabs>
          <w:tab w:val="left" w:pos="0"/>
        </w:tabs>
        <w:spacing w:line="360" w:lineRule="auto"/>
        <w:ind w:right="21"/>
        <w:jc w:val="both"/>
        <w:rPr>
          <w:b/>
          <w:sz w:val="28"/>
          <w:szCs w:val="26"/>
        </w:rPr>
      </w:pPr>
    </w:p>
    <w:p w14:paraId="01840AC0" w14:textId="77015A5F" w:rsidR="00E2679C" w:rsidRPr="00727CEF" w:rsidRDefault="00E2679C" w:rsidP="00E2679C">
      <w:pPr>
        <w:pStyle w:val="a3"/>
        <w:tabs>
          <w:tab w:val="left" w:pos="709"/>
        </w:tabs>
        <w:ind w:left="1843" w:right="21" w:hanging="1134"/>
        <w:rPr>
          <w:b/>
          <w:sz w:val="28"/>
          <w:szCs w:val="26"/>
        </w:rPr>
      </w:pPr>
      <w:r w:rsidRPr="007B5D80">
        <w:rPr>
          <w:sz w:val="28"/>
          <w:szCs w:val="26"/>
        </w:rPr>
        <w:t>Тема</w:t>
      </w:r>
      <w:r w:rsidRPr="00CD45E0">
        <w:rPr>
          <w:sz w:val="28"/>
          <w:szCs w:val="26"/>
        </w:rPr>
        <w:t>:</w:t>
      </w:r>
      <w:r w:rsidRPr="00CD45E0">
        <w:rPr>
          <w:b/>
          <w:sz w:val="28"/>
          <w:szCs w:val="26"/>
        </w:rPr>
        <w:t xml:space="preserve"> «</w:t>
      </w:r>
      <w:r w:rsidR="000F785C" w:rsidRPr="000F785C">
        <w:rPr>
          <w:b/>
          <w:sz w:val="26"/>
          <w:szCs w:val="26"/>
          <w:lang w:val="en-US"/>
        </w:rPr>
        <w:t>Class</w:t>
      </w:r>
      <w:r w:rsidR="000F785C" w:rsidRPr="00CD45E0">
        <w:rPr>
          <w:b/>
          <w:sz w:val="26"/>
          <w:szCs w:val="26"/>
        </w:rPr>
        <w:t xml:space="preserve"> </w:t>
      </w:r>
      <w:r w:rsidR="000F785C" w:rsidRPr="000F785C">
        <w:rPr>
          <w:b/>
          <w:sz w:val="26"/>
          <w:szCs w:val="26"/>
          <w:lang w:val="en-US"/>
        </w:rPr>
        <w:t>diagram</w:t>
      </w:r>
      <w:r w:rsidRPr="00CD45E0">
        <w:rPr>
          <w:b/>
          <w:sz w:val="28"/>
          <w:szCs w:val="26"/>
        </w:rPr>
        <w:t>»</w:t>
      </w:r>
    </w:p>
    <w:p w14:paraId="419D184E" w14:textId="77777777" w:rsidR="00E2679C" w:rsidRPr="00727CEF" w:rsidRDefault="00E2679C" w:rsidP="00E2679C">
      <w:pPr>
        <w:pStyle w:val="a3"/>
        <w:tabs>
          <w:tab w:val="left" w:pos="0"/>
        </w:tabs>
        <w:spacing w:line="360" w:lineRule="auto"/>
        <w:ind w:right="21"/>
        <w:rPr>
          <w:sz w:val="28"/>
          <w:szCs w:val="26"/>
        </w:rPr>
      </w:pPr>
    </w:p>
    <w:p w14:paraId="42BA36CA" w14:textId="77777777" w:rsidR="00E2679C" w:rsidRPr="00727CEF" w:rsidRDefault="00E2679C" w:rsidP="00E2679C">
      <w:pPr>
        <w:pStyle w:val="a3"/>
        <w:tabs>
          <w:tab w:val="left" w:pos="0"/>
        </w:tabs>
        <w:spacing w:line="360" w:lineRule="auto"/>
        <w:ind w:right="21"/>
        <w:rPr>
          <w:sz w:val="28"/>
          <w:szCs w:val="26"/>
        </w:rPr>
      </w:pPr>
    </w:p>
    <w:p w14:paraId="7CD4A923" w14:textId="77777777" w:rsidR="00E2679C" w:rsidRPr="00727CEF" w:rsidRDefault="00E2679C" w:rsidP="00E2679C">
      <w:pPr>
        <w:pStyle w:val="a3"/>
        <w:tabs>
          <w:tab w:val="left" w:pos="0"/>
        </w:tabs>
        <w:spacing w:line="360" w:lineRule="auto"/>
        <w:ind w:right="21"/>
        <w:jc w:val="right"/>
        <w:rPr>
          <w:sz w:val="28"/>
          <w:szCs w:val="26"/>
        </w:rPr>
      </w:pPr>
    </w:p>
    <w:p w14:paraId="0569A80B" w14:textId="4321D241" w:rsidR="00E2679C" w:rsidRPr="00BC2C1A" w:rsidRDefault="00AE462F" w:rsidP="00AE462F">
      <w:pPr>
        <w:pStyle w:val="a3"/>
        <w:tabs>
          <w:tab w:val="left" w:pos="0"/>
          <w:tab w:val="left" w:pos="5670"/>
        </w:tabs>
        <w:spacing w:line="360" w:lineRule="auto"/>
        <w:ind w:right="21"/>
        <w:jc w:val="left"/>
        <w:rPr>
          <w:sz w:val="28"/>
          <w:szCs w:val="26"/>
        </w:rPr>
      </w:pPr>
      <w:r w:rsidRPr="00727CEF">
        <w:rPr>
          <w:sz w:val="28"/>
          <w:szCs w:val="26"/>
        </w:rPr>
        <w:tab/>
      </w:r>
      <w:r w:rsidR="00E2679C" w:rsidRPr="007B5D80">
        <w:rPr>
          <w:sz w:val="28"/>
          <w:szCs w:val="26"/>
        </w:rPr>
        <w:t>Выполнил</w:t>
      </w:r>
      <w:r w:rsidR="00E2679C">
        <w:rPr>
          <w:sz w:val="28"/>
          <w:szCs w:val="26"/>
        </w:rPr>
        <w:t xml:space="preserve">: </w:t>
      </w:r>
      <w:r w:rsidR="00841390">
        <w:rPr>
          <w:sz w:val="28"/>
          <w:szCs w:val="26"/>
        </w:rPr>
        <w:t>Печенин</w:t>
      </w:r>
      <w:r w:rsidR="00BC2C1A">
        <w:rPr>
          <w:sz w:val="28"/>
          <w:szCs w:val="26"/>
        </w:rPr>
        <w:t xml:space="preserve"> </w:t>
      </w:r>
      <w:r w:rsidR="00841390">
        <w:rPr>
          <w:sz w:val="28"/>
          <w:szCs w:val="26"/>
        </w:rPr>
        <w:t>В</w:t>
      </w:r>
      <w:r w:rsidR="00BC2C1A">
        <w:rPr>
          <w:sz w:val="28"/>
          <w:szCs w:val="26"/>
        </w:rPr>
        <w:t>.</w:t>
      </w:r>
      <w:r w:rsidR="00841390">
        <w:rPr>
          <w:sz w:val="28"/>
          <w:szCs w:val="26"/>
        </w:rPr>
        <w:t>А</w:t>
      </w:r>
      <w:r w:rsidR="00BC2C1A">
        <w:rPr>
          <w:sz w:val="28"/>
          <w:szCs w:val="26"/>
        </w:rPr>
        <w:t>.</w:t>
      </w:r>
    </w:p>
    <w:p w14:paraId="41605915" w14:textId="259D501C" w:rsidR="00E2679C" w:rsidRPr="00CD45E0" w:rsidRDefault="00AE462F" w:rsidP="00AE462F">
      <w:pPr>
        <w:pStyle w:val="a3"/>
        <w:tabs>
          <w:tab w:val="left" w:pos="0"/>
          <w:tab w:val="left" w:pos="5670"/>
        </w:tabs>
        <w:spacing w:line="360" w:lineRule="auto"/>
        <w:ind w:right="21"/>
        <w:jc w:val="left"/>
        <w:rPr>
          <w:sz w:val="28"/>
          <w:szCs w:val="26"/>
          <w:lang w:val="en-US"/>
        </w:rPr>
      </w:pPr>
      <w:r>
        <w:rPr>
          <w:sz w:val="28"/>
          <w:szCs w:val="26"/>
        </w:rPr>
        <w:tab/>
      </w:r>
      <w:r w:rsidR="00E2679C" w:rsidRPr="007B5D80">
        <w:rPr>
          <w:sz w:val="28"/>
          <w:szCs w:val="26"/>
        </w:rPr>
        <w:t>Группа</w:t>
      </w:r>
      <w:r w:rsidRPr="00CD45E0">
        <w:rPr>
          <w:sz w:val="28"/>
          <w:szCs w:val="26"/>
          <w:lang w:val="en-US"/>
        </w:rPr>
        <w:t xml:space="preserve">: </w:t>
      </w:r>
      <w:r w:rsidR="00E2679C" w:rsidRPr="00CD45E0">
        <w:rPr>
          <w:sz w:val="28"/>
          <w:szCs w:val="26"/>
          <w:lang w:val="en-US"/>
        </w:rPr>
        <w:t>6</w:t>
      </w:r>
      <w:r w:rsidR="00841390" w:rsidRPr="00CD45E0">
        <w:rPr>
          <w:sz w:val="28"/>
          <w:szCs w:val="26"/>
          <w:lang w:val="en-US"/>
        </w:rPr>
        <w:t>1</w:t>
      </w:r>
      <w:r w:rsidR="00E2679C" w:rsidRPr="00CD45E0">
        <w:rPr>
          <w:sz w:val="28"/>
          <w:szCs w:val="26"/>
          <w:lang w:val="en-US"/>
        </w:rPr>
        <w:t>3</w:t>
      </w:r>
      <w:r w:rsidR="00BC2C1A" w:rsidRPr="00CD45E0">
        <w:rPr>
          <w:sz w:val="28"/>
          <w:szCs w:val="26"/>
          <w:lang w:val="en-US"/>
        </w:rPr>
        <w:t>3</w:t>
      </w:r>
      <w:r w:rsidR="00E2679C" w:rsidRPr="00CD45E0">
        <w:rPr>
          <w:sz w:val="28"/>
          <w:szCs w:val="26"/>
          <w:lang w:val="en-US"/>
        </w:rPr>
        <w:t>-010402</w:t>
      </w:r>
      <w:r w:rsidR="00E2679C">
        <w:rPr>
          <w:sz w:val="28"/>
          <w:szCs w:val="26"/>
          <w:lang w:val="en-US"/>
        </w:rPr>
        <w:t>D</w:t>
      </w:r>
    </w:p>
    <w:p w14:paraId="28463F1D" w14:textId="77777777" w:rsidR="00E2679C" w:rsidRPr="00CD45E0" w:rsidRDefault="00E2679C" w:rsidP="00E2679C">
      <w:pPr>
        <w:pStyle w:val="a3"/>
        <w:tabs>
          <w:tab w:val="left" w:pos="0"/>
        </w:tabs>
        <w:spacing w:line="360" w:lineRule="auto"/>
        <w:ind w:right="21"/>
        <w:jc w:val="both"/>
        <w:rPr>
          <w:sz w:val="28"/>
          <w:szCs w:val="26"/>
          <w:lang w:val="en-US"/>
        </w:rPr>
      </w:pPr>
    </w:p>
    <w:p w14:paraId="29F01620" w14:textId="77777777" w:rsidR="00E2679C" w:rsidRPr="00CD45E0" w:rsidRDefault="00E2679C" w:rsidP="00E2679C">
      <w:pPr>
        <w:pStyle w:val="a3"/>
        <w:tabs>
          <w:tab w:val="left" w:pos="0"/>
        </w:tabs>
        <w:spacing w:line="360" w:lineRule="auto"/>
        <w:ind w:right="21"/>
        <w:rPr>
          <w:sz w:val="28"/>
          <w:szCs w:val="26"/>
          <w:lang w:val="en-US"/>
        </w:rPr>
      </w:pPr>
    </w:p>
    <w:p w14:paraId="7A8D9440" w14:textId="77777777" w:rsidR="00E2679C" w:rsidRPr="00CD45E0" w:rsidRDefault="00E2679C" w:rsidP="00E2679C">
      <w:pPr>
        <w:pStyle w:val="a3"/>
        <w:tabs>
          <w:tab w:val="left" w:pos="0"/>
        </w:tabs>
        <w:spacing w:line="360" w:lineRule="auto"/>
        <w:ind w:right="21"/>
        <w:rPr>
          <w:sz w:val="28"/>
          <w:szCs w:val="26"/>
          <w:lang w:val="en-US"/>
        </w:rPr>
      </w:pPr>
    </w:p>
    <w:p w14:paraId="247D5828" w14:textId="77777777" w:rsidR="00E2679C" w:rsidRPr="00CD45E0" w:rsidRDefault="00E2679C" w:rsidP="00E2679C">
      <w:pPr>
        <w:pStyle w:val="a3"/>
        <w:tabs>
          <w:tab w:val="left" w:pos="0"/>
        </w:tabs>
        <w:spacing w:line="360" w:lineRule="auto"/>
        <w:ind w:right="21"/>
        <w:rPr>
          <w:sz w:val="28"/>
          <w:szCs w:val="26"/>
          <w:lang w:val="en-US"/>
        </w:rPr>
      </w:pPr>
    </w:p>
    <w:p w14:paraId="77ABC893" w14:textId="77777777" w:rsidR="00AE462F" w:rsidRPr="00CD45E0" w:rsidRDefault="00AE462F" w:rsidP="00E2679C">
      <w:pPr>
        <w:pStyle w:val="a3"/>
        <w:tabs>
          <w:tab w:val="left" w:pos="0"/>
        </w:tabs>
        <w:spacing w:line="360" w:lineRule="auto"/>
        <w:ind w:right="21"/>
        <w:rPr>
          <w:sz w:val="28"/>
          <w:szCs w:val="26"/>
          <w:lang w:val="en-US"/>
        </w:rPr>
      </w:pPr>
    </w:p>
    <w:p w14:paraId="143AABA3" w14:textId="77777777" w:rsidR="00AE462F" w:rsidRPr="00CD45E0" w:rsidRDefault="00AE462F" w:rsidP="00E2679C">
      <w:pPr>
        <w:pStyle w:val="a3"/>
        <w:tabs>
          <w:tab w:val="left" w:pos="0"/>
        </w:tabs>
        <w:spacing w:line="360" w:lineRule="auto"/>
        <w:ind w:right="21"/>
        <w:rPr>
          <w:sz w:val="28"/>
          <w:szCs w:val="26"/>
          <w:lang w:val="en-US"/>
        </w:rPr>
      </w:pPr>
    </w:p>
    <w:p w14:paraId="29D745FC" w14:textId="77777777" w:rsidR="00AE462F" w:rsidRPr="00CD45E0" w:rsidRDefault="00AE462F" w:rsidP="00E2679C">
      <w:pPr>
        <w:pStyle w:val="a3"/>
        <w:tabs>
          <w:tab w:val="left" w:pos="0"/>
        </w:tabs>
        <w:spacing w:line="360" w:lineRule="auto"/>
        <w:ind w:right="21"/>
        <w:rPr>
          <w:sz w:val="28"/>
          <w:szCs w:val="26"/>
          <w:lang w:val="en-US"/>
        </w:rPr>
      </w:pPr>
    </w:p>
    <w:p w14:paraId="42A4B01C" w14:textId="30CD0128" w:rsidR="00AE462F" w:rsidRPr="00850CF3" w:rsidRDefault="00AE462F" w:rsidP="00AE462F">
      <w:pPr>
        <w:pStyle w:val="a3"/>
        <w:tabs>
          <w:tab w:val="left" w:pos="0"/>
        </w:tabs>
        <w:spacing w:line="360" w:lineRule="auto"/>
        <w:ind w:right="21"/>
        <w:rPr>
          <w:b/>
          <w:lang w:val="en-US"/>
        </w:rPr>
      </w:pPr>
      <w:r>
        <w:rPr>
          <w:sz w:val="28"/>
          <w:szCs w:val="26"/>
        </w:rPr>
        <w:t>Самара</w:t>
      </w:r>
      <w:r w:rsidRPr="00850CF3">
        <w:rPr>
          <w:sz w:val="28"/>
          <w:szCs w:val="26"/>
          <w:lang w:val="en-US"/>
        </w:rPr>
        <w:t xml:space="preserve"> </w:t>
      </w:r>
      <w:r w:rsidR="00E2679C" w:rsidRPr="00850CF3">
        <w:rPr>
          <w:sz w:val="28"/>
          <w:szCs w:val="26"/>
          <w:lang w:val="en-US"/>
        </w:rPr>
        <w:t>20</w:t>
      </w:r>
      <w:r w:rsidR="00841390" w:rsidRPr="00850CF3">
        <w:rPr>
          <w:sz w:val="28"/>
          <w:szCs w:val="26"/>
          <w:lang w:val="en-US"/>
        </w:rPr>
        <w:t>2</w:t>
      </w:r>
      <w:r w:rsidR="009139E3" w:rsidRPr="00850CF3">
        <w:rPr>
          <w:sz w:val="28"/>
          <w:szCs w:val="26"/>
          <w:lang w:val="en-US"/>
        </w:rPr>
        <w:t>1</w:t>
      </w:r>
      <w:r w:rsidRPr="00850CF3">
        <w:rPr>
          <w:b/>
          <w:lang w:val="en-US"/>
        </w:rPr>
        <w:br w:type="page"/>
      </w:r>
    </w:p>
    <w:p w14:paraId="4304FAAA" w14:textId="77777777" w:rsidR="00021A3D" w:rsidRPr="00850CF3" w:rsidRDefault="00E2679C" w:rsidP="009643F6">
      <w:pPr>
        <w:shd w:val="clear" w:color="auto" w:fill="FFFFFF"/>
        <w:ind w:firstLine="0"/>
        <w:jc w:val="center"/>
        <w:rPr>
          <w:b/>
          <w:lang w:val="en-US"/>
        </w:rPr>
      </w:pPr>
      <w:r>
        <w:rPr>
          <w:b/>
        </w:rPr>
        <w:lastRenderedPageBreak/>
        <w:t>ЗАДАНИЕ</w:t>
      </w:r>
    </w:p>
    <w:p w14:paraId="0E18D615" w14:textId="77777777" w:rsidR="006A18A8" w:rsidRDefault="006A18A8" w:rsidP="006A18A8">
      <w:pPr>
        <w:ind w:firstLine="0"/>
        <w:rPr>
          <w:lang w:val="en-US"/>
        </w:rPr>
      </w:pPr>
    </w:p>
    <w:p w14:paraId="078AB06A" w14:textId="77777777" w:rsidR="000F785C" w:rsidRDefault="000F785C" w:rsidP="000F785C">
      <w:pPr>
        <w:ind w:firstLine="0"/>
        <w:rPr>
          <w:lang w:val="en-US"/>
        </w:rPr>
      </w:pPr>
    </w:p>
    <w:p w14:paraId="01601C0A" w14:textId="4823268C" w:rsidR="000F785C" w:rsidRDefault="000F785C" w:rsidP="000F785C">
      <w:pPr>
        <w:ind w:firstLine="0"/>
        <w:rPr>
          <w:lang w:val="en-US"/>
        </w:rPr>
      </w:pPr>
      <w:r>
        <w:rPr>
          <w:lang w:val="en-US"/>
        </w:rPr>
        <w:t>Objective: To study the basic features for creating and editing class diagrams</w:t>
      </w:r>
    </w:p>
    <w:p w14:paraId="5F2069AC" w14:textId="77777777" w:rsidR="000F785C" w:rsidRDefault="000F785C" w:rsidP="000F785C">
      <w:pPr>
        <w:pStyle w:val="2"/>
        <w:rPr>
          <w:lang w:val="en-US"/>
        </w:rPr>
      </w:pPr>
      <w:r>
        <w:rPr>
          <w:lang w:val="en-US"/>
        </w:rPr>
        <w:t>Tasks</w:t>
      </w:r>
    </w:p>
    <w:p w14:paraId="7982D49B" w14:textId="77777777" w:rsidR="000F785C" w:rsidRDefault="000F785C" w:rsidP="000F785C">
      <w:pPr>
        <w:rPr>
          <w:lang w:val="en-US"/>
        </w:rPr>
      </w:pPr>
      <w:r>
        <w:rPr>
          <w:lang w:val="en-US"/>
        </w:rPr>
        <w:t>1. Study the possibility of describing the static structure of the information system. Learn how to allocate in the system of the basic classes and describe their properties and behavior. Create Class diagram. Describe at least 5 classes with relations.</w:t>
      </w:r>
    </w:p>
    <w:p w14:paraId="2B2343E8" w14:textId="77777777" w:rsidR="000F785C" w:rsidRDefault="000F785C" w:rsidP="000F785C">
      <w:pPr>
        <w:rPr>
          <w:lang w:val="en-US"/>
        </w:rPr>
      </w:pPr>
      <w:r>
        <w:rPr>
          <w:lang w:val="en-US"/>
        </w:rPr>
        <w:t>2. Add Class diagram image to doc report.</w:t>
      </w:r>
    </w:p>
    <w:p w14:paraId="02F0F007" w14:textId="77777777" w:rsidR="000F785C" w:rsidRDefault="000F785C" w:rsidP="000F785C">
      <w:pPr>
        <w:rPr>
          <w:lang w:val="en-US"/>
        </w:rPr>
      </w:pPr>
      <w:r>
        <w:rPr>
          <w:lang w:val="en-US"/>
        </w:rPr>
        <w:t>3. Add table with comments: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3254"/>
        <w:gridCol w:w="3080"/>
      </w:tblGrid>
      <w:tr w:rsidR="000F785C" w:rsidRPr="00E408C4" w14:paraId="55C52936" w14:textId="77777777" w:rsidTr="006C1C6E">
        <w:tc>
          <w:tcPr>
            <w:tcW w:w="3285" w:type="dxa"/>
            <w:shd w:val="clear" w:color="auto" w:fill="auto"/>
          </w:tcPr>
          <w:p w14:paraId="703500BA" w14:textId="77777777" w:rsidR="000F785C" w:rsidRPr="00E06626" w:rsidRDefault="000F785C" w:rsidP="006C1C6E">
            <w:pPr>
              <w:rPr>
                <w:lang w:val="en-US"/>
              </w:rPr>
            </w:pPr>
            <w:r w:rsidRPr="00E06626">
              <w:rPr>
                <w:lang w:val="en-US"/>
              </w:rPr>
              <w:t>Class name</w:t>
            </w:r>
          </w:p>
        </w:tc>
        <w:tc>
          <w:tcPr>
            <w:tcW w:w="3285" w:type="dxa"/>
            <w:shd w:val="clear" w:color="auto" w:fill="auto"/>
          </w:tcPr>
          <w:p w14:paraId="3C69C4A7" w14:textId="77777777" w:rsidR="000F785C" w:rsidRPr="00E06626" w:rsidRDefault="000F785C" w:rsidP="006C1C6E">
            <w:pPr>
              <w:rPr>
                <w:lang w:val="en-US"/>
              </w:rPr>
            </w:pPr>
            <w:r w:rsidRPr="00E06626">
              <w:rPr>
                <w:lang w:val="en-US"/>
              </w:rPr>
              <w:t>Attributes/Methods</w:t>
            </w:r>
          </w:p>
        </w:tc>
        <w:tc>
          <w:tcPr>
            <w:tcW w:w="3285" w:type="dxa"/>
            <w:shd w:val="clear" w:color="auto" w:fill="auto"/>
          </w:tcPr>
          <w:p w14:paraId="40AA066C" w14:textId="77777777" w:rsidR="000F785C" w:rsidRPr="00E06626" w:rsidRDefault="000F785C" w:rsidP="006C1C6E">
            <w:pPr>
              <w:rPr>
                <w:lang w:val="en-US"/>
              </w:rPr>
            </w:pPr>
            <w:r w:rsidRPr="00E06626">
              <w:rPr>
                <w:lang w:val="en-US"/>
              </w:rPr>
              <w:t xml:space="preserve">Data type/Comment about method </w:t>
            </w:r>
            <w:proofErr w:type="spellStart"/>
            <w:r w:rsidRPr="00E06626">
              <w:rPr>
                <w:lang w:val="en-US"/>
              </w:rPr>
              <w:t>assigment</w:t>
            </w:r>
            <w:proofErr w:type="spellEnd"/>
          </w:p>
        </w:tc>
      </w:tr>
      <w:tr w:rsidR="000F785C" w:rsidRPr="00E06626" w14:paraId="692346F1" w14:textId="77777777" w:rsidTr="006C1C6E">
        <w:tc>
          <w:tcPr>
            <w:tcW w:w="3285" w:type="dxa"/>
            <w:shd w:val="clear" w:color="auto" w:fill="auto"/>
          </w:tcPr>
          <w:p w14:paraId="07CADD81" w14:textId="77777777" w:rsidR="000F785C" w:rsidRPr="00E06626" w:rsidRDefault="000F785C" w:rsidP="006C1C6E">
            <w:pPr>
              <w:rPr>
                <w:lang w:val="en-US"/>
              </w:rPr>
            </w:pPr>
            <w:r w:rsidRPr="00E06626">
              <w:rPr>
                <w:lang w:val="en-US"/>
              </w:rPr>
              <w:t>Class1</w:t>
            </w:r>
          </w:p>
        </w:tc>
        <w:tc>
          <w:tcPr>
            <w:tcW w:w="3285" w:type="dxa"/>
            <w:shd w:val="clear" w:color="auto" w:fill="auto"/>
          </w:tcPr>
          <w:p w14:paraId="0CA04C06" w14:textId="77777777" w:rsidR="000F785C" w:rsidRPr="00E06626" w:rsidRDefault="000F785C" w:rsidP="006C1C6E">
            <w:pPr>
              <w:rPr>
                <w:lang w:val="en-US"/>
              </w:rPr>
            </w:pPr>
            <w:r w:rsidRPr="00E06626">
              <w:rPr>
                <w:lang w:val="en-US"/>
              </w:rPr>
              <w:t>Attribute1</w:t>
            </w:r>
          </w:p>
        </w:tc>
        <w:tc>
          <w:tcPr>
            <w:tcW w:w="3285" w:type="dxa"/>
            <w:shd w:val="clear" w:color="auto" w:fill="auto"/>
          </w:tcPr>
          <w:p w14:paraId="7C913175" w14:textId="77777777" w:rsidR="000F785C" w:rsidRPr="00E06626" w:rsidRDefault="000F785C" w:rsidP="006C1C6E">
            <w:pPr>
              <w:rPr>
                <w:lang w:val="en-US"/>
              </w:rPr>
            </w:pPr>
            <w:proofErr w:type="gramStart"/>
            <w:r w:rsidRPr="00E06626">
              <w:rPr>
                <w:lang w:val="en-US"/>
              </w:rPr>
              <w:t>Char[</w:t>
            </w:r>
            <w:proofErr w:type="gramEnd"/>
            <w:r w:rsidRPr="00E06626">
              <w:rPr>
                <w:lang w:val="en-US"/>
              </w:rPr>
              <w:t>100]</w:t>
            </w:r>
          </w:p>
        </w:tc>
      </w:tr>
      <w:tr w:rsidR="000F785C" w:rsidRPr="00E408C4" w14:paraId="239BFF2F" w14:textId="77777777" w:rsidTr="006C1C6E">
        <w:tc>
          <w:tcPr>
            <w:tcW w:w="3285" w:type="dxa"/>
            <w:shd w:val="clear" w:color="auto" w:fill="auto"/>
          </w:tcPr>
          <w:p w14:paraId="09658C0E" w14:textId="77777777" w:rsidR="000F785C" w:rsidRPr="00E06626" w:rsidRDefault="000F785C" w:rsidP="006C1C6E">
            <w:pPr>
              <w:rPr>
                <w:lang w:val="en-US"/>
              </w:rPr>
            </w:pPr>
          </w:p>
        </w:tc>
        <w:tc>
          <w:tcPr>
            <w:tcW w:w="3285" w:type="dxa"/>
            <w:shd w:val="clear" w:color="auto" w:fill="auto"/>
          </w:tcPr>
          <w:p w14:paraId="17BABC45" w14:textId="77777777" w:rsidR="000F785C" w:rsidRPr="00E06626" w:rsidRDefault="000F785C" w:rsidP="006C1C6E">
            <w:pPr>
              <w:rPr>
                <w:lang w:val="en-US"/>
              </w:rPr>
            </w:pPr>
            <w:r w:rsidRPr="00E06626">
              <w:rPr>
                <w:lang w:val="en-US"/>
              </w:rPr>
              <w:t>Method1</w:t>
            </w:r>
          </w:p>
        </w:tc>
        <w:tc>
          <w:tcPr>
            <w:tcW w:w="3285" w:type="dxa"/>
            <w:shd w:val="clear" w:color="auto" w:fill="auto"/>
          </w:tcPr>
          <w:p w14:paraId="71D56BF8" w14:textId="77777777" w:rsidR="000F785C" w:rsidRPr="00E06626" w:rsidRDefault="000F785C" w:rsidP="006C1C6E">
            <w:pPr>
              <w:rPr>
                <w:lang w:val="en-US"/>
              </w:rPr>
            </w:pPr>
            <w:r w:rsidRPr="00E06626">
              <w:rPr>
                <w:lang w:val="en-US"/>
              </w:rPr>
              <w:t>This method adds new list…</w:t>
            </w:r>
          </w:p>
        </w:tc>
      </w:tr>
      <w:tr w:rsidR="000F785C" w:rsidRPr="00E06626" w14:paraId="6B23E6EE" w14:textId="77777777" w:rsidTr="006C1C6E">
        <w:tc>
          <w:tcPr>
            <w:tcW w:w="3285" w:type="dxa"/>
            <w:shd w:val="clear" w:color="auto" w:fill="auto"/>
          </w:tcPr>
          <w:p w14:paraId="32996BBE" w14:textId="77777777" w:rsidR="000F785C" w:rsidRPr="00E06626" w:rsidRDefault="000F785C" w:rsidP="006C1C6E">
            <w:pPr>
              <w:rPr>
                <w:lang w:val="en-US"/>
              </w:rPr>
            </w:pPr>
          </w:p>
        </w:tc>
        <w:tc>
          <w:tcPr>
            <w:tcW w:w="3285" w:type="dxa"/>
            <w:shd w:val="clear" w:color="auto" w:fill="auto"/>
          </w:tcPr>
          <w:p w14:paraId="42C71E4E" w14:textId="77777777" w:rsidR="000F785C" w:rsidRPr="00E06626" w:rsidRDefault="000F785C" w:rsidP="006C1C6E">
            <w:pPr>
              <w:rPr>
                <w:lang w:val="en-US"/>
              </w:rPr>
            </w:pPr>
            <w:r w:rsidRPr="00E06626">
              <w:rPr>
                <w:lang w:val="en-US"/>
              </w:rPr>
              <w:t>…</w:t>
            </w:r>
          </w:p>
        </w:tc>
        <w:tc>
          <w:tcPr>
            <w:tcW w:w="3285" w:type="dxa"/>
            <w:shd w:val="clear" w:color="auto" w:fill="auto"/>
          </w:tcPr>
          <w:p w14:paraId="6BE27EB5" w14:textId="77777777" w:rsidR="000F785C" w:rsidRPr="00E06626" w:rsidRDefault="000F785C" w:rsidP="006C1C6E">
            <w:pPr>
              <w:rPr>
                <w:lang w:val="en-US"/>
              </w:rPr>
            </w:pPr>
          </w:p>
        </w:tc>
      </w:tr>
    </w:tbl>
    <w:p w14:paraId="7BBAA3B1" w14:textId="3347308E" w:rsidR="00EA0E10" w:rsidRPr="00850CF3" w:rsidRDefault="00EA0E10" w:rsidP="00850CF3">
      <w:pPr>
        <w:spacing w:after="160"/>
        <w:jc w:val="left"/>
        <w:rPr>
          <w:b/>
          <w:lang w:val="en-US"/>
        </w:rPr>
      </w:pPr>
      <w:r w:rsidRPr="00850CF3">
        <w:rPr>
          <w:b/>
          <w:lang w:val="en-US"/>
        </w:rPr>
        <w:br w:type="page"/>
      </w:r>
    </w:p>
    <w:p w14:paraId="4FEE11B4" w14:textId="7190CC5B" w:rsidR="009643F6" w:rsidRPr="0006429C" w:rsidRDefault="007232AF" w:rsidP="007232AF">
      <w:pPr>
        <w:shd w:val="clear" w:color="auto" w:fill="FFFFFF"/>
        <w:ind w:firstLine="0"/>
        <w:jc w:val="center"/>
        <w:rPr>
          <w:b/>
        </w:rPr>
      </w:pPr>
      <w:r w:rsidRPr="007232AF">
        <w:rPr>
          <w:b/>
        </w:rPr>
        <w:lastRenderedPageBreak/>
        <w:t>ХОД</w:t>
      </w:r>
      <w:r w:rsidRPr="0006429C">
        <w:rPr>
          <w:b/>
        </w:rPr>
        <w:t xml:space="preserve"> </w:t>
      </w:r>
      <w:r w:rsidRPr="007232AF">
        <w:rPr>
          <w:b/>
        </w:rPr>
        <w:t>РАБОТЫ</w:t>
      </w:r>
      <w:r w:rsidR="009643F6" w:rsidRPr="0006429C">
        <w:t xml:space="preserve"> </w:t>
      </w:r>
    </w:p>
    <w:p w14:paraId="7E55D439" w14:textId="77777777" w:rsidR="00455316" w:rsidRPr="00455316" w:rsidRDefault="00455316" w:rsidP="00455316">
      <w:pPr>
        <w:rPr>
          <w:lang w:val="en-US"/>
        </w:rPr>
      </w:pPr>
      <w:r w:rsidRPr="00455316">
        <w:rPr>
          <w:lang w:val="en-US"/>
        </w:rPr>
        <w:t>Option 9 is chosen. University. Teaching students.</w:t>
      </w:r>
    </w:p>
    <w:p w14:paraId="53051974" w14:textId="5EF077C4" w:rsidR="00E559F5" w:rsidRDefault="00455316" w:rsidP="00455316">
      <w:pPr>
        <w:rPr>
          <w:lang w:val="en-US"/>
        </w:rPr>
      </w:pPr>
      <w:r w:rsidRPr="00455316">
        <w:rPr>
          <w:lang w:val="en-US"/>
        </w:rPr>
        <w:t>Purpose of the system: conducting the educational process.</w:t>
      </w:r>
    </w:p>
    <w:p w14:paraId="4A2F910A" w14:textId="77777777" w:rsidR="00455316" w:rsidRPr="00455316" w:rsidRDefault="00455316" w:rsidP="00455316">
      <w:pPr>
        <w:rPr>
          <w:lang w:val="en-US"/>
        </w:rPr>
      </w:pPr>
    </w:p>
    <w:p w14:paraId="084831EA" w14:textId="14187C29" w:rsidR="00D93B81" w:rsidRPr="00455316" w:rsidRDefault="00455316" w:rsidP="009139E3">
      <w:pPr>
        <w:rPr>
          <w:lang w:val="en-US"/>
        </w:rPr>
      </w:pPr>
      <w:r w:rsidRPr="00455316">
        <w:rPr>
          <w:lang w:val="en-US"/>
        </w:rPr>
        <w:t>Description of the classes with their relationships: Six classes were distinguished:</w:t>
      </w:r>
      <w:r>
        <w:rPr>
          <w:lang w:val="en-US"/>
        </w:rPr>
        <w:t xml:space="preserve"> </w:t>
      </w:r>
      <w:r w:rsidR="004777B5">
        <w:rPr>
          <w:lang w:val="en-US"/>
        </w:rPr>
        <w:t>Person</w:t>
      </w:r>
      <w:r w:rsidR="004777B5" w:rsidRPr="00455316">
        <w:rPr>
          <w:lang w:val="en-US"/>
        </w:rPr>
        <w:t xml:space="preserve">, </w:t>
      </w:r>
      <w:r w:rsidR="004777B5">
        <w:rPr>
          <w:lang w:val="en-US"/>
        </w:rPr>
        <w:t>Student</w:t>
      </w:r>
      <w:r w:rsidR="004777B5" w:rsidRPr="00455316">
        <w:rPr>
          <w:lang w:val="en-US"/>
        </w:rPr>
        <w:t xml:space="preserve">, </w:t>
      </w:r>
      <w:proofErr w:type="spellStart"/>
      <w:r w:rsidR="004777B5">
        <w:rPr>
          <w:lang w:val="en-US"/>
        </w:rPr>
        <w:t>UniversityTeacher</w:t>
      </w:r>
      <w:proofErr w:type="spellEnd"/>
      <w:r w:rsidR="004777B5" w:rsidRPr="00455316">
        <w:rPr>
          <w:lang w:val="en-US"/>
        </w:rPr>
        <w:t xml:space="preserve">, </w:t>
      </w:r>
      <w:r w:rsidR="004777B5">
        <w:rPr>
          <w:lang w:val="en-US"/>
        </w:rPr>
        <w:t>Task</w:t>
      </w:r>
      <w:r w:rsidR="004777B5" w:rsidRPr="00455316">
        <w:rPr>
          <w:lang w:val="en-US"/>
        </w:rPr>
        <w:t xml:space="preserve">, </w:t>
      </w:r>
      <w:r w:rsidR="004777B5">
        <w:rPr>
          <w:lang w:val="en-US"/>
        </w:rPr>
        <w:t>Report</w:t>
      </w:r>
      <w:r w:rsidR="004777B5" w:rsidRPr="00455316">
        <w:rPr>
          <w:lang w:val="en-US"/>
        </w:rPr>
        <w:t xml:space="preserve"> </w:t>
      </w:r>
      <w:r w:rsidR="004777B5">
        <w:t>и</w:t>
      </w:r>
      <w:r w:rsidR="004777B5" w:rsidRPr="00455316">
        <w:rPr>
          <w:lang w:val="en-US"/>
        </w:rPr>
        <w:t xml:space="preserve"> </w:t>
      </w:r>
      <w:proofErr w:type="spellStart"/>
      <w:r w:rsidR="004777B5">
        <w:rPr>
          <w:lang w:val="en-US"/>
        </w:rPr>
        <w:t>GradeSheet</w:t>
      </w:r>
      <w:proofErr w:type="spellEnd"/>
      <w:r w:rsidR="004777B5" w:rsidRPr="00455316">
        <w:rPr>
          <w:lang w:val="en-US"/>
        </w:rPr>
        <w:t xml:space="preserve">, </w:t>
      </w:r>
      <w:r w:rsidRPr="00455316">
        <w:rPr>
          <w:lang w:val="en-US"/>
        </w:rPr>
        <w:t>one of them is abstract</w:t>
      </w:r>
      <w:r w:rsidRPr="00455316">
        <w:rPr>
          <w:lang w:val="en-US"/>
        </w:rPr>
        <w:t xml:space="preserve"> </w:t>
      </w:r>
      <w:r w:rsidR="004777B5" w:rsidRPr="00455316">
        <w:rPr>
          <w:lang w:val="en-US"/>
        </w:rPr>
        <w:t>(</w:t>
      </w:r>
      <w:r w:rsidR="004777B5">
        <w:rPr>
          <w:lang w:val="en-US"/>
        </w:rPr>
        <w:t>Person</w:t>
      </w:r>
      <w:r w:rsidR="004777B5" w:rsidRPr="00455316">
        <w:rPr>
          <w:lang w:val="en-US"/>
        </w:rPr>
        <w:t>).</w:t>
      </w:r>
      <w:r w:rsidR="002156E7" w:rsidRPr="00455316">
        <w:rPr>
          <w:lang w:val="en-US"/>
        </w:rPr>
        <w:t xml:space="preserve"> </w:t>
      </w:r>
      <w:r w:rsidRPr="00455316">
        <w:rPr>
          <w:lang w:val="en-US"/>
        </w:rPr>
        <w:t>Relationships are established between the classes.</w:t>
      </w:r>
    </w:p>
    <w:p w14:paraId="63BAB24D" w14:textId="77777777" w:rsidR="003C421F" w:rsidRPr="00455316" w:rsidRDefault="003C421F" w:rsidP="009139E3">
      <w:pPr>
        <w:rPr>
          <w:lang w:val="en-US"/>
        </w:rPr>
      </w:pPr>
    </w:p>
    <w:p w14:paraId="189236DC" w14:textId="7D58D18F" w:rsidR="0071631C" w:rsidRPr="00455316" w:rsidRDefault="00455316" w:rsidP="0071631C">
      <w:pPr>
        <w:spacing w:line="240" w:lineRule="auto"/>
        <w:ind w:firstLine="0"/>
        <w:jc w:val="left"/>
        <w:rPr>
          <w:lang w:val="en-US"/>
        </w:rPr>
      </w:pPr>
      <w:r w:rsidRPr="00455316">
        <w:rPr>
          <w:lang w:val="en-US"/>
        </w:rPr>
        <w:t>An image of a class diagram is shown in Figure 1.</w:t>
      </w:r>
      <w:r w:rsidR="00C3794A">
        <w:rPr>
          <w:noProof/>
        </w:rPr>
        <w:drawing>
          <wp:inline distT="0" distB="0" distL="0" distR="0" wp14:anchorId="66A0C732" wp14:editId="63CAA417">
            <wp:extent cx="5934075" cy="4505325"/>
            <wp:effectExtent l="0" t="0" r="9525" b="9525"/>
            <wp:docPr id="2" name="Рисунок 2" descr="D:\PYTHON\Magistracy\2 семестр\UML_Avdeev\Лабораторная 5\ClassStudent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YTHON\Magistracy\2 семестр\UML_Avdeev\Лабораторная 5\ClassStudentTrain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505325"/>
                    </a:xfrm>
                    <a:prstGeom prst="rect">
                      <a:avLst/>
                    </a:prstGeom>
                    <a:noFill/>
                    <a:ln>
                      <a:noFill/>
                    </a:ln>
                  </pic:spPr>
                </pic:pic>
              </a:graphicData>
            </a:graphic>
          </wp:inline>
        </w:drawing>
      </w:r>
    </w:p>
    <w:p w14:paraId="4C9F531C" w14:textId="598ECB2C" w:rsidR="0071631C" w:rsidRPr="004777B5" w:rsidRDefault="00CD45E0" w:rsidP="00CD45E0">
      <w:pPr>
        <w:spacing w:after="160"/>
        <w:ind w:firstLine="0"/>
        <w:jc w:val="center"/>
        <w:rPr>
          <w:lang w:val="en-US"/>
        </w:rPr>
      </w:pPr>
      <w:r>
        <w:rPr>
          <w:lang w:val="en-US"/>
        </w:rPr>
        <w:t>Figure</w:t>
      </w:r>
      <w:r w:rsidR="0071631C" w:rsidRPr="004777B5">
        <w:rPr>
          <w:lang w:val="en-US"/>
        </w:rPr>
        <w:t xml:space="preserve"> 1 – </w:t>
      </w:r>
      <w:r w:rsidRPr="004777B5">
        <w:rPr>
          <w:lang w:val="en-US"/>
        </w:rPr>
        <w:t>University system class diagram</w:t>
      </w:r>
    </w:p>
    <w:p w14:paraId="4174DE5F" w14:textId="56153086" w:rsidR="00CD45E0" w:rsidRDefault="00CD45E0" w:rsidP="009643F6">
      <w:pPr>
        <w:spacing w:after="160"/>
        <w:ind w:firstLine="0"/>
        <w:jc w:val="left"/>
        <w:rPr>
          <w:lang w:val="en-US"/>
        </w:rPr>
      </w:pPr>
      <w:r>
        <w:rPr>
          <w:lang w:val="en-US"/>
        </w:rPr>
        <w:t>Table</w:t>
      </w:r>
      <w:r w:rsidRPr="00CD45E0">
        <w:rPr>
          <w:lang w:val="en-US"/>
        </w:rPr>
        <w:t xml:space="preserve"> </w:t>
      </w:r>
      <w:r>
        <w:rPr>
          <w:lang w:val="en-US"/>
        </w:rPr>
        <w:t>with</w:t>
      </w:r>
      <w:r w:rsidRPr="00CD45E0">
        <w:rPr>
          <w:lang w:val="en-US"/>
        </w:rPr>
        <w:t xml:space="preserve"> </w:t>
      </w:r>
      <w:r>
        <w:rPr>
          <w:lang w:val="en-US"/>
        </w:rPr>
        <w:t>comments</w:t>
      </w:r>
      <w:r w:rsidRPr="00CD45E0">
        <w:rPr>
          <w:lang w:val="en-US"/>
        </w:rPr>
        <w:t xml:space="preserve"> to the class diagram is given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2"/>
        <w:gridCol w:w="2918"/>
        <w:gridCol w:w="4105"/>
      </w:tblGrid>
      <w:tr w:rsidR="00CD45E0" w:rsidRPr="00455316" w14:paraId="22004D1E" w14:textId="77777777" w:rsidTr="00470548">
        <w:tc>
          <w:tcPr>
            <w:tcW w:w="2322" w:type="dxa"/>
            <w:shd w:val="clear" w:color="auto" w:fill="auto"/>
          </w:tcPr>
          <w:p w14:paraId="1E974D36" w14:textId="77777777" w:rsidR="00CD45E0" w:rsidRPr="00E06626" w:rsidRDefault="00CD45E0" w:rsidP="002B4095">
            <w:pPr>
              <w:ind w:firstLine="22"/>
              <w:jc w:val="left"/>
              <w:rPr>
                <w:lang w:val="en-US"/>
              </w:rPr>
            </w:pPr>
            <w:r w:rsidRPr="00E06626">
              <w:rPr>
                <w:lang w:val="en-US"/>
              </w:rPr>
              <w:t>Class name</w:t>
            </w:r>
          </w:p>
        </w:tc>
        <w:tc>
          <w:tcPr>
            <w:tcW w:w="2918" w:type="dxa"/>
            <w:shd w:val="clear" w:color="auto" w:fill="auto"/>
          </w:tcPr>
          <w:p w14:paraId="2D79D4F4" w14:textId="77777777" w:rsidR="00CD45E0" w:rsidRPr="00E06626" w:rsidRDefault="00CD45E0" w:rsidP="002B4095">
            <w:pPr>
              <w:ind w:hanging="19"/>
              <w:jc w:val="left"/>
              <w:rPr>
                <w:lang w:val="en-US"/>
              </w:rPr>
            </w:pPr>
            <w:r w:rsidRPr="00E06626">
              <w:rPr>
                <w:lang w:val="en-US"/>
              </w:rPr>
              <w:t>Attributes/Methods</w:t>
            </w:r>
          </w:p>
        </w:tc>
        <w:tc>
          <w:tcPr>
            <w:tcW w:w="4105" w:type="dxa"/>
            <w:shd w:val="clear" w:color="auto" w:fill="auto"/>
          </w:tcPr>
          <w:p w14:paraId="35EB614B" w14:textId="77777777" w:rsidR="00CD45E0" w:rsidRPr="00E06626" w:rsidRDefault="00CD45E0" w:rsidP="002B4095">
            <w:pPr>
              <w:ind w:firstLine="0"/>
              <w:jc w:val="left"/>
              <w:rPr>
                <w:lang w:val="en-US"/>
              </w:rPr>
            </w:pPr>
            <w:r w:rsidRPr="00E06626">
              <w:rPr>
                <w:lang w:val="en-US"/>
              </w:rPr>
              <w:t xml:space="preserve">Data type/Comment about method </w:t>
            </w:r>
            <w:proofErr w:type="spellStart"/>
            <w:r w:rsidRPr="00E06626">
              <w:rPr>
                <w:lang w:val="en-US"/>
              </w:rPr>
              <w:t>assigment</w:t>
            </w:r>
            <w:proofErr w:type="spellEnd"/>
          </w:p>
        </w:tc>
      </w:tr>
      <w:tr w:rsidR="00CD45E0" w:rsidRPr="00E06626" w14:paraId="39BF9CCF" w14:textId="77777777" w:rsidTr="00470548">
        <w:tc>
          <w:tcPr>
            <w:tcW w:w="2322" w:type="dxa"/>
            <w:shd w:val="clear" w:color="auto" w:fill="auto"/>
          </w:tcPr>
          <w:p w14:paraId="009B4DB2" w14:textId="5C18FBF4" w:rsidR="00CD45E0" w:rsidRPr="0082091A" w:rsidRDefault="0082091A" w:rsidP="002B4095">
            <w:pPr>
              <w:ind w:firstLine="22"/>
              <w:jc w:val="left"/>
              <w:rPr>
                <w:lang w:val="en-US"/>
              </w:rPr>
            </w:pPr>
            <w:r>
              <w:rPr>
                <w:lang w:val="en-US"/>
              </w:rPr>
              <w:t>Person</w:t>
            </w:r>
          </w:p>
        </w:tc>
        <w:tc>
          <w:tcPr>
            <w:tcW w:w="2918" w:type="dxa"/>
            <w:shd w:val="clear" w:color="auto" w:fill="auto"/>
          </w:tcPr>
          <w:p w14:paraId="61005850" w14:textId="0D83A035" w:rsidR="00CD45E0" w:rsidRPr="00E06626" w:rsidRDefault="008D1051" w:rsidP="002B4095">
            <w:pPr>
              <w:ind w:firstLine="22"/>
              <w:jc w:val="left"/>
              <w:rPr>
                <w:lang w:val="en-US"/>
              </w:rPr>
            </w:pPr>
            <w:r>
              <w:rPr>
                <w:lang w:val="en-US"/>
              </w:rPr>
              <w:t>name</w:t>
            </w:r>
          </w:p>
        </w:tc>
        <w:tc>
          <w:tcPr>
            <w:tcW w:w="4105" w:type="dxa"/>
            <w:shd w:val="clear" w:color="auto" w:fill="auto"/>
          </w:tcPr>
          <w:p w14:paraId="6548ED2C" w14:textId="00E98612" w:rsidR="00CD45E0" w:rsidRPr="00E06626" w:rsidRDefault="00B643C4" w:rsidP="002B4095">
            <w:pPr>
              <w:ind w:firstLine="22"/>
              <w:jc w:val="left"/>
              <w:rPr>
                <w:lang w:val="en-US"/>
              </w:rPr>
            </w:pPr>
            <w:r>
              <w:rPr>
                <w:lang w:val="en-US"/>
              </w:rPr>
              <w:t>String</w:t>
            </w:r>
          </w:p>
        </w:tc>
      </w:tr>
      <w:tr w:rsidR="00CD45E0" w:rsidRPr="00B643C4" w14:paraId="19397285" w14:textId="77777777" w:rsidTr="00470548">
        <w:tc>
          <w:tcPr>
            <w:tcW w:w="2322" w:type="dxa"/>
            <w:shd w:val="clear" w:color="auto" w:fill="auto"/>
          </w:tcPr>
          <w:p w14:paraId="06EF734A" w14:textId="77777777" w:rsidR="00CD45E0" w:rsidRPr="00E06626" w:rsidRDefault="00CD45E0" w:rsidP="002B4095">
            <w:pPr>
              <w:ind w:firstLine="22"/>
              <w:jc w:val="left"/>
              <w:rPr>
                <w:lang w:val="en-US"/>
              </w:rPr>
            </w:pPr>
          </w:p>
        </w:tc>
        <w:tc>
          <w:tcPr>
            <w:tcW w:w="2918" w:type="dxa"/>
            <w:shd w:val="clear" w:color="auto" w:fill="auto"/>
          </w:tcPr>
          <w:p w14:paraId="2B26994D" w14:textId="516AFE64" w:rsidR="00CD45E0" w:rsidRPr="00E06626" w:rsidRDefault="008D1051" w:rsidP="002B4095">
            <w:pPr>
              <w:ind w:firstLine="22"/>
              <w:jc w:val="left"/>
              <w:rPr>
                <w:lang w:val="en-US"/>
              </w:rPr>
            </w:pPr>
            <w:proofErr w:type="spellStart"/>
            <w:r>
              <w:rPr>
                <w:lang w:val="en-US"/>
              </w:rPr>
              <w:t>phoneNumber</w:t>
            </w:r>
            <w:proofErr w:type="spellEnd"/>
          </w:p>
        </w:tc>
        <w:tc>
          <w:tcPr>
            <w:tcW w:w="4105" w:type="dxa"/>
            <w:shd w:val="clear" w:color="auto" w:fill="auto"/>
          </w:tcPr>
          <w:p w14:paraId="02D3FA64" w14:textId="6D8C6325" w:rsidR="00CD45E0" w:rsidRPr="00E06626" w:rsidRDefault="00B643C4" w:rsidP="002B4095">
            <w:pPr>
              <w:ind w:firstLine="22"/>
              <w:jc w:val="left"/>
              <w:rPr>
                <w:lang w:val="en-US"/>
              </w:rPr>
            </w:pPr>
            <w:r>
              <w:rPr>
                <w:lang w:val="en-US"/>
              </w:rPr>
              <w:t>String</w:t>
            </w:r>
          </w:p>
        </w:tc>
      </w:tr>
      <w:tr w:rsidR="00CD45E0" w:rsidRPr="00E06626" w14:paraId="42868709" w14:textId="77777777" w:rsidTr="00470548">
        <w:tc>
          <w:tcPr>
            <w:tcW w:w="2322" w:type="dxa"/>
            <w:shd w:val="clear" w:color="auto" w:fill="auto"/>
          </w:tcPr>
          <w:p w14:paraId="4BEB27E4" w14:textId="77777777" w:rsidR="00CD45E0" w:rsidRPr="00E06626" w:rsidRDefault="00CD45E0" w:rsidP="002B4095">
            <w:pPr>
              <w:ind w:firstLine="22"/>
              <w:jc w:val="left"/>
              <w:rPr>
                <w:lang w:val="en-US"/>
              </w:rPr>
            </w:pPr>
          </w:p>
        </w:tc>
        <w:tc>
          <w:tcPr>
            <w:tcW w:w="2918" w:type="dxa"/>
            <w:shd w:val="clear" w:color="auto" w:fill="auto"/>
          </w:tcPr>
          <w:p w14:paraId="176642ED" w14:textId="2FAB714B" w:rsidR="00CD45E0" w:rsidRPr="00E06626" w:rsidRDefault="008D1051" w:rsidP="002B4095">
            <w:pPr>
              <w:ind w:firstLine="22"/>
              <w:jc w:val="left"/>
              <w:rPr>
                <w:lang w:val="en-US"/>
              </w:rPr>
            </w:pPr>
            <w:proofErr w:type="spellStart"/>
            <w:r>
              <w:rPr>
                <w:lang w:val="en-US"/>
              </w:rPr>
              <w:t>emailAddress</w:t>
            </w:r>
            <w:proofErr w:type="spellEnd"/>
          </w:p>
        </w:tc>
        <w:tc>
          <w:tcPr>
            <w:tcW w:w="4105" w:type="dxa"/>
            <w:shd w:val="clear" w:color="auto" w:fill="auto"/>
          </w:tcPr>
          <w:p w14:paraId="4922438E" w14:textId="572DD159" w:rsidR="00CD45E0" w:rsidRPr="00E06626" w:rsidRDefault="00B643C4" w:rsidP="002B4095">
            <w:pPr>
              <w:ind w:firstLine="22"/>
              <w:jc w:val="left"/>
              <w:rPr>
                <w:lang w:val="en-US"/>
              </w:rPr>
            </w:pPr>
            <w:r>
              <w:rPr>
                <w:lang w:val="en-US"/>
              </w:rPr>
              <w:t>String</w:t>
            </w:r>
          </w:p>
        </w:tc>
      </w:tr>
      <w:tr w:rsidR="00B643C4" w:rsidRPr="00E06626" w14:paraId="0E9407EC" w14:textId="77777777" w:rsidTr="00470548">
        <w:tc>
          <w:tcPr>
            <w:tcW w:w="2322" w:type="dxa"/>
            <w:shd w:val="clear" w:color="auto" w:fill="auto"/>
          </w:tcPr>
          <w:p w14:paraId="3CB23F67" w14:textId="53CFD841" w:rsidR="00B643C4" w:rsidRPr="00E06626" w:rsidRDefault="00B643C4" w:rsidP="002B4095">
            <w:pPr>
              <w:ind w:firstLine="22"/>
              <w:jc w:val="left"/>
              <w:rPr>
                <w:lang w:val="en-US"/>
              </w:rPr>
            </w:pPr>
            <w:r>
              <w:rPr>
                <w:lang w:val="en-US"/>
              </w:rPr>
              <w:t>Student</w:t>
            </w:r>
          </w:p>
        </w:tc>
        <w:tc>
          <w:tcPr>
            <w:tcW w:w="2918" w:type="dxa"/>
            <w:shd w:val="clear" w:color="auto" w:fill="auto"/>
          </w:tcPr>
          <w:p w14:paraId="1D37199A" w14:textId="72078A1E" w:rsidR="00B643C4" w:rsidRPr="00E06626" w:rsidRDefault="00B643C4" w:rsidP="002B4095">
            <w:pPr>
              <w:ind w:firstLine="22"/>
              <w:jc w:val="left"/>
              <w:rPr>
                <w:lang w:val="en-US"/>
              </w:rPr>
            </w:pPr>
            <w:r>
              <w:rPr>
                <w:lang w:val="en-US"/>
              </w:rPr>
              <w:t>name</w:t>
            </w:r>
          </w:p>
        </w:tc>
        <w:tc>
          <w:tcPr>
            <w:tcW w:w="4105" w:type="dxa"/>
            <w:shd w:val="clear" w:color="auto" w:fill="auto"/>
          </w:tcPr>
          <w:p w14:paraId="65DDF1D9" w14:textId="7681D87C" w:rsidR="00B643C4" w:rsidRPr="00E06626" w:rsidRDefault="00B643C4" w:rsidP="002B4095">
            <w:pPr>
              <w:ind w:firstLine="22"/>
              <w:jc w:val="left"/>
              <w:rPr>
                <w:lang w:val="en-US"/>
              </w:rPr>
            </w:pPr>
            <w:r>
              <w:rPr>
                <w:lang w:val="en-US"/>
              </w:rPr>
              <w:t>String</w:t>
            </w:r>
          </w:p>
        </w:tc>
      </w:tr>
      <w:tr w:rsidR="00B643C4" w:rsidRPr="00E06626" w14:paraId="3947143B" w14:textId="77777777" w:rsidTr="00470548">
        <w:tc>
          <w:tcPr>
            <w:tcW w:w="2322" w:type="dxa"/>
            <w:shd w:val="clear" w:color="auto" w:fill="auto"/>
          </w:tcPr>
          <w:p w14:paraId="6000A666" w14:textId="77777777" w:rsidR="00B643C4" w:rsidRPr="00E06626" w:rsidRDefault="00B643C4" w:rsidP="002B4095">
            <w:pPr>
              <w:ind w:firstLine="22"/>
              <w:jc w:val="left"/>
              <w:rPr>
                <w:lang w:val="en-US"/>
              </w:rPr>
            </w:pPr>
          </w:p>
        </w:tc>
        <w:tc>
          <w:tcPr>
            <w:tcW w:w="2918" w:type="dxa"/>
            <w:shd w:val="clear" w:color="auto" w:fill="auto"/>
          </w:tcPr>
          <w:p w14:paraId="13FC83B4" w14:textId="14ED15A4" w:rsidR="00B643C4" w:rsidRPr="00E06626" w:rsidRDefault="00B643C4" w:rsidP="002B4095">
            <w:pPr>
              <w:ind w:firstLine="22"/>
              <w:jc w:val="left"/>
              <w:rPr>
                <w:lang w:val="en-US"/>
              </w:rPr>
            </w:pPr>
            <w:proofErr w:type="spellStart"/>
            <w:r>
              <w:rPr>
                <w:lang w:val="en-US"/>
              </w:rPr>
              <w:t>phoneNumber</w:t>
            </w:r>
            <w:proofErr w:type="spellEnd"/>
          </w:p>
        </w:tc>
        <w:tc>
          <w:tcPr>
            <w:tcW w:w="4105" w:type="dxa"/>
            <w:shd w:val="clear" w:color="auto" w:fill="auto"/>
          </w:tcPr>
          <w:p w14:paraId="59555267" w14:textId="6E5B06F4" w:rsidR="00B643C4" w:rsidRPr="00E06626" w:rsidRDefault="00B643C4" w:rsidP="002B4095">
            <w:pPr>
              <w:ind w:firstLine="22"/>
              <w:jc w:val="left"/>
              <w:rPr>
                <w:lang w:val="en-US"/>
              </w:rPr>
            </w:pPr>
            <w:r>
              <w:rPr>
                <w:lang w:val="en-US"/>
              </w:rPr>
              <w:t>String</w:t>
            </w:r>
          </w:p>
        </w:tc>
      </w:tr>
      <w:tr w:rsidR="00B643C4" w:rsidRPr="00B643C4" w14:paraId="0B8B451F" w14:textId="77777777" w:rsidTr="00470548">
        <w:tc>
          <w:tcPr>
            <w:tcW w:w="2322" w:type="dxa"/>
            <w:shd w:val="clear" w:color="auto" w:fill="auto"/>
          </w:tcPr>
          <w:p w14:paraId="76DFFAF7" w14:textId="77777777" w:rsidR="00B643C4" w:rsidRPr="00E06626" w:rsidRDefault="00B643C4" w:rsidP="002B4095">
            <w:pPr>
              <w:ind w:firstLine="22"/>
              <w:jc w:val="left"/>
              <w:rPr>
                <w:lang w:val="en-US"/>
              </w:rPr>
            </w:pPr>
          </w:p>
        </w:tc>
        <w:tc>
          <w:tcPr>
            <w:tcW w:w="2918" w:type="dxa"/>
            <w:shd w:val="clear" w:color="auto" w:fill="auto"/>
          </w:tcPr>
          <w:p w14:paraId="09ABC647" w14:textId="3459AA98" w:rsidR="00B643C4" w:rsidRPr="00E06626" w:rsidRDefault="00B643C4" w:rsidP="002B4095">
            <w:pPr>
              <w:ind w:firstLine="22"/>
              <w:jc w:val="left"/>
              <w:rPr>
                <w:lang w:val="en-US"/>
              </w:rPr>
            </w:pPr>
            <w:proofErr w:type="spellStart"/>
            <w:r>
              <w:rPr>
                <w:lang w:val="en-US"/>
              </w:rPr>
              <w:t>emailAddress</w:t>
            </w:r>
            <w:proofErr w:type="spellEnd"/>
          </w:p>
        </w:tc>
        <w:tc>
          <w:tcPr>
            <w:tcW w:w="4105" w:type="dxa"/>
            <w:shd w:val="clear" w:color="auto" w:fill="auto"/>
          </w:tcPr>
          <w:p w14:paraId="1DE23EAD" w14:textId="16BA442D" w:rsidR="00B643C4" w:rsidRPr="00E06626" w:rsidRDefault="00B643C4" w:rsidP="002B4095">
            <w:pPr>
              <w:ind w:firstLine="22"/>
              <w:jc w:val="left"/>
              <w:rPr>
                <w:lang w:val="en-US"/>
              </w:rPr>
            </w:pPr>
            <w:r>
              <w:rPr>
                <w:lang w:val="en-US"/>
              </w:rPr>
              <w:t>String</w:t>
            </w:r>
          </w:p>
        </w:tc>
      </w:tr>
      <w:tr w:rsidR="008D1051" w:rsidRPr="00B643C4" w14:paraId="33D88E9C" w14:textId="77777777" w:rsidTr="00470548">
        <w:tc>
          <w:tcPr>
            <w:tcW w:w="2322" w:type="dxa"/>
            <w:shd w:val="clear" w:color="auto" w:fill="auto"/>
          </w:tcPr>
          <w:p w14:paraId="6973C21D" w14:textId="77777777" w:rsidR="008D1051" w:rsidRPr="00E06626" w:rsidRDefault="008D1051" w:rsidP="002B4095">
            <w:pPr>
              <w:ind w:firstLine="22"/>
              <w:jc w:val="left"/>
              <w:rPr>
                <w:lang w:val="en-US"/>
              </w:rPr>
            </w:pPr>
          </w:p>
        </w:tc>
        <w:tc>
          <w:tcPr>
            <w:tcW w:w="2918" w:type="dxa"/>
            <w:shd w:val="clear" w:color="auto" w:fill="auto"/>
          </w:tcPr>
          <w:p w14:paraId="18EACE65" w14:textId="7578840F" w:rsidR="008D1051" w:rsidRPr="00E06626" w:rsidRDefault="00B643C4" w:rsidP="002B4095">
            <w:pPr>
              <w:ind w:firstLine="22"/>
              <w:jc w:val="left"/>
              <w:rPr>
                <w:lang w:val="en-US"/>
              </w:rPr>
            </w:pPr>
            <w:proofErr w:type="spellStart"/>
            <w:r>
              <w:rPr>
                <w:lang w:val="en-US"/>
              </w:rPr>
              <w:t>studentNumber</w:t>
            </w:r>
            <w:proofErr w:type="spellEnd"/>
          </w:p>
        </w:tc>
        <w:tc>
          <w:tcPr>
            <w:tcW w:w="4105" w:type="dxa"/>
            <w:shd w:val="clear" w:color="auto" w:fill="auto"/>
          </w:tcPr>
          <w:p w14:paraId="02FCB5D6" w14:textId="1FA6994C" w:rsidR="008D1051" w:rsidRPr="00E06626" w:rsidRDefault="00B643C4" w:rsidP="002B4095">
            <w:pPr>
              <w:ind w:firstLine="22"/>
              <w:jc w:val="left"/>
              <w:rPr>
                <w:lang w:val="en-US"/>
              </w:rPr>
            </w:pPr>
            <w:r>
              <w:rPr>
                <w:lang w:val="en-US"/>
              </w:rPr>
              <w:t>Integer</w:t>
            </w:r>
          </w:p>
        </w:tc>
      </w:tr>
      <w:tr w:rsidR="008D1051" w:rsidRPr="00B643C4" w14:paraId="59E9A02D" w14:textId="77777777" w:rsidTr="00470548">
        <w:tc>
          <w:tcPr>
            <w:tcW w:w="2322" w:type="dxa"/>
            <w:shd w:val="clear" w:color="auto" w:fill="auto"/>
          </w:tcPr>
          <w:p w14:paraId="15E3D589" w14:textId="77777777" w:rsidR="008D1051" w:rsidRPr="00E06626" w:rsidRDefault="008D1051" w:rsidP="002B4095">
            <w:pPr>
              <w:ind w:firstLine="22"/>
              <w:jc w:val="left"/>
              <w:rPr>
                <w:lang w:val="en-US"/>
              </w:rPr>
            </w:pPr>
          </w:p>
        </w:tc>
        <w:tc>
          <w:tcPr>
            <w:tcW w:w="2918" w:type="dxa"/>
            <w:shd w:val="clear" w:color="auto" w:fill="auto"/>
          </w:tcPr>
          <w:p w14:paraId="6083B199" w14:textId="7324D1F4" w:rsidR="008D1051" w:rsidRPr="00E06626" w:rsidRDefault="00B643C4" w:rsidP="002B4095">
            <w:pPr>
              <w:ind w:firstLine="22"/>
              <w:jc w:val="left"/>
              <w:rPr>
                <w:lang w:val="en-US"/>
              </w:rPr>
            </w:pPr>
            <w:proofErr w:type="spellStart"/>
            <w:r>
              <w:rPr>
                <w:lang w:val="en-US"/>
              </w:rPr>
              <w:t>averageMark</w:t>
            </w:r>
            <w:proofErr w:type="spellEnd"/>
          </w:p>
        </w:tc>
        <w:tc>
          <w:tcPr>
            <w:tcW w:w="4105" w:type="dxa"/>
            <w:shd w:val="clear" w:color="auto" w:fill="auto"/>
          </w:tcPr>
          <w:p w14:paraId="374129B4" w14:textId="0D33C84D" w:rsidR="008D1051" w:rsidRPr="00E06626" w:rsidRDefault="00B643C4" w:rsidP="002B4095">
            <w:pPr>
              <w:ind w:firstLine="22"/>
              <w:jc w:val="left"/>
              <w:rPr>
                <w:lang w:val="en-US"/>
              </w:rPr>
            </w:pPr>
            <w:r>
              <w:rPr>
                <w:lang w:val="en-US"/>
              </w:rPr>
              <w:t>float</w:t>
            </w:r>
          </w:p>
        </w:tc>
      </w:tr>
      <w:tr w:rsidR="008D1051" w:rsidRPr="00455316" w14:paraId="6E75666A" w14:textId="77777777" w:rsidTr="00470548">
        <w:tc>
          <w:tcPr>
            <w:tcW w:w="2322" w:type="dxa"/>
            <w:shd w:val="clear" w:color="auto" w:fill="auto"/>
          </w:tcPr>
          <w:p w14:paraId="72B2CA9E" w14:textId="77777777" w:rsidR="008D1051" w:rsidRPr="00E06626" w:rsidRDefault="008D1051" w:rsidP="002B4095">
            <w:pPr>
              <w:ind w:firstLine="22"/>
              <w:jc w:val="left"/>
              <w:rPr>
                <w:lang w:val="en-US"/>
              </w:rPr>
            </w:pPr>
          </w:p>
        </w:tc>
        <w:tc>
          <w:tcPr>
            <w:tcW w:w="2918" w:type="dxa"/>
            <w:shd w:val="clear" w:color="auto" w:fill="auto"/>
          </w:tcPr>
          <w:p w14:paraId="5013FB4B" w14:textId="14026482" w:rsidR="008D1051" w:rsidRPr="00E06626" w:rsidRDefault="00B643C4" w:rsidP="002B4095">
            <w:pPr>
              <w:ind w:firstLine="22"/>
              <w:jc w:val="left"/>
              <w:rPr>
                <w:lang w:val="en-US"/>
              </w:rPr>
            </w:pPr>
            <w:proofErr w:type="spellStart"/>
            <w:proofErr w:type="gramStart"/>
            <w:r>
              <w:rPr>
                <w:lang w:val="en-US"/>
              </w:rPr>
              <w:t>viewTask</w:t>
            </w:r>
            <w:proofErr w:type="spellEnd"/>
            <w:r>
              <w:rPr>
                <w:lang w:val="en-US"/>
              </w:rPr>
              <w:t>(</w:t>
            </w:r>
            <w:proofErr w:type="gramEnd"/>
            <w:r>
              <w:rPr>
                <w:lang w:val="en-US"/>
              </w:rPr>
              <w:t>)</w:t>
            </w:r>
          </w:p>
        </w:tc>
        <w:tc>
          <w:tcPr>
            <w:tcW w:w="4105" w:type="dxa"/>
            <w:shd w:val="clear" w:color="auto" w:fill="auto"/>
          </w:tcPr>
          <w:p w14:paraId="299C5BAB" w14:textId="6B95E4D8" w:rsidR="008D1051" w:rsidRPr="00455316" w:rsidRDefault="00455316" w:rsidP="002B4095">
            <w:pPr>
              <w:ind w:firstLine="22"/>
              <w:jc w:val="left"/>
              <w:rPr>
                <w:lang w:val="en-US"/>
              </w:rPr>
            </w:pPr>
            <w:r w:rsidRPr="00455316">
              <w:rPr>
                <w:lang w:val="en-US"/>
              </w:rPr>
              <w:t xml:space="preserve">This method allows you to view </w:t>
            </w:r>
            <w:r>
              <w:rPr>
                <w:lang w:val="en-US"/>
              </w:rPr>
              <w:t>tasks</w:t>
            </w:r>
          </w:p>
        </w:tc>
      </w:tr>
      <w:tr w:rsidR="008D1051" w:rsidRPr="00455316" w14:paraId="40C6AE51" w14:textId="77777777" w:rsidTr="00470548">
        <w:tc>
          <w:tcPr>
            <w:tcW w:w="2322" w:type="dxa"/>
            <w:shd w:val="clear" w:color="auto" w:fill="auto"/>
          </w:tcPr>
          <w:p w14:paraId="28E6F2A9" w14:textId="77777777" w:rsidR="008D1051" w:rsidRPr="00455316" w:rsidRDefault="008D1051" w:rsidP="002B4095">
            <w:pPr>
              <w:jc w:val="left"/>
              <w:rPr>
                <w:lang w:val="en-US"/>
              </w:rPr>
            </w:pPr>
          </w:p>
        </w:tc>
        <w:tc>
          <w:tcPr>
            <w:tcW w:w="2918" w:type="dxa"/>
            <w:shd w:val="clear" w:color="auto" w:fill="auto"/>
          </w:tcPr>
          <w:p w14:paraId="3EF80480" w14:textId="5825D6A6" w:rsidR="008D1051" w:rsidRPr="00B643C4" w:rsidRDefault="00B643C4" w:rsidP="00470548">
            <w:pPr>
              <w:ind w:firstLine="0"/>
              <w:jc w:val="left"/>
              <w:rPr>
                <w:lang w:val="en-US"/>
              </w:rPr>
            </w:pPr>
            <w:proofErr w:type="spellStart"/>
            <w:proofErr w:type="gramStart"/>
            <w:r>
              <w:rPr>
                <w:lang w:val="en-US"/>
              </w:rPr>
              <w:t>completeTask</w:t>
            </w:r>
            <w:proofErr w:type="spellEnd"/>
            <w:r>
              <w:rPr>
                <w:lang w:val="en-US"/>
              </w:rPr>
              <w:t>(</w:t>
            </w:r>
            <w:proofErr w:type="gramEnd"/>
            <w:r>
              <w:rPr>
                <w:lang w:val="en-US"/>
              </w:rPr>
              <w:t>)</w:t>
            </w:r>
          </w:p>
        </w:tc>
        <w:tc>
          <w:tcPr>
            <w:tcW w:w="4105" w:type="dxa"/>
            <w:shd w:val="clear" w:color="auto" w:fill="auto"/>
          </w:tcPr>
          <w:p w14:paraId="4BD18ACD" w14:textId="673A57B2" w:rsidR="008D1051" w:rsidRPr="00455316" w:rsidRDefault="00455316" w:rsidP="00470548">
            <w:pPr>
              <w:ind w:firstLine="0"/>
              <w:jc w:val="left"/>
              <w:rPr>
                <w:lang w:val="en-US"/>
              </w:rPr>
            </w:pPr>
            <w:r w:rsidRPr="00455316">
              <w:rPr>
                <w:lang w:val="en-US"/>
              </w:rPr>
              <w:t>This method allows you to post solutions to tasks</w:t>
            </w:r>
          </w:p>
        </w:tc>
      </w:tr>
      <w:tr w:rsidR="00B643C4" w:rsidRPr="00B643C4" w14:paraId="14D6667E" w14:textId="77777777" w:rsidTr="00470548">
        <w:tc>
          <w:tcPr>
            <w:tcW w:w="2322" w:type="dxa"/>
            <w:shd w:val="clear" w:color="auto" w:fill="auto"/>
          </w:tcPr>
          <w:p w14:paraId="211A3D15" w14:textId="7BA2BB60" w:rsidR="00B643C4" w:rsidRPr="00B643C4" w:rsidRDefault="00B643C4" w:rsidP="002B4095">
            <w:pPr>
              <w:ind w:firstLine="22"/>
              <w:jc w:val="left"/>
              <w:rPr>
                <w:lang w:val="en-US"/>
              </w:rPr>
            </w:pPr>
            <w:proofErr w:type="spellStart"/>
            <w:r>
              <w:rPr>
                <w:lang w:val="en-US"/>
              </w:rPr>
              <w:t>UniversityTeacher</w:t>
            </w:r>
            <w:proofErr w:type="spellEnd"/>
          </w:p>
        </w:tc>
        <w:tc>
          <w:tcPr>
            <w:tcW w:w="2918" w:type="dxa"/>
            <w:shd w:val="clear" w:color="auto" w:fill="auto"/>
          </w:tcPr>
          <w:p w14:paraId="06A61870" w14:textId="6C86D7EB" w:rsidR="00B643C4" w:rsidRPr="00B643C4" w:rsidRDefault="00B643C4" w:rsidP="002B4095">
            <w:pPr>
              <w:ind w:firstLine="22"/>
              <w:jc w:val="left"/>
            </w:pPr>
            <w:r>
              <w:rPr>
                <w:lang w:val="en-US"/>
              </w:rPr>
              <w:t>name</w:t>
            </w:r>
          </w:p>
        </w:tc>
        <w:tc>
          <w:tcPr>
            <w:tcW w:w="4105" w:type="dxa"/>
            <w:shd w:val="clear" w:color="auto" w:fill="auto"/>
          </w:tcPr>
          <w:p w14:paraId="2D0430F1" w14:textId="0C164A56" w:rsidR="00B643C4" w:rsidRPr="00B643C4" w:rsidRDefault="00B643C4" w:rsidP="002B4095">
            <w:pPr>
              <w:ind w:firstLine="22"/>
              <w:jc w:val="left"/>
            </w:pPr>
            <w:r>
              <w:rPr>
                <w:lang w:val="en-US"/>
              </w:rPr>
              <w:t>String</w:t>
            </w:r>
          </w:p>
        </w:tc>
      </w:tr>
      <w:tr w:rsidR="00B643C4" w:rsidRPr="00B643C4" w14:paraId="15EDE94D" w14:textId="77777777" w:rsidTr="00470548">
        <w:tc>
          <w:tcPr>
            <w:tcW w:w="2322" w:type="dxa"/>
            <w:shd w:val="clear" w:color="auto" w:fill="auto"/>
          </w:tcPr>
          <w:p w14:paraId="0026BA8E" w14:textId="77777777" w:rsidR="00B643C4" w:rsidRPr="00B643C4" w:rsidRDefault="00B643C4" w:rsidP="002B4095">
            <w:pPr>
              <w:ind w:firstLine="22"/>
              <w:jc w:val="left"/>
            </w:pPr>
          </w:p>
        </w:tc>
        <w:tc>
          <w:tcPr>
            <w:tcW w:w="2918" w:type="dxa"/>
            <w:shd w:val="clear" w:color="auto" w:fill="auto"/>
          </w:tcPr>
          <w:p w14:paraId="68CF97B3" w14:textId="4E2E7160" w:rsidR="00B643C4" w:rsidRPr="00B643C4" w:rsidRDefault="00B643C4" w:rsidP="002B4095">
            <w:pPr>
              <w:ind w:firstLine="22"/>
              <w:jc w:val="left"/>
            </w:pPr>
            <w:proofErr w:type="spellStart"/>
            <w:r>
              <w:rPr>
                <w:lang w:val="en-US"/>
              </w:rPr>
              <w:t>phoneNumber</w:t>
            </w:r>
            <w:proofErr w:type="spellEnd"/>
          </w:p>
        </w:tc>
        <w:tc>
          <w:tcPr>
            <w:tcW w:w="4105" w:type="dxa"/>
            <w:shd w:val="clear" w:color="auto" w:fill="auto"/>
          </w:tcPr>
          <w:p w14:paraId="7EFB9E1E" w14:textId="66C04930" w:rsidR="00B643C4" w:rsidRPr="00B643C4" w:rsidRDefault="00B643C4" w:rsidP="002B4095">
            <w:pPr>
              <w:ind w:firstLine="22"/>
              <w:jc w:val="left"/>
            </w:pPr>
            <w:r>
              <w:rPr>
                <w:lang w:val="en-US"/>
              </w:rPr>
              <w:t>String</w:t>
            </w:r>
          </w:p>
        </w:tc>
      </w:tr>
      <w:tr w:rsidR="00B643C4" w:rsidRPr="00B643C4" w14:paraId="1BBBFC2A" w14:textId="77777777" w:rsidTr="00470548">
        <w:tc>
          <w:tcPr>
            <w:tcW w:w="2322" w:type="dxa"/>
            <w:shd w:val="clear" w:color="auto" w:fill="auto"/>
          </w:tcPr>
          <w:p w14:paraId="373F7007" w14:textId="77777777" w:rsidR="00B643C4" w:rsidRPr="00B643C4" w:rsidRDefault="00B643C4" w:rsidP="002B4095">
            <w:pPr>
              <w:ind w:firstLine="22"/>
              <w:jc w:val="left"/>
            </w:pPr>
          </w:p>
        </w:tc>
        <w:tc>
          <w:tcPr>
            <w:tcW w:w="2918" w:type="dxa"/>
            <w:shd w:val="clear" w:color="auto" w:fill="auto"/>
          </w:tcPr>
          <w:p w14:paraId="17B9920A" w14:textId="79C4A40E" w:rsidR="00B643C4" w:rsidRPr="00B643C4" w:rsidRDefault="00B643C4" w:rsidP="002B4095">
            <w:pPr>
              <w:ind w:firstLine="22"/>
              <w:jc w:val="left"/>
            </w:pPr>
            <w:proofErr w:type="spellStart"/>
            <w:r>
              <w:rPr>
                <w:lang w:val="en-US"/>
              </w:rPr>
              <w:t>emailAddress</w:t>
            </w:r>
            <w:proofErr w:type="spellEnd"/>
          </w:p>
        </w:tc>
        <w:tc>
          <w:tcPr>
            <w:tcW w:w="4105" w:type="dxa"/>
            <w:shd w:val="clear" w:color="auto" w:fill="auto"/>
          </w:tcPr>
          <w:p w14:paraId="452446C6" w14:textId="07D6A354" w:rsidR="00B643C4" w:rsidRPr="00B643C4" w:rsidRDefault="00B643C4" w:rsidP="002B4095">
            <w:pPr>
              <w:ind w:firstLine="22"/>
              <w:jc w:val="left"/>
            </w:pPr>
            <w:r>
              <w:rPr>
                <w:lang w:val="en-US"/>
              </w:rPr>
              <w:t>String</w:t>
            </w:r>
          </w:p>
        </w:tc>
      </w:tr>
      <w:tr w:rsidR="00B643C4" w:rsidRPr="00B643C4" w14:paraId="1D58CEDC" w14:textId="77777777" w:rsidTr="00470548">
        <w:tc>
          <w:tcPr>
            <w:tcW w:w="2322" w:type="dxa"/>
            <w:shd w:val="clear" w:color="auto" w:fill="auto"/>
          </w:tcPr>
          <w:p w14:paraId="15C58FC2" w14:textId="77777777" w:rsidR="00B643C4" w:rsidRPr="00B643C4" w:rsidRDefault="00B643C4" w:rsidP="002B4095">
            <w:pPr>
              <w:ind w:firstLine="22"/>
              <w:jc w:val="left"/>
            </w:pPr>
          </w:p>
        </w:tc>
        <w:tc>
          <w:tcPr>
            <w:tcW w:w="2918" w:type="dxa"/>
            <w:shd w:val="clear" w:color="auto" w:fill="auto"/>
          </w:tcPr>
          <w:p w14:paraId="5728B74E" w14:textId="48CC8690" w:rsidR="00B643C4" w:rsidRPr="00B643C4" w:rsidRDefault="00B643C4" w:rsidP="002B4095">
            <w:pPr>
              <w:ind w:firstLine="22"/>
              <w:jc w:val="left"/>
            </w:pPr>
            <w:r>
              <w:rPr>
                <w:lang w:val="en-US"/>
              </w:rPr>
              <w:t>ID</w:t>
            </w:r>
          </w:p>
        </w:tc>
        <w:tc>
          <w:tcPr>
            <w:tcW w:w="4105" w:type="dxa"/>
            <w:shd w:val="clear" w:color="auto" w:fill="auto"/>
          </w:tcPr>
          <w:p w14:paraId="500CFD28" w14:textId="6CF8FA42" w:rsidR="00B643C4" w:rsidRPr="00B643C4" w:rsidRDefault="00B643C4" w:rsidP="002B4095">
            <w:pPr>
              <w:ind w:firstLine="22"/>
              <w:jc w:val="left"/>
            </w:pPr>
            <w:r>
              <w:rPr>
                <w:lang w:val="en-US"/>
              </w:rPr>
              <w:t>Integer</w:t>
            </w:r>
          </w:p>
        </w:tc>
      </w:tr>
      <w:tr w:rsidR="00B643C4" w:rsidRPr="00455316" w14:paraId="0E18430E" w14:textId="77777777" w:rsidTr="00470548">
        <w:tc>
          <w:tcPr>
            <w:tcW w:w="2322" w:type="dxa"/>
            <w:shd w:val="clear" w:color="auto" w:fill="auto"/>
          </w:tcPr>
          <w:p w14:paraId="48CC5863" w14:textId="77777777" w:rsidR="00B643C4" w:rsidRPr="00B643C4" w:rsidRDefault="00B643C4" w:rsidP="002B4095">
            <w:pPr>
              <w:ind w:firstLine="22"/>
              <w:jc w:val="left"/>
            </w:pPr>
          </w:p>
        </w:tc>
        <w:tc>
          <w:tcPr>
            <w:tcW w:w="2918" w:type="dxa"/>
            <w:shd w:val="clear" w:color="auto" w:fill="auto"/>
          </w:tcPr>
          <w:p w14:paraId="6267A2B5" w14:textId="4621912D" w:rsidR="00B643C4" w:rsidRPr="00B643C4" w:rsidRDefault="00B643C4" w:rsidP="002B4095">
            <w:pPr>
              <w:ind w:firstLine="22"/>
              <w:jc w:val="left"/>
            </w:pPr>
            <w:proofErr w:type="spellStart"/>
            <w:proofErr w:type="gramStart"/>
            <w:r>
              <w:rPr>
                <w:lang w:val="en-US"/>
              </w:rPr>
              <w:t>placeTask</w:t>
            </w:r>
            <w:proofErr w:type="spellEnd"/>
            <w:r>
              <w:rPr>
                <w:lang w:val="en-US"/>
              </w:rPr>
              <w:t>(</w:t>
            </w:r>
            <w:proofErr w:type="gramEnd"/>
            <w:r>
              <w:rPr>
                <w:lang w:val="en-US"/>
              </w:rPr>
              <w:t>)</w:t>
            </w:r>
          </w:p>
        </w:tc>
        <w:tc>
          <w:tcPr>
            <w:tcW w:w="4105" w:type="dxa"/>
            <w:shd w:val="clear" w:color="auto" w:fill="auto"/>
          </w:tcPr>
          <w:p w14:paraId="3CD9E44D" w14:textId="2EF5A355" w:rsidR="00B643C4" w:rsidRPr="00455316" w:rsidRDefault="00455316" w:rsidP="002B4095">
            <w:pPr>
              <w:ind w:firstLine="22"/>
              <w:jc w:val="left"/>
              <w:rPr>
                <w:lang w:val="en-US"/>
              </w:rPr>
            </w:pPr>
            <w:r w:rsidRPr="00455316">
              <w:rPr>
                <w:lang w:val="en-US"/>
              </w:rPr>
              <w:t xml:space="preserve">This method allows you to post </w:t>
            </w:r>
            <w:r>
              <w:rPr>
                <w:lang w:val="en-US"/>
              </w:rPr>
              <w:t>tasks</w:t>
            </w:r>
          </w:p>
        </w:tc>
      </w:tr>
      <w:tr w:rsidR="00B643C4" w:rsidRPr="00455316" w14:paraId="24CCC0DD" w14:textId="77777777" w:rsidTr="00470548">
        <w:tc>
          <w:tcPr>
            <w:tcW w:w="2322" w:type="dxa"/>
            <w:shd w:val="clear" w:color="auto" w:fill="auto"/>
          </w:tcPr>
          <w:p w14:paraId="53D124D6" w14:textId="77777777" w:rsidR="00B643C4" w:rsidRPr="00455316" w:rsidRDefault="00B643C4" w:rsidP="002B4095">
            <w:pPr>
              <w:ind w:firstLine="22"/>
              <w:jc w:val="left"/>
              <w:rPr>
                <w:lang w:val="en-US"/>
              </w:rPr>
            </w:pPr>
          </w:p>
        </w:tc>
        <w:tc>
          <w:tcPr>
            <w:tcW w:w="2918" w:type="dxa"/>
            <w:shd w:val="clear" w:color="auto" w:fill="auto"/>
          </w:tcPr>
          <w:p w14:paraId="197EFACA" w14:textId="4E95F9AF" w:rsidR="00B643C4" w:rsidRPr="00B643C4" w:rsidRDefault="00B643C4" w:rsidP="002B4095">
            <w:pPr>
              <w:ind w:firstLine="22"/>
              <w:jc w:val="left"/>
            </w:pPr>
            <w:proofErr w:type="spellStart"/>
            <w:proofErr w:type="gramStart"/>
            <w:r>
              <w:rPr>
                <w:lang w:val="en-US"/>
              </w:rPr>
              <w:t>viewReport</w:t>
            </w:r>
            <w:proofErr w:type="spellEnd"/>
            <w:r>
              <w:rPr>
                <w:lang w:val="en-US"/>
              </w:rPr>
              <w:t>(</w:t>
            </w:r>
            <w:proofErr w:type="gramEnd"/>
            <w:r>
              <w:rPr>
                <w:lang w:val="en-US"/>
              </w:rPr>
              <w:t>)</w:t>
            </w:r>
          </w:p>
        </w:tc>
        <w:tc>
          <w:tcPr>
            <w:tcW w:w="4105" w:type="dxa"/>
            <w:shd w:val="clear" w:color="auto" w:fill="auto"/>
          </w:tcPr>
          <w:p w14:paraId="3767D114" w14:textId="03F0FCF5" w:rsidR="00B643C4" w:rsidRPr="00455316" w:rsidRDefault="00455316" w:rsidP="002B4095">
            <w:pPr>
              <w:ind w:firstLine="22"/>
              <w:jc w:val="left"/>
              <w:rPr>
                <w:lang w:val="en-US"/>
              </w:rPr>
            </w:pPr>
            <w:r w:rsidRPr="00455316">
              <w:rPr>
                <w:lang w:val="en-US"/>
              </w:rPr>
              <w:t>This method allows you to view reports</w:t>
            </w:r>
          </w:p>
        </w:tc>
      </w:tr>
      <w:tr w:rsidR="00B643C4" w:rsidRPr="00455316" w14:paraId="181C03EA" w14:textId="77777777" w:rsidTr="00470548">
        <w:tc>
          <w:tcPr>
            <w:tcW w:w="2322" w:type="dxa"/>
            <w:shd w:val="clear" w:color="auto" w:fill="auto"/>
          </w:tcPr>
          <w:p w14:paraId="5E0F9488" w14:textId="77777777" w:rsidR="00B643C4" w:rsidRPr="00455316" w:rsidRDefault="00B643C4" w:rsidP="002B4095">
            <w:pPr>
              <w:ind w:firstLine="22"/>
              <w:jc w:val="left"/>
              <w:rPr>
                <w:lang w:val="en-US"/>
              </w:rPr>
            </w:pPr>
          </w:p>
        </w:tc>
        <w:tc>
          <w:tcPr>
            <w:tcW w:w="2918" w:type="dxa"/>
            <w:shd w:val="clear" w:color="auto" w:fill="auto"/>
          </w:tcPr>
          <w:p w14:paraId="16C212BB" w14:textId="22A8A728" w:rsidR="00B643C4" w:rsidRPr="00B643C4" w:rsidRDefault="00B643C4" w:rsidP="002B4095">
            <w:pPr>
              <w:ind w:firstLine="22"/>
              <w:jc w:val="left"/>
            </w:pPr>
            <w:proofErr w:type="spellStart"/>
            <w:proofErr w:type="gramStart"/>
            <w:r>
              <w:rPr>
                <w:lang w:val="en-US"/>
              </w:rPr>
              <w:t>deleteTask</w:t>
            </w:r>
            <w:proofErr w:type="spellEnd"/>
            <w:r>
              <w:rPr>
                <w:lang w:val="en-US"/>
              </w:rPr>
              <w:t>(</w:t>
            </w:r>
            <w:proofErr w:type="gramEnd"/>
            <w:r>
              <w:rPr>
                <w:lang w:val="en-US"/>
              </w:rPr>
              <w:t>)</w:t>
            </w:r>
          </w:p>
        </w:tc>
        <w:tc>
          <w:tcPr>
            <w:tcW w:w="4105" w:type="dxa"/>
            <w:shd w:val="clear" w:color="auto" w:fill="auto"/>
          </w:tcPr>
          <w:p w14:paraId="2E5543EF" w14:textId="121B7889" w:rsidR="00B643C4" w:rsidRPr="00455316" w:rsidRDefault="00455316" w:rsidP="002B4095">
            <w:pPr>
              <w:ind w:firstLine="22"/>
              <w:jc w:val="left"/>
              <w:rPr>
                <w:lang w:val="en-US"/>
              </w:rPr>
            </w:pPr>
            <w:r w:rsidRPr="00455316">
              <w:rPr>
                <w:lang w:val="en-US"/>
              </w:rPr>
              <w:t>This method allows you to delete reports</w:t>
            </w:r>
          </w:p>
        </w:tc>
      </w:tr>
      <w:tr w:rsidR="00B643C4" w:rsidRPr="00455316" w14:paraId="54F64DB5" w14:textId="77777777" w:rsidTr="00470548">
        <w:tc>
          <w:tcPr>
            <w:tcW w:w="2322" w:type="dxa"/>
            <w:shd w:val="clear" w:color="auto" w:fill="auto"/>
          </w:tcPr>
          <w:p w14:paraId="05CEE48E" w14:textId="77777777" w:rsidR="00B643C4" w:rsidRPr="00455316" w:rsidRDefault="00B643C4" w:rsidP="002B4095">
            <w:pPr>
              <w:ind w:firstLine="22"/>
              <w:jc w:val="left"/>
              <w:rPr>
                <w:lang w:val="en-US"/>
              </w:rPr>
            </w:pPr>
          </w:p>
        </w:tc>
        <w:tc>
          <w:tcPr>
            <w:tcW w:w="2918" w:type="dxa"/>
            <w:shd w:val="clear" w:color="auto" w:fill="auto"/>
          </w:tcPr>
          <w:p w14:paraId="6D22C611" w14:textId="3D0AE7C2" w:rsidR="00B643C4" w:rsidRPr="00B643C4" w:rsidRDefault="00B643C4" w:rsidP="002B4095">
            <w:pPr>
              <w:ind w:firstLine="22"/>
              <w:jc w:val="left"/>
            </w:pPr>
            <w:proofErr w:type="gramStart"/>
            <w:r>
              <w:rPr>
                <w:lang w:val="en-US"/>
              </w:rPr>
              <w:t>rate(</w:t>
            </w:r>
            <w:proofErr w:type="gramEnd"/>
            <w:r>
              <w:rPr>
                <w:lang w:val="en-US"/>
              </w:rPr>
              <w:t>)</w:t>
            </w:r>
          </w:p>
        </w:tc>
        <w:tc>
          <w:tcPr>
            <w:tcW w:w="4105" w:type="dxa"/>
            <w:shd w:val="clear" w:color="auto" w:fill="auto"/>
          </w:tcPr>
          <w:p w14:paraId="6A157A00" w14:textId="3ABF0838" w:rsidR="00B643C4" w:rsidRPr="00455316" w:rsidRDefault="00455316" w:rsidP="002B4095">
            <w:pPr>
              <w:ind w:firstLine="22"/>
              <w:jc w:val="left"/>
              <w:rPr>
                <w:lang w:val="en-US"/>
              </w:rPr>
            </w:pPr>
            <w:r w:rsidRPr="00455316">
              <w:rPr>
                <w:lang w:val="en-US"/>
              </w:rPr>
              <w:t>This method allows you to complete grade sheets</w:t>
            </w:r>
          </w:p>
        </w:tc>
      </w:tr>
      <w:tr w:rsidR="004535FE" w:rsidRPr="00B643C4" w14:paraId="2B6A41CA" w14:textId="77777777" w:rsidTr="00470548">
        <w:tc>
          <w:tcPr>
            <w:tcW w:w="2322" w:type="dxa"/>
            <w:shd w:val="clear" w:color="auto" w:fill="auto"/>
          </w:tcPr>
          <w:p w14:paraId="5A320AA3" w14:textId="0EB1F8B2" w:rsidR="004535FE" w:rsidRPr="004535FE" w:rsidRDefault="004535FE" w:rsidP="002B4095">
            <w:pPr>
              <w:ind w:firstLine="22"/>
              <w:jc w:val="left"/>
              <w:rPr>
                <w:lang w:val="en-US"/>
              </w:rPr>
            </w:pPr>
            <w:r>
              <w:rPr>
                <w:lang w:val="en-US"/>
              </w:rPr>
              <w:t>Task</w:t>
            </w:r>
          </w:p>
        </w:tc>
        <w:tc>
          <w:tcPr>
            <w:tcW w:w="2918" w:type="dxa"/>
            <w:shd w:val="clear" w:color="auto" w:fill="auto"/>
          </w:tcPr>
          <w:p w14:paraId="4CCEE5AE" w14:textId="721EBDD1" w:rsidR="004535FE" w:rsidRDefault="004535FE" w:rsidP="002B4095">
            <w:pPr>
              <w:ind w:firstLine="22"/>
              <w:jc w:val="left"/>
              <w:rPr>
                <w:lang w:val="en-US"/>
              </w:rPr>
            </w:pPr>
            <w:r>
              <w:rPr>
                <w:lang w:val="en-US"/>
              </w:rPr>
              <w:t>name</w:t>
            </w:r>
          </w:p>
        </w:tc>
        <w:tc>
          <w:tcPr>
            <w:tcW w:w="4105" w:type="dxa"/>
            <w:shd w:val="clear" w:color="auto" w:fill="auto"/>
          </w:tcPr>
          <w:p w14:paraId="384E3594" w14:textId="67E4CB1F" w:rsidR="004535FE" w:rsidRPr="004535FE" w:rsidRDefault="004535FE" w:rsidP="002B4095">
            <w:pPr>
              <w:ind w:firstLine="22"/>
              <w:jc w:val="left"/>
              <w:rPr>
                <w:lang w:val="en-US"/>
              </w:rPr>
            </w:pPr>
            <w:r>
              <w:rPr>
                <w:lang w:val="en-US"/>
              </w:rPr>
              <w:t>String</w:t>
            </w:r>
          </w:p>
        </w:tc>
      </w:tr>
      <w:tr w:rsidR="004535FE" w:rsidRPr="00B643C4" w14:paraId="630363A9" w14:textId="77777777" w:rsidTr="00470548">
        <w:tc>
          <w:tcPr>
            <w:tcW w:w="2322" w:type="dxa"/>
            <w:shd w:val="clear" w:color="auto" w:fill="auto"/>
          </w:tcPr>
          <w:p w14:paraId="266A9FC0" w14:textId="77777777" w:rsidR="004535FE" w:rsidRPr="00B643C4" w:rsidRDefault="004535FE" w:rsidP="002B4095">
            <w:pPr>
              <w:ind w:firstLine="22"/>
              <w:jc w:val="left"/>
            </w:pPr>
          </w:p>
        </w:tc>
        <w:tc>
          <w:tcPr>
            <w:tcW w:w="2918" w:type="dxa"/>
            <w:shd w:val="clear" w:color="auto" w:fill="auto"/>
          </w:tcPr>
          <w:p w14:paraId="637F5985" w14:textId="00540E8F" w:rsidR="004535FE" w:rsidRDefault="004535FE" w:rsidP="002B4095">
            <w:pPr>
              <w:ind w:firstLine="22"/>
              <w:jc w:val="left"/>
              <w:rPr>
                <w:lang w:val="en-US"/>
              </w:rPr>
            </w:pPr>
            <w:r>
              <w:rPr>
                <w:lang w:val="en-US"/>
              </w:rPr>
              <w:t>description</w:t>
            </w:r>
          </w:p>
        </w:tc>
        <w:tc>
          <w:tcPr>
            <w:tcW w:w="4105" w:type="dxa"/>
            <w:shd w:val="clear" w:color="auto" w:fill="auto"/>
          </w:tcPr>
          <w:p w14:paraId="279A3C2D" w14:textId="5F7AB926" w:rsidR="004535FE" w:rsidRPr="004535FE" w:rsidRDefault="004535FE" w:rsidP="002B4095">
            <w:pPr>
              <w:ind w:firstLine="22"/>
              <w:jc w:val="left"/>
              <w:rPr>
                <w:lang w:val="en-US"/>
              </w:rPr>
            </w:pPr>
            <w:r>
              <w:rPr>
                <w:lang w:val="en-US"/>
              </w:rPr>
              <w:t>String</w:t>
            </w:r>
          </w:p>
        </w:tc>
      </w:tr>
      <w:tr w:rsidR="004535FE" w:rsidRPr="00B643C4" w14:paraId="4302864D" w14:textId="77777777" w:rsidTr="00470548">
        <w:tc>
          <w:tcPr>
            <w:tcW w:w="2322" w:type="dxa"/>
            <w:shd w:val="clear" w:color="auto" w:fill="auto"/>
          </w:tcPr>
          <w:p w14:paraId="14133805" w14:textId="77777777" w:rsidR="004535FE" w:rsidRPr="00B643C4" w:rsidRDefault="004535FE" w:rsidP="002B4095">
            <w:pPr>
              <w:ind w:firstLine="22"/>
              <w:jc w:val="left"/>
            </w:pPr>
          </w:p>
        </w:tc>
        <w:tc>
          <w:tcPr>
            <w:tcW w:w="2918" w:type="dxa"/>
            <w:shd w:val="clear" w:color="auto" w:fill="auto"/>
          </w:tcPr>
          <w:p w14:paraId="4058C154" w14:textId="4BA10C8B" w:rsidR="004535FE" w:rsidRDefault="004535FE" w:rsidP="002B4095">
            <w:pPr>
              <w:ind w:firstLine="22"/>
              <w:jc w:val="left"/>
              <w:rPr>
                <w:lang w:val="en-US"/>
              </w:rPr>
            </w:pPr>
            <w:r>
              <w:rPr>
                <w:lang w:val="en-US"/>
              </w:rPr>
              <w:t>ID</w:t>
            </w:r>
          </w:p>
        </w:tc>
        <w:tc>
          <w:tcPr>
            <w:tcW w:w="4105" w:type="dxa"/>
            <w:shd w:val="clear" w:color="auto" w:fill="auto"/>
          </w:tcPr>
          <w:p w14:paraId="27FD7F1F" w14:textId="5D4DA7FD" w:rsidR="004535FE" w:rsidRPr="004535FE" w:rsidRDefault="004535FE" w:rsidP="002B4095">
            <w:pPr>
              <w:ind w:firstLine="22"/>
              <w:jc w:val="left"/>
              <w:rPr>
                <w:lang w:val="en-US"/>
              </w:rPr>
            </w:pPr>
            <w:r>
              <w:rPr>
                <w:lang w:val="en-US"/>
              </w:rPr>
              <w:t>Integer</w:t>
            </w:r>
          </w:p>
        </w:tc>
      </w:tr>
      <w:tr w:rsidR="004535FE" w:rsidRPr="00455316" w14:paraId="09DAFE08" w14:textId="77777777" w:rsidTr="00470548">
        <w:tc>
          <w:tcPr>
            <w:tcW w:w="2322" w:type="dxa"/>
            <w:shd w:val="clear" w:color="auto" w:fill="auto"/>
          </w:tcPr>
          <w:p w14:paraId="52E72119" w14:textId="77777777" w:rsidR="004535FE" w:rsidRPr="00B643C4" w:rsidRDefault="004535FE" w:rsidP="002B4095">
            <w:pPr>
              <w:ind w:firstLine="22"/>
              <w:jc w:val="left"/>
            </w:pPr>
          </w:p>
        </w:tc>
        <w:tc>
          <w:tcPr>
            <w:tcW w:w="2918" w:type="dxa"/>
            <w:shd w:val="clear" w:color="auto" w:fill="auto"/>
          </w:tcPr>
          <w:p w14:paraId="07ED8FDB" w14:textId="6AE87D1A" w:rsidR="004535FE" w:rsidRDefault="004535FE" w:rsidP="002B4095">
            <w:pPr>
              <w:ind w:firstLine="22"/>
              <w:jc w:val="left"/>
              <w:rPr>
                <w:lang w:val="en-US"/>
              </w:rPr>
            </w:pPr>
            <w:proofErr w:type="spellStart"/>
            <w:proofErr w:type="gramStart"/>
            <w:r>
              <w:rPr>
                <w:lang w:val="en-US"/>
              </w:rPr>
              <w:t>addFile</w:t>
            </w:r>
            <w:proofErr w:type="spellEnd"/>
            <w:r>
              <w:rPr>
                <w:lang w:val="en-US"/>
              </w:rPr>
              <w:t>(</w:t>
            </w:r>
            <w:proofErr w:type="gramEnd"/>
            <w:r>
              <w:rPr>
                <w:lang w:val="en-US"/>
              </w:rPr>
              <w:t>)</w:t>
            </w:r>
          </w:p>
        </w:tc>
        <w:tc>
          <w:tcPr>
            <w:tcW w:w="4105" w:type="dxa"/>
            <w:shd w:val="clear" w:color="auto" w:fill="auto"/>
          </w:tcPr>
          <w:p w14:paraId="3FB47AE2" w14:textId="55B3FEC6" w:rsidR="004535FE" w:rsidRPr="00455316" w:rsidRDefault="00455316" w:rsidP="002B4095">
            <w:pPr>
              <w:ind w:firstLine="22"/>
              <w:jc w:val="left"/>
              <w:rPr>
                <w:lang w:val="en-US"/>
              </w:rPr>
            </w:pPr>
            <w:r w:rsidRPr="00455316">
              <w:rPr>
                <w:lang w:val="en-US"/>
              </w:rPr>
              <w:t xml:space="preserve">This method allows you to add files to </w:t>
            </w:r>
            <w:r>
              <w:rPr>
                <w:lang w:val="en-US"/>
              </w:rPr>
              <w:t>tasks</w:t>
            </w:r>
          </w:p>
        </w:tc>
      </w:tr>
      <w:tr w:rsidR="004535FE" w:rsidRPr="00455316" w14:paraId="7DE19FDA" w14:textId="77777777" w:rsidTr="00470548">
        <w:tc>
          <w:tcPr>
            <w:tcW w:w="2322" w:type="dxa"/>
            <w:shd w:val="clear" w:color="auto" w:fill="auto"/>
          </w:tcPr>
          <w:p w14:paraId="315028C9" w14:textId="77777777" w:rsidR="004535FE" w:rsidRPr="00455316" w:rsidRDefault="004535FE" w:rsidP="00B643C4">
            <w:pPr>
              <w:ind w:firstLine="22"/>
              <w:rPr>
                <w:lang w:val="en-US"/>
              </w:rPr>
            </w:pPr>
          </w:p>
        </w:tc>
        <w:tc>
          <w:tcPr>
            <w:tcW w:w="2918" w:type="dxa"/>
            <w:shd w:val="clear" w:color="auto" w:fill="auto"/>
          </w:tcPr>
          <w:p w14:paraId="6B39837B" w14:textId="17E6DE31" w:rsidR="004535FE" w:rsidRDefault="004535FE" w:rsidP="00B643C4">
            <w:pPr>
              <w:ind w:firstLine="22"/>
              <w:rPr>
                <w:lang w:val="en-US"/>
              </w:rPr>
            </w:pPr>
            <w:proofErr w:type="spellStart"/>
            <w:proofErr w:type="gramStart"/>
            <w:r>
              <w:rPr>
                <w:lang w:val="en-US"/>
              </w:rPr>
              <w:t>viewFile</w:t>
            </w:r>
            <w:proofErr w:type="spellEnd"/>
            <w:r>
              <w:rPr>
                <w:lang w:val="en-US"/>
              </w:rPr>
              <w:t>(</w:t>
            </w:r>
            <w:proofErr w:type="gramEnd"/>
            <w:r>
              <w:rPr>
                <w:lang w:val="en-US"/>
              </w:rPr>
              <w:t>)</w:t>
            </w:r>
          </w:p>
        </w:tc>
        <w:tc>
          <w:tcPr>
            <w:tcW w:w="4105" w:type="dxa"/>
            <w:shd w:val="clear" w:color="auto" w:fill="auto"/>
          </w:tcPr>
          <w:p w14:paraId="1875E512" w14:textId="2A2C739D" w:rsidR="004535FE" w:rsidRPr="00455316" w:rsidRDefault="00455316" w:rsidP="00B643C4">
            <w:pPr>
              <w:ind w:firstLine="22"/>
              <w:rPr>
                <w:lang w:val="en-US"/>
              </w:rPr>
            </w:pPr>
            <w:r w:rsidRPr="00455316">
              <w:rPr>
                <w:lang w:val="en-US"/>
              </w:rPr>
              <w:t>This method allows you to view attached files</w:t>
            </w:r>
          </w:p>
        </w:tc>
      </w:tr>
      <w:tr w:rsidR="004535FE" w:rsidRPr="00B643C4" w14:paraId="79E67A80" w14:textId="77777777" w:rsidTr="00470548">
        <w:tc>
          <w:tcPr>
            <w:tcW w:w="2322" w:type="dxa"/>
            <w:shd w:val="clear" w:color="auto" w:fill="auto"/>
          </w:tcPr>
          <w:p w14:paraId="53BE76DD" w14:textId="2F1140B1" w:rsidR="004535FE" w:rsidRPr="004535FE" w:rsidRDefault="004535FE" w:rsidP="004535FE">
            <w:pPr>
              <w:ind w:firstLine="22"/>
              <w:rPr>
                <w:lang w:val="en-US"/>
              </w:rPr>
            </w:pPr>
            <w:r>
              <w:rPr>
                <w:lang w:val="en-US"/>
              </w:rPr>
              <w:t>Report</w:t>
            </w:r>
          </w:p>
        </w:tc>
        <w:tc>
          <w:tcPr>
            <w:tcW w:w="2918" w:type="dxa"/>
            <w:shd w:val="clear" w:color="auto" w:fill="auto"/>
          </w:tcPr>
          <w:p w14:paraId="4CE2E21D" w14:textId="3D4DE250" w:rsidR="004535FE" w:rsidRPr="004535FE" w:rsidRDefault="004535FE" w:rsidP="004535FE">
            <w:pPr>
              <w:ind w:firstLine="22"/>
              <w:rPr>
                <w:lang w:val="en-US"/>
              </w:rPr>
            </w:pPr>
            <w:r>
              <w:rPr>
                <w:lang w:val="en-US"/>
              </w:rPr>
              <w:t>name</w:t>
            </w:r>
          </w:p>
        </w:tc>
        <w:tc>
          <w:tcPr>
            <w:tcW w:w="4105" w:type="dxa"/>
            <w:shd w:val="clear" w:color="auto" w:fill="auto"/>
          </w:tcPr>
          <w:p w14:paraId="3709469B" w14:textId="3384A9E6" w:rsidR="004535FE" w:rsidRDefault="004535FE" w:rsidP="004535FE">
            <w:pPr>
              <w:ind w:firstLine="22"/>
            </w:pPr>
            <w:r>
              <w:rPr>
                <w:lang w:val="en-US"/>
              </w:rPr>
              <w:t>String</w:t>
            </w:r>
          </w:p>
        </w:tc>
      </w:tr>
      <w:tr w:rsidR="004535FE" w:rsidRPr="00B643C4" w14:paraId="278C0A16" w14:textId="77777777" w:rsidTr="00470548">
        <w:tc>
          <w:tcPr>
            <w:tcW w:w="2322" w:type="dxa"/>
            <w:shd w:val="clear" w:color="auto" w:fill="auto"/>
          </w:tcPr>
          <w:p w14:paraId="19F68AAC" w14:textId="77777777" w:rsidR="004535FE" w:rsidRPr="00B643C4" w:rsidRDefault="004535FE" w:rsidP="004535FE">
            <w:pPr>
              <w:ind w:firstLine="22"/>
            </w:pPr>
          </w:p>
        </w:tc>
        <w:tc>
          <w:tcPr>
            <w:tcW w:w="2918" w:type="dxa"/>
            <w:shd w:val="clear" w:color="auto" w:fill="auto"/>
          </w:tcPr>
          <w:p w14:paraId="223299DD" w14:textId="5D7D5508" w:rsidR="004535FE" w:rsidRPr="004535FE" w:rsidRDefault="004535FE" w:rsidP="004535FE">
            <w:pPr>
              <w:ind w:firstLine="22"/>
              <w:rPr>
                <w:lang w:val="en-US"/>
              </w:rPr>
            </w:pPr>
            <w:proofErr w:type="spellStart"/>
            <w:r>
              <w:rPr>
                <w:lang w:val="en-US"/>
              </w:rPr>
              <w:t>studentNumber</w:t>
            </w:r>
            <w:proofErr w:type="spellEnd"/>
          </w:p>
        </w:tc>
        <w:tc>
          <w:tcPr>
            <w:tcW w:w="4105" w:type="dxa"/>
            <w:shd w:val="clear" w:color="auto" w:fill="auto"/>
          </w:tcPr>
          <w:p w14:paraId="0A4581AA" w14:textId="590D7580" w:rsidR="004535FE" w:rsidRDefault="004535FE" w:rsidP="004535FE">
            <w:pPr>
              <w:ind w:firstLine="22"/>
            </w:pPr>
            <w:r>
              <w:rPr>
                <w:lang w:val="en-US"/>
              </w:rPr>
              <w:t>Integer</w:t>
            </w:r>
          </w:p>
        </w:tc>
      </w:tr>
      <w:tr w:rsidR="004535FE" w:rsidRPr="00B643C4" w14:paraId="3A051EF2" w14:textId="77777777" w:rsidTr="00470548">
        <w:tc>
          <w:tcPr>
            <w:tcW w:w="2322" w:type="dxa"/>
            <w:shd w:val="clear" w:color="auto" w:fill="auto"/>
          </w:tcPr>
          <w:p w14:paraId="426BB1BA" w14:textId="77777777" w:rsidR="004535FE" w:rsidRPr="00B643C4" w:rsidRDefault="004535FE" w:rsidP="004535FE">
            <w:pPr>
              <w:ind w:firstLine="22"/>
            </w:pPr>
          </w:p>
        </w:tc>
        <w:tc>
          <w:tcPr>
            <w:tcW w:w="2918" w:type="dxa"/>
            <w:shd w:val="clear" w:color="auto" w:fill="auto"/>
          </w:tcPr>
          <w:p w14:paraId="388E0E34" w14:textId="609EB9C3" w:rsidR="004535FE" w:rsidRPr="004535FE" w:rsidRDefault="004535FE" w:rsidP="004535FE">
            <w:pPr>
              <w:ind w:firstLine="22"/>
              <w:rPr>
                <w:lang w:val="en-US"/>
              </w:rPr>
            </w:pPr>
            <w:r>
              <w:rPr>
                <w:lang w:val="en-US"/>
              </w:rPr>
              <w:t>ID</w:t>
            </w:r>
          </w:p>
        </w:tc>
        <w:tc>
          <w:tcPr>
            <w:tcW w:w="4105" w:type="dxa"/>
            <w:shd w:val="clear" w:color="auto" w:fill="auto"/>
          </w:tcPr>
          <w:p w14:paraId="3CC3AE5E" w14:textId="7CC16C8A" w:rsidR="004535FE" w:rsidRDefault="004535FE" w:rsidP="004535FE">
            <w:pPr>
              <w:ind w:firstLine="22"/>
            </w:pPr>
            <w:r>
              <w:rPr>
                <w:lang w:val="en-US"/>
              </w:rPr>
              <w:t>Integer</w:t>
            </w:r>
          </w:p>
        </w:tc>
      </w:tr>
      <w:tr w:rsidR="004535FE" w:rsidRPr="00455316" w14:paraId="12B21DCE" w14:textId="77777777" w:rsidTr="00470548">
        <w:tc>
          <w:tcPr>
            <w:tcW w:w="2322" w:type="dxa"/>
            <w:shd w:val="clear" w:color="auto" w:fill="auto"/>
          </w:tcPr>
          <w:p w14:paraId="7093F862" w14:textId="77777777" w:rsidR="004535FE" w:rsidRPr="00B643C4" w:rsidRDefault="004535FE" w:rsidP="004535FE">
            <w:pPr>
              <w:ind w:firstLine="22"/>
            </w:pPr>
          </w:p>
        </w:tc>
        <w:tc>
          <w:tcPr>
            <w:tcW w:w="2918" w:type="dxa"/>
            <w:shd w:val="clear" w:color="auto" w:fill="auto"/>
          </w:tcPr>
          <w:p w14:paraId="77ACB5D1" w14:textId="70FEF818" w:rsidR="004535FE" w:rsidRDefault="004535FE" w:rsidP="004535FE">
            <w:pPr>
              <w:ind w:firstLine="22"/>
              <w:rPr>
                <w:lang w:val="en-US"/>
              </w:rPr>
            </w:pPr>
            <w:proofErr w:type="spellStart"/>
            <w:proofErr w:type="gramStart"/>
            <w:r>
              <w:rPr>
                <w:lang w:val="en-US"/>
              </w:rPr>
              <w:t>addReport</w:t>
            </w:r>
            <w:proofErr w:type="spellEnd"/>
            <w:r>
              <w:rPr>
                <w:lang w:val="en-US"/>
              </w:rPr>
              <w:t>(</w:t>
            </w:r>
            <w:proofErr w:type="gramEnd"/>
            <w:r>
              <w:rPr>
                <w:lang w:val="en-US"/>
              </w:rPr>
              <w:t>)</w:t>
            </w:r>
          </w:p>
        </w:tc>
        <w:tc>
          <w:tcPr>
            <w:tcW w:w="4105" w:type="dxa"/>
            <w:shd w:val="clear" w:color="auto" w:fill="auto"/>
          </w:tcPr>
          <w:p w14:paraId="37C81A9F" w14:textId="2D9E3EFD" w:rsidR="004535FE" w:rsidRPr="00455316" w:rsidRDefault="00455316" w:rsidP="004535FE">
            <w:pPr>
              <w:ind w:firstLine="22"/>
              <w:rPr>
                <w:lang w:val="en-US"/>
              </w:rPr>
            </w:pPr>
            <w:r w:rsidRPr="00455316">
              <w:rPr>
                <w:lang w:val="en-US"/>
              </w:rPr>
              <w:t>This method allows you to add a file to the report</w:t>
            </w:r>
          </w:p>
        </w:tc>
      </w:tr>
      <w:tr w:rsidR="004535FE" w:rsidRPr="00455316" w14:paraId="1FA2E092" w14:textId="77777777" w:rsidTr="00470548">
        <w:tc>
          <w:tcPr>
            <w:tcW w:w="2322" w:type="dxa"/>
            <w:shd w:val="clear" w:color="auto" w:fill="auto"/>
          </w:tcPr>
          <w:p w14:paraId="562E2BB8" w14:textId="77777777" w:rsidR="004535FE" w:rsidRPr="00455316" w:rsidRDefault="004535FE" w:rsidP="004535FE">
            <w:pPr>
              <w:ind w:firstLine="22"/>
              <w:rPr>
                <w:lang w:val="en-US"/>
              </w:rPr>
            </w:pPr>
          </w:p>
        </w:tc>
        <w:tc>
          <w:tcPr>
            <w:tcW w:w="2918" w:type="dxa"/>
            <w:shd w:val="clear" w:color="auto" w:fill="auto"/>
          </w:tcPr>
          <w:p w14:paraId="44502169" w14:textId="63D602B8" w:rsidR="004535FE" w:rsidRDefault="004535FE" w:rsidP="004535FE">
            <w:pPr>
              <w:ind w:firstLine="22"/>
              <w:rPr>
                <w:lang w:val="en-US"/>
              </w:rPr>
            </w:pPr>
            <w:proofErr w:type="spellStart"/>
            <w:proofErr w:type="gramStart"/>
            <w:r>
              <w:rPr>
                <w:lang w:val="en-US"/>
              </w:rPr>
              <w:t>viewReport</w:t>
            </w:r>
            <w:proofErr w:type="spellEnd"/>
            <w:r>
              <w:rPr>
                <w:lang w:val="en-US"/>
              </w:rPr>
              <w:t>(</w:t>
            </w:r>
            <w:proofErr w:type="gramEnd"/>
            <w:r>
              <w:rPr>
                <w:lang w:val="en-US"/>
              </w:rPr>
              <w:t>)</w:t>
            </w:r>
          </w:p>
        </w:tc>
        <w:tc>
          <w:tcPr>
            <w:tcW w:w="4105" w:type="dxa"/>
            <w:shd w:val="clear" w:color="auto" w:fill="auto"/>
          </w:tcPr>
          <w:p w14:paraId="511EA4BE" w14:textId="7D84BF2F" w:rsidR="004535FE" w:rsidRPr="00455316" w:rsidRDefault="00455316" w:rsidP="004535FE">
            <w:pPr>
              <w:ind w:firstLine="22"/>
              <w:rPr>
                <w:lang w:val="en-US"/>
              </w:rPr>
            </w:pPr>
            <w:r w:rsidRPr="00455316">
              <w:rPr>
                <w:lang w:val="en-US"/>
              </w:rPr>
              <w:t>This method allows you to view the report files</w:t>
            </w:r>
          </w:p>
        </w:tc>
      </w:tr>
      <w:tr w:rsidR="004535FE" w:rsidRPr="00B643C4" w14:paraId="548F0921" w14:textId="77777777" w:rsidTr="00470548">
        <w:tc>
          <w:tcPr>
            <w:tcW w:w="2322" w:type="dxa"/>
            <w:shd w:val="clear" w:color="auto" w:fill="auto"/>
          </w:tcPr>
          <w:p w14:paraId="468E08D2" w14:textId="3B443648" w:rsidR="004535FE" w:rsidRPr="004535FE" w:rsidRDefault="004535FE" w:rsidP="004535FE">
            <w:pPr>
              <w:ind w:firstLine="22"/>
              <w:rPr>
                <w:lang w:val="en-US"/>
              </w:rPr>
            </w:pPr>
            <w:proofErr w:type="spellStart"/>
            <w:r>
              <w:rPr>
                <w:lang w:val="en-US"/>
              </w:rPr>
              <w:t>GradeSheet</w:t>
            </w:r>
            <w:proofErr w:type="spellEnd"/>
          </w:p>
        </w:tc>
        <w:tc>
          <w:tcPr>
            <w:tcW w:w="2918" w:type="dxa"/>
            <w:shd w:val="clear" w:color="auto" w:fill="auto"/>
          </w:tcPr>
          <w:p w14:paraId="51F53A94" w14:textId="7C52BC03" w:rsidR="004535FE" w:rsidRPr="004535FE" w:rsidRDefault="004535FE" w:rsidP="004535FE">
            <w:pPr>
              <w:ind w:firstLine="22"/>
              <w:rPr>
                <w:lang w:val="en-US"/>
              </w:rPr>
            </w:pPr>
            <w:proofErr w:type="spellStart"/>
            <w:r>
              <w:rPr>
                <w:lang w:val="en-US"/>
              </w:rPr>
              <w:t>itemName</w:t>
            </w:r>
            <w:proofErr w:type="spellEnd"/>
          </w:p>
        </w:tc>
        <w:tc>
          <w:tcPr>
            <w:tcW w:w="4105" w:type="dxa"/>
            <w:shd w:val="clear" w:color="auto" w:fill="auto"/>
          </w:tcPr>
          <w:p w14:paraId="47D514E2" w14:textId="2DF4E4B2" w:rsidR="004535FE" w:rsidRPr="004535FE" w:rsidRDefault="004535FE" w:rsidP="004535FE">
            <w:pPr>
              <w:ind w:firstLine="22"/>
              <w:rPr>
                <w:lang w:val="en-US"/>
              </w:rPr>
            </w:pPr>
            <w:r>
              <w:rPr>
                <w:lang w:val="en-US"/>
              </w:rPr>
              <w:t>String</w:t>
            </w:r>
          </w:p>
        </w:tc>
      </w:tr>
      <w:tr w:rsidR="004535FE" w:rsidRPr="00B643C4" w14:paraId="07AE9E2A" w14:textId="77777777" w:rsidTr="00470548">
        <w:tc>
          <w:tcPr>
            <w:tcW w:w="2322" w:type="dxa"/>
            <w:shd w:val="clear" w:color="auto" w:fill="auto"/>
          </w:tcPr>
          <w:p w14:paraId="4FD2F238" w14:textId="77777777" w:rsidR="004535FE" w:rsidRDefault="004535FE" w:rsidP="004535FE">
            <w:pPr>
              <w:ind w:firstLine="22"/>
              <w:rPr>
                <w:lang w:val="en-US"/>
              </w:rPr>
            </w:pPr>
          </w:p>
        </w:tc>
        <w:tc>
          <w:tcPr>
            <w:tcW w:w="2918" w:type="dxa"/>
            <w:shd w:val="clear" w:color="auto" w:fill="auto"/>
          </w:tcPr>
          <w:p w14:paraId="6AA33D29" w14:textId="0F92DFB9" w:rsidR="004535FE" w:rsidRDefault="004535FE" w:rsidP="004535FE">
            <w:pPr>
              <w:ind w:firstLine="22"/>
              <w:rPr>
                <w:lang w:val="en-US"/>
              </w:rPr>
            </w:pPr>
            <w:r>
              <w:rPr>
                <w:lang w:val="en-US"/>
              </w:rPr>
              <w:t>group</w:t>
            </w:r>
          </w:p>
        </w:tc>
        <w:tc>
          <w:tcPr>
            <w:tcW w:w="4105" w:type="dxa"/>
            <w:shd w:val="clear" w:color="auto" w:fill="auto"/>
          </w:tcPr>
          <w:p w14:paraId="136E408A" w14:textId="309CBC73" w:rsidR="004535FE" w:rsidRDefault="004535FE" w:rsidP="004535FE">
            <w:pPr>
              <w:ind w:firstLine="22"/>
              <w:rPr>
                <w:lang w:val="en-US"/>
              </w:rPr>
            </w:pPr>
            <w:r>
              <w:rPr>
                <w:lang w:val="en-US"/>
              </w:rPr>
              <w:t>Integer</w:t>
            </w:r>
          </w:p>
        </w:tc>
      </w:tr>
      <w:tr w:rsidR="004535FE" w:rsidRPr="00455316" w14:paraId="6251FB63" w14:textId="77777777" w:rsidTr="00470548">
        <w:tc>
          <w:tcPr>
            <w:tcW w:w="2322" w:type="dxa"/>
            <w:shd w:val="clear" w:color="auto" w:fill="auto"/>
          </w:tcPr>
          <w:p w14:paraId="65A27DBB" w14:textId="77777777" w:rsidR="004535FE" w:rsidRDefault="004535FE" w:rsidP="004535FE">
            <w:pPr>
              <w:ind w:firstLine="22"/>
              <w:rPr>
                <w:lang w:val="en-US"/>
              </w:rPr>
            </w:pPr>
          </w:p>
        </w:tc>
        <w:tc>
          <w:tcPr>
            <w:tcW w:w="2918" w:type="dxa"/>
            <w:shd w:val="clear" w:color="auto" w:fill="auto"/>
          </w:tcPr>
          <w:p w14:paraId="25BE5463" w14:textId="535CA697" w:rsidR="004535FE" w:rsidRDefault="004535FE" w:rsidP="004535FE">
            <w:pPr>
              <w:ind w:firstLine="22"/>
              <w:rPr>
                <w:lang w:val="en-US"/>
              </w:rPr>
            </w:pPr>
            <w:proofErr w:type="spellStart"/>
            <w:proofErr w:type="gramStart"/>
            <w:r>
              <w:rPr>
                <w:lang w:val="en-US"/>
              </w:rPr>
              <w:t>addRate</w:t>
            </w:r>
            <w:proofErr w:type="spellEnd"/>
            <w:r>
              <w:rPr>
                <w:lang w:val="en-US"/>
              </w:rPr>
              <w:t>(</w:t>
            </w:r>
            <w:proofErr w:type="gramEnd"/>
            <w:r>
              <w:rPr>
                <w:lang w:val="en-US"/>
              </w:rPr>
              <w:t>)</w:t>
            </w:r>
          </w:p>
        </w:tc>
        <w:tc>
          <w:tcPr>
            <w:tcW w:w="4105" w:type="dxa"/>
            <w:shd w:val="clear" w:color="auto" w:fill="auto"/>
          </w:tcPr>
          <w:p w14:paraId="11B8318F" w14:textId="0258FB65" w:rsidR="004535FE" w:rsidRPr="00455316" w:rsidRDefault="00455316" w:rsidP="004535FE">
            <w:pPr>
              <w:ind w:firstLine="22"/>
              <w:rPr>
                <w:lang w:val="en-US"/>
              </w:rPr>
            </w:pPr>
            <w:r w:rsidRPr="00455316">
              <w:rPr>
                <w:lang w:val="en-US"/>
              </w:rPr>
              <w:t>This method allows you to fill in grades</w:t>
            </w:r>
          </w:p>
        </w:tc>
      </w:tr>
    </w:tbl>
    <w:p w14:paraId="05F360D8" w14:textId="77777777" w:rsidR="00CD45E0" w:rsidRPr="00455316" w:rsidRDefault="00CD45E0" w:rsidP="009643F6">
      <w:pPr>
        <w:spacing w:after="160"/>
        <w:ind w:firstLine="0"/>
        <w:jc w:val="left"/>
        <w:rPr>
          <w:lang w:val="en-US"/>
        </w:rPr>
      </w:pPr>
    </w:p>
    <w:p w14:paraId="3CB98D21" w14:textId="25FCC5C2" w:rsidR="0071631C" w:rsidRPr="002B4095" w:rsidRDefault="002B4095" w:rsidP="002B4095">
      <w:pPr>
        <w:spacing w:line="240" w:lineRule="auto"/>
        <w:ind w:firstLine="0"/>
      </w:pPr>
      <w:r w:rsidRPr="00455316">
        <w:rPr>
          <w:lang w:val="en-US"/>
        </w:rPr>
        <w:tab/>
      </w:r>
      <w:r w:rsidR="00455316" w:rsidRPr="00455316">
        <w:rPr>
          <w:lang w:val="en-US"/>
        </w:rPr>
        <w:t>To implement business logic in the application, controller classes are used.</w:t>
      </w:r>
      <w:r w:rsidR="00455316" w:rsidRPr="00455316">
        <w:rPr>
          <w:lang w:val="en-US"/>
        </w:rPr>
        <w:t xml:space="preserve"> </w:t>
      </w:r>
      <w:r w:rsidRPr="00455316">
        <w:rPr>
          <w:lang w:val="en-US"/>
        </w:rPr>
        <w:t>(</w:t>
      </w:r>
      <w:proofErr w:type="spellStart"/>
      <w:r>
        <w:rPr>
          <w:lang w:val="en-US"/>
        </w:rPr>
        <w:t>sevices</w:t>
      </w:r>
      <w:proofErr w:type="spellEnd"/>
      <w:r w:rsidRPr="00455316">
        <w:rPr>
          <w:lang w:val="en-US"/>
        </w:rPr>
        <w:t xml:space="preserve">). </w:t>
      </w:r>
      <w:r w:rsidR="00455316" w:rsidRPr="00455316">
        <w:rPr>
          <w:lang w:val="en-US"/>
        </w:rPr>
        <w:t xml:space="preserve">Let's add them to the previous diagram, slightly changing the relationship between the classes and passing all the methods to the controller classes. </w:t>
      </w:r>
      <w:proofErr w:type="spellStart"/>
      <w:r w:rsidR="00455316" w:rsidRPr="00455316">
        <w:t>Figure</w:t>
      </w:r>
      <w:proofErr w:type="spellEnd"/>
      <w:r w:rsidR="00455316" w:rsidRPr="00455316">
        <w:t xml:space="preserve"> 2 </w:t>
      </w:r>
      <w:proofErr w:type="spellStart"/>
      <w:r w:rsidR="00455316" w:rsidRPr="00455316">
        <w:t>shows</w:t>
      </w:r>
      <w:proofErr w:type="spellEnd"/>
      <w:r w:rsidR="00455316" w:rsidRPr="00455316">
        <w:t xml:space="preserve"> a </w:t>
      </w:r>
      <w:proofErr w:type="spellStart"/>
      <w:r w:rsidR="00455316" w:rsidRPr="00455316">
        <w:t>diagram</w:t>
      </w:r>
      <w:proofErr w:type="spellEnd"/>
      <w:r w:rsidR="00455316" w:rsidRPr="00455316">
        <w:t xml:space="preserve"> </w:t>
      </w:r>
      <w:proofErr w:type="spellStart"/>
      <w:r w:rsidR="00455316" w:rsidRPr="00455316">
        <w:t>with</w:t>
      </w:r>
      <w:proofErr w:type="spellEnd"/>
      <w:r w:rsidR="00455316" w:rsidRPr="00455316">
        <w:t xml:space="preserve"> </w:t>
      </w:r>
      <w:proofErr w:type="spellStart"/>
      <w:r w:rsidR="00455316" w:rsidRPr="00455316">
        <w:t>controller</w:t>
      </w:r>
      <w:proofErr w:type="spellEnd"/>
      <w:r w:rsidR="00455316" w:rsidRPr="00455316">
        <w:t xml:space="preserve"> </w:t>
      </w:r>
      <w:proofErr w:type="spellStart"/>
      <w:r w:rsidR="00455316" w:rsidRPr="00455316">
        <w:t>classes</w:t>
      </w:r>
      <w:proofErr w:type="spellEnd"/>
      <w:r w:rsidR="00455316" w:rsidRPr="00455316">
        <w:t>.</w:t>
      </w:r>
    </w:p>
    <w:p w14:paraId="05B53C47" w14:textId="61CBB62B" w:rsidR="0071631C" w:rsidRDefault="0071631C" w:rsidP="0071631C">
      <w:pPr>
        <w:spacing w:after="160"/>
        <w:ind w:firstLine="0"/>
        <w:jc w:val="left"/>
      </w:pPr>
    </w:p>
    <w:p w14:paraId="5F188016" w14:textId="7B8E334A" w:rsidR="004535FE" w:rsidRDefault="002B4095" w:rsidP="0071631C">
      <w:pPr>
        <w:spacing w:after="160"/>
        <w:ind w:firstLine="0"/>
        <w:jc w:val="left"/>
      </w:pPr>
      <w:r>
        <w:rPr>
          <w:noProof/>
        </w:rPr>
        <w:lastRenderedPageBreak/>
        <w:drawing>
          <wp:inline distT="0" distB="0" distL="0" distR="0" wp14:anchorId="2FF7A68B" wp14:editId="3FB41B75">
            <wp:extent cx="5943600" cy="34956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612EF378" w14:textId="0EEA385A" w:rsidR="004535FE" w:rsidRPr="004777B5" w:rsidRDefault="004535FE" w:rsidP="004535FE">
      <w:pPr>
        <w:spacing w:after="160"/>
        <w:ind w:firstLine="0"/>
        <w:jc w:val="center"/>
        <w:rPr>
          <w:lang w:val="en-US"/>
        </w:rPr>
      </w:pPr>
      <w:r>
        <w:rPr>
          <w:lang w:val="en-US"/>
        </w:rPr>
        <w:t>Figure</w:t>
      </w:r>
      <w:r w:rsidRPr="004777B5">
        <w:rPr>
          <w:lang w:val="en-US"/>
        </w:rPr>
        <w:t xml:space="preserve"> </w:t>
      </w:r>
      <w:r>
        <w:rPr>
          <w:lang w:val="en-US"/>
        </w:rPr>
        <w:t>2</w:t>
      </w:r>
      <w:r w:rsidRPr="004777B5">
        <w:rPr>
          <w:lang w:val="en-US"/>
        </w:rPr>
        <w:t xml:space="preserve"> – University system class diagram</w:t>
      </w:r>
      <w:r w:rsidR="002B4095">
        <w:rPr>
          <w:lang w:val="en-US"/>
        </w:rPr>
        <w:t xml:space="preserve"> with services classes</w:t>
      </w:r>
    </w:p>
    <w:p w14:paraId="19F66381" w14:textId="77777777" w:rsidR="004535FE" w:rsidRPr="002B4095" w:rsidRDefault="004535FE" w:rsidP="0071631C">
      <w:pPr>
        <w:spacing w:after="160"/>
        <w:ind w:firstLine="0"/>
        <w:jc w:val="left"/>
        <w:rPr>
          <w:lang w:val="en-US"/>
        </w:rPr>
      </w:pPr>
    </w:p>
    <w:p w14:paraId="54FE596D" w14:textId="77777777" w:rsidR="0071631C" w:rsidRPr="002B4095" w:rsidRDefault="0071631C" w:rsidP="009643F6">
      <w:pPr>
        <w:spacing w:after="160"/>
        <w:ind w:firstLine="0"/>
        <w:jc w:val="left"/>
        <w:rPr>
          <w:lang w:val="en-US"/>
        </w:rPr>
      </w:pPr>
    </w:p>
    <w:p w14:paraId="1737B383" w14:textId="7EB845DF" w:rsidR="00241268" w:rsidRPr="0000197B" w:rsidRDefault="009643F6" w:rsidP="00787433">
      <w:pPr>
        <w:spacing w:after="160"/>
        <w:ind w:firstLine="0"/>
        <w:jc w:val="center"/>
        <w:rPr>
          <w:b/>
        </w:rPr>
      </w:pPr>
      <w:r w:rsidRPr="00455316">
        <w:rPr>
          <w:highlight w:val="yellow"/>
        </w:rPr>
        <w:br w:type="page"/>
      </w:r>
      <w:r w:rsidRPr="0000197B">
        <w:rPr>
          <w:b/>
        </w:rPr>
        <w:lastRenderedPageBreak/>
        <w:t>ЗАКЛЮЧЕНИЕ</w:t>
      </w:r>
    </w:p>
    <w:p w14:paraId="4EEE5E03" w14:textId="531BB8C3" w:rsidR="009643F6" w:rsidRPr="00455316" w:rsidRDefault="00455316" w:rsidP="00455316">
      <w:pPr>
        <w:ind w:firstLine="0"/>
        <w:rPr>
          <w:lang w:val="en-US"/>
        </w:rPr>
      </w:pPr>
      <w:r w:rsidRPr="00455316">
        <w:rPr>
          <w:lang w:val="en-US"/>
        </w:rPr>
        <w:t>In the process of completing the work for the projects, a class diagram was drawn up and the main attributes and methods of the classes were listed.</w:t>
      </w:r>
      <w:bookmarkStart w:id="0" w:name="_GoBack"/>
      <w:bookmarkEnd w:id="0"/>
    </w:p>
    <w:sectPr w:rsidR="009643F6" w:rsidRPr="00455316" w:rsidSect="00317110">
      <w:footerReference w:type="default" r:id="rId1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D360C" w14:textId="77777777" w:rsidR="00D003F9" w:rsidRDefault="00D003F9" w:rsidP="00317110">
      <w:pPr>
        <w:spacing w:line="240" w:lineRule="auto"/>
      </w:pPr>
      <w:r>
        <w:separator/>
      </w:r>
    </w:p>
  </w:endnote>
  <w:endnote w:type="continuationSeparator" w:id="0">
    <w:p w14:paraId="3BBBBC5D" w14:textId="77777777" w:rsidR="00D003F9" w:rsidRDefault="00D003F9" w:rsidP="003171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4358733"/>
      <w:docPartObj>
        <w:docPartGallery w:val="Page Numbers (Bottom of Page)"/>
        <w:docPartUnique/>
      </w:docPartObj>
    </w:sdtPr>
    <w:sdtEndPr/>
    <w:sdtContent>
      <w:p w14:paraId="15FC299A" w14:textId="0160D8EB" w:rsidR="00317110" w:rsidRDefault="00317110" w:rsidP="00317110">
        <w:pPr>
          <w:pStyle w:val="aa"/>
          <w:ind w:firstLine="0"/>
          <w:jc w:val="center"/>
        </w:pPr>
        <w:r>
          <w:fldChar w:fldCharType="begin"/>
        </w:r>
        <w:r>
          <w:instrText>PAGE   \* MERGEFORMAT</w:instrText>
        </w:r>
        <w:r>
          <w:fldChar w:fldCharType="separate"/>
        </w:r>
        <w:r w:rsidR="0082091A">
          <w:rPr>
            <w:noProof/>
          </w:rPr>
          <w:t>5</w:t>
        </w:r>
        <w:r>
          <w:fldChar w:fldCharType="end"/>
        </w:r>
      </w:p>
    </w:sdtContent>
  </w:sdt>
  <w:p w14:paraId="05D4C53A" w14:textId="77777777" w:rsidR="00317110" w:rsidRDefault="0031711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83475" w14:textId="77777777" w:rsidR="00D003F9" w:rsidRDefault="00D003F9" w:rsidP="00317110">
      <w:pPr>
        <w:spacing w:line="240" w:lineRule="auto"/>
      </w:pPr>
      <w:r>
        <w:separator/>
      </w:r>
    </w:p>
  </w:footnote>
  <w:footnote w:type="continuationSeparator" w:id="0">
    <w:p w14:paraId="6B2D5BDE" w14:textId="77777777" w:rsidR="00D003F9" w:rsidRDefault="00D003F9" w:rsidP="003171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F8F2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E064C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3E60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FBCCF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8E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20E1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A0233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BF6304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6D225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4069D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6644D3"/>
    <w:multiLevelType w:val="hybridMultilevel"/>
    <w:tmpl w:val="96B2C428"/>
    <w:lvl w:ilvl="0" w:tplc="8E7488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BCD1052"/>
    <w:multiLevelType w:val="hybridMultilevel"/>
    <w:tmpl w:val="81A4DAF6"/>
    <w:lvl w:ilvl="0" w:tplc="EC88D01E">
      <w:start w:val="1"/>
      <w:numFmt w:val="decimal"/>
      <w:lvlText w:val="%1."/>
      <w:lvlJc w:val="left"/>
      <w:pPr>
        <w:ind w:left="106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EF8151B"/>
    <w:multiLevelType w:val="multilevel"/>
    <w:tmpl w:val="C72C7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46256A"/>
    <w:multiLevelType w:val="multilevel"/>
    <w:tmpl w:val="2C74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082548"/>
    <w:multiLevelType w:val="multilevel"/>
    <w:tmpl w:val="F8848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1E1FF2"/>
    <w:multiLevelType w:val="multilevel"/>
    <w:tmpl w:val="88E8A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C2217B"/>
    <w:multiLevelType w:val="hybridMultilevel"/>
    <w:tmpl w:val="AE1274E2"/>
    <w:lvl w:ilvl="0" w:tplc="EC88D01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7" w15:restartNumberingAfterBreak="0">
    <w:nsid w:val="79383729"/>
    <w:multiLevelType w:val="multilevel"/>
    <w:tmpl w:val="BD945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5"/>
  </w:num>
  <w:num w:numId="14">
    <w:abstractNumId w:val="13"/>
  </w:num>
  <w:num w:numId="15">
    <w:abstractNumId w:val="10"/>
  </w:num>
  <w:num w:numId="16">
    <w:abstractNumId w:val="12"/>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7ED"/>
    <w:rsid w:val="0000197B"/>
    <w:rsid w:val="00021A3D"/>
    <w:rsid w:val="0006429C"/>
    <w:rsid w:val="000866F2"/>
    <w:rsid w:val="000D6A5F"/>
    <w:rsid w:val="000F785C"/>
    <w:rsid w:val="0012156E"/>
    <w:rsid w:val="00135FF5"/>
    <w:rsid w:val="001B6F8A"/>
    <w:rsid w:val="001C2106"/>
    <w:rsid w:val="001C335C"/>
    <w:rsid w:val="001F7B45"/>
    <w:rsid w:val="002156E7"/>
    <w:rsid w:val="00241268"/>
    <w:rsid w:val="002B4095"/>
    <w:rsid w:val="002C376B"/>
    <w:rsid w:val="00317110"/>
    <w:rsid w:val="00321CB8"/>
    <w:rsid w:val="003A1AF8"/>
    <w:rsid w:val="003C421F"/>
    <w:rsid w:val="003C683D"/>
    <w:rsid w:val="003F46CB"/>
    <w:rsid w:val="00403EBB"/>
    <w:rsid w:val="004535FE"/>
    <w:rsid w:val="00455316"/>
    <w:rsid w:val="00470548"/>
    <w:rsid w:val="004777B5"/>
    <w:rsid w:val="005407ED"/>
    <w:rsid w:val="00602DBF"/>
    <w:rsid w:val="0065597C"/>
    <w:rsid w:val="00662017"/>
    <w:rsid w:val="006A18A8"/>
    <w:rsid w:val="006A4CE7"/>
    <w:rsid w:val="006B3DA9"/>
    <w:rsid w:val="006C79B0"/>
    <w:rsid w:val="006D6030"/>
    <w:rsid w:val="0071631C"/>
    <w:rsid w:val="007232AF"/>
    <w:rsid w:val="00727CEF"/>
    <w:rsid w:val="00730BCE"/>
    <w:rsid w:val="00753186"/>
    <w:rsid w:val="0076223F"/>
    <w:rsid w:val="00787433"/>
    <w:rsid w:val="007921F2"/>
    <w:rsid w:val="007C05CE"/>
    <w:rsid w:val="0082091A"/>
    <w:rsid w:val="00841390"/>
    <w:rsid w:val="00850CF3"/>
    <w:rsid w:val="008512B2"/>
    <w:rsid w:val="00891A23"/>
    <w:rsid w:val="008D1051"/>
    <w:rsid w:val="008E172C"/>
    <w:rsid w:val="00912987"/>
    <w:rsid w:val="009139E3"/>
    <w:rsid w:val="0096106D"/>
    <w:rsid w:val="009643F6"/>
    <w:rsid w:val="009C590B"/>
    <w:rsid w:val="00A0415D"/>
    <w:rsid w:val="00A33B69"/>
    <w:rsid w:val="00A96AC0"/>
    <w:rsid w:val="00AB0D11"/>
    <w:rsid w:val="00AB6B3A"/>
    <w:rsid w:val="00AE462F"/>
    <w:rsid w:val="00B26771"/>
    <w:rsid w:val="00B50E99"/>
    <w:rsid w:val="00B643C4"/>
    <w:rsid w:val="00BA15F4"/>
    <w:rsid w:val="00BC2C1A"/>
    <w:rsid w:val="00C0396B"/>
    <w:rsid w:val="00C3794A"/>
    <w:rsid w:val="00C523FA"/>
    <w:rsid w:val="00CB1845"/>
    <w:rsid w:val="00CD45E0"/>
    <w:rsid w:val="00CD4CF6"/>
    <w:rsid w:val="00D003F9"/>
    <w:rsid w:val="00D00EAF"/>
    <w:rsid w:val="00D46BFD"/>
    <w:rsid w:val="00D854A0"/>
    <w:rsid w:val="00D925FA"/>
    <w:rsid w:val="00D93B81"/>
    <w:rsid w:val="00DE43A6"/>
    <w:rsid w:val="00DF58B1"/>
    <w:rsid w:val="00E16159"/>
    <w:rsid w:val="00E2679C"/>
    <w:rsid w:val="00E369C1"/>
    <w:rsid w:val="00E408C4"/>
    <w:rsid w:val="00E46C9B"/>
    <w:rsid w:val="00E559F5"/>
    <w:rsid w:val="00EA0E10"/>
    <w:rsid w:val="00F004FF"/>
    <w:rsid w:val="00F01B0C"/>
    <w:rsid w:val="00F676D9"/>
    <w:rsid w:val="00F97AE2"/>
    <w:rsid w:val="00FA46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AFE01"/>
  <w15:chartTrackingRefBased/>
  <w15:docId w15:val="{57EE7CDE-CDCB-4D7F-9820-B8E149C86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2679C"/>
    <w:pPr>
      <w:spacing w:after="0" w:line="360" w:lineRule="auto"/>
      <w:ind w:firstLine="708"/>
      <w:jc w:val="both"/>
    </w:pPr>
    <w:rPr>
      <w:rFonts w:ascii="Times New Roman" w:eastAsiaTheme="minorEastAsia" w:hAnsi="Times New Roman" w:cs="Times New Roman"/>
      <w:sz w:val="28"/>
      <w:szCs w:val="28"/>
      <w:lang w:eastAsia="ru-RU"/>
    </w:rPr>
  </w:style>
  <w:style w:type="paragraph" w:styleId="2">
    <w:name w:val="heading 2"/>
    <w:basedOn w:val="a"/>
    <w:link w:val="20"/>
    <w:uiPriority w:val="9"/>
    <w:qFormat/>
    <w:rsid w:val="007232AF"/>
    <w:pPr>
      <w:spacing w:before="100" w:beforeAutospacing="1" w:after="100" w:afterAutospacing="1" w:line="240" w:lineRule="auto"/>
      <w:ind w:firstLine="0"/>
      <w:jc w:val="left"/>
      <w:outlineLvl w:val="1"/>
    </w:pPr>
    <w:rPr>
      <w:rFonts w:eastAsia="Times New Roman"/>
      <w:b/>
      <w:bCs/>
      <w:sz w:val="36"/>
      <w:szCs w:val="36"/>
    </w:rPr>
  </w:style>
  <w:style w:type="paragraph" w:styleId="3">
    <w:name w:val="heading 3"/>
    <w:basedOn w:val="a"/>
    <w:link w:val="30"/>
    <w:uiPriority w:val="9"/>
    <w:qFormat/>
    <w:rsid w:val="007232AF"/>
    <w:pPr>
      <w:spacing w:before="100" w:beforeAutospacing="1" w:after="100" w:afterAutospacing="1" w:line="240" w:lineRule="auto"/>
      <w:ind w:firstLine="0"/>
      <w:jc w:val="left"/>
      <w:outlineLvl w:val="2"/>
    </w:pPr>
    <w:rPr>
      <w:rFonts w:eastAsia="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E2679C"/>
    <w:pPr>
      <w:spacing w:line="240" w:lineRule="auto"/>
      <w:ind w:firstLine="0"/>
      <w:jc w:val="center"/>
    </w:pPr>
    <w:rPr>
      <w:rFonts w:eastAsia="Times New Roman"/>
      <w:sz w:val="24"/>
      <w:szCs w:val="20"/>
    </w:rPr>
  </w:style>
  <w:style w:type="character" w:customStyle="1" w:styleId="a4">
    <w:name w:val="Основной текст Знак"/>
    <w:basedOn w:val="a0"/>
    <w:link w:val="a3"/>
    <w:rsid w:val="00E2679C"/>
    <w:rPr>
      <w:rFonts w:ascii="Times New Roman" w:eastAsia="Times New Roman" w:hAnsi="Times New Roman" w:cs="Times New Roman"/>
      <w:sz w:val="24"/>
      <w:szCs w:val="20"/>
      <w:lang w:eastAsia="ru-RU"/>
    </w:rPr>
  </w:style>
  <w:style w:type="paragraph" w:styleId="a5">
    <w:name w:val="List Paragraph"/>
    <w:basedOn w:val="a"/>
    <w:uiPriority w:val="34"/>
    <w:qFormat/>
    <w:rsid w:val="00E2679C"/>
    <w:pPr>
      <w:ind w:left="720"/>
      <w:contextualSpacing/>
    </w:pPr>
  </w:style>
  <w:style w:type="paragraph" w:styleId="a6">
    <w:name w:val="Normal (Web)"/>
    <w:basedOn w:val="a"/>
    <w:uiPriority w:val="99"/>
    <w:semiHidden/>
    <w:unhideWhenUsed/>
    <w:rsid w:val="00EA0E10"/>
    <w:pPr>
      <w:spacing w:before="100" w:beforeAutospacing="1" w:after="100" w:afterAutospacing="1" w:line="240" w:lineRule="auto"/>
      <w:ind w:firstLine="0"/>
      <w:jc w:val="left"/>
    </w:pPr>
    <w:rPr>
      <w:rFonts w:eastAsia="Times New Roman"/>
      <w:sz w:val="24"/>
      <w:szCs w:val="24"/>
    </w:rPr>
  </w:style>
  <w:style w:type="paragraph" w:styleId="a7">
    <w:name w:val="caption"/>
    <w:basedOn w:val="a"/>
    <w:next w:val="a"/>
    <w:uiPriority w:val="35"/>
    <w:unhideWhenUsed/>
    <w:qFormat/>
    <w:rsid w:val="00EA0E10"/>
    <w:pPr>
      <w:spacing w:after="200" w:line="240" w:lineRule="auto"/>
    </w:pPr>
    <w:rPr>
      <w:i/>
      <w:iCs/>
      <w:color w:val="44546A" w:themeColor="text2"/>
      <w:sz w:val="18"/>
      <w:szCs w:val="18"/>
    </w:rPr>
  </w:style>
  <w:style w:type="paragraph" w:styleId="a8">
    <w:name w:val="header"/>
    <w:basedOn w:val="a"/>
    <w:link w:val="a9"/>
    <w:uiPriority w:val="99"/>
    <w:unhideWhenUsed/>
    <w:rsid w:val="00317110"/>
    <w:pPr>
      <w:tabs>
        <w:tab w:val="center" w:pos="4677"/>
        <w:tab w:val="right" w:pos="9355"/>
      </w:tabs>
      <w:spacing w:line="240" w:lineRule="auto"/>
    </w:pPr>
  </w:style>
  <w:style w:type="character" w:customStyle="1" w:styleId="a9">
    <w:name w:val="Верхний колонтитул Знак"/>
    <w:basedOn w:val="a0"/>
    <w:link w:val="a8"/>
    <w:uiPriority w:val="99"/>
    <w:rsid w:val="00317110"/>
    <w:rPr>
      <w:rFonts w:ascii="Times New Roman" w:eastAsiaTheme="minorEastAsia" w:hAnsi="Times New Roman" w:cs="Times New Roman"/>
      <w:sz w:val="28"/>
      <w:szCs w:val="28"/>
      <w:lang w:eastAsia="ru-RU"/>
    </w:rPr>
  </w:style>
  <w:style w:type="paragraph" w:styleId="aa">
    <w:name w:val="footer"/>
    <w:basedOn w:val="a"/>
    <w:link w:val="ab"/>
    <w:uiPriority w:val="99"/>
    <w:unhideWhenUsed/>
    <w:rsid w:val="00317110"/>
    <w:pPr>
      <w:tabs>
        <w:tab w:val="center" w:pos="4677"/>
        <w:tab w:val="right" w:pos="9355"/>
      </w:tabs>
      <w:spacing w:line="240" w:lineRule="auto"/>
    </w:pPr>
  </w:style>
  <w:style w:type="character" w:customStyle="1" w:styleId="ab">
    <w:name w:val="Нижний колонтитул Знак"/>
    <w:basedOn w:val="a0"/>
    <w:link w:val="aa"/>
    <w:uiPriority w:val="99"/>
    <w:rsid w:val="00317110"/>
    <w:rPr>
      <w:rFonts w:ascii="Times New Roman" w:eastAsiaTheme="minorEastAsia" w:hAnsi="Times New Roman" w:cs="Times New Roman"/>
      <w:sz w:val="28"/>
      <w:szCs w:val="28"/>
      <w:lang w:eastAsia="ru-RU"/>
    </w:rPr>
  </w:style>
  <w:style w:type="character" w:customStyle="1" w:styleId="20">
    <w:name w:val="Заголовок 2 Знак"/>
    <w:basedOn w:val="a0"/>
    <w:link w:val="2"/>
    <w:uiPriority w:val="9"/>
    <w:rsid w:val="007232AF"/>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232AF"/>
    <w:rPr>
      <w:rFonts w:ascii="Times New Roman" w:eastAsia="Times New Roman" w:hAnsi="Times New Roman" w:cs="Times New Roman"/>
      <w:b/>
      <w:bCs/>
      <w:sz w:val="27"/>
      <w:szCs w:val="27"/>
      <w:lang w:eastAsia="ru-RU"/>
    </w:rPr>
  </w:style>
  <w:style w:type="character" w:styleId="ac">
    <w:name w:val="Strong"/>
    <w:basedOn w:val="a0"/>
    <w:uiPriority w:val="22"/>
    <w:qFormat/>
    <w:rsid w:val="007232AF"/>
    <w:rPr>
      <w:b/>
      <w:bCs/>
    </w:rPr>
  </w:style>
  <w:style w:type="character" w:styleId="ad">
    <w:name w:val="Hyperlink"/>
    <w:basedOn w:val="a0"/>
    <w:uiPriority w:val="99"/>
    <w:unhideWhenUsed/>
    <w:rsid w:val="000D6A5F"/>
    <w:rPr>
      <w:color w:val="0563C1" w:themeColor="hyperlink"/>
      <w:u w:val="single"/>
    </w:rPr>
  </w:style>
  <w:style w:type="character" w:styleId="ae">
    <w:name w:val="FollowedHyperlink"/>
    <w:basedOn w:val="a0"/>
    <w:uiPriority w:val="99"/>
    <w:semiHidden/>
    <w:unhideWhenUsed/>
    <w:rsid w:val="00BA15F4"/>
    <w:rPr>
      <w:color w:val="954F72" w:themeColor="followedHyperlink"/>
      <w:u w:val="single"/>
    </w:rPr>
  </w:style>
  <w:style w:type="character" w:customStyle="1" w:styleId="fontstyle01">
    <w:name w:val="fontstyle01"/>
    <w:basedOn w:val="a0"/>
    <w:rsid w:val="009139E3"/>
    <w:rPr>
      <w:rFonts w:ascii="Times New Roman" w:hAnsi="Times New Roman" w:cs="Times New Roman" w:hint="default"/>
      <w:b w:val="0"/>
      <w:bCs w:val="0"/>
      <w:i w:val="0"/>
      <w:iCs w:val="0"/>
      <w:color w:val="000000"/>
      <w:sz w:val="22"/>
      <w:szCs w:val="22"/>
    </w:rPr>
  </w:style>
  <w:style w:type="character" w:customStyle="1" w:styleId="fontstyle21">
    <w:name w:val="fontstyle21"/>
    <w:basedOn w:val="a0"/>
    <w:rsid w:val="009139E3"/>
    <w:rPr>
      <w:rFonts w:ascii="Arial" w:hAnsi="Arial" w:cs="Arial" w:hint="default"/>
      <w:b/>
      <w:bCs/>
      <w:i w:val="0"/>
      <w:iCs w:val="0"/>
      <w:color w:val="000000"/>
      <w:sz w:val="24"/>
      <w:szCs w:val="24"/>
    </w:rPr>
  </w:style>
  <w:style w:type="character" w:customStyle="1" w:styleId="1">
    <w:name w:val="Неразрешенное упоминание1"/>
    <w:basedOn w:val="a0"/>
    <w:uiPriority w:val="99"/>
    <w:semiHidden/>
    <w:unhideWhenUsed/>
    <w:rsid w:val="009139E3"/>
    <w:rPr>
      <w:color w:val="605E5C"/>
      <w:shd w:val="clear" w:color="auto" w:fill="E1DFDD"/>
    </w:rPr>
  </w:style>
  <w:style w:type="character" w:styleId="af">
    <w:name w:val="Emphasis"/>
    <w:basedOn w:val="a0"/>
    <w:uiPriority w:val="20"/>
    <w:qFormat/>
    <w:rsid w:val="00D00EAF"/>
    <w:rPr>
      <w:i/>
      <w:iCs/>
    </w:rPr>
  </w:style>
  <w:style w:type="character" w:customStyle="1" w:styleId="fontstyle31">
    <w:name w:val="fontstyle31"/>
    <w:basedOn w:val="a0"/>
    <w:rsid w:val="00850CF3"/>
    <w:rPr>
      <w:rFonts w:ascii="Symbol" w:hAnsi="Symbol" w:hint="default"/>
      <w:b w:val="0"/>
      <w:bCs w:val="0"/>
      <w:i w:val="0"/>
      <w:iCs w:val="0"/>
      <w:color w:val="000000"/>
      <w:sz w:val="22"/>
      <w:szCs w:val="22"/>
    </w:rPr>
  </w:style>
  <w:style w:type="table" w:styleId="af0">
    <w:name w:val="Table Grid"/>
    <w:basedOn w:val="a1"/>
    <w:uiPriority w:val="39"/>
    <w:rsid w:val="00850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91132">
      <w:bodyDiv w:val="1"/>
      <w:marLeft w:val="0"/>
      <w:marRight w:val="0"/>
      <w:marTop w:val="0"/>
      <w:marBottom w:val="0"/>
      <w:divBdr>
        <w:top w:val="none" w:sz="0" w:space="0" w:color="auto"/>
        <w:left w:val="none" w:sz="0" w:space="0" w:color="auto"/>
        <w:bottom w:val="none" w:sz="0" w:space="0" w:color="auto"/>
        <w:right w:val="none" w:sz="0" w:space="0" w:color="auto"/>
      </w:divBdr>
      <w:divsChild>
        <w:div w:id="1500389075">
          <w:marLeft w:val="0"/>
          <w:marRight w:val="0"/>
          <w:marTop w:val="0"/>
          <w:marBottom w:val="0"/>
          <w:divBdr>
            <w:top w:val="none" w:sz="0" w:space="0" w:color="auto"/>
            <w:left w:val="none" w:sz="0" w:space="0" w:color="auto"/>
            <w:bottom w:val="none" w:sz="0" w:space="0" w:color="auto"/>
            <w:right w:val="none" w:sz="0" w:space="0" w:color="auto"/>
          </w:divBdr>
          <w:divsChild>
            <w:div w:id="2036686864">
              <w:marLeft w:val="225"/>
              <w:marRight w:val="0"/>
              <w:marTop w:val="0"/>
              <w:marBottom w:val="0"/>
              <w:divBdr>
                <w:top w:val="none" w:sz="0" w:space="0" w:color="auto"/>
                <w:left w:val="none" w:sz="0" w:space="0" w:color="auto"/>
                <w:bottom w:val="none" w:sz="0" w:space="0" w:color="auto"/>
                <w:right w:val="none" w:sz="0" w:space="0" w:color="auto"/>
              </w:divBdr>
              <w:divsChild>
                <w:div w:id="418984169">
                  <w:marLeft w:val="0"/>
                  <w:marRight w:val="0"/>
                  <w:marTop w:val="30"/>
                  <w:marBottom w:val="30"/>
                  <w:divBdr>
                    <w:top w:val="none" w:sz="0" w:space="0" w:color="auto"/>
                    <w:left w:val="none" w:sz="0" w:space="0" w:color="auto"/>
                    <w:bottom w:val="none" w:sz="0" w:space="0" w:color="auto"/>
                    <w:right w:val="none" w:sz="0" w:space="0" w:color="auto"/>
                  </w:divBdr>
                  <w:divsChild>
                    <w:div w:id="147883632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646537">
      <w:bodyDiv w:val="1"/>
      <w:marLeft w:val="0"/>
      <w:marRight w:val="0"/>
      <w:marTop w:val="0"/>
      <w:marBottom w:val="0"/>
      <w:divBdr>
        <w:top w:val="none" w:sz="0" w:space="0" w:color="auto"/>
        <w:left w:val="none" w:sz="0" w:space="0" w:color="auto"/>
        <w:bottom w:val="none" w:sz="0" w:space="0" w:color="auto"/>
        <w:right w:val="none" w:sz="0" w:space="0" w:color="auto"/>
      </w:divBdr>
    </w:div>
    <w:div w:id="702249650">
      <w:bodyDiv w:val="1"/>
      <w:marLeft w:val="0"/>
      <w:marRight w:val="0"/>
      <w:marTop w:val="0"/>
      <w:marBottom w:val="0"/>
      <w:divBdr>
        <w:top w:val="none" w:sz="0" w:space="0" w:color="auto"/>
        <w:left w:val="none" w:sz="0" w:space="0" w:color="auto"/>
        <w:bottom w:val="none" w:sz="0" w:space="0" w:color="auto"/>
        <w:right w:val="none" w:sz="0" w:space="0" w:color="auto"/>
      </w:divBdr>
    </w:div>
    <w:div w:id="759958375">
      <w:bodyDiv w:val="1"/>
      <w:marLeft w:val="0"/>
      <w:marRight w:val="0"/>
      <w:marTop w:val="0"/>
      <w:marBottom w:val="0"/>
      <w:divBdr>
        <w:top w:val="none" w:sz="0" w:space="0" w:color="auto"/>
        <w:left w:val="none" w:sz="0" w:space="0" w:color="auto"/>
        <w:bottom w:val="none" w:sz="0" w:space="0" w:color="auto"/>
        <w:right w:val="none" w:sz="0" w:space="0" w:color="auto"/>
      </w:divBdr>
    </w:div>
    <w:div w:id="870609690">
      <w:bodyDiv w:val="1"/>
      <w:marLeft w:val="0"/>
      <w:marRight w:val="0"/>
      <w:marTop w:val="0"/>
      <w:marBottom w:val="0"/>
      <w:divBdr>
        <w:top w:val="none" w:sz="0" w:space="0" w:color="auto"/>
        <w:left w:val="none" w:sz="0" w:space="0" w:color="auto"/>
        <w:bottom w:val="none" w:sz="0" w:space="0" w:color="auto"/>
        <w:right w:val="none" w:sz="0" w:space="0" w:color="auto"/>
      </w:divBdr>
    </w:div>
    <w:div w:id="996109449">
      <w:bodyDiv w:val="1"/>
      <w:marLeft w:val="0"/>
      <w:marRight w:val="0"/>
      <w:marTop w:val="0"/>
      <w:marBottom w:val="0"/>
      <w:divBdr>
        <w:top w:val="none" w:sz="0" w:space="0" w:color="auto"/>
        <w:left w:val="none" w:sz="0" w:space="0" w:color="auto"/>
        <w:bottom w:val="none" w:sz="0" w:space="0" w:color="auto"/>
        <w:right w:val="none" w:sz="0" w:space="0" w:color="auto"/>
      </w:divBdr>
    </w:div>
    <w:div w:id="1261062990">
      <w:bodyDiv w:val="1"/>
      <w:marLeft w:val="0"/>
      <w:marRight w:val="0"/>
      <w:marTop w:val="0"/>
      <w:marBottom w:val="0"/>
      <w:divBdr>
        <w:top w:val="none" w:sz="0" w:space="0" w:color="auto"/>
        <w:left w:val="none" w:sz="0" w:space="0" w:color="auto"/>
        <w:bottom w:val="none" w:sz="0" w:space="0" w:color="auto"/>
        <w:right w:val="none" w:sz="0" w:space="0" w:color="auto"/>
      </w:divBdr>
    </w:div>
    <w:div w:id="156317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0F676-CBA7-4480-BAFF-9BCC868BB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493</Words>
  <Characters>2811</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dc:creator>
  <cp:keywords/>
  <dc:description/>
  <cp:lastModifiedBy>User</cp:lastModifiedBy>
  <cp:revision>3</cp:revision>
  <dcterms:created xsi:type="dcterms:W3CDTF">2021-04-24T21:03:00Z</dcterms:created>
  <dcterms:modified xsi:type="dcterms:W3CDTF">2021-04-24T21:09:00Z</dcterms:modified>
</cp:coreProperties>
</file>