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679C" w:rsidRPr="00D17701" w:rsidRDefault="00AE462F" w:rsidP="00E2679C">
      <w:pPr>
        <w:shd w:val="clear" w:color="auto" w:fill="FFFFFF"/>
        <w:spacing w:after="240" w:line="240" w:lineRule="auto"/>
        <w:ind w:firstLine="0"/>
        <w:jc w:val="center"/>
        <w:rPr>
          <w:rFonts w:eastAsia="Times New Roman"/>
          <w:bCs/>
          <w:color w:val="000000"/>
        </w:rPr>
      </w:pPr>
      <w:r w:rsidRPr="00D17701">
        <w:rPr>
          <w:rFonts w:eastAsia="Times New Roman"/>
          <w:color w:val="000000"/>
        </w:rPr>
        <w:t>МИНИСТЕРСТВО НАУКИ И ВЫСШЕГО ОБРАЗОВАНИЯ</w:t>
      </w:r>
      <w:r w:rsidR="00E2679C" w:rsidRPr="00D17701">
        <w:rPr>
          <w:rFonts w:eastAsia="Times New Roman"/>
          <w:color w:val="000000"/>
        </w:rPr>
        <w:br/>
        <w:t>РОССИЙСКОЙ ФЕДЕРАЦИИ</w:t>
      </w:r>
      <w:r w:rsidR="00E2679C" w:rsidRPr="00D17701">
        <w:rPr>
          <w:rFonts w:eastAsia="Times New Roman"/>
          <w:bCs/>
          <w:color w:val="000000"/>
        </w:rPr>
        <w:t xml:space="preserve"> </w:t>
      </w:r>
    </w:p>
    <w:p w:rsidR="00E2679C" w:rsidRPr="00D17701" w:rsidRDefault="00AE462F" w:rsidP="00E2679C">
      <w:pPr>
        <w:shd w:val="clear" w:color="auto" w:fill="FFFFFF"/>
        <w:spacing w:line="240" w:lineRule="auto"/>
        <w:ind w:firstLine="0"/>
        <w:jc w:val="center"/>
        <w:rPr>
          <w:rFonts w:eastAsia="Times New Roman"/>
          <w:bCs/>
          <w:color w:val="000000"/>
        </w:rPr>
      </w:pPr>
      <w:r w:rsidRPr="00D17701">
        <w:rPr>
          <w:rFonts w:eastAsia="Times New Roman"/>
          <w:bCs/>
          <w:color w:val="000000"/>
        </w:rPr>
        <w:t>ф</w:t>
      </w:r>
      <w:r w:rsidR="00E2679C" w:rsidRPr="00D17701">
        <w:rPr>
          <w:rFonts w:eastAsia="Times New Roman"/>
          <w:bCs/>
          <w:color w:val="000000"/>
        </w:rPr>
        <w:t xml:space="preserve">едеральное государственное автономное </w:t>
      </w:r>
      <w:r w:rsidR="00E2679C" w:rsidRPr="00D17701">
        <w:rPr>
          <w:rFonts w:eastAsia="Times New Roman"/>
          <w:bCs/>
          <w:color w:val="000000"/>
        </w:rPr>
        <w:br/>
        <w:t>образовательное учреждение высшего образования</w:t>
      </w:r>
      <w:r w:rsidR="00E2679C" w:rsidRPr="00D17701">
        <w:rPr>
          <w:rFonts w:eastAsia="Times New Roman"/>
          <w:color w:val="000000"/>
        </w:rPr>
        <w:br/>
      </w:r>
      <w:r w:rsidR="00E2679C" w:rsidRPr="00D17701">
        <w:rPr>
          <w:rFonts w:eastAsia="Times New Roman"/>
          <w:bCs/>
          <w:color w:val="000000"/>
        </w:rPr>
        <w:t xml:space="preserve">«Самарский национальный исследовательский университет </w:t>
      </w:r>
      <w:r w:rsidR="00E2679C" w:rsidRPr="00D17701">
        <w:rPr>
          <w:rFonts w:eastAsia="Times New Roman"/>
          <w:bCs/>
          <w:color w:val="000000"/>
        </w:rPr>
        <w:br/>
        <w:t>имени академика С.П. Королева»</w:t>
      </w:r>
    </w:p>
    <w:p w:rsidR="00E2679C" w:rsidRPr="00D17701" w:rsidRDefault="00E2679C" w:rsidP="00E2679C">
      <w:pPr>
        <w:shd w:val="clear" w:color="auto" w:fill="FFFFFF"/>
        <w:spacing w:line="240" w:lineRule="auto"/>
        <w:ind w:firstLine="0"/>
        <w:jc w:val="center"/>
        <w:rPr>
          <w:rFonts w:eastAsia="Times New Roman"/>
          <w:color w:val="000000"/>
        </w:rPr>
      </w:pPr>
      <w:r w:rsidRPr="00D17701">
        <w:rPr>
          <w:rFonts w:eastAsia="Times New Roman"/>
          <w:bCs/>
          <w:color w:val="000000"/>
        </w:rPr>
        <w:t>(Самарский университет)</w:t>
      </w:r>
    </w:p>
    <w:p w:rsidR="00E2679C" w:rsidRPr="00D17701" w:rsidRDefault="00E2679C" w:rsidP="00E2679C">
      <w:pPr>
        <w:shd w:val="clear" w:color="auto" w:fill="FFFFFF"/>
        <w:spacing w:line="240" w:lineRule="auto"/>
        <w:ind w:firstLine="0"/>
        <w:jc w:val="center"/>
        <w:rPr>
          <w:rFonts w:eastAsia="Times New Roman"/>
          <w:color w:val="000000"/>
        </w:rPr>
      </w:pPr>
    </w:p>
    <w:p w:rsidR="00E2679C" w:rsidRPr="00D17701" w:rsidRDefault="00E2679C" w:rsidP="00E2679C">
      <w:pPr>
        <w:shd w:val="clear" w:color="auto" w:fill="FFFFFF"/>
        <w:spacing w:line="240" w:lineRule="auto"/>
        <w:ind w:firstLine="0"/>
        <w:jc w:val="center"/>
        <w:rPr>
          <w:rFonts w:eastAsia="Times New Roman"/>
          <w:color w:val="000000"/>
        </w:rPr>
      </w:pPr>
      <w:r w:rsidRPr="00D17701">
        <w:rPr>
          <w:rFonts w:eastAsia="Times New Roman"/>
          <w:color w:val="000000"/>
        </w:rPr>
        <w:t>Институт информатики, математики и электроники</w:t>
      </w:r>
    </w:p>
    <w:p w:rsidR="00E2679C" w:rsidRPr="00D17701" w:rsidRDefault="00E2679C" w:rsidP="00E2679C">
      <w:pPr>
        <w:shd w:val="clear" w:color="auto" w:fill="FFFFFF"/>
        <w:spacing w:line="240" w:lineRule="auto"/>
        <w:ind w:firstLine="0"/>
        <w:jc w:val="center"/>
        <w:rPr>
          <w:rFonts w:eastAsia="Times New Roman"/>
          <w:color w:val="000000"/>
        </w:rPr>
      </w:pPr>
      <w:r w:rsidRPr="00D17701">
        <w:rPr>
          <w:rFonts w:eastAsia="Times New Roman"/>
          <w:color w:val="000000"/>
        </w:rPr>
        <w:t>Факультет информатики</w:t>
      </w:r>
      <w:r w:rsidRPr="00D17701">
        <w:rPr>
          <w:rFonts w:eastAsia="Times New Roman"/>
          <w:color w:val="000000"/>
        </w:rPr>
        <w:br/>
        <w:t xml:space="preserve">Кафедра </w:t>
      </w:r>
      <w:r w:rsidR="00AE462F" w:rsidRPr="00D17701">
        <w:rPr>
          <w:rFonts w:eastAsia="Times New Roman"/>
          <w:color w:val="000000"/>
        </w:rPr>
        <w:t>суперкомпьютеров и общей информатики</w:t>
      </w:r>
    </w:p>
    <w:p w:rsidR="00E2679C" w:rsidRPr="00D17701" w:rsidRDefault="00E2679C" w:rsidP="00E2679C">
      <w:pPr>
        <w:shd w:val="clear" w:color="auto" w:fill="FFFFFF"/>
        <w:spacing w:line="240" w:lineRule="auto"/>
        <w:ind w:firstLine="0"/>
        <w:jc w:val="center"/>
        <w:rPr>
          <w:rFonts w:eastAsia="Times New Roman"/>
          <w:bCs/>
          <w:color w:val="000000"/>
          <w:sz w:val="16"/>
          <w:szCs w:val="16"/>
        </w:rPr>
      </w:pPr>
    </w:p>
    <w:p w:rsidR="00E2679C" w:rsidRPr="00D17701" w:rsidRDefault="00E2679C" w:rsidP="00E2679C">
      <w:pPr>
        <w:shd w:val="clear" w:color="auto" w:fill="FFFFFF"/>
        <w:spacing w:line="240" w:lineRule="auto"/>
        <w:ind w:firstLine="0"/>
        <w:jc w:val="center"/>
        <w:rPr>
          <w:rFonts w:eastAsia="Times New Roman"/>
          <w:bCs/>
          <w:color w:val="000000"/>
          <w:sz w:val="16"/>
          <w:szCs w:val="16"/>
        </w:rPr>
      </w:pPr>
    </w:p>
    <w:p w:rsidR="00E2679C" w:rsidRPr="00D17701" w:rsidRDefault="00E2679C" w:rsidP="00E2679C">
      <w:pPr>
        <w:shd w:val="clear" w:color="auto" w:fill="FFFFFF"/>
        <w:spacing w:line="240" w:lineRule="auto"/>
        <w:ind w:firstLine="0"/>
        <w:jc w:val="center"/>
        <w:rPr>
          <w:rFonts w:eastAsia="Times New Roman"/>
          <w:bCs/>
          <w:color w:val="000000"/>
          <w:sz w:val="16"/>
          <w:szCs w:val="16"/>
        </w:rPr>
      </w:pPr>
    </w:p>
    <w:p w:rsidR="00E2679C" w:rsidRPr="00D17701" w:rsidRDefault="00E2679C" w:rsidP="00E2679C">
      <w:pPr>
        <w:shd w:val="clear" w:color="auto" w:fill="FFFFFF"/>
        <w:spacing w:line="240" w:lineRule="auto"/>
        <w:ind w:firstLine="0"/>
        <w:jc w:val="center"/>
        <w:rPr>
          <w:rFonts w:eastAsia="Times New Roman"/>
          <w:bCs/>
          <w:color w:val="000000"/>
          <w:sz w:val="16"/>
          <w:szCs w:val="16"/>
        </w:rPr>
      </w:pPr>
    </w:p>
    <w:p w:rsidR="00E2679C" w:rsidRPr="00D17701" w:rsidRDefault="00E2679C" w:rsidP="00E2679C">
      <w:pPr>
        <w:shd w:val="clear" w:color="auto" w:fill="FFFFFF"/>
        <w:spacing w:line="240" w:lineRule="auto"/>
        <w:ind w:firstLine="0"/>
        <w:jc w:val="center"/>
        <w:rPr>
          <w:rFonts w:eastAsia="Times New Roman"/>
          <w:bCs/>
          <w:color w:val="000000"/>
          <w:sz w:val="16"/>
          <w:szCs w:val="16"/>
        </w:rPr>
      </w:pPr>
    </w:p>
    <w:p w:rsidR="00E2679C" w:rsidRPr="00D17701" w:rsidRDefault="00E2679C" w:rsidP="00E2679C">
      <w:pPr>
        <w:shd w:val="clear" w:color="auto" w:fill="FFFFFF"/>
        <w:spacing w:line="240" w:lineRule="auto"/>
        <w:ind w:firstLine="0"/>
        <w:jc w:val="center"/>
        <w:rPr>
          <w:rFonts w:eastAsia="Times New Roman"/>
          <w:bCs/>
          <w:color w:val="000000"/>
          <w:sz w:val="16"/>
          <w:szCs w:val="16"/>
        </w:rPr>
      </w:pPr>
    </w:p>
    <w:p w:rsidR="00E2679C" w:rsidRPr="00D17701" w:rsidRDefault="00E2679C" w:rsidP="00E2679C">
      <w:pPr>
        <w:shd w:val="clear" w:color="auto" w:fill="FFFFFF"/>
        <w:spacing w:line="240" w:lineRule="auto"/>
        <w:ind w:firstLine="0"/>
        <w:jc w:val="center"/>
        <w:rPr>
          <w:rFonts w:eastAsia="Times New Roman"/>
          <w:bCs/>
          <w:color w:val="000000"/>
          <w:sz w:val="16"/>
          <w:szCs w:val="16"/>
        </w:rPr>
      </w:pPr>
    </w:p>
    <w:p w:rsidR="00E2679C" w:rsidRPr="00D17701" w:rsidRDefault="00E2679C" w:rsidP="00E2679C">
      <w:pPr>
        <w:shd w:val="clear" w:color="auto" w:fill="FFFFFF"/>
        <w:spacing w:line="240" w:lineRule="auto"/>
        <w:ind w:firstLine="0"/>
        <w:jc w:val="center"/>
        <w:rPr>
          <w:rFonts w:eastAsia="Times New Roman"/>
          <w:bCs/>
          <w:color w:val="000000"/>
          <w:sz w:val="16"/>
          <w:szCs w:val="16"/>
        </w:rPr>
      </w:pPr>
    </w:p>
    <w:p w:rsidR="00E2679C" w:rsidRPr="00D17701" w:rsidRDefault="00E2679C" w:rsidP="00E2679C">
      <w:pPr>
        <w:shd w:val="clear" w:color="auto" w:fill="FFFFFF"/>
        <w:spacing w:line="240" w:lineRule="auto"/>
        <w:ind w:firstLine="0"/>
        <w:jc w:val="center"/>
        <w:rPr>
          <w:rFonts w:eastAsia="Times New Roman"/>
          <w:bCs/>
          <w:color w:val="000000"/>
          <w:sz w:val="16"/>
          <w:szCs w:val="16"/>
        </w:rPr>
      </w:pPr>
    </w:p>
    <w:p w:rsidR="00E2679C" w:rsidRPr="00D17701" w:rsidRDefault="00E2679C" w:rsidP="00E2679C">
      <w:pPr>
        <w:shd w:val="clear" w:color="auto" w:fill="FFFFFF"/>
        <w:spacing w:line="240" w:lineRule="auto"/>
        <w:ind w:firstLine="0"/>
        <w:jc w:val="center"/>
        <w:rPr>
          <w:rFonts w:eastAsia="Times New Roman"/>
          <w:bCs/>
          <w:color w:val="000000"/>
          <w:sz w:val="16"/>
          <w:szCs w:val="16"/>
        </w:rPr>
      </w:pPr>
    </w:p>
    <w:p w:rsidR="00E2679C" w:rsidRPr="00D17701" w:rsidRDefault="00E2679C" w:rsidP="00E2679C">
      <w:pPr>
        <w:shd w:val="clear" w:color="auto" w:fill="FFFFFF"/>
        <w:spacing w:line="240" w:lineRule="auto"/>
        <w:ind w:firstLine="0"/>
        <w:jc w:val="center"/>
        <w:rPr>
          <w:rFonts w:eastAsia="Times New Roman"/>
          <w:bCs/>
          <w:color w:val="000000"/>
          <w:sz w:val="16"/>
          <w:szCs w:val="16"/>
        </w:rPr>
      </w:pPr>
    </w:p>
    <w:p w:rsidR="00E2679C" w:rsidRPr="004D359A" w:rsidRDefault="00E2679C" w:rsidP="00E2679C">
      <w:pPr>
        <w:pStyle w:val="a3"/>
        <w:tabs>
          <w:tab w:val="left" w:pos="0"/>
        </w:tabs>
        <w:spacing w:line="360" w:lineRule="auto"/>
        <w:ind w:right="21"/>
        <w:rPr>
          <w:sz w:val="28"/>
          <w:szCs w:val="26"/>
        </w:rPr>
      </w:pPr>
      <w:r w:rsidRPr="00D17701">
        <w:rPr>
          <w:sz w:val="28"/>
          <w:szCs w:val="26"/>
        </w:rPr>
        <w:t>Отчет по лабораторн</w:t>
      </w:r>
      <w:r w:rsidR="00A967F1" w:rsidRPr="00D17701">
        <w:rPr>
          <w:sz w:val="28"/>
          <w:szCs w:val="26"/>
        </w:rPr>
        <w:t>ым</w:t>
      </w:r>
      <w:r w:rsidRPr="00D17701">
        <w:rPr>
          <w:sz w:val="28"/>
          <w:szCs w:val="26"/>
        </w:rPr>
        <w:t xml:space="preserve"> работ</w:t>
      </w:r>
      <w:r w:rsidR="00A967F1" w:rsidRPr="00D17701">
        <w:rPr>
          <w:sz w:val="28"/>
          <w:szCs w:val="26"/>
        </w:rPr>
        <w:t>ам</w:t>
      </w:r>
      <w:r w:rsidRPr="00D17701">
        <w:rPr>
          <w:sz w:val="28"/>
          <w:szCs w:val="26"/>
        </w:rPr>
        <w:t xml:space="preserve"> №</w:t>
      </w:r>
      <w:r w:rsidR="00A967F1" w:rsidRPr="00D17701">
        <w:rPr>
          <w:sz w:val="28"/>
          <w:szCs w:val="26"/>
        </w:rPr>
        <w:t xml:space="preserve">№ </w:t>
      </w:r>
      <w:r w:rsidR="00347D69" w:rsidRPr="004D359A">
        <w:rPr>
          <w:sz w:val="28"/>
          <w:szCs w:val="26"/>
        </w:rPr>
        <w:t>6</w:t>
      </w:r>
    </w:p>
    <w:p w:rsidR="00E2679C" w:rsidRPr="00D17701" w:rsidRDefault="00E2679C" w:rsidP="00E2679C">
      <w:pPr>
        <w:pStyle w:val="a3"/>
        <w:tabs>
          <w:tab w:val="left" w:pos="0"/>
        </w:tabs>
        <w:spacing w:line="360" w:lineRule="auto"/>
        <w:ind w:right="21"/>
        <w:rPr>
          <w:sz w:val="28"/>
          <w:szCs w:val="26"/>
        </w:rPr>
      </w:pPr>
      <w:r w:rsidRPr="00D17701">
        <w:rPr>
          <w:sz w:val="28"/>
          <w:szCs w:val="26"/>
        </w:rPr>
        <w:t>Дисциплина: «</w:t>
      </w:r>
      <w:r w:rsidR="001A0A32" w:rsidRPr="00D17701">
        <w:rPr>
          <w:sz w:val="28"/>
          <w:szCs w:val="26"/>
          <w:lang w:val="en-US"/>
        </w:rPr>
        <w:t>Enterprise</w:t>
      </w:r>
      <w:r w:rsidR="001A0A32" w:rsidRPr="00D17701">
        <w:rPr>
          <w:sz w:val="28"/>
          <w:szCs w:val="26"/>
        </w:rPr>
        <w:t xml:space="preserve"> </w:t>
      </w:r>
      <w:r w:rsidR="001A0A32" w:rsidRPr="00D17701">
        <w:rPr>
          <w:sz w:val="28"/>
          <w:szCs w:val="26"/>
          <w:lang w:val="en-US"/>
        </w:rPr>
        <w:t>Systems</w:t>
      </w:r>
      <w:r w:rsidR="001A0A32" w:rsidRPr="00D17701">
        <w:rPr>
          <w:sz w:val="28"/>
          <w:szCs w:val="26"/>
        </w:rPr>
        <w:t xml:space="preserve"> </w:t>
      </w:r>
      <w:r w:rsidR="001A0A32" w:rsidRPr="00D17701">
        <w:rPr>
          <w:sz w:val="28"/>
          <w:szCs w:val="26"/>
          <w:lang w:val="en-US"/>
        </w:rPr>
        <w:t>Development</w:t>
      </w:r>
      <w:r w:rsidR="001A0A32" w:rsidRPr="00D17701">
        <w:rPr>
          <w:sz w:val="28"/>
          <w:szCs w:val="26"/>
        </w:rPr>
        <w:t xml:space="preserve"> (Методы проектирования и поддержки требований к программному обеспечению)</w:t>
      </w:r>
      <w:r w:rsidRPr="00D17701">
        <w:rPr>
          <w:sz w:val="28"/>
          <w:szCs w:val="26"/>
        </w:rPr>
        <w:t>»</w:t>
      </w:r>
    </w:p>
    <w:p w:rsidR="00E2679C" w:rsidRPr="00D17701" w:rsidRDefault="00E2679C" w:rsidP="00E2679C">
      <w:pPr>
        <w:pStyle w:val="a3"/>
        <w:tabs>
          <w:tab w:val="left" w:pos="0"/>
        </w:tabs>
        <w:spacing w:line="360" w:lineRule="auto"/>
        <w:ind w:right="21"/>
        <w:jc w:val="both"/>
        <w:rPr>
          <w:sz w:val="28"/>
          <w:szCs w:val="26"/>
        </w:rPr>
      </w:pPr>
    </w:p>
    <w:p w:rsidR="00E2679C" w:rsidRPr="00D17701" w:rsidRDefault="001A0A32" w:rsidP="00E2679C">
      <w:pPr>
        <w:pStyle w:val="a3"/>
        <w:tabs>
          <w:tab w:val="left" w:pos="709"/>
        </w:tabs>
        <w:ind w:left="1843" w:right="21" w:hanging="1134"/>
        <w:rPr>
          <w:sz w:val="28"/>
          <w:szCs w:val="26"/>
        </w:rPr>
      </w:pPr>
      <w:r w:rsidRPr="00D17701">
        <w:rPr>
          <w:sz w:val="28"/>
          <w:szCs w:val="26"/>
        </w:rPr>
        <w:t xml:space="preserve">Тип </w:t>
      </w:r>
      <w:r w:rsidR="00A967F1" w:rsidRPr="00D17701">
        <w:rPr>
          <w:sz w:val="28"/>
          <w:szCs w:val="26"/>
        </w:rPr>
        <w:t>предприятия</w:t>
      </w:r>
      <w:r w:rsidR="00E2679C" w:rsidRPr="00D17701">
        <w:rPr>
          <w:sz w:val="28"/>
          <w:szCs w:val="26"/>
        </w:rPr>
        <w:t>: «</w:t>
      </w:r>
      <w:r w:rsidR="00347D69" w:rsidRPr="00610A93">
        <w:rPr>
          <w:sz w:val="28"/>
          <w:szCs w:val="28"/>
          <w:lang w:val="en-US"/>
        </w:rPr>
        <w:t>University</w:t>
      </w:r>
      <w:r w:rsidR="00E2679C" w:rsidRPr="00D17701">
        <w:rPr>
          <w:sz w:val="28"/>
          <w:szCs w:val="26"/>
        </w:rPr>
        <w:t>»</w:t>
      </w:r>
    </w:p>
    <w:p w:rsidR="00E2679C" w:rsidRPr="00D17701" w:rsidRDefault="00E2679C" w:rsidP="00E2679C">
      <w:pPr>
        <w:pStyle w:val="a3"/>
        <w:tabs>
          <w:tab w:val="left" w:pos="0"/>
        </w:tabs>
        <w:spacing w:line="360" w:lineRule="auto"/>
        <w:ind w:right="21"/>
        <w:rPr>
          <w:sz w:val="28"/>
          <w:szCs w:val="26"/>
        </w:rPr>
      </w:pPr>
    </w:p>
    <w:p w:rsidR="00E2679C" w:rsidRPr="00D17701" w:rsidRDefault="00E2679C" w:rsidP="00E2679C">
      <w:pPr>
        <w:pStyle w:val="a3"/>
        <w:tabs>
          <w:tab w:val="left" w:pos="0"/>
        </w:tabs>
        <w:spacing w:line="360" w:lineRule="auto"/>
        <w:ind w:right="21"/>
        <w:rPr>
          <w:sz w:val="28"/>
          <w:szCs w:val="26"/>
        </w:rPr>
      </w:pPr>
    </w:p>
    <w:p w:rsidR="00E2679C" w:rsidRPr="00D17701" w:rsidRDefault="00E2679C" w:rsidP="00E2679C">
      <w:pPr>
        <w:pStyle w:val="a3"/>
        <w:tabs>
          <w:tab w:val="left" w:pos="0"/>
        </w:tabs>
        <w:spacing w:line="360" w:lineRule="auto"/>
        <w:ind w:right="21"/>
        <w:jc w:val="right"/>
        <w:rPr>
          <w:sz w:val="28"/>
          <w:szCs w:val="26"/>
        </w:rPr>
      </w:pPr>
    </w:p>
    <w:p w:rsidR="00E2679C" w:rsidRPr="00D17701" w:rsidRDefault="00AE462F" w:rsidP="00AE462F">
      <w:pPr>
        <w:pStyle w:val="a3"/>
        <w:tabs>
          <w:tab w:val="left" w:pos="0"/>
          <w:tab w:val="left" w:pos="5670"/>
        </w:tabs>
        <w:spacing w:line="360" w:lineRule="auto"/>
        <w:ind w:right="21"/>
        <w:jc w:val="left"/>
        <w:rPr>
          <w:sz w:val="28"/>
          <w:szCs w:val="26"/>
        </w:rPr>
      </w:pPr>
      <w:r w:rsidRPr="00D17701">
        <w:rPr>
          <w:sz w:val="28"/>
          <w:szCs w:val="26"/>
        </w:rPr>
        <w:tab/>
      </w:r>
      <w:r w:rsidR="00E2679C" w:rsidRPr="00D17701">
        <w:rPr>
          <w:sz w:val="28"/>
          <w:szCs w:val="26"/>
        </w:rPr>
        <w:t xml:space="preserve">Выполнил: </w:t>
      </w:r>
      <w:r w:rsidR="00347D69" w:rsidRPr="00D17701">
        <w:rPr>
          <w:sz w:val="28"/>
          <w:szCs w:val="26"/>
        </w:rPr>
        <w:t>Харитонов</w:t>
      </w:r>
      <w:r w:rsidR="00E2679C" w:rsidRPr="00D17701">
        <w:rPr>
          <w:sz w:val="28"/>
          <w:szCs w:val="26"/>
        </w:rPr>
        <w:t xml:space="preserve"> </w:t>
      </w:r>
      <w:r w:rsidR="00347D69" w:rsidRPr="00D17701">
        <w:rPr>
          <w:sz w:val="28"/>
          <w:szCs w:val="26"/>
        </w:rPr>
        <w:t>Н</w:t>
      </w:r>
      <w:r w:rsidR="00E2679C" w:rsidRPr="00D17701">
        <w:rPr>
          <w:sz w:val="28"/>
          <w:szCs w:val="26"/>
        </w:rPr>
        <w:t xml:space="preserve">. </w:t>
      </w:r>
      <w:r w:rsidR="00347D69" w:rsidRPr="00D17701">
        <w:rPr>
          <w:sz w:val="28"/>
          <w:szCs w:val="26"/>
        </w:rPr>
        <w:t>В</w:t>
      </w:r>
      <w:r w:rsidR="00E2679C" w:rsidRPr="00D17701">
        <w:rPr>
          <w:sz w:val="28"/>
          <w:szCs w:val="26"/>
        </w:rPr>
        <w:t>.</w:t>
      </w:r>
    </w:p>
    <w:p w:rsidR="00E2679C" w:rsidRPr="00D17701" w:rsidRDefault="00AE462F" w:rsidP="00AE462F">
      <w:pPr>
        <w:pStyle w:val="a3"/>
        <w:tabs>
          <w:tab w:val="left" w:pos="0"/>
          <w:tab w:val="left" w:pos="5670"/>
        </w:tabs>
        <w:spacing w:line="360" w:lineRule="auto"/>
        <w:ind w:right="21"/>
        <w:jc w:val="left"/>
        <w:rPr>
          <w:sz w:val="28"/>
          <w:szCs w:val="26"/>
        </w:rPr>
      </w:pPr>
      <w:r w:rsidRPr="00D17701">
        <w:rPr>
          <w:sz w:val="28"/>
          <w:szCs w:val="26"/>
        </w:rPr>
        <w:tab/>
      </w:r>
      <w:r w:rsidR="00E2679C" w:rsidRPr="00D17701">
        <w:rPr>
          <w:sz w:val="28"/>
          <w:szCs w:val="26"/>
        </w:rPr>
        <w:t>Группа</w:t>
      </w:r>
      <w:r w:rsidRPr="00D17701">
        <w:rPr>
          <w:sz w:val="28"/>
          <w:szCs w:val="26"/>
        </w:rPr>
        <w:t xml:space="preserve">: </w:t>
      </w:r>
      <w:r w:rsidR="00E2679C" w:rsidRPr="00D17701">
        <w:rPr>
          <w:sz w:val="28"/>
          <w:szCs w:val="26"/>
        </w:rPr>
        <w:t>6</w:t>
      </w:r>
      <w:r w:rsidR="00347D69" w:rsidRPr="00D17701">
        <w:rPr>
          <w:sz w:val="28"/>
          <w:szCs w:val="26"/>
        </w:rPr>
        <w:t>133</w:t>
      </w:r>
      <w:r w:rsidR="00E2679C" w:rsidRPr="00D17701">
        <w:rPr>
          <w:sz w:val="28"/>
          <w:szCs w:val="26"/>
        </w:rPr>
        <w:t>-010402</w:t>
      </w:r>
      <w:r w:rsidR="00E2679C" w:rsidRPr="00D17701">
        <w:rPr>
          <w:sz w:val="28"/>
          <w:szCs w:val="26"/>
          <w:lang w:val="en-US"/>
        </w:rPr>
        <w:t>D</w:t>
      </w:r>
    </w:p>
    <w:p w:rsidR="00E2679C" w:rsidRPr="00D17701" w:rsidRDefault="00E2679C" w:rsidP="00E2679C">
      <w:pPr>
        <w:pStyle w:val="a3"/>
        <w:tabs>
          <w:tab w:val="left" w:pos="0"/>
        </w:tabs>
        <w:spacing w:line="360" w:lineRule="auto"/>
        <w:ind w:right="21"/>
        <w:jc w:val="both"/>
        <w:rPr>
          <w:sz w:val="28"/>
          <w:szCs w:val="26"/>
        </w:rPr>
      </w:pPr>
    </w:p>
    <w:p w:rsidR="00E2679C" w:rsidRPr="00D17701" w:rsidRDefault="00E2679C" w:rsidP="00E2679C">
      <w:pPr>
        <w:pStyle w:val="a3"/>
        <w:tabs>
          <w:tab w:val="left" w:pos="0"/>
        </w:tabs>
        <w:spacing w:line="360" w:lineRule="auto"/>
        <w:ind w:right="21"/>
        <w:rPr>
          <w:sz w:val="28"/>
          <w:szCs w:val="26"/>
        </w:rPr>
      </w:pPr>
    </w:p>
    <w:p w:rsidR="00E2679C" w:rsidRPr="00D17701" w:rsidRDefault="00E2679C" w:rsidP="00E2679C">
      <w:pPr>
        <w:pStyle w:val="a3"/>
        <w:tabs>
          <w:tab w:val="left" w:pos="0"/>
        </w:tabs>
        <w:spacing w:line="360" w:lineRule="auto"/>
        <w:ind w:right="21"/>
        <w:rPr>
          <w:sz w:val="28"/>
          <w:szCs w:val="26"/>
        </w:rPr>
      </w:pPr>
    </w:p>
    <w:p w:rsidR="00E2679C" w:rsidRPr="00D17701" w:rsidRDefault="00E2679C" w:rsidP="00E2679C">
      <w:pPr>
        <w:pStyle w:val="a3"/>
        <w:tabs>
          <w:tab w:val="left" w:pos="0"/>
        </w:tabs>
        <w:spacing w:line="360" w:lineRule="auto"/>
        <w:ind w:right="21"/>
        <w:rPr>
          <w:sz w:val="28"/>
          <w:szCs w:val="26"/>
        </w:rPr>
      </w:pPr>
    </w:p>
    <w:p w:rsidR="00AE462F" w:rsidRPr="00D17701" w:rsidRDefault="00AE462F" w:rsidP="00E2679C">
      <w:pPr>
        <w:pStyle w:val="a3"/>
        <w:tabs>
          <w:tab w:val="left" w:pos="0"/>
        </w:tabs>
        <w:spacing w:line="360" w:lineRule="auto"/>
        <w:ind w:right="21"/>
        <w:rPr>
          <w:sz w:val="28"/>
          <w:szCs w:val="26"/>
        </w:rPr>
      </w:pPr>
    </w:p>
    <w:p w:rsidR="00AE462F" w:rsidRPr="00D17701" w:rsidRDefault="00AE462F" w:rsidP="00E2679C">
      <w:pPr>
        <w:pStyle w:val="a3"/>
        <w:tabs>
          <w:tab w:val="left" w:pos="0"/>
        </w:tabs>
        <w:spacing w:line="360" w:lineRule="auto"/>
        <w:ind w:right="21"/>
        <w:rPr>
          <w:sz w:val="28"/>
          <w:szCs w:val="26"/>
        </w:rPr>
      </w:pPr>
    </w:p>
    <w:p w:rsidR="00AE462F" w:rsidRPr="00D17701" w:rsidRDefault="00AE462F" w:rsidP="00E2679C">
      <w:pPr>
        <w:pStyle w:val="a3"/>
        <w:tabs>
          <w:tab w:val="left" w:pos="0"/>
        </w:tabs>
        <w:spacing w:line="360" w:lineRule="auto"/>
        <w:ind w:right="21"/>
        <w:rPr>
          <w:sz w:val="28"/>
          <w:szCs w:val="26"/>
        </w:rPr>
      </w:pPr>
    </w:p>
    <w:p w:rsidR="00AE462F" w:rsidRPr="00D17701" w:rsidRDefault="00AE462F" w:rsidP="00AE462F">
      <w:pPr>
        <w:pStyle w:val="a3"/>
        <w:tabs>
          <w:tab w:val="left" w:pos="0"/>
        </w:tabs>
        <w:spacing w:line="360" w:lineRule="auto"/>
        <w:ind w:right="21"/>
        <w:rPr>
          <w:lang w:val="en-US"/>
        </w:rPr>
      </w:pPr>
      <w:r w:rsidRPr="00D17701">
        <w:rPr>
          <w:sz w:val="28"/>
          <w:szCs w:val="26"/>
        </w:rPr>
        <w:t>Самара</w:t>
      </w:r>
      <w:r w:rsidRPr="00D17701">
        <w:rPr>
          <w:sz w:val="28"/>
          <w:szCs w:val="26"/>
          <w:lang w:val="en-US"/>
        </w:rPr>
        <w:t xml:space="preserve"> </w:t>
      </w:r>
      <w:r w:rsidR="00E2679C" w:rsidRPr="00D17701">
        <w:rPr>
          <w:sz w:val="28"/>
          <w:szCs w:val="26"/>
          <w:lang w:val="en-US"/>
        </w:rPr>
        <w:t>20</w:t>
      </w:r>
      <w:r w:rsidR="003D45BF" w:rsidRPr="00D17701">
        <w:rPr>
          <w:sz w:val="28"/>
          <w:szCs w:val="26"/>
          <w:lang w:val="en-US"/>
        </w:rPr>
        <w:t>2</w:t>
      </w:r>
      <w:r w:rsidR="00347D69" w:rsidRPr="00D17701">
        <w:rPr>
          <w:sz w:val="28"/>
          <w:szCs w:val="26"/>
          <w:lang w:val="en-US"/>
        </w:rPr>
        <w:t>2</w:t>
      </w:r>
      <w:r w:rsidRPr="00D17701">
        <w:rPr>
          <w:lang w:val="en-US"/>
        </w:rPr>
        <w:br w:type="page"/>
      </w:r>
    </w:p>
    <w:p w:rsidR="00347D69" w:rsidRPr="00BB602C" w:rsidRDefault="00347D69" w:rsidP="00347D69">
      <w:pPr>
        <w:shd w:val="clear" w:color="auto" w:fill="FFFFFF"/>
        <w:ind w:firstLine="0"/>
        <w:jc w:val="center"/>
        <w:rPr>
          <w:b/>
          <w:color w:val="000000"/>
          <w:lang w:val="en-US"/>
        </w:rPr>
      </w:pPr>
      <w:r w:rsidRPr="00BB602C">
        <w:rPr>
          <w:b/>
          <w:color w:val="000000"/>
          <w:lang w:val="en-US"/>
        </w:rPr>
        <w:lastRenderedPageBreak/>
        <w:t>ASSIGNMENT</w:t>
      </w:r>
    </w:p>
    <w:p w:rsidR="00347D69" w:rsidRPr="00D17701" w:rsidRDefault="00347D69" w:rsidP="00347D69">
      <w:pPr>
        <w:shd w:val="clear" w:color="auto" w:fill="FFFFFF"/>
        <w:ind w:firstLine="0"/>
        <w:jc w:val="center"/>
        <w:rPr>
          <w:color w:val="000000"/>
        </w:rPr>
      </w:pPr>
    </w:p>
    <w:p w:rsidR="00347D69" w:rsidRPr="00D17701" w:rsidRDefault="00347D69" w:rsidP="000D3E7C">
      <w:pPr>
        <w:shd w:val="clear" w:color="auto" w:fill="FFFFFF"/>
        <w:ind w:firstLine="709"/>
        <w:rPr>
          <w:color w:val="000000"/>
          <w:lang w:val="en-US"/>
        </w:rPr>
      </w:pPr>
      <w:r w:rsidRPr="00D17701">
        <w:rPr>
          <w:color w:val="000000"/>
          <w:lang w:val="en-US"/>
        </w:rPr>
        <w:t>Objective: To study the business process implementation with Cuba Platform</w:t>
      </w:r>
      <w:r w:rsidRPr="00D17701">
        <w:rPr>
          <w:color w:val="000000"/>
          <w:lang w:val="en-US"/>
        </w:rPr>
        <w:br/>
      </w:r>
      <w:r w:rsidRPr="00D17701">
        <w:rPr>
          <w:bCs/>
          <w:color w:val="000000"/>
          <w:lang w:val="en-US"/>
        </w:rPr>
        <w:t>Tasks</w:t>
      </w:r>
      <w:r w:rsidRPr="00D17701">
        <w:rPr>
          <w:bCs/>
          <w:color w:val="000000"/>
          <w:lang w:val="en-US"/>
        </w:rPr>
        <w:br/>
      </w:r>
      <w:r w:rsidRPr="00D17701">
        <w:rPr>
          <w:color w:val="000000"/>
          <w:lang w:val="en-US"/>
        </w:rPr>
        <w:t>1. Create Cuba Platform project, which will implement one of business processes of previously selected organization.</w:t>
      </w:r>
      <w:r w:rsidRPr="00D17701">
        <w:rPr>
          <w:color w:val="000000"/>
          <w:lang w:val="en-US"/>
        </w:rPr>
        <w:br/>
        <w:t>2. Add section to doc report image, which should include:</w:t>
      </w:r>
      <w:r w:rsidRPr="00D17701">
        <w:rPr>
          <w:color w:val="000000"/>
          <w:lang w:val="en-US"/>
        </w:rPr>
        <w:br/>
      </w:r>
      <w:r w:rsidRPr="00D17701">
        <w:rPr>
          <w:color w:val="000000"/>
        </w:rPr>
        <w:sym w:font="Symbol" w:char="F0B7"/>
      </w:r>
      <w:r w:rsidRPr="004D359A">
        <w:rPr>
          <w:color w:val="000000"/>
          <w:lang w:val="en-US"/>
        </w:rPr>
        <w:t xml:space="preserve"> </w:t>
      </w:r>
      <w:r w:rsidRPr="00D17701">
        <w:rPr>
          <w:color w:val="000000"/>
          <w:lang w:val="en-US"/>
        </w:rPr>
        <w:t>Selected business process description (several sentences). It is desirable that the business process be the same as business process described in assignment #4.</w:t>
      </w:r>
      <w:r w:rsidRPr="00D17701">
        <w:rPr>
          <w:color w:val="000000"/>
          <w:lang w:val="en-US"/>
        </w:rPr>
        <w:br/>
      </w:r>
      <w:r w:rsidRPr="00D17701">
        <w:rPr>
          <w:color w:val="000000"/>
        </w:rPr>
        <w:sym w:font="Symbol" w:char="F0B7"/>
      </w:r>
      <w:r w:rsidRPr="00D17701">
        <w:rPr>
          <w:color w:val="000000"/>
          <w:lang w:val="en-US"/>
        </w:rPr>
        <w:t xml:space="preserve"> </w:t>
      </w:r>
      <w:proofErr w:type="gramStart"/>
      <w:r w:rsidRPr="00D17701">
        <w:rPr>
          <w:color w:val="000000"/>
          <w:lang w:val="en-US"/>
        </w:rPr>
        <w:t>Instructions for running the application, prerequisites.</w:t>
      </w:r>
      <w:proofErr w:type="gramEnd"/>
      <w:r w:rsidRPr="00D17701">
        <w:rPr>
          <w:color w:val="000000"/>
          <w:lang w:val="en-US"/>
        </w:rPr>
        <w:br/>
      </w:r>
      <w:r w:rsidRPr="00D17701">
        <w:rPr>
          <w:color w:val="000000"/>
        </w:rPr>
        <w:sym w:font="Symbol" w:char="F0B7"/>
      </w:r>
      <w:r w:rsidRPr="00D17701">
        <w:rPr>
          <w:color w:val="000000"/>
          <w:lang w:val="en-US"/>
        </w:rPr>
        <w:t xml:space="preserve"> </w:t>
      </w:r>
      <w:proofErr w:type="gramStart"/>
      <w:r w:rsidRPr="00D17701">
        <w:rPr>
          <w:color w:val="000000"/>
          <w:lang w:val="en-US"/>
        </w:rPr>
        <w:t>Step-by-step instruction with demonstration of business process automation using the application.</w:t>
      </w:r>
      <w:proofErr w:type="gramEnd"/>
      <w:r w:rsidRPr="00D17701">
        <w:rPr>
          <w:color w:val="000000"/>
          <w:lang w:val="en-US"/>
        </w:rPr>
        <w:br/>
        <w:t>3. Send zipped Cuba Project files and doc report to j-avdeev@yandex.ru</w:t>
      </w:r>
      <w:r w:rsidRPr="00D17701">
        <w:rPr>
          <w:color w:val="000000"/>
          <w:lang w:val="en-US"/>
        </w:rPr>
        <w:br/>
      </w:r>
      <w:r w:rsidRPr="00D17701">
        <w:rPr>
          <w:bCs/>
          <w:color w:val="000000"/>
          <w:lang w:val="en-US"/>
        </w:rPr>
        <w:t>Notice</w:t>
      </w:r>
      <w:r w:rsidRPr="00D17701">
        <w:rPr>
          <w:bCs/>
          <w:color w:val="000000"/>
          <w:lang w:val="en-US"/>
        </w:rPr>
        <w:br/>
      </w:r>
      <w:r w:rsidRPr="00D17701">
        <w:rPr>
          <w:color w:val="000000"/>
          <w:lang w:val="en-US"/>
        </w:rPr>
        <w:t xml:space="preserve">Use Cuba Platform documentation (for example </w:t>
      </w:r>
      <w:r w:rsidRPr="00D17701">
        <w:rPr>
          <w:color w:val="0000FF"/>
          <w:lang w:val="en-US"/>
        </w:rPr>
        <w:t>https://doc.cuba-platform.com/bpm-latest/bpm.html</w:t>
      </w:r>
      <w:r w:rsidRPr="00D17701">
        <w:rPr>
          <w:color w:val="000000"/>
          <w:lang w:val="en-US"/>
        </w:rPr>
        <w:t>).</w:t>
      </w:r>
      <w:r w:rsidRPr="00D17701">
        <w:rPr>
          <w:color w:val="000000"/>
          <w:lang w:val="en-US"/>
        </w:rPr>
        <w:br/>
        <w:t>Yes, can use your preferable framework (not Cuba Platform) to create a web application to automate chosen business process.</w:t>
      </w:r>
    </w:p>
    <w:p w:rsidR="00347D69" w:rsidRPr="004D359A" w:rsidRDefault="00347D69" w:rsidP="00347D69">
      <w:pPr>
        <w:shd w:val="clear" w:color="auto" w:fill="FFFFFF"/>
        <w:rPr>
          <w:lang w:val="en-US"/>
        </w:rPr>
      </w:pPr>
    </w:p>
    <w:p w:rsidR="00347D69" w:rsidRPr="004D359A" w:rsidRDefault="00347D69" w:rsidP="00347D69">
      <w:pPr>
        <w:shd w:val="clear" w:color="auto" w:fill="FFFFFF"/>
        <w:rPr>
          <w:lang w:val="en-US"/>
        </w:rPr>
      </w:pPr>
    </w:p>
    <w:p w:rsidR="00347D69" w:rsidRPr="004D359A" w:rsidRDefault="00347D69" w:rsidP="00347D69">
      <w:pPr>
        <w:shd w:val="clear" w:color="auto" w:fill="FFFFFF"/>
        <w:rPr>
          <w:lang w:val="en-US"/>
        </w:rPr>
      </w:pPr>
    </w:p>
    <w:p w:rsidR="00347D69" w:rsidRPr="004D359A" w:rsidRDefault="00347D69" w:rsidP="00347D69">
      <w:pPr>
        <w:shd w:val="clear" w:color="auto" w:fill="FFFFFF"/>
        <w:rPr>
          <w:lang w:val="en-US"/>
        </w:rPr>
      </w:pPr>
    </w:p>
    <w:p w:rsidR="00347D69" w:rsidRDefault="00347D69" w:rsidP="003D45BF">
      <w:pPr>
        <w:spacing w:before="100" w:beforeAutospacing="1" w:after="100" w:afterAutospacing="1"/>
        <w:ind w:left="708"/>
        <w:jc w:val="left"/>
        <w:rPr>
          <w:lang w:val="en-US"/>
        </w:rPr>
      </w:pPr>
    </w:p>
    <w:p w:rsidR="000D3E7C" w:rsidRDefault="000D3E7C" w:rsidP="003D45BF">
      <w:pPr>
        <w:spacing w:before="100" w:beforeAutospacing="1" w:after="100" w:afterAutospacing="1"/>
        <w:ind w:left="708"/>
        <w:jc w:val="left"/>
        <w:rPr>
          <w:lang w:val="en-US"/>
        </w:rPr>
      </w:pPr>
    </w:p>
    <w:p w:rsidR="000D3E7C" w:rsidRDefault="000D3E7C" w:rsidP="003D45BF">
      <w:pPr>
        <w:spacing w:before="100" w:beforeAutospacing="1" w:after="100" w:afterAutospacing="1"/>
        <w:ind w:left="708"/>
        <w:jc w:val="left"/>
        <w:rPr>
          <w:lang w:val="en-US"/>
        </w:rPr>
      </w:pPr>
    </w:p>
    <w:p w:rsidR="000D3E7C" w:rsidRPr="000D3E7C" w:rsidRDefault="000D3E7C" w:rsidP="003D45BF">
      <w:pPr>
        <w:spacing w:before="100" w:beforeAutospacing="1" w:after="100" w:afterAutospacing="1"/>
        <w:ind w:left="708"/>
        <w:jc w:val="left"/>
        <w:rPr>
          <w:lang w:val="en-US"/>
        </w:rPr>
      </w:pPr>
    </w:p>
    <w:p w:rsidR="00347D69" w:rsidRPr="00BB602C" w:rsidRDefault="00347D69" w:rsidP="00347D69">
      <w:pPr>
        <w:spacing w:before="100" w:beforeAutospacing="1" w:after="100" w:afterAutospacing="1"/>
        <w:ind w:firstLine="0"/>
        <w:jc w:val="center"/>
        <w:rPr>
          <w:b/>
          <w:lang w:val="en-US"/>
        </w:rPr>
      </w:pPr>
      <w:r w:rsidRPr="00BB602C">
        <w:rPr>
          <w:b/>
          <w:lang w:val="en-US"/>
        </w:rPr>
        <w:lastRenderedPageBreak/>
        <w:t>PROGRESS</w:t>
      </w:r>
    </w:p>
    <w:p w:rsidR="0042624D" w:rsidRPr="0042624D" w:rsidRDefault="0042624D" w:rsidP="0042624D">
      <w:pPr>
        <w:ind w:firstLine="0"/>
        <w:rPr>
          <w:lang w:val="en-US"/>
        </w:rPr>
      </w:pPr>
      <w:r>
        <w:rPr>
          <w:lang w:val="en-US"/>
        </w:rPr>
        <w:tab/>
        <w:t xml:space="preserve">In the progress of the laboratory work the </w:t>
      </w:r>
      <w:proofErr w:type="spellStart"/>
      <w:r>
        <w:rPr>
          <w:lang w:val="en-US"/>
        </w:rPr>
        <w:t>Jmix</w:t>
      </w:r>
      <w:proofErr w:type="spellEnd"/>
      <w:r>
        <w:rPr>
          <w:lang w:val="en-US"/>
        </w:rPr>
        <w:t xml:space="preserve"> </w:t>
      </w:r>
      <w:proofErr w:type="spellStart"/>
      <w:r>
        <w:rPr>
          <w:lang w:val="en-US"/>
        </w:rPr>
        <w:t>plugin</w:t>
      </w:r>
      <w:proofErr w:type="spellEnd"/>
      <w:r>
        <w:rPr>
          <w:lang w:val="en-US"/>
        </w:rPr>
        <w:t xml:space="preserve"> was installed in </w:t>
      </w:r>
      <w:proofErr w:type="spellStart"/>
      <w:r>
        <w:rPr>
          <w:lang w:val="en-US"/>
        </w:rPr>
        <w:t>Intellij</w:t>
      </w:r>
      <w:proofErr w:type="spellEnd"/>
      <w:r>
        <w:rPr>
          <w:lang w:val="en-US"/>
        </w:rPr>
        <w:t xml:space="preserve"> IDEA. A new project was created with the </w:t>
      </w:r>
      <w:r w:rsidRPr="0042624D">
        <w:rPr>
          <w:lang w:val="en-US"/>
        </w:rPr>
        <w:t>"</w:t>
      </w:r>
      <w:proofErr w:type="spellStart"/>
      <w:r w:rsidRPr="0042624D">
        <w:rPr>
          <w:lang w:val="en-US"/>
        </w:rPr>
        <w:t>Jmix</w:t>
      </w:r>
      <w:proofErr w:type="spellEnd"/>
      <w:r w:rsidRPr="0042624D">
        <w:rPr>
          <w:lang w:val="en-US"/>
        </w:rPr>
        <w:t xml:space="preserve"> Project"</w:t>
      </w:r>
      <w:r>
        <w:rPr>
          <w:lang w:val="en-US"/>
        </w:rPr>
        <w:t xml:space="preserve"> option in </w:t>
      </w:r>
      <w:proofErr w:type="spellStart"/>
      <w:r>
        <w:rPr>
          <w:lang w:val="en-US"/>
        </w:rPr>
        <w:t>Intellij</w:t>
      </w:r>
      <w:proofErr w:type="spellEnd"/>
      <w:r>
        <w:rPr>
          <w:lang w:val="en-US"/>
        </w:rPr>
        <w:t xml:space="preserve"> IDEA. </w:t>
      </w:r>
      <w:proofErr w:type="spellStart"/>
      <w:r w:rsidR="00D552DE">
        <w:rPr>
          <w:lang w:val="en-US"/>
        </w:rPr>
        <w:t>PostgreSQL</w:t>
      </w:r>
      <w:proofErr w:type="spellEnd"/>
      <w:r w:rsidR="00D552DE">
        <w:rPr>
          <w:lang w:val="en-US"/>
        </w:rPr>
        <w:t xml:space="preserve"> was used in the project. </w:t>
      </w:r>
      <w:r w:rsidR="00FB5D78">
        <w:rPr>
          <w:lang w:val="en-US"/>
        </w:rPr>
        <w:t>Figures 1-2 demonstrate the process of creating the project.</w:t>
      </w:r>
    </w:p>
    <w:p w:rsidR="00347D69" w:rsidRPr="00D17701" w:rsidRDefault="00347D69" w:rsidP="0042624D">
      <w:pPr>
        <w:ind w:firstLine="0"/>
        <w:jc w:val="center"/>
      </w:pPr>
      <w:r w:rsidRPr="00D17701">
        <w:rPr>
          <w:noProof/>
        </w:rPr>
        <w:drawing>
          <wp:inline distT="0" distB="0" distL="0" distR="0">
            <wp:extent cx="4457700" cy="2476500"/>
            <wp:effectExtent l="19050" t="0" r="0" b="0"/>
            <wp:docPr id="2" name="Рисунок 1" descr="logo IntelliJ 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telliJ IDEA"/>
                    <pic:cNvPicPr>
                      <a:picLocks noChangeAspect="1" noChangeArrowheads="1"/>
                    </pic:cNvPicPr>
                  </pic:nvPicPr>
                  <pic:blipFill>
                    <a:blip r:embed="rId8" cstate="print"/>
                    <a:srcRect/>
                    <a:stretch>
                      <a:fillRect/>
                    </a:stretch>
                  </pic:blipFill>
                  <pic:spPr bwMode="auto">
                    <a:xfrm>
                      <a:off x="0" y="0"/>
                      <a:ext cx="4457700" cy="2476500"/>
                    </a:xfrm>
                    <a:prstGeom prst="rect">
                      <a:avLst/>
                    </a:prstGeom>
                    <a:noFill/>
                    <a:ln w="9525">
                      <a:noFill/>
                      <a:miter lim="800000"/>
                      <a:headEnd/>
                      <a:tailEnd/>
                    </a:ln>
                  </pic:spPr>
                </pic:pic>
              </a:graphicData>
            </a:graphic>
          </wp:inline>
        </w:drawing>
      </w:r>
    </w:p>
    <w:p w:rsidR="00347D69" w:rsidRDefault="00347D69" w:rsidP="0042624D">
      <w:pPr>
        <w:ind w:firstLine="0"/>
        <w:jc w:val="center"/>
        <w:rPr>
          <w:lang w:val="en-US"/>
        </w:rPr>
      </w:pPr>
      <w:r w:rsidRPr="00D17701">
        <w:rPr>
          <w:lang w:val="en-US"/>
        </w:rPr>
        <w:t>Figure</w:t>
      </w:r>
      <w:r w:rsidR="00FB5D78">
        <w:rPr>
          <w:lang w:val="en-US"/>
        </w:rPr>
        <w:t xml:space="preserve"> 1</w:t>
      </w:r>
      <w:r w:rsidRPr="00D17701">
        <w:rPr>
          <w:lang w:val="en-US"/>
        </w:rPr>
        <w:t xml:space="preserve"> – </w:t>
      </w:r>
      <w:r w:rsidR="00FB5D78">
        <w:rPr>
          <w:lang w:val="en-US"/>
        </w:rPr>
        <w:t xml:space="preserve">Installing the </w:t>
      </w:r>
      <w:proofErr w:type="spellStart"/>
      <w:r w:rsidR="00FB5D78">
        <w:rPr>
          <w:lang w:val="en-US"/>
        </w:rPr>
        <w:t>plugin</w:t>
      </w:r>
      <w:proofErr w:type="spellEnd"/>
    </w:p>
    <w:p w:rsidR="006452AB" w:rsidRDefault="006452AB" w:rsidP="0042624D">
      <w:pPr>
        <w:ind w:firstLine="0"/>
        <w:jc w:val="center"/>
        <w:rPr>
          <w:lang w:val="en-US"/>
        </w:rPr>
      </w:pPr>
      <w:r>
        <w:rPr>
          <w:noProof/>
        </w:rPr>
        <w:drawing>
          <wp:inline distT="0" distB="0" distL="0" distR="0">
            <wp:extent cx="5391150" cy="4190882"/>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391150" cy="4190882"/>
                    </a:xfrm>
                    <a:prstGeom prst="rect">
                      <a:avLst/>
                    </a:prstGeom>
                    <a:noFill/>
                    <a:ln w="9525">
                      <a:noFill/>
                      <a:miter lim="800000"/>
                      <a:headEnd/>
                      <a:tailEnd/>
                    </a:ln>
                  </pic:spPr>
                </pic:pic>
              </a:graphicData>
            </a:graphic>
          </wp:inline>
        </w:drawing>
      </w:r>
    </w:p>
    <w:p w:rsidR="00FB5D78" w:rsidRDefault="00FB5D78" w:rsidP="0042624D">
      <w:pPr>
        <w:ind w:firstLine="0"/>
        <w:jc w:val="center"/>
        <w:rPr>
          <w:lang w:val="en-US"/>
        </w:rPr>
      </w:pPr>
      <w:r>
        <w:rPr>
          <w:lang w:val="en-US"/>
        </w:rPr>
        <w:t>Figure 2 – Creating the project</w:t>
      </w:r>
    </w:p>
    <w:p w:rsidR="0042624D" w:rsidRDefault="00BE2213" w:rsidP="00FB5D78">
      <w:pPr>
        <w:ind w:firstLine="709"/>
        <w:rPr>
          <w:lang w:val="en-US"/>
        </w:rPr>
      </w:pPr>
      <w:r>
        <w:rPr>
          <w:lang w:val="en-US"/>
        </w:rPr>
        <w:lastRenderedPageBreak/>
        <w:t xml:space="preserve">The selected enterprise type is University. </w:t>
      </w:r>
      <w:r w:rsidR="0042624D">
        <w:rPr>
          <w:lang w:val="en-US"/>
        </w:rPr>
        <w:t>The following entities were created:</w:t>
      </w:r>
    </w:p>
    <w:p w:rsidR="0042624D" w:rsidRDefault="0042624D" w:rsidP="00FB5D78">
      <w:pPr>
        <w:pStyle w:val="a5"/>
        <w:numPr>
          <w:ilvl w:val="0"/>
          <w:numId w:val="25"/>
        </w:numPr>
        <w:ind w:left="0" w:firstLine="709"/>
        <w:contextualSpacing w:val="0"/>
        <w:rPr>
          <w:lang w:val="en-US"/>
        </w:rPr>
      </w:pPr>
      <w:r w:rsidRPr="0042624D">
        <w:rPr>
          <w:lang w:val="en-US"/>
        </w:rPr>
        <w:t>Course</w:t>
      </w:r>
      <w:r>
        <w:rPr>
          <w:lang w:val="en-US"/>
        </w:rPr>
        <w:t xml:space="preserve"> – a university course which students</w:t>
      </w:r>
      <w:r w:rsidR="009329B8">
        <w:rPr>
          <w:lang w:val="en-US"/>
        </w:rPr>
        <w:t xml:space="preserve"> can</w:t>
      </w:r>
      <w:r>
        <w:rPr>
          <w:lang w:val="en-US"/>
        </w:rPr>
        <w:t xml:space="preserve"> attend</w:t>
      </w:r>
      <w:r w:rsidR="009329B8">
        <w:rPr>
          <w:lang w:val="en-US"/>
        </w:rPr>
        <w:t>;</w:t>
      </w:r>
    </w:p>
    <w:p w:rsidR="0042624D" w:rsidRDefault="0042624D" w:rsidP="00FB5D78">
      <w:pPr>
        <w:pStyle w:val="a5"/>
        <w:numPr>
          <w:ilvl w:val="0"/>
          <w:numId w:val="25"/>
        </w:numPr>
        <w:ind w:left="0" w:firstLine="709"/>
        <w:contextualSpacing w:val="0"/>
        <w:rPr>
          <w:lang w:val="en-US"/>
        </w:rPr>
      </w:pPr>
      <w:r>
        <w:rPr>
          <w:lang w:val="en-US"/>
        </w:rPr>
        <w:t>Group – a group of students who have the same courses</w:t>
      </w:r>
      <w:r w:rsidR="009329B8">
        <w:rPr>
          <w:lang w:val="en-US"/>
        </w:rPr>
        <w:t>;</w:t>
      </w:r>
    </w:p>
    <w:p w:rsidR="0042624D" w:rsidRDefault="0042624D" w:rsidP="00FB5D78">
      <w:pPr>
        <w:pStyle w:val="a5"/>
        <w:numPr>
          <w:ilvl w:val="0"/>
          <w:numId w:val="25"/>
        </w:numPr>
        <w:ind w:left="0" w:firstLine="709"/>
        <w:contextualSpacing w:val="0"/>
        <w:rPr>
          <w:lang w:val="en-US"/>
        </w:rPr>
      </w:pPr>
      <w:r>
        <w:rPr>
          <w:lang w:val="en-US"/>
        </w:rPr>
        <w:t>Person – a parent class for the Student and Teacher classes</w:t>
      </w:r>
      <w:r w:rsidR="009329B8">
        <w:rPr>
          <w:lang w:val="en-US"/>
        </w:rPr>
        <w:t>;</w:t>
      </w:r>
    </w:p>
    <w:p w:rsidR="0042624D" w:rsidRDefault="0042624D" w:rsidP="00FB5D78">
      <w:pPr>
        <w:pStyle w:val="a5"/>
        <w:numPr>
          <w:ilvl w:val="0"/>
          <w:numId w:val="25"/>
        </w:numPr>
        <w:ind w:left="0" w:firstLine="709"/>
        <w:contextualSpacing w:val="0"/>
        <w:rPr>
          <w:lang w:val="en-US"/>
        </w:rPr>
      </w:pPr>
      <w:r>
        <w:rPr>
          <w:lang w:val="en-US"/>
        </w:rPr>
        <w:t>Student – a student of the university</w:t>
      </w:r>
      <w:r w:rsidR="009329B8">
        <w:rPr>
          <w:lang w:val="en-US"/>
        </w:rPr>
        <w:t>;</w:t>
      </w:r>
    </w:p>
    <w:p w:rsidR="0042624D" w:rsidRDefault="0042624D" w:rsidP="00FB5D78">
      <w:pPr>
        <w:pStyle w:val="a5"/>
        <w:numPr>
          <w:ilvl w:val="0"/>
          <w:numId w:val="25"/>
        </w:numPr>
        <w:ind w:left="0" w:firstLine="709"/>
        <w:contextualSpacing w:val="0"/>
        <w:rPr>
          <w:lang w:val="en-US"/>
        </w:rPr>
      </w:pPr>
      <w:r>
        <w:rPr>
          <w:lang w:val="en-US"/>
        </w:rPr>
        <w:t>Subject – a subject that can be taught in the university</w:t>
      </w:r>
      <w:r w:rsidR="009329B8">
        <w:rPr>
          <w:lang w:val="en-US"/>
        </w:rPr>
        <w:t>;</w:t>
      </w:r>
    </w:p>
    <w:p w:rsidR="0042624D" w:rsidRDefault="00232F40" w:rsidP="00FB5D78">
      <w:pPr>
        <w:pStyle w:val="a5"/>
        <w:numPr>
          <w:ilvl w:val="0"/>
          <w:numId w:val="25"/>
        </w:numPr>
        <w:ind w:left="0" w:firstLine="709"/>
        <w:contextualSpacing w:val="0"/>
        <w:rPr>
          <w:lang w:val="en-US"/>
        </w:rPr>
      </w:pPr>
      <w:r>
        <w:rPr>
          <w:lang w:val="en-US"/>
        </w:rPr>
        <w:t>Teacher;</w:t>
      </w:r>
    </w:p>
    <w:p w:rsidR="00E646C2" w:rsidRDefault="00E646C2" w:rsidP="00FB5D78">
      <w:pPr>
        <w:pStyle w:val="a5"/>
        <w:numPr>
          <w:ilvl w:val="0"/>
          <w:numId w:val="25"/>
        </w:numPr>
        <w:ind w:left="0" w:firstLine="709"/>
        <w:contextualSpacing w:val="0"/>
        <w:rPr>
          <w:lang w:val="en-US"/>
        </w:rPr>
      </w:pPr>
      <w:r>
        <w:rPr>
          <w:lang w:val="en-US"/>
        </w:rPr>
        <w:t>Online meeting – organized by a teacher for specific courses or groups.</w:t>
      </w:r>
    </w:p>
    <w:p w:rsidR="0042624D" w:rsidRDefault="0042624D" w:rsidP="00FB5D78">
      <w:pPr>
        <w:pStyle w:val="a5"/>
        <w:ind w:left="0" w:firstLine="709"/>
        <w:rPr>
          <w:lang w:val="en-US"/>
        </w:rPr>
      </w:pPr>
      <w:r>
        <w:rPr>
          <w:lang w:val="en-US"/>
        </w:rPr>
        <w:t xml:space="preserve">An enumeration was also created – </w:t>
      </w:r>
      <w:r w:rsidR="00BE22F6">
        <w:rPr>
          <w:lang w:val="en-US"/>
        </w:rPr>
        <w:t>Study</w:t>
      </w:r>
      <w:r>
        <w:rPr>
          <w:lang w:val="en-US"/>
        </w:rPr>
        <w:t xml:space="preserve">Year – which represents ordinal number </w:t>
      </w:r>
      <w:r w:rsidR="00860532">
        <w:rPr>
          <w:lang w:val="en-US"/>
        </w:rPr>
        <w:t>of the year of a group: 1, 2, 3</w:t>
      </w:r>
      <w:r>
        <w:rPr>
          <w:lang w:val="en-US"/>
        </w:rPr>
        <w:t xml:space="preserve"> </w:t>
      </w:r>
      <w:r w:rsidR="00860532">
        <w:rPr>
          <w:lang w:val="en-US"/>
        </w:rPr>
        <w:t>and 4</w:t>
      </w:r>
      <w:r>
        <w:rPr>
          <w:lang w:val="en-US"/>
        </w:rPr>
        <w:t>.</w:t>
      </w:r>
    </w:p>
    <w:p w:rsidR="0042624D" w:rsidRDefault="0042624D" w:rsidP="00FB5D78">
      <w:pPr>
        <w:pStyle w:val="a5"/>
        <w:ind w:left="0" w:firstLine="709"/>
        <w:rPr>
          <w:lang w:val="en-US"/>
        </w:rPr>
      </w:pPr>
      <w:r>
        <w:rPr>
          <w:lang w:val="en-US"/>
        </w:rPr>
        <w:t>The figure</w:t>
      </w:r>
      <w:r w:rsidR="00A86A76">
        <w:rPr>
          <w:lang w:val="en-US"/>
        </w:rPr>
        <w:t xml:space="preserve"> 3</w:t>
      </w:r>
      <w:r>
        <w:rPr>
          <w:lang w:val="en-US"/>
        </w:rPr>
        <w:t xml:space="preserve"> shows the entity relationship diagram.</w:t>
      </w:r>
    </w:p>
    <w:p w:rsidR="0005131F" w:rsidRPr="004D359A" w:rsidRDefault="004D359A" w:rsidP="0005131F">
      <w:pPr>
        <w:ind w:firstLine="0"/>
        <w:jc w:val="center"/>
      </w:pPr>
      <w:r>
        <w:rPr>
          <w:noProof/>
        </w:rPr>
        <w:lastRenderedPageBreak/>
        <w:drawing>
          <wp:inline distT="0" distB="0" distL="0" distR="0">
            <wp:extent cx="5940425" cy="5826551"/>
            <wp:effectExtent l="19050" t="0" r="3175" b="0"/>
            <wp:docPr id="1" name="Рисунок 1" descr="D:\_files\synced\university\методы_проектирования_и_поддержки_требований_к_программному_обеспечению\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files\synced\university\методы_проектирования_и_поддержки_требований_к_программному_обеспечению\diagram.drawio.png"/>
                    <pic:cNvPicPr>
                      <a:picLocks noChangeAspect="1" noChangeArrowheads="1"/>
                    </pic:cNvPicPr>
                  </pic:nvPicPr>
                  <pic:blipFill>
                    <a:blip r:embed="rId10" cstate="print"/>
                    <a:srcRect/>
                    <a:stretch>
                      <a:fillRect/>
                    </a:stretch>
                  </pic:blipFill>
                  <pic:spPr bwMode="auto">
                    <a:xfrm>
                      <a:off x="0" y="0"/>
                      <a:ext cx="5940425" cy="5826551"/>
                    </a:xfrm>
                    <a:prstGeom prst="rect">
                      <a:avLst/>
                    </a:prstGeom>
                    <a:noFill/>
                    <a:ln w="9525">
                      <a:noFill/>
                      <a:miter lim="800000"/>
                      <a:headEnd/>
                      <a:tailEnd/>
                    </a:ln>
                  </pic:spPr>
                </pic:pic>
              </a:graphicData>
            </a:graphic>
          </wp:inline>
        </w:drawing>
      </w:r>
    </w:p>
    <w:p w:rsidR="00FB5D78" w:rsidRPr="0005131F" w:rsidRDefault="00FB5D78" w:rsidP="0005131F">
      <w:pPr>
        <w:ind w:firstLine="0"/>
        <w:jc w:val="center"/>
        <w:rPr>
          <w:lang w:val="en-US"/>
        </w:rPr>
      </w:pPr>
      <w:r>
        <w:rPr>
          <w:lang w:val="en-US"/>
        </w:rPr>
        <w:t xml:space="preserve">Figure </w:t>
      </w:r>
      <w:r w:rsidR="00045A56">
        <w:rPr>
          <w:lang w:val="en-US"/>
        </w:rPr>
        <w:t>3 – The entity diagram</w:t>
      </w:r>
    </w:p>
    <w:p w:rsidR="0042624D" w:rsidRPr="00D17701" w:rsidRDefault="009329B8" w:rsidP="00FB5D78">
      <w:pPr>
        <w:rPr>
          <w:lang w:val="en-US"/>
        </w:rPr>
      </w:pPr>
      <w:r>
        <w:rPr>
          <w:lang w:val="en-US"/>
        </w:rPr>
        <w:t>The support of the two languages was implemented by setting the “</w:t>
      </w:r>
      <w:proofErr w:type="spellStart"/>
      <w:r w:rsidRPr="009329B8">
        <w:rPr>
          <w:i/>
          <w:lang w:val="en-US"/>
        </w:rPr>
        <w:t>jmix.core.available</w:t>
      </w:r>
      <w:proofErr w:type="spellEnd"/>
      <w:r w:rsidRPr="009329B8">
        <w:rPr>
          <w:i/>
          <w:lang w:val="en-US"/>
        </w:rPr>
        <w:t>-locales</w:t>
      </w:r>
      <w:r>
        <w:rPr>
          <w:lang w:val="en-US"/>
        </w:rPr>
        <w:t>” property as shown on the figure</w:t>
      </w:r>
      <w:r w:rsidR="00A86A76">
        <w:rPr>
          <w:lang w:val="en-US"/>
        </w:rPr>
        <w:t xml:space="preserve"> 4</w:t>
      </w:r>
      <w:r>
        <w:rPr>
          <w:lang w:val="en-US"/>
        </w:rPr>
        <w:t>.</w:t>
      </w:r>
    </w:p>
    <w:p w:rsidR="00347D69" w:rsidRPr="00BE22F6" w:rsidRDefault="00755987" w:rsidP="0042624D">
      <w:pPr>
        <w:ind w:firstLine="0"/>
        <w:jc w:val="center"/>
        <w:rPr>
          <w:lang w:val="en-US"/>
        </w:rPr>
      </w:pPr>
      <w:r>
        <w:rPr>
          <w:noProof/>
        </w:rPr>
        <w:lastRenderedPageBreak/>
        <w:drawing>
          <wp:inline distT="0" distB="0" distL="0" distR="0">
            <wp:extent cx="2643404" cy="2562225"/>
            <wp:effectExtent l="19050" t="0" r="4546"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srcRect/>
                    <a:stretch>
                      <a:fillRect/>
                    </a:stretch>
                  </pic:blipFill>
                  <pic:spPr bwMode="auto">
                    <a:xfrm>
                      <a:off x="0" y="0"/>
                      <a:ext cx="2643404" cy="2562225"/>
                    </a:xfrm>
                    <a:prstGeom prst="rect">
                      <a:avLst/>
                    </a:prstGeom>
                    <a:noFill/>
                    <a:ln w="9525">
                      <a:noFill/>
                      <a:miter lim="800000"/>
                      <a:headEnd/>
                      <a:tailEnd/>
                    </a:ln>
                  </pic:spPr>
                </pic:pic>
              </a:graphicData>
            </a:graphic>
          </wp:inline>
        </w:drawing>
      </w:r>
      <w:r w:rsidRPr="00BE22F6">
        <w:rPr>
          <w:lang w:val="en-US"/>
        </w:rPr>
        <w:t xml:space="preserve"> </w:t>
      </w:r>
      <w:r>
        <w:rPr>
          <w:noProof/>
        </w:rPr>
        <w:drawing>
          <wp:inline distT="0" distB="0" distL="0" distR="0">
            <wp:extent cx="2647950" cy="2566631"/>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cstate="print"/>
                    <a:srcRect/>
                    <a:stretch>
                      <a:fillRect/>
                    </a:stretch>
                  </pic:blipFill>
                  <pic:spPr bwMode="auto">
                    <a:xfrm>
                      <a:off x="0" y="0"/>
                      <a:ext cx="2649723" cy="2568350"/>
                    </a:xfrm>
                    <a:prstGeom prst="rect">
                      <a:avLst/>
                    </a:prstGeom>
                    <a:noFill/>
                    <a:ln w="9525">
                      <a:noFill/>
                      <a:miter lim="800000"/>
                      <a:headEnd/>
                      <a:tailEnd/>
                    </a:ln>
                  </pic:spPr>
                </pic:pic>
              </a:graphicData>
            </a:graphic>
          </wp:inline>
        </w:drawing>
      </w:r>
    </w:p>
    <w:p w:rsidR="00D17701" w:rsidRDefault="00D17701" w:rsidP="0042624D">
      <w:pPr>
        <w:ind w:firstLine="0"/>
        <w:jc w:val="center"/>
        <w:rPr>
          <w:lang w:val="en-US"/>
        </w:rPr>
      </w:pPr>
      <w:r>
        <w:rPr>
          <w:lang w:val="en-US"/>
        </w:rPr>
        <w:t xml:space="preserve">Figure </w:t>
      </w:r>
      <w:r w:rsidR="00045A56">
        <w:rPr>
          <w:lang w:val="en-US"/>
        </w:rPr>
        <w:t xml:space="preserve">4 </w:t>
      </w:r>
      <w:r>
        <w:rPr>
          <w:lang w:val="en-US"/>
        </w:rPr>
        <w:t>– Localization support</w:t>
      </w:r>
    </w:p>
    <w:p w:rsidR="009329B8" w:rsidRDefault="009329B8" w:rsidP="00FB5D78">
      <w:pPr>
        <w:ind w:firstLine="709"/>
        <w:rPr>
          <w:lang w:val="en-US"/>
        </w:rPr>
      </w:pPr>
      <w:r>
        <w:rPr>
          <w:lang w:val="en-US"/>
        </w:rPr>
        <w:t>Three roles were created in the project:</w:t>
      </w:r>
    </w:p>
    <w:p w:rsidR="009329B8" w:rsidRDefault="009329B8" w:rsidP="00FB5D78">
      <w:pPr>
        <w:pStyle w:val="a5"/>
        <w:numPr>
          <w:ilvl w:val="0"/>
          <w:numId w:val="26"/>
        </w:numPr>
        <w:ind w:left="0" w:firstLine="709"/>
        <w:rPr>
          <w:lang w:val="en-US"/>
        </w:rPr>
      </w:pPr>
      <w:r w:rsidRPr="009329B8">
        <w:rPr>
          <w:lang w:val="en-US"/>
        </w:rPr>
        <w:t>Admin</w:t>
      </w:r>
      <w:r>
        <w:rPr>
          <w:lang w:val="en-US"/>
        </w:rPr>
        <w:t xml:space="preserve"> – </w:t>
      </w:r>
      <w:r w:rsidR="00FB27FA">
        <w:rPr>
          <w:lang w:val="en-US"/>
        </w:rPr>
        <w:t>has full access to the site</w:t>
      </w:r>
      <w:r>
        <w:rPr>
          <w:lang w:val="en-US"/>
        </w:rPr>
        <w:t>;</w:t>
      </w:r>
    </w:p>
    <w:p w:rsidR="009329B8" w:rsidRDefault="009329B8" w:rsidP="00FB5D78">
      <w:pPr>
        <w:pStyle w:val="a5"/>
        <w:numPr>
          <w:ilvl w:val="0"/>
          <w:numId w:val="26"/>
        </w:numPr>
        <w:ind w:left="0" w:firstLine="709"/>
        <w:rPr>
          <w:lang w:val="en-US"/>
        </w:rPr>
      </w:pPr>
      <w:r>
        <w:rPr>
          <w:lang w:val="en-US"/>
        </w:rPr>
        <w:t>Teacher – can view</w:t>
      </w:r>
      <w:r w:rsidR="00FB27FA">
        <w:rPr>
          <w:lang w:val="en-US"/>
        </w:rPr>
        <w:t xml:space="preserve"> Courses, Students,</w:t>
      </w:r>
      <w:r>
        <w:rPr>
          <w:lang w:val="en-US"/>
        </w:rPr>
        <w:t xml:space="preserve"> Subjects,</w:t>
      </w:r>
      <w:r w:rsidR="00FB27FA">
        <w:rPr>
          <w:lang w:val="en-US"/>
        </w:rPr>
        <w:t xml:space="preserve"> Teachers and Groups, can view and create Online Meetings</w:t>
      </w:r>
      <w:r>
        <w:rPr>
          <w:lang w:val="en-US"/>
        </w:rPr>
        <w:t>;</w:t>
      </w:r>
    </w:p>
    <w:p w:rsidR="009329B8" w:rsidRDefault="009329B8" w:rsidP="00FB5D78">
      <w:pPr>
        <w:pStyle w:val="a5"/>
        <w:numPr>
          <w:ilvl w:val="0"/>
          <w:numId w:val="26"/>
        </w:numPr>
        <w:ind w:left="0" w:firstLine="709"/>
        <w:rPr>
          <w:lang w:val="en-US"/>
        </w:rPr>
      </w:pPr>
      <w:r>
        <w:rPr>
          <w:lang w:val="en-US"/>
        </w:rPr>
        <w:t xml:space="preserve">Student – </w:t>
      </w:r>
      <w:r w:rsidR="00FB27FA">
        <w:rPr>
          <w:lang w:val="en-US"/>
        </w:rPr>
        <w:t>can view Courses, Students, Subjects, Teachers, Groups and Online Meetings</w:t>
      </w:r>
      <w:r>
        <w:rPr>
          <w:lang w:val="en-US"/>
        </w:rPr>
        <w:t>.</w:t>
      </w:r>
    </w:p>
    <w:p w:rsidR="009329B8" w:rsidRPr="00D17701" w:rsidRDefault="009329B8" w:rsidP="00FB5D78">
      <w:pPr>
        <w:ind w:firstLine="709"/>
        <w:rPr>
          <w:lang w:val="en-US"/>
        </w:rPr>
      </w:pPr>
      <w:r>
        <w:rPr>
          <w:lang w:val="en-US"/>
        </w:rPr>
        <w:t>Figure</w:t>
      </w:r>
      <w:r w:rsidR="00610A93">
        <w:rPr>
          <w:lang w:val="en-US"/>
        </w:rPr>
        <w:t xml:space="preserve"> 5</w:t>
      </w:r>
      <w:r>
        <w:rPr>
          <w:lang w:val="en-US"/>
        </w:rPr>
        <w:t xml:space="preserve"> shows how the site is displayed for </w:t>
      </w:r>
      <w:r w:rsidR="00FB27FA">
        <w:rPr>
          <w:lang w:val="en-US"/>
        </w:rPr>
        <w:t>different</w:t>
      </w:r>
      <w:r>
        <w:rPr>
          <w:lang w:val="en-US"/>
        </w:rPr>
        <w:t xml:space="preserve"> roles.</w:t>
      </w:r>
    </w:p>
    <w:p w:rsidR="00F82DE9" w:rsidRDefault="00FB27FA" w:rsidP="0042624D">
      <w:pPr>
        <w:ind w:firstLine="0"/>
        <w:jc w:val="center"/>
        <w:rPr>
          <w:lang w:val="en-US"/>
        </w:rPr>
      </w:pPr>
      <w:r>
        <w:rPr>
          <w:noProof/>
        </w:rPr>
        <w:drawing>
          <wp:inline distT="0" distB="0" distL="0" distR="0">
            <wp:extent cx="2409825" cy="2885070"/>
            <wp:effectExtent l="19050" t="0" r="952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412274" cy="2888002"/>
                    </a:xfrm>
                    <a:prstGeom prst="rect">
                      <a:avLst/>
                    </a:prstGeom>
                    <a:noFill/>
                    <a:ln w="9525">
                      <a:noFill/>
                      <a:miter lim="800000"/>
                      <a:headEnd/>
                      <a:tailEnd/>
                    </a:ln>
                  </pic:spPr>
                </pic:pic>
              </a:graphicData>
            </a:graphic>
          </wp:inline>
        </w:drawing>
      </w:r>
      <w:r>
        <w:rPr>
          <w:noProof/>
        </w:rPr>
        <w:drawing>
          <wp:inline distT="0" distB="0" distL="0" distR="0">
            <wp:extent cx="2410665" cy="2886075"/>
            <wp:effectExtent l="19050" t="0" r="86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2411309" cy="2886845"/>
                    </a:xfrm>
                    <a:prstGeom prst="rect">
                      <a:avLst/>
                    </a:prstGeom>
                    <a:noFill/>
                    <a:ln w="9525">
                      <a:noFill/>
                      <a:miter lim="800000"/>
                      <a:headEnd/>
                      <a:tailEnd/>
                    </a:ln>
                  </pic:spPr>
                </pic:pic>
              </a:graphicData>
            </a:graphic>
          </wp:inline>
        </w:drawing>
      </w:r>
    </w:p>
    <w:p w:rsidR="00D17701" w:rsidRDefault="00D17701" w:rsidP="0042624D">
      <w:pPr>
        <w:ind w:firstLine="0"/>
        <w:jc w:val="center"/>
        <w:rPr>
          <w:lang w:val="en-US"/>
        </w:rPr>
      </w:pPr>
      <w:r>
        <w:rPr>
          <w:lang w:val="en-US"/>
        </w:rPr>
        <w:t xml:space="preserve">Figure </w:t>
      </w:r>
      <w:r w:rsidR="00045A56">
        <w:rPr>
          <w:lang w:val="en-US"/>
        </w:rPr>
        <w:t xml:space="preserve">5 </w:t>
      </w:r>
      <w:r>
        <w:rPr>
          <w:lang w:val="en-US"/>
        </w:rPr>
        <w:t>–</w:t>
      </w:r>
      <w:r w:rsidR="00610A93">
        <w:rPr>
          <w:lang w:val="en-US"/>
        </w:rPr>
        <w:t xml:space="preserve"> Displaying</w:t>
      </w:r>
      <w:r>
        <w:rPr>
          <w:lang w:val="en-US"/>
        </w:rPr>
        <w:t xml:space="preserve"> the menu for differen</w:t>
      </w:r>
      <w:r w:rsidR="007210AD">
        <w:rPr>
          <w:lang w:val="en-US"/>
        </w:rPr>
        <w:t xml:space="preserve">t roles: admin (left), teacher </w:t>
      </w:r>
      <w:r>
        <w:rPr>
          <w:lang w:val="en-US"/>
        </w:rPr>
        <w:t xml:space="preserve">and </w:t>
      </w:r>
      <w:r w:rsidR="00610A93">
        <w:rPr>
          <w:lang w:val="en-US"/>
        </w:rPr>
        <w:t>student</w:t>
      </w:r>
      <w:r>
        <w:rPr>
          <w:lang w:val="en-US"/>
        </w:rPr>
        <w:t xml:space="preserve"> </w:t>
      </w:r>
      <w:r w:rsidR="00610A93">
        <w:rPr>
          <w:lang w:val="en-US"/>
        </w:rPr>
        <w:t>(</w:t>
      </w:r>
      <w:r>
        <w:rPr>
          <w:lang w:val="en-US"/>
        </w:rPr>
        <w:t>right)</w:t>
      </w:r>
    </w:p>
    <w:p w:rsidR="006452AB" w:rsidRPr="006452AB" w:rsidRDefault="006452AB" w:rsidP="00FB5D78">
      <w:pPr>
        <w:ind w:firstLine="709"/>
        <w:rPr>
          <w:lang w:val="en-US"/>
        </w:rPr>
      </w:pPr>
      <w:r>
        <w:rPr>
          <w:lang w:val="en-US"/>
        </w:rPr>
        <w:lastRenderedPageBreak/>
        <w:t xml:space="preserve">The business process is simple. A user with the Admin role first creates teachers, subjects and groups. Then the user creates courses and assigns a teacher, a subject and a group to each course. Then the user creates students and </w:t>
      </w:r>
      <w:r w:rsidR="00610A93">
        <w:rPr>
          <w:lang w:val="en-US"/>
        </w:rPr>
        <w:t>distributes</w:t>
      </w:r>
      <w:r>
        <w:rPr>
          <w:lang w:val="en-US"/>
        </w:rPr>
        <w:t xml:space="preserve"> them into groups. The user can then update the data when needed</w:t>
      </w:r>
      <w:r w:rsidRPr="006452AB">
        <w:rPr>
          <w:lang w:val="en-US"/>
        </w:rPr>
        <w:t xml:space="preserve">, </w:t>
      </w:r>
      <w:r>
        <w:rPr>
          <w:lang w:val="en-US"/>
        </w:rPr>
        <w:t>for example, when moving students to another group.</w:t>
      </w:r>
    </w:p>
    <w:p w:rsidR="006452AB" w:rsidRDefault="006452AB" w:rsidP="00FB5D78">
      <w:pPr>
        <w:ind w:firstLine="709"/>
        <w:rPr>
          <w:lang w:val="en-US"/>
        </w:rPr>
      </w:pPr>
      <w:r>
        <w:rPr>
          <w:lang w:val="en-US"/>
        </w:rPr>
        <w:t xml:space="preserve">Prerequisites: </w:t>
      </w:r>
    </w:p>
    <w:p w:rsidR="006452AB" w:rsidRDefault="006452AB" w:rsidP="00FB5D78">
      <w:pPr>
        <w:pStyle w:val="a5"/>
        <w:numPr>
          <w:ilvl w:val="0"/>
          <w:numId w:val="27"/>
        </w:numPr>
        <w:ind w:left="0" w:firstLine="709"/>
        <w:rPr>
          <w:lang w:val="en-US"/>
        </w:rPr>
      </w:pPr>
      <w:r w:rsidRPr="006452AB">
        <w:rPr>
          <w:lang w:val="en-US"/>
        </w:rPr>
        <w:t>JDK 1.8.0</w:t>
      </w:r>
      <w:r w:rsidR="00D552DE">
        <w:rPr>
          <w:lang w:val="en-US"/>
        </w:rPr>
        <w:t>;</w:t>
      </w:r>
    </w:p>
    <w:p w:rsidR="006452AB" w:rsidRDefault="006452AB" w:rsidP="00FB5D78">
      <w:pPr>
        <w:pStyle w:val="a5"/>
        <w:numPr>
          <w:ilvl w:val="0"/>
          <w:numId w:val="27"/>
        </w:numPr>
        <w:ind w:left="0" w:firstLine="709"/>
        <w:rPr>
          <w:lang w:val="en-US"/>
        </w:rPr>
      </w:pPr>
      <w:proofErr w:type="spellStart"/>
      <w:r>
        <w:rPr>
          <w:lang w:val="en-US"/>
        </w:rPr>
        <w:t>Jmix</w:t>
      </w:r>
      <w:proofErr w:type="spellEnd"/>
      <w:r>
        <w:rPr>
          <w:lang w:val="en-US"/>
        </w:rPr>
        <w:t xml:space="preserve"> 1.2.3</w:t>
      </w:r>
      <w:r w:rsidR="00D552DE">
        <w:rPr>
          <w:lang w:val="en-US"/>
        </w:rPr>
        <w:t>;</w:t>
      </w:r>
    </w:p>
    <w:p w:rsidR="006452AB" w:rsidRPr="00D552DE" w:rsidRDefault="006452AB" w:rsidP="00FB5D78">
      <w:pPr>
        <w:pStyle w:val="a5"/>
        <w:numPr>
          <w:ilvl w:val="0"/>
          <w:numId w:val="27"/>
        </w:numPr>
        <w:ind w:left="0" w:firstLine="709"/>
        <w:rPr>
          <w:lang w:val="en-US"/>
        </w:rPr>
      </w:pPr>
      <w:proofErr w:type="spellStart"/>
      <w:r>
        <w:rPr>
          <w:lang w:val="en-US"/>
        </w:rPr>
        <w:t>PostgreSQL</w:t>
      </w:r>
      <w:proofErr w:type="spellEnd"/>
      <w:r w:rsidR="00D552DE">
        <w:rPr>
          <w:lang w:val="en-US"/>
        </w:rPr>
        <w:t xml:space="preserve"> 9.6.</w:t>
      </w:r>
    </w:p>
    <w:p w:rsidR="009329B8" w:rsidRPr="00D17701" w:rsidRDefault="009329B8" w:rsidP="00FB5D78">
      <w:pPr>
        <w:ind w:firstLine="709"/>
        <w:rPr>
          <w:lang w:val="en-US"/>
        </w:rPr>
      </w:pPr>
      <w:r>
        <w:rPr>
          <w:lang w:val="en-US"/>
        </w:rPr>
        <w:t>Figures</w:t>
      </w:r>
      <w:r w:rsidR="00A86A76">
        <w:rPr>
          <w:lang w:val="en-US"/>
        </w:rPr>
        <w:t xml:space="preserve"> 6-15</w:t>
      </w:r>
      <w:r>
        <w:rPr>
          <w:lang w:val="en-US"/>
        </w:rPr>
        <w:t xml:space="preserve"> </w:t>
      </w:r>
      <w:r w:rsidR="00A86A76">
        <w:rPr>
          <w:lang w:val="en-US"/>
        </w:rPr>
        <w:t>demonstrate</w:t>
      </w:r>
      <w:r w:rsidR="00E9708A">
        <w:rPr>
          <w:lang w:val="en-US"/>
        </w:rPr>
        <w:t xml:space="preserve"> how a user with the Admin role can </w:t>
      </w:r>
      <w:r>
        <w:rPr>
          <w:lang w:val="en-US"/>
        </w:rPr>
        <w:t>view and creat</w:t>
      </w:r>
      <w:r w:rsidR="00E9708A">
        <w:rPr>
          <w:lang w:val="en-US"/>
        </w:rPr>
        <w:t>e</w:t>
      </w:r>
      <w:r>
        <w:rPr>
          <w:lang w:val="en-US"/>
        </w:rPr>
        <w:t xml:space="preserve"> different implemented entities. </w:t>
      </w:r>
    </w:p>
    <w:p w:rsidR="00F82DE9" w:rsidRDefault="00FB27FA" w:rsidP="0042624D">
      <w:pPr>
        <w:ind w:firstLine="0"/>
        <w:jc w:val="center"/>
        <w:rPr>
          <w:lang w:val="en-US"/>
        </w:rPr>
      </w:pPr>
      <w:r>
        <w:rPr>
          <w:noProof/>
        </w:rPr>
        <w:drawing>
          <wp:inline distT="0" distB="0" distL="0" distR="0">
            <wp:extent cx="5940425" cy="3845700"/>
            <wp:effectExtent l="1905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40425" cy="3845700"/>
                    </a:xfrm>
                    <a:prstGeom prst="rect">
                      <a:avLst/>
                    </a:prstGeom>
                    <a:noFill/>
                    <a:ln w="9525">
                      <a:noFill/>
                      <a:miter lim="800000"/>
                      <a:headEnd/>
                      <a:tailEnd/>
                    </a:ln>
                  </pic:spPr>
                </pic:pic>
              </a:graphicData>
            </a:graphic>
          </wp:inline>
        </w:drawing>
      </w:r>
    </w:p>
    <w:p w:rsidR="00D17701" w:rsidRPr="00D17701" w:rsidRDefault="00D17701" w:rsidP="0042624D">
      <w:pPr>
        <w:ind w:firstLine="0"/>
        <w:jc w:val="center"/>
        <w:rPr>
          <w:lang w:val="en-US"/>
        </w:rPr>
      </w:pPr>
      <w:r>
        <w:rPr>
          <w:lang w:val="en-US"/>
        </w:rPr>
        <w:t xml:space="preserve">Figure </w:t>
      </w:r>
      <w:r w:rsidR="00045A56">
        <w:rPr>
          <w:lang w:val="en-US"/>
        </w:rPr>
        <w:t xml:space="preserve">6 </w:t>
      </w:r>
      <w:r>
        <w:rPr>
          <w:lang w:val="en-US"/>
        </w:rPr>
        <w:t>– Viewing subjects</w:t>
      </w:r>
    </w:p>
    <w:p w:rsidR="00D17701" w:rsidRPr="00D17701" w:rsidRDefault="00D17701" w:rsidP="0042624D">
      <w:pPr>
        <w:ind w:firstLine="0"/>
        <w:jc w:val="center"/>
        <w:rPr>
          <w:lang w:val="en-US"/>
        </w:rPr>
      </w:pPr>
    </w:p>
    <w:p w:rsidR="00F82DE9" w:rsidRDefault="00FB27FA" w:rsidP="0042624D">
      <w:pPr>
        <w:ind w:firstLine="0"/>
        <w:jc w:val="center"/>
        <w:rPr>
          <w:lang w:val="en-US"/>
        </w:rPr>
      </w:pPr>
      <w:r>
        <w:rPr>
          <w:noProof/>
        </w:rPr>
        <w:lastRenderedPageBreak/>
        <w:drawing>
          <wp:inline distT="0" distB="0" distL="0" distR="0">
            <wp:extent cx="5940425" cy="3845700"/>
            <wp:effectExtent l="1905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940425" cy="3845700"/>
                    </a:xfrm>
                    <a:prstGeom prst="rect">
                      <a:avLst/>
                    </a:prstGeom>
                    <a:noFill/>
                    <a:ln w="9525">
                      <a:noFill/>
                      <a:miter lim="800000"/>
                      <a:headEnd/>
                      <a:tailEnd/>
                    </a:ln>
                  </pic:spPr>
                </pic:pic>
              </a:graphicData>
            </a:graphic>
          </wp:inline>
        </w:drawing>
      </w:r>
    </w:p>
    <w:p w:rsidR="00D17701" w:rsidRPr="00D17701" w:rsidRDefault="00D17701" w:rsidP="0042624D">
      <w:pPr>
        <w:ind w:firstLine="0"/>
        <w:jc w:val="center"/>
        <w:rPr>
          <w:lang w:val="en-US"/>
        </w:rPr>
      </w:pPr>
      <w:r>
        <w:rPr>
          <w:lang w:val="en-US"/>
        </w:rPr>
        <w:t xml:space="preserve">Figure </w:t>
      </w:r>
      <w:r w:rsidR="00045A56">
        <w:rPr>
          <w:lang w:val="en-US"/>
        </w:rPr>
        <w:t xml:space="preserve">7 </w:t>
      </w:r>
      <w:r>
        <w:rPr>
          <w:lang w:val="en-US"/>
        </w:rPr>
        <w:t>– Creating a subject</w:t>
      </w:r>
    </w:p>
    <w:p w:rsidR="00F82DE9" w:rsidRDefault="002658C2" w:rsidP="0042624D">
      <w:pPr>
        <w:ind w:firstLine="0"/>
        <w:jc w:val="center"/>
        <w:rPr>
          <w:lang w:val="en-US"/>
        </w:rPr>
      </w:pPr>
      <w:r>
        <w:rPr>
          <w:noProof/>
        </w:rPr>
        <w:drawing>
          <wp:inline distT="0" distB="0" distL="0" distR="0">
            <wp:extent cx="5940425" cy="3845700"/>
            <wp:effectExtent l="1905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940425" cy="3845700"/>
                    </a:xfrm>
                    <a:prstGeom prst="rect">
                      <a:avLst/>
                    </a:prstGeom>
                    <a:noFill/>
                    <a:ln w="9525">
                      <a:noFill/>
                      <a:miter lim="800000"/>
                      <a:headEnd/>
                      <a:tailEnd/>
                    </a:ln>
                  </pic:spPr>
                </pic:pic>
              </a:graphicData>
            </a:graphic>
          </wp:inline>
        </w:drawing>
      </w:r>
    </w:p>
    <w:p w:rsidR="00D17701" w:rsidRPr="00D17701" w:rsidRDefault="00D17701" w:rsidP="0042624D">
      <w:pPr>
        <w:ind w:firstLine="0"/>
        <w:jc w:val="center"/>
        <w:rPr>
          <w:lang w:val="en-US"/>
        </w:rPr>
      </w:pPr>
      <w:r>
        <w:rPr>
          <w:lang w:val="en-US"/>
        </w:rPr>
        <w:t xml:space="preserve">Figure </w:t>
      </w:r>
      <w:r w:rsidR="00045A56">
        <w:rPr>
          <w:lang w:val="en-US"/>
        </w:rPr>
        <w:t xml:space="preserve">8 </w:t>
      </w:r>
      <w:r>
        <w:rPr>
          <w:lang w:val="en-US"/>
        </w:rPr>
        <w:t>– Viewing teachers</w:t>
      </w:r>
    </w:p>
    <w:p w:rsidR="00F82DE9" w:rsidRDefault="002658C2" w:rsidP="0042624D">
      <w:pPr>
        <w:ind w:firstLine="0"/>
        <w:jc w:val="center"/>
        <w:rPr>
          <w:lang w:val="en-US"/>
        </w:rPr>
      </w:pPr>
      <w:r>
        <w:rPr>
          <w:noProof/>
        </w:rPr>
        <w:lastRenderedPageBreak/>
        <w:drawing>
          <wp:inline distT="0" distB="0" distL="0" distR="0">
            <wp:extent cx="5940425" cy="3845700"/>
            <wp:effectExtent l="1905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5940425" cy="3845700"/>
                    </a:xfrm>
                    <a:prstGeom prst="rect">
                      <a:avLst/>
                    </a:prstGeom>
                    <a:noFill/>
                    <a:ln w="9525">
                      <a:noFill/>
                      <a:miter lim="800000"/>
                      <a:headEnd/>
                      <a:tailEnd/>
                    </a:ln>
                  </pic:spPr>
                </pic:pic>
              </a:graphicData>
            </a:graphic>
          </wp:inline>
        </w:drawing>
      </w:r>
    </w:p>
    <w:p w:rsidR="00D17701" w:rsidRPr="00D17701" w:rsidRDefault="00D17701" w:rsidP="0042624D">
      <w:pPr>
        <w:ind w:firstLine="0"/>
        <w:jc w:val="center"/>
        <w:rPr>
          <w:lang w:val="en-US"/>
        </w:rPr>
      </w:pPr>
      <w:r>
        <w:rPr>
          <w:lang w:val="en-US"/>
        </w:rPr>
        <w:t xml:space="preserve">Figure </w:t>
      </w:r>
      <w:r w:rsidR="00045A56">
        <w:rPr>
          <w:lang w:val="en-US"/>
        </w:rPr>
        <w:t xml:space="preserve">9 </w:t>
      </w:r>
      <w:r>
        <w:rPr>
          <w:lang w:val="en-US"/>
        </w:rPr>
        <w:t>– Creating a teacher</w:t>
      </w:r>
    </w:p>
    <w:p w:rsidR="00F82DE9" w:rsidRDefault="002658C2" w:rsidP="0042624D">
      <w:pPr>
        <w:ind w:firstLine="0"/>
        <w:jc w:val="center"/>
        <w:rPr>
          <w:lang w:val="en-US"/>
        </w:rPr>
      </w:pPr>
      <w:r>
        <w:rPr>
          <w:noProof/>
        </w:rPr>
        <w:drawing>
          <wp:inline distT="0" distB="0" distL="0" distR="0">
            <wp:extent cx="5940425" cy="3845700"/>
            <wp:effectExtent l="1905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5940425" cy="3845700"/>
                    </a:xfrm>
                    <a:prstGeom prst="rect">
                      <a:avLst/>
                    </a:prstGeom>
                    <a:noFill/>
                    <a:ln w="9525">
                      <a:noFill/>
                      <a:miter lim="800000"/>
                      <a:headEnd/>
                      <a:tailEnd/>
                    </a:ln>
                  </pic:spPr>
                </pic:pic>
              </a:graphicData>
            </a:graphic>
          </wp:inline>
        </w:drawing>
      </w:r>
    </w:p>
    <w:p w:rsidR="00D17701" w:rsidRPr="00D17701" w:rsidRDefault="00D17701" w:rsidP="0042624D">
      <w:pPr>
        <w:ind w:firstLine="0"/>
        <w:jc w:val="center"/>
        <w:rPr>
          <w:lang w:val="en-US"/>
        </w:rPr>
      </w:pPr>
      <w:r>
        <w:rPr>
          <w:lang w:val="en-US"/>
        </w:rPr>
        <w:t xml:space="preserve">Figure </w:t>
      </w:r>
      <w:r w:rsidR="00045A56">
        <w:rPr>
          <w:lang w:val="en-US"/>
        </w:rPr>
        <w:t xml:space="preserve">10 </w:t>
      </w:r>
      <w:r>
        <w:rPr>
          <w:lang w:val="en-US"/>
        </w:rPr>
        <w:t>– Viewing students</w:t>
      </w:r>
    </w:p>
    <w:p w:rsidR="00D17701" w:rsidRDefault="002658C2" w:rsidP="0042624D">
      <w:pPr>
        <w:ind w:firstLine="0"/>
        <w:jc w:val="center"/>
        <w:rPr>
          <w:lang w:val="en-US"/>
        </w:rPr>
      </w:pPr>
      <w:r>
        <w:rPr>
          <w:noProof/>
        </w:rPr>
        <w:lastRenderedPageBreak/>
        <w:drawing>
          <wp:inline distT="0" distB="0" distL="0" distR="0">
            <wp:extent cx="5705475" cy="3693598"/>
            <wp:effectExtent l="1905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5705475" cy="3693598"/>
                    </a:xfrm>
                    <a:prstGeom prst="rect">
                      <a:avLst/>
                    </a:prstGeom>
                    <a:noFill/>
                    <a:ln w="9525">
                      <a:noFill/>
                      <a:miter lim="800000"/>
                      <a:headEnd/>
                      <a:tailEnd/>
                    </a:ln>
                  </pic:spPr>
                </pic:pic>
              </a:graphicData>
            </a:graphic>
          </wp:inline>
        </w:drawing>
      </w:r>
    </w:p>
    <w:p w:rsidR="00D17701" w:rsidRPr="00D17701" w:rsidRDefault="00D17701" w:rsidP="0042624D">
      <w:pPr>
        <w:ind w:firstLine="0"/>
        <w:jc w:val="center"/>
        <w:rPr>
          <w:lang w:val="en-US"/>
        </w:rPr>
      </w:pPr>
      <w:r>
        <w:rPr>
          <w:lang w:val="en-US"/>
        </w:rPr>
        <w:t xml:space="preserve">Figure </w:t>
      </w:r>
      <w:r w:rsidR="00045A56">
        <w:rPr>
          <w:lang w:val="en-US"/>
        </w:rPr>
        <w:t xml:space="preserve">11 </w:t>
      </w:r>
      <w:r>
        <w:rPr>
          <w:lang w:val="en-US"/>
        </w:rPr>
        <w:t>– Creating a student</w:t>
      </w:r>
    </w:p>
    <w:p w:rsidR="00D17701" w:rsidRDefault="002658C2" w:rsidP="00347D69">
      <w:pPr>
        <w:spacing w:before="100" w:beforeAutospacing="1" w:after="100" w:afterAutospacing="1"/>
        <w:ind w:firstLine="0"/>
        <w:jc w:val="center"/>
        <w:rPr>
          <w:lang w:val="en-US"/>
        </w:rPr>
      </w:pPr>
      <w:r>
        <w:rPr>
          <w:noProof/>
        </w:rPr>
        <w:drawing>
          <wp:inline distT="0" distB="0" distL="0" distR="0">
            <wp:extent cx="5940425" cy="3845700"/>
            <wp:effectExtent l="1905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srcRect/>
                    <a:stretch>
                      <a:fillRect/>
                    </a:stretch>
                  </pic:blipFill>
                  <pic:spPr bwMode="auto">
                    <a:xfrm>
                      <a:off x="0" y="0"/>
                      <a:ext cx="5940425" cy="3845700"/>
                    </a:xfrm>
                    <a:prstGeom prst="rect">
                      <a:avLst/>
                    </a:prstGeom>
                    <a:noFill/>
                    <a:ln w="9525">
                      <a:noFill/>
                      <a:miter lim="800000"/>
                      <a:headEnd/>
                      <a:tailEnd/>
                    </a:ln>
                  </pic:spPr>
                </pic:pic>
              </a:graphicData>
            </a:graphic>
          </wp:inline>
        </w:drawing>
      </w:r>
    </w:p>
    <w:p w:rsidR="00D17701" w:rsidRPr="00D17701" w:rsidRDefault="00D17701" w:rsidP="00347D69">
      <w:pPr>
        <w:spacing w:before="100" w:beforeAutospacing="1" w:after="100" w:afterAutospacing="1"/>
        <w:ind w:firstLine="0"/>
        <w:jc w:val="center"/>
        <w:rPr>
          <w:lang w:val="en-US"/>
        </w:rPr>
      </w:pPr>
      <w:r>
        <w:rPr>
          <w:lang w:val="en-US"/>
        </w:rPr>
        <w:t xml:space="preserve">Figure </w:t>
      </w:r>
      <w:r w:rsidR="00045A56">
        <w:rPr>
          <w:lang w:val="en-US"/>
        </w:rPr>
        <w:t xml:space="preserve">12 </w:t>
      </w:r>
      <w:r>
        <w:rPr>
          <w:lang w:val="en-US"/>
        </w:rPr>
        <w:t>– Viewing groups</w:t>
      </w:r>
    </w:p>
    <w:p w:rsidR="00D17701" w:rsidRDefault="002658C2" w:rsidP="00347D69">
      <w:pPr>
        <w:spacing w:before="100" w:beforeAutospacing="1" w:after="100" w:afterAutospacing="1"/>
        <w:ind w:firstLine="0"/>
        <w:jc w:val="center"/>
        <w:rPr>
          <w:lang w:val="en-US"/>
        </w:rPr>
      </w:pPr>
      <w:r>
        <w:rPr>
          <w:noProof/>
        </w:rPr>
        <w:lastRenderedPageBreak/>
        <w:drawing>
          <wp:inline distT="0" distB="0" distL="0" distR="0">
            <wp:extent cx="5940425" cy="3845700"/>
            <wp:effectExtent l="1905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5940425" cy="3845700"/>
                    </a:xfrm>
                    <a:prstGeom prst="rect">
                      <a:avLst/>
                    </a:prstGeom>
                    <a:noFill/>
                    <a:ln w="9525">
                      <a:noFill/>
                      <a:miter lim="800000"/>
                      <a:headEnd/>
                      <a:tailEnd/>
                    </a:ln>
                  </pic:spPr>
                </pic:pic>
              </a:graphicData>
            </a:graphic>
          </wp:inline>
        </w:drawing>
      </w:r>
    </w:p>
    <w:p w:rsidR="00D17701" w:rsidRPr="00D17701" w:rsidRDefault="00D17701" w:rsidP="00347D69">
      <w:pPr>
        <w:spacing w:before="100" w:beforeAutospacing="1" w:after="100" w:afterAutospacing="1"/>
        <w:ind w:firstLine="0"/>
        <w:jc w:val="center"/>
        <w:rPr>
          <w:lang w:val="en-US"/>
        </w:rPr>
      </w:pPr>
      <w:r>
        <w:rPr>
          <w:lang w:val="en-US"/>
        </w:rPr>
        <w:t xml:space="preserve">Figure </w:t>
      </w:r>
      <w:r w:rsidR="00045A56">
        <w:rPr>
          <w:lang w:val="en-US"/>
        </w:rPr>
        <w:t xml:space="preserve">13 </w:t>
      </w:r>
      <w:r>
        <w:rPr>
          <w:lang w:val="en-US"/>
        </w:rPr>
        <w:t>– Creating a group</w:t>
      </w:r>
    </w:p>
    <w:p w:rsidR="00D17701" w:rsidRDefault="002658C2" w:rsidP="00347D69">
      <w:pPr>
        <w:spacing w:before="100" w:beforeAutospacing="1" w:after="100" w:afterAutospacing="1"/>
        <w:ind w:firstLine="0"/>
        <w:jc w:val="center"/>
        <w:rPr>
          <w:lang w:val="en-US"/>
        </w:rPr>
      </w:pPr>
      <w:r>
        <w:rPr>
          <w:noProof/>
        </w:rPr>
        <w:drawing>
          <wp:inline distT="0" distB="0" distL="0" distR="0">
            <wp:extent cx="5940425" cy="3845700"/>
            <wp:effectExtent l="1905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srcRect/>
                    <a:stretch>
                      <a:fillRect/>
                    </a:stretch>
                  </pic:blipFill>
                  <pic:spPr bwMode="auto">
                    <a:xfrm>
                      <a:off x="0" y="0"/>
                      <a:ext cx="5940425" cy="3845700"/>
                    </a:xfrm>
                    <a:prstGeom prst="rect">
                      <a:avLst/>
                    </a:prstGeom>
                    <a:noFill/>
                    <a:ln w="9525">
                      <a:noFill/>
                      <a:miter lim="800000"/>
                      <a:headEnd/>
                      <a:tailEnd/>
                    </a:ln>
                  </pic:spPr>
                </pic:pic>
              </a:graphicData>
            </a:graphic>
          </wp:inline>
        </w:drawing>
      </w:r>
    </w:p>
    <w:p w:rsidR="00D17701" w:rsidRPr="00D17701" w:rsidRDefault="00D17701" w:rsidP="00347D69">
      <w:pPr>
        <w:spacing w:before="100" w:beforeAutospacing="1" w:after="100" w:afterAutospacing="1"/>
        <w:ind w:firstLine="0"/>
        <w:jc w:val="center"/>
        <w:rPr>
          <w:lang w:val="en-US"/>
        </w:rPr>
      </w:pPr>
      <w:r>
        <w:rPr>
          <w:lang w:val="en-US"/>
        </w:rPr>
        <w:t xml:space="preserve">Figure </w:t>
      </w:r>
      <w:r w:rsidR="00045A56">
        <w:rPr>
          <w:lang w:val="en-US"/>
        </w:rPr>
        <w:t xml:space="preserve">14 </w:t>
      </w:r>
      <w:r>
        <w:rPr>
          <w:lang w:val="en-US"/>
        </w:rPr>
        <w:t>– Viewing courses</w:t>
      </w:r>
    </w:p>
    <w:p w:rsidR="00D17701" w:rsidRDefault="002658C2" w:rsidP="00347D69">
      <w:pPr>
        <w:spacing w:before="100" w:beforeAutospacing="1" w:after="100" w:afterAutospacing="1"/>
        <w:ind w:firstLine="0"/>
        <w:jc w:val="center"/>
        <w:rPr>
          <w:lang w:val="en-US"/>
        </w:rPr>
      </w:pPr>
      <w:r>
        <w:rPr>
          <w:noProof/>
        </w:rPr>
        <w:lastRenderedPageBreak/>
        <w:drawing>
          <wp:inline distT="0" distB="0" distL="0" distR="0">
            <wp:extent cx="5940425" cy="3845700"/>
            <wp:effectExtent l="1905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srcRect/>
                    <a:stretch>
                      <a:fillRect/>
                    </a:stretch>
                  </pic:blipFill>
                  <pic:spPr bwMode="auto">
                    <a:xfrm>
                      <a:off x="0" y="0"/>
                      <a:ext cx="5940425" cy="3845700"/>
                    </a:xfrm>
                    <a:prstGeom prst="rect">
                      <a:avLst/>
                    </a:prstGeom>
                    <a:noFill/>
                    <a:ln w="9525">
                      <a:noFill/>
                      <a:miter lim="800000"/>
                      <a:headEnd/>
                      <a:tailEnd/>
                    </a:ln>
                  </pic:spPr>
                </pic:pic>
              </a:graphicData>
            </a:graphic>
          </wp:inline>
        </w:drawing>
      </w:r>
    </w:p>
    <w:p w:rsidR="00D17701" w:rsidRDefault="00D17701" w:rsidP="00347D69">
      <w:pPr>
        <w:spacing w:before="100" w:beforeAutospacing="1" w:after="100" w:afterAutospacing="1"/>
        <w:ind w:firstLine="0"/>
        <w:jc w:val="center"/>
        <w:rPr>
          <w:lang w:val="en-US"/>
        </w:rPr>
      </w:pPr>
      <w:r>
        <w:rPr>
          <w:lang w:val="en-US"/>
        </w:rPr>
        <w:t xml:space="preserve">Figure </w:t>
      </w:r>
      <w:r w:rsidR="00045A56">
        <w:rPr>
          <w:lang w:val="en-US"/>
        </w:rPr>
        <w:t xml:space="preserve">15 </w:t>
      </w:r>
      <w:r>
        <w:rPr>
          <w:lang w:val="en-US"/>
        </w:rPr>
        <w:t>– Creating a course</w:t>
      </w:r>
    </w:p>
    <w:p w:rsidR="00E646C2" w:rsidRDefault="00AF5901" w:rsidP="00E646C2">
      <w:pPr>
        <w:ind w:firstLine="709"/>
        <w:rPr>
          <w:lang w:val="en-US"/>
        </w:rPr>
      </w:pPr>
      <w:r>
        <w:rPr>
          <w:lang w:val="en-US"/>
        </w:rPr>
        <w:tab/>
      </w:r>
      <w:r w:rsidR="00DE36D1">
        <w:rPr>
          <w:lang w:val="en-US"/>
        </w:rPr>
        <w:t>Consider business logic of</w:t>
      </w:r>
      <w:r>
        <w:rPr>
          <w:lang w:val="en-US"/>
        </w:rPr>
        <w:t xml:space="preserve"> online mee</w:t>
      </w:r>
      <w:r w:rsidR="00DE36D1">
        <w:rPr>
          <w:lang w:val="en-US"/>
        </w:rPr>
        <w:t>t</w:t>
      </w:r>
      <w:r>
        <w:rPr>
          <w:lang w:val="en-US"/>
        </w:rPr>
        <w:t>ings</w:t>
      </w:r>
      <w:r w:rsidR="00DE36D1">
        <w:rPr>
          <w:lang w:val="en-US"/>
        </w:rPr>
        <w:t>. A</w:t>
      </w:r>
      <w:r>
        <w:rPr>
          <w:lang w:val="en-US"/>
        </w:rPr>
        <w:t>n online meeting can be only created by a teacher.</w:t>
      </w:r>
      <w:r w:rsidR="00DE36D1" w:rsidRPr="00DE36D1">
        <w:rPr>
          <w:lang w:val="en-US"/>
        </w:rPr>
        <w:t xml:space="preserve"> </w:t>
      </w:r>
      <w:r w:rsidR="00DE36D1">
        <w:rPr>
          <w:lang w:val="en-US"/>
        </w:rPr>
        <w:t>A student can only view online meetings. A</w:t>
      </w:r>
      <w:r w:rsidR="00DE36D1" w:rsidRPr="00DE36D1">
        <w:rPr>
          <w:lang w:val="en-US"/>
        </w:rPr>
        <w:t xml:space="preserve"> teacher only sees online meetings organized by the teacher or in which the teacher participates</w:t>
      </w:r>
      <w:r w:rsidR="00DE36D1">
        <w:rPr>
          <w:lang w:val="en-US"/>
        </w:rPr>
        <w:t>, as demonstrated on the figure 16</w:t>
      </w:r>
      <w:r w:rsidR="00DE36D1" w:rsidRPr="00DE36D1">
        <w:rPr>
          <w:lang w:val="en-US"/>
        </w:rPr>
        <w:t>.</w:t>
      </w:r>
      <w:r w:rsidR="00DE36D1">
        <w:rPr>
          <w:lang w:val="en-US"/>
        </w:rPr>
        <w:t xml:space="preserve"> A student only sees online meetings </w:t>
      </w:r>
      <w:r w:rsidR="00DE36D1" w:rsidRPr="00DE36D1">
        <w:rPr>
          <w:lang w:val="en-US"/>
        </w:rPr>
        <w:t xml:space="preserve">in which the </w:t>
      </w:r>
      <w:r w:rsidR="00DE36D1">
        <w:rPr>
          <w:lang w:val="en-US"/>
        </w:rPr>
        <w:t>student’s group</w:t>
      </w:r>
      <w:r w:rsidR="00DE36D1" w:rsidRPr="00DE36D1">
        <w:rPr>
          <w:lang w:val="en-US"/>
        </w:rPr>
        <w:t xml:space="preserve"> participates</w:t>
      </w:r>
      <w:r w:rsidR="00DE36D1">
        <w:rPr>
          <w:lang w:val="en-US"/>
        </w:rPr>
        <w:t xml:space="preserve">. </w:t>
      </w:r>
    </w:p>
    <w:p w:rsidR="00AF5901" w:rsidRDefault="00DE36D1" w:rsidP="00E646C2">
      <w:pPr>
        <w:ind w:firstLine="709"/>
        <w:rPr>
          <w:lang w:val="en-US"/>
        </w:rPr>
      </w:pPr>
      <w:r>
        <w:rPr>
          <w:lang w:val="en-US"/>
        </w:rPr>
        <w:t>When creating an online meeting the current teacher becomes the organizer of the meeting. The organizer cannot be changed. The organizer can either link the meeting to an existing course, in which</w:t>
      </w:r>
      <w:r w:rsidR="00E646C2">
        <w:rPr>
          <w:lang w:val="en-US"/>
        </w:rPr>
        <w:t xml:space="preserve"> case</w:t>
      </w:r>
      <w:r>
        <w:rPr>
          <w:lang w:val="en-US"/>
        </w:rPr>
        <w:t xml:space="preserve"> only the students who attend the course can see it, or add multiple groups to the meeting, in which case all the students of the add</w:t>
      </w:r>
      <w:r w:rsidR="00E646C2">
        <w:rPr>
          <w:lang w:val="en-US"/>
        </w:rPr>
        <w:t>ed</w:t>
      </w:r>
      <w:r>
        <w:rPr>
          <w:lang w:val="en-US"/>
        </w:rPr>
        <w:t xml:space="preserve"> groups can see it.</w:t>
      </w:r>
      <w:r w:rsidR="00E646C2">
        <w:rPr>
          <w:lang w:val="en-US"/>
        </w:rPr>
        <w:t xml:space="preserve"> The organizer can also add other teachers to the meeting.</w:t>
      </w:r>
    </w:p>
    <w:p w:rsidR="002658C2" w:rsidRDefault="002658C2" w:rsidP="00347D69">
      <w:pPr>
        <w:spacing w:before="100" w:beforeAutospacing="1" w:after="100" w:afterAutospacing="1"/>
        <w:ind w:firstLine="0"/>
        <w:jc w:val="center"/>
        <w:rPr>
          <w:lang w:val="en-US"/>
        </w:rPr>
      </w:pPr>
      <w:r>
        <w:rPr>
          <w:noProof/>
        </w:rPr>
        <w:lastRenderedPageBreak/>
        <w:drawing>
          <wp:inline distT="0" distB="0" distL="0" distR="0">
            <wp:extent cx="5940425" cy="2396250"/>
            <wp:effectExtent l="1905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srcRect/>
                    <a:stretch>
                      <a:fillRect/>
                    </a:stretch>
                  </pic:blipFill>
                  <pic:spPr bwMode="auto">
                    <a:xfrm>
                      <a:off x="0" y="0"/>
                      <a:ext cx="5940425" cy="2396250"/>
                    </a:xfrm>
                    <a:prstGeom prst="rect">
                      <a:avLst/>
                    </a:prstGeom>
                    <a:noFill/>
                    <a:ln w="9525">
                      <a:noFill/>
                      <a:miter lim="800000"/>
                      <a:headEnd/>
                      <a:tailEnd/>
                    </a:ln>
                  </pic:spPr>
                </pic:pic>
              </a:graphicData>
            </a:graphic>
          </wp:inline>
        </w:drawing>
      </w:r>
    </w:p>
    <w:p w:rsidR="002658C2" w:rsidRDefault="002658C2" w:rsidP="00347D69">
      <w:pPr>
        <w:spacing w:before="100" w:beforeAutospacing="1" w:after="100" w:afterAutospacing="1"/>
        <w:ind w:firstLine="0"/>
        <w:jc w:val="center"/>
        <w:rPr>
          <w:lang w:val="en-US"/>
        </w:rPr>
      </w:pPr>
      <w:r>
        <w:rPr>
          <w:lang w:val="en-US"/>
        </w:rPr>
        <w:t>Figure 16 – Viewing online meetings</w:t>
      </w:r>
    </w:p>
    <w:p w:rsidR="002658C2" w:rsidRDefault="002658C2" w:rsidP="00347D69">
      <w:pPr>
        <w:spacing w:before="100" w:beforeAutospacing="1" w:after="100" w:afterAutospacing="1"/>
        <w:ind w:firstLine="0"/>
        <w:jc w:val="center"/>
        <w:rPr>
          <w:lang w:val="en-US"/>
        </w:rPr>
      </w:pPr>
      <w:r>
        <w:rPr>
          <w:noProof/>
        </w:rPr>
        <w:drawing>
          <wp:inline distT="0" distB="0" distL="0" distR="0">
            <wp:extent cx="4165641" cy="4381500"/>
            <wp:effectExtent l="19050" t="0" r="6309"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4168881" cy="4384908"/>
                    </a:xfrm>
                    <a:prstGeom prst="rect">
                      <a:avLst/>
                    </a:prstGeom>
                    <a:noFill/>
                    <a:ln w="9525">
                      <a:noFill/>
                      <a:miter lim="800000"/>
                      <a:headEnd/>
                      <a:tailEnd/>
                    </a:ln>
                  </pic:spPr>
                </pic:pic>
              </a:graphicData>
            </a:graphic>
          </wp:inline>
        </w:drawing>
      </w:r>
    </w:p>
    <w:p w:rsidR="002658C2" w:rsidRDefault="002658C2" w:rsidP="002658C2">
      <w:pPr>
        <w:spacing w:before="100" w:beforeAutospacing="1" w:after="100" w:afterAutospacing="1"/>
        <w:ind w:firstLine="0"/>
        <w:jc w:val="center"/>
        <w:rPr>
          <w:lang w:val="en-US"/>
        </w:rPr>
      </w:pPr>
      <w:r>
        <w:rPr>
          <w:lang w:val="en-US"/>
        </w:rPr>
        <w:t>Figure 17 – Creating an online meeting</w:t>
      </w:r>
    </w:p>
    <w:p w:rsidR="002658C2" w:rsidRDefault="002658C2" w:rsidP="00347D69">
      <w:pPr>
        <w:spacing w:before="100" w:beforeAutospacing="1" w:after="100" w:afterAutospacing="1"/>
        <w:ind w:firstLine="0"/>
        <w:jc w:val="center"/>
        <w:rPr>
          <w:lang w:val="en-US"/>
        </w:rPr>
      </w:pPr>
    </w:p>
    <w:p w:rsidR="00F27D3A" w:rsidRDefault="00F27D3A" w:rsidP="00E646C2">
      <w:pPr>
        <w:spacing w:before="100" w:beforeAutospacing="1" w:after="100" w:afterAutospacing="1"/>
        <w:ind w:firstLine="0"/>
        <w:rPr>
          <w:lang w:val="en-US"/>
        </w:rPr>
      </w:pPr>
    </w:p>
    <w:p w:rsidR="00F27D3A" w:rsidRPr="00BB602C" w:rsidRDefault="00F27D3A" w:rsidP="00F27D3A">
      <w:pPr>
        <w:spacing w:before="100" w:beforeAutospacing="1" w:after="100" w:afterAutospacing="1"/>
        <w:ind w:firstLine="0"/>
        <w:jc w:val="center"/>
        <w:rPr>
          <w:b/>
          <w:lang w:val="en-US"/>
        </w:rPr>
      </w:pPr>
      <w:r w:rsidRPr="00BB602C">
        <w:rPr>
          <w:b/>
          <w:lang w:val="en-US"/>
        </w:rPr>
        <w:lastRenderedPageBreak/>
        <w:t>CONCLUSION</w:t>
      </w:r>
    </w:p>
    <w:p w:rsidR="00F27D3A" w:rsidRPr="00D17701" w:rsidRDefault="00F27D3A" w:rsidP="00F27D3A">
      <w:pPr>
        <w:spacing w:before="100" w:beforeAutospacing="1" w:after="100" w:afterAutospacing="1"/>
        <w:rPr>
          <w:lang w:val="en-US"/>
        </w:rPr>
      </w:pPr>
      <w:r>
        <w:rPr>
          <w:lang w:val="en-US"/>
        </w:rPr>
        <w:t xml:space="preserve">As a result, a project was </w:t>
      </w:r>
      <w:r w:rsidR="00610A93">
        <w:rPr>
          <w:lang w:val="en-US"/>
        </w:rPr>
        <w:t>created</w:t>
      </w:r>
      <w:r>
        <w:rPr>
          <w:lang w:val="en-US"/>
        </w:rPr>
        <w:t xml:space="preserve"> using the </w:t>
      </w:r>
      <w:proofErr w:type="spellStart"/>
      <w:r>
        <w:rPr>
          <w:lang w:val="en-US"/>
        </w:rPr>
        <w:t>Jmix</w:t>
      </w:r>
      <w:proofErr w:type="spellEnd"/>
      <w:r>
        <w:rPr>
          <w:lang w:val="en-US"/>
        </w:rPr>
        <w:t xml:space="preserve"> platform</w:t>
      </w:r>
      <w:r w:rsidR="00BE2213">
        <w:rPr>
          <w:lang w:val="en-US"/>
        </w:rPr>
        <w:t xml:space="preserve">, Java and </w:t>
      </w:r>
      <w:proofErr w:type="spellStart"/>
      <w:r w:rsidR="00BE2213">
        <w:rPr>
          <w:lang w:val="en-US"/>
        </w:rPr>
        <w:t>PostgreSQL</w:t>
      </w:r>
      <w:proofErr w:type="spellEnd"/>
      <w:r>
        <w:rPr>
          <w:lang w:val="en-US"/>
        </w:rPr>
        <w:t xml:space="preserve">. The project is a simple </w:t>
      </w:r>
      <w:r w:rsidR="00BE2213">
        <w:rPr>
          <w:lang w:val="en-US"/>
        </w:rPr>
        <w:t>enterprise</w:t>
      </w:r>
      <w:r>
        <w:rPr>
          <w:lang w:val="en-US"/>
        </w:rPr>
        <w:t xml:space="preserve"> application for a university. </w:t>
      </w:r>
      <w:r w:rsidR="00BE2213">
        <w:rPr>
          <w:lang w:val="en-US"/>
        </w:rPr>
        <w:t xml:space="preserve">It has multiple entities, screens and roles. </w:t>
      </w:r>
    </w:p>
    <w:sectPr w:rsidR="00F27D3A" w:rsidRPr="00D17701" w:rsidSect="00317110">
      <w:footerReference w:type="default" r:id="rId27"/>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269F" w:rsidRDefault="00EE269F" w:rsidP="00317110">
      <w:pPr>
        <w:spacing w:line="240" w:lineRule="auto"/>
      </w:pPr>
      <w:r>
        <w:separator/>
      </w:r>
    </w:p>
  </w:endnote>
  <w:endnote w:type="continuationSeparator" w:id="0">
    <w:p w:rsidR="00EE269F" w:rsidRDefault="00EE269F" w:rsidP="0031711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358733"/>
      <w:docPartObj>
        <w:docPartGallery w:val="Page Numbers (Bottom of Page)"/>
        <w:docPartUnique/>
      </w:docPartObj>
    </w:sdtPr>
    <w:sdtContent>
      <w:p w:rsidR="0005131F" w:rsidRDefault="00FA3FC5" w:rsidP="00317110">
        <w:pPr>
          <w:pStyle w:val="aa"/>
          <w:ind w:firstLine="0"/>
          <w:jc w:val="center"/>
        </w:pPr>
        <w:fldSimple w:instr="PAGE   \* MERGEFORMAT">
          <w:r w:rsidR="00BE22F6">
            <w:rPr>
              <w:noProof/>
            </w:rPr>
            <w:t>5</w:t>
          </w:r>
        </w:fldSimple>
      </w:p>
    </w:sdtContent>
  </w:sdt>
  <w:p w:rsidR="0005131F" w:rsidRDefault="0005131F">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269F" w:rsidRDefault="00EE269F" w:rsidP="00317110">
      <w:pPr>
        <w:spacing w:line="240" w:lineRule="auto"/>
      </w:pPr>
      <w:r>
        <w:separator/>
      </w:r>
    </w:p>
  </w:footnote>
  <w:footnote w:type="continuationSeparator" w:id="0">
    <w:p w:rsidR="00EE269F" w:rsidRDefault="00EE269F" w:rsidP="0031711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5F8F2F2"/>
    <w:lvl w:ilvl="0">
      <w:start w:val="1"/>
      <w:numFmt w:val="decimal"/>
      <w:lvlText w:val="%1."/>
      <w:lvlJc w:val="left"/>
      <w:pPr>
        <w:tabs>
          <w:tab w:val="num" w:pos="1492"/>
        </w:tabs>
        <w:ind w:left="1492" w:hanging="360"/>
      </w:pPr>
    </w:lvl>
  </w:abstractNum>
  <w:abstractNum w:abstractNumId="1">
    <w:nsid w:val="FFFFFF7D"/>
    <w:multiLevelType w:val="singleLevel"/>
    <w:tmpl w:val="6E064C64"/>
    <w:lvl w:ilvl="0">
      <w:start w:val="1"/>
      <w:numFmt w:val="decimal"/>
      <w:lvlText w:val="%1."/>
      <w:lvlJc w:val="left"/>
      <w:pPr>
        <w:tabs>
          <w:tab w:val="num" w:pos="1209"/>
        </w:tabs>
        <w:ind w:left="1209" w:hanging="360"/>
      </w:pPr>
    </w:lvl>
  </w:abstractNum>
  <w:abstractNum w:abstractNumId="2">
    <w:nsid w:val="FFFFFF7E"/>
    <w:multiLevelType w:val="singleLevel"/>
    <w:tmpl w:val="F13E60CE"/>
    <w:lvl w:ilvl="0">
      <w:start w:val="1"/>
      <w:numFmt w:val="decimal"/>
      <w:lvlText w:val="%1."/>
      <w:lvlJc w:val="left"/>
      <w:pPr>
        <w:tabs>
          <w:tab w:val="num" w:pos="926"/>
        </w:tabs>
        <w:ind w:left="926" w:hanging="360"/>
      </w:pPr>
    </w:lvl>
  </w:abstractNum>
  <w:abstractNum w:abstractNumId="3">
    <w:nsid w:val="FFFFFF7F"/>
    <w:multiLevelType w:val="singleLevel"/>
    <w:tmpl w:val="7FBCCFB6"/>
    <w:lvl w:ilvl="0">
      <w:start w:val="1"/>
      <w:numFmt w:val="decimal"/>
      <w:lvlText w:val="%1."/>
      <w:lvlJc w:val="left"/>
      <w:pPr>
        <w:tabs>
          <w:tab w:val="num" w:pos="643"/>
        </w:tabs>
        <w:ind w:left="643" w:hanging="360"/>
      </w:pPr>
    </w:lvl>
  </w:abstractNum>
  <w:abstractNum w:abstractNumId="4">
    <w:nsid w:val="FFFFFF80"/>
    <w:multiLevelType w:val="singleLevel"/>
    <w:tmpl w:val="8B188ED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420E15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A0233C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BF6304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6D22534"/>
    <w:lvl w:ilvl="0">
      <w:start w:val="1"/>
      <w:numFmt w:val="decimal"/>
      <w:lvlText w:val="%1."/>
      <w:lvlJc w:val="left"/>
      <w:pPr>
        <w:tabs>
          <w:tab w:val="num" w:pos="360"/>
        </w:tabs>
        <w:ind w:left="360" w:hanging="360"/>
      </w:pPr>
    </w:lvl>
  </w:abstractNum>
  <w:abstractNum w:abstractNumId="9">
    <w:nsid w:val="FFFFFF89"/>
    <w:multiLevelType w:val="singleLevel"/>
    <w:tmpl w:val="64069D40"/>
    <w:lvl w:ilvl="0">
      <w:start w:val="1"/>
      <w:numFmt w:val="bullet"/>
      <w:lvlText w:val=""/>
      <w:lvlJc w:val="left"/>
      <w:pPr>
        <w:tabs>
          <w:tab w:val="num" w:pos="360"/>
        </w:tabs>
        <w:ind w:left="360" w:hanging="360"/>
      </w:pPr>
      <w:rPr>
        <w:rFonts w:ascii="Symbol" w:hAnsi="Symbol" w:hint="default"/>
      </w:rPr>
    </w:lvl>
  </w:abstractNum>
  <w:abstractNum w:abstractNumId="10">
    <w:nsid w:val="06D001EF"/>
    <w:multiLevelType w:val="hybridMultilevel"/>
    <w:tmpl w:val="9B9C5484"/>
    <w:lvl w:ilvl="0" w:tplc="3CFE5E5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nsid w:val="12F02259"/>
    <w:multiLevelType w:val="hybridMultilevel"/>
    <w:tmpl w:val="9B9C5484"/>
    <w:lvl w:ilvl="0" w:tplc="3CFE5E5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nsid w:val="17246805"/>
    <w:multiLevelType w:val="hybridMultilevel"/>
    <w:tmpl w:val="9B9C5484"/>
    <w:lvl w:ilvl="0" w:tplc="3CFE5E5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nsid w:val="1E4C06DF"/>
    <w:multiLevelType w:val="hybridMultilevel"/>
    <w:tmpl w:val="9B9C5484"/>
    <w:lvl w:ilvl="0" w:tplc="3CFE5E5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nsid w:val="1F083C91"/>
    <w:multiLevelType w:val="hybridMultilevel"/>
    <w:tmpl w:val="170A17E0"/>
    <w:lvl w:ilvl="0" w:tplc="CF0CB0B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nsid w:val="2ACE5D6B"/>
    <w:multiLevelType w:val="hybridMultilevel"/>
    <w:tmpl w:val="13945E9E"/>
    <w:lvl w:ilvl="0" w:tplc="CD86262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nsid w:val="2BCD1052"/>
    <w:multiLevelType w:val="hybridMultilevel"/>
    <w:tmpl w:val="81A4DAF6"/>
    <w:lvl w:ilvl="0" w:tplc="EC88D01E">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0C523C3"/>
    <w:multiLevelType w:val="hybridMultilevel"/>
    <w:tmpl w:val="F76A3D30"/>
    <w:lvl w:ilvl="0" w:tplc="0419000F">
      <w:start w:val="1"/>
      <w:numFmt w:val="decimal"/>
      <w:lvlText w:val="%1."/>
      <w:lvlJc w:val="left"/>
      <w:pPr>
        <w:ind w:left="163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8125877"/>
    <w:multiLevelType w:val="hybridMultilevel"/>
    <w:tmpl w:val="0890C4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4B64AEA"/>
    <w:multiLevelType w:val="hybridMultilevel"/>
    <w:tmpl w:val="F1E22F6A"/>
    <w:lvl w:ilvl="0" w:tplc="1FF2C98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71063EE"/>
    <w:multiLevelType w:val="hybridMultilevel"/>
    <w:tmpl w:val="9B9C5484"/>
    <w:lvl w:ilvl="0" w:tplc="3CFE5E5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nsid w:val="5484267B"/>
    <w:multiLevelType w:val="hybridMultilevel"/>
    <w:tmpl w:val="9B9C5484"/>
    <w:lvl w:ilvl="0" w:tplc="3CFE5E5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nsid w:val="55F84E48"/>
    <w:multiLevelType w:val="hybridMultilevel"/>
    <w:tmpl w:val="33E2E10C"/>
    <w:lvl w:ilvl="0" w:tplc="0AE69DBA">
      <w:start w:val="1"/>
      <w:numFmt w:val="decimal"/>
      <w:lvlText w:val="%1."/>
      <w:lvlJc w:val="left"/>
      <w:pPr>
        <w:ind w:left="1428" w:hanging="360"/>
      </w:pPr>
      <w:rPr>
        <w:rFonts w:ascii="Times New Roman" w:eastAsiaTheme="minorEastAsia" w:hAnsi="Times New Roman" w:cs="Times New Roman"/>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nsid w:val="641E1FF2"/>
    <w:multiLevelType w:val="multilevel"/>
    <w:tmpl w:val="88E8A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5C2217B"/>
    <w:multiLevelType w:val="hybridMultilevel"/>
    <w:tmpl w:val="AE1274E2"/>
    <w:lvl w:ilvl="0" w:tplc="EC88D01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5">
    <w:nsid w:val="732F2CE5"/>
    <w:multiLevelType w:val="hybridMultilevel"/>
    <w:tmpl w:val="037026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C3B2D3E"/>
    <w:multiLevelType w:val="hybridMultilevel"/>
    <w:tmpl w:val="A8845A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16"/>
  </w:num>
  <w:num w:numId="13">
    <w:abstractNumId w:val="23"/>
  </w:num>
  <w:num w:numId="14">
    <w:abstractNumId w:val="19"/>
  </w:num>
  <w:num w:numId="15">
    <w:abstractNumId w:val="17"/>
  </w:num>
  <w:num w:numId="16">
    <w:abstractNumId w:val="14"/>
  </w:num>
  <w:num w:numId="17">
    <w:abstractNumId w:val="15"/>
  </w:num>
  <w:num w:numId="18">
    <w:abstractNumId w:val="10"/>
  </w:num>
  <w:num w:numId="19">
    <w:abstractNumId w:val="22"/>
  </w:num>
  <w:num w:numId="20">
    <w:abstractNumId w:val="21"/>
  </w:num>
  <w:num w:numId="21">
    <w:abstractNumId w:val="20"/>
  </w:num>
  <w:num w:numId="22">
    <w:abstractNumId w:val="12"/>
  </w:num>
  <w:num w:numId="23">
    <w:abstractNumId w:val="11"/>
  </w:num>
  <w:num w:numId="24">
    <w:abstractNumId w:val="13"/>
  </w:num>
  <w:num w:numId="25">
    <w:abstractNumId w:val="26"/>
  </w:num>
  <w:num w:numId="26">
    <w:abstractNumId w:val="25"/>
  </w:num>
  <w:num w:numId="27">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stylePaneFormatFilter w:val="1024"/>
  <w:defaultTabStop w:val="708"/>
  <w:characterSpacingControl w:val="doNotCompress"/>
  <w:hdrShapeDefaults>
    <o:shapedefaults v:ext="edit" spidmax="11266"/>
  </w:hdrShapeDefaults>
  <w:footnotePr>
    <w:footnote w:id="-1"/>
    <w:footnote w:id="0"/>
  </w:footnotePr>
  <w:endnotePr>
    <w:endnote w:id="-1"/>
    <w:endnote w:id="0"/>
  </w:endnotePr>
  <w:compat/>
  <w:rsids>
    <w:rsidRoot w:val="005407ED"/>
    <w:rsid w:val="00021A3D"/>
    <w:rsid w:val="00045A56"/>
    <w:rsid w:val="0005131F"/>
    <w:rsid w:val="000D3E7C"/>
    <w:rsid w:val="000F318D"/>
    <w:rsid w:val="001A0A32"/>
    <w:rsid w:val="00232F40"/>
    <w:rsid w:val="00241268"/>
    <w:rsid w:val="002658C2"/>
    <w:rsid w:val="00317110"/>
    <w:rsid w:val="00347D69"/>
    <w:rsid w:val="003B5095"/>
    <w:rsid w:val="003C683D"/>
    <w:rsid w:val="003D45BF"/>
    <w:rsid w:val="0042624D"/>
    <w:rsid w:val="004677FD"/>
    <w:rsid w:val="004D359A"/>
    <w:rsid w:val="005407ED"/>
    <w:rsid w:val="00610A93"/>
    <w:rsid w:val="006452AB"/>
    <w:rsid w:val="007210AD"/>
    <w:rsid w:val="00755987"/>
    <w:rsid w:val="00761887"/>
    <w:rsid w:val="00860532"/>
    <w:rsid w:val="008A1FD8"/>
    <w:rsid w:val="00926C2B"/>
    <w:rsid w:val="009329B8"/>
    <w:rsid w:val="009643F6"/>
    <w:rsid w:val="00A86A76"/>
    <w:rsid w:val="00A967F1"/>
    <w:rsid w:val="00AE462F"/>
    <w:rsid w:val="00AF5901"/>
    <w:rsid w:val="00B31837"/>
    <w:rsid w:val="00BB602C"/>
    <w:rsid w:val="00BE2213"/>
    <w:rsid w:val="00BE22F6"/>
    <w:rsid w:val="00D17701"/>
    <w:rsid w:val="00D552DE"/>
    <w:rsid w:val="00D64896"/>
    <w:rsid w:val="00DE36D1"/>
    <w:rsid w:val="00E2679C"/>
    <w:rsid w:val="00E646C2"/>
    <w:rsid w:val="00E658A3"/>
    <w:rsid w:val="00E9708A"/>
    <w:rsid w:val="00EA0E10"/>
    <w:rsid w:val="00EA236A"/>
    <w:rsid w:val="00EE269F"/>
    <w:rsid w:val="00F14741"/>
    <w:rsid w:val="00F27D3A"/>
    <w:rsid w:val="00F82DE9"/>
    <w:rsid w:val="00FA3FC5"/>
    <w:rsid w:val="00FB27FA"/>
    <w:rsid w:val="00FB5D7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679C"/>
    <w:pPr>
      <w:spacing w:after="0" w:line="360" w:lineRule="auto"/>
      <w:ind w:firstLine="708"/>
      <w:jc w:val="both"/>
    </w:pPr>
    <w:rPr>
      <w:rFonts w:ascii="Times New Roman" w:eastAsiaTheme="minorEastAsia" w:hAnsi="Times New Roman" w:cs="Times New Roman"/>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nhideWhenUsed/>
    <w:rsid w:val="00E2679C"/>
    <w:pPr>
      <w:spacing w:line="240" w:lineRule="auto"/>
      <w:ind w:firstLine="0"/>
      <w:jc w:val="center"/>
    </w:pPr>
    <w:rPr>
      <w:rFonts w:eastAsia="Times New Roman"/>
      <w:sz w:val="24"/>
      <w:szCs w:val="20"/>
    </w:rPr>
  </w:style>
  <w:style w:type="character" w:customStyle="1" w:styleId="a4">
    <w:name w:val="Основной текст Знак"/>
    <w:basedOn w:val="a0"/>
    <w:link w:val="a3"/>
    <w:rsid w:val="00E2679C"/>
    <w:rPr>
      <w:rFonts w:ascii="Times New Roman" w:eastAsia="Times New Roman" w:hAnsi="Times New Roman" w:cs="Times New Roman"/>
      <w:sz w:val="24"/>
      <w:szCs w:val="20"/>
      <w:lang w:eastAsia="ru-RU"/>
    </w:rPr>
  </w:style>
  <w:style w:type="paragraph" w:styleId="a5">
    <w:name w:val="List Paragraph"/>
    <w:basedOn w:val="a"/>
    <w:uiPriority w:val="34"/>
    <w:qFormat/>
    <w:rsid w:val="00E2679C"/>
    <w:pPr>
      <w:ind w:left="720"/>
      <w:contextualSpacing/>
    </w:pPr>
  </w:style>
  <w:style w:type="paragraph" w:styleId="a6">
    <w:name w:val="Normal (Web)"/>
    <w:basedOn w:val="a"/>
    <w:uiPriority w:val="99"/>
    <w:semiHidden/>
    <w:unhideWhenUsed/>
    <w:rsid w:val="00EA0E10"/>
    <w:pPr>
      <w:spacing w:before="100" w:beforeAutospacing="1" w:after="100" w:afterAutospacing="1" w:line="240" w:lineRule="auto"/>
      <w:ind w:firstLine="0"/>
      <w:jc w:val="left"/>
    </w:pPr>
    <w:rPr>
      <w:rFonts w:eastAsia="Times New Roman"/>
      <w:sz w:val="24"/>
      <w:szCs w:val="24"/>
    </w:rPr>
  </w:style>
  <w:style w:type="paragraph" w:styleId="a7">
    <w:name w:val="caption"/>
    <w:basedOn w:val="a"/>
    <w:next w:val="a"/>
    <w:uiPriority w:val="35"/>
    <w:unhideWhenUsed/>
    <w:qFormat/>
    <w:rsid w:val="00EA0E10"/>
    <w:pPr>
      <w:spacing w:after="200" w:line="240" w:lineRule="auto"/>
    </w:pPr>
    <w:rPr>
      <w:i/>
      <w:iCs/>
      <w:color w:val="44546A" w:themeColor="text2"/>
      <w:sz w:val="18"/>
      <w:szCs w:val="18"/>
    </w:rPr>
  </w:style>
  <w:style w:type="paragraph" w:styleId="a8">
    <w:name w:val="header"/>
    <w:basedOn w:val="a"/>
    <w:link w:val="a9"/>
    <w:uiPriority w:val="99"/>
    <w:unhideWhenUsed/>
    <w:rsid w:val="00317110"/>
    <w:pPr>
      <w:tabs>
        <w:tab w:val="center" w:pos="4677"/>
        <w:tab w:val="right" w:pos="9355"/>
      </w:tabs>
      <w:spacing w:line="240" w:lineRule="auto"/>
    </w:pPr>
  </w:style>
  <w:style w:type="character" w:customStyle="1" w:styleId="a9">
    <w:name w:val="Верхний колонтитул Знак"/>
    <w:basedOn w:val="a0"/>
    <w:link w:val="a8"/>
    <w:uiPriority w:val="99"/>
    <w:rsid w:val="00317110"/>
    <w:rPr>
      <w:rFonts w:ascii="Times New Roman" w:eastAsiaTheme="minorEastAsia" w:hAnsi="Times New Roman" w:cs="Times New Roman"/>
      <w:sz w:val="28"/>
      <w:szCs w:val="28"/>
      <w:lang w:eastAsia="ru-RU"/>
    </w:rPr>
  </w:style>
  <w:style w:type="paragraph" w:styleId="aa">
    <w:name w:val="footer"/>
    <w:basedOn w:val="a"/>
    <w:link w:val="ab"/>
    <w:uiPriority w:val="99"/>
    <w:unhideWhenUsed/>
    <w:rsid w:val="00317110"/>
    <w:pPr>
      <w:tabs>
        <w:tab w:val="center" w:pos="4677"/>
        <w:tab w:val="right" w:pos="9355"/>
      </w:tabs>
      <w:spacing w:line="240" w:lineRule="auto"/>
    </w:pPr>
  </w:style>
  <w:style w:type="character" w:customStyle="1" w:styleId="ab">
    <w:name w:val="Нижний колонтитул Знак"/>
    <w:basedOn w:val="a0"/>
    <w:link w:val="aa"/>
    <w:uiPriority w:val="99"/>
    <w:rsid w:val="00317110"/>
    <w:rPr>
      <w:rFonts w:ascii="Times New Roman" w:eastAsiaTheme="minorEastAsia" w:hAnsi="Times New Roman" w:cs="Times New Roman"/>
      <w:sz w:val="28"/>
      <w:szCs w:val="28"/>
      <w:lang w:eastAsia="ru-RU"/>
    </w:rPr>
  </w:style>
  <w:style w:type="table" w:styleId="ac">
    <w:name w:val="Table Grid"/>
    <w:basedOn w:val="a1"/>
    <w:uiPriority w:val="39"/>
    <w:rsid w:val="003D45BF"/>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ae"/>
    <w:uiPriority w:val="99"/>
    <w:semiHidden/>
    <w:unhideWhenUsed/>
    <w:rsid w:val="00347D69"/>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347D69"/>
    <w:rPr>
      <w:rFonts w:ascii="Tahoma" w:eastAsiaTheme="minorEastAsia" w:hAnsi="Tahoma" w:cs="Tahoma"/>
      <w:sz w:val="16"/>
      <w:szCs w:val="16"/>
      <w:lang w:eastAsia="ru-RU"/>
    </w:rPr>
  </w:style>
</w:styles>
</file>

<file path=word/webSettings.xml><?xml version="1.0" encoding="utf-8"?>
<w:webSettings xmlns:r="http://schemas.openxmlformats.org/officeDocument/2006/relationships" xmlns:w="http://schemas.openxmlformats.org/wordprocessingml/2006/main">
  <w:divs>
    <w:div w:id="996109449">
      <w:bodyDiv w:val="1"/>
      <w:marLeft w:val="0"/>
      <w:marRight w:val="0"/>
      <w:marTop w:val="0"/>
      <w:marBottom w:val="0"/>
      <w:divBdr>
        <w:top w:val="none" w:sz="0" w:space="0" w:color="auto"/>
        <w:left w:val="none" w:sz="0" w:space="0" w:color="auto"/>
        <w:bottom w:val="none" w:sz="0" w:space="0" w:color="auto"/>
        <w:right w:val="none" w:sz="0" w:space="0" w:color="auto"/>
      </w:divBdr>
    </w:div>
    <w:div w:id="113502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C9B91-65CD-4B50-B015-2CFB481DF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Pages>
  <Words>744</Words>
  <Characters>4243</Characters>
  <Application>Microsoft Office Word</Application>
  <DocSecurity>0</DocSecurity>
  <Lines>35</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Maksim</dc:creator>
  <cp:keywords/>
  <dc:description/>
  <cp:lastModifiedBy>Nikita</cp:lastModifiedBy>
  <cp:revision>25</cp:revision>
  <dcterms:created xsi:type="dcterms:W3CDTF">2018-11-19T13:17:00Z</dcterms:created>
  <dcterms:modified xsi:type="dcterms:W3CDTF">2022-06-14T06:34:00Z</dcterms:modified>
</cp:coreProperties>
</file>