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167" w:rsidRPr="00460167" w:rsidRDefault="00460167" w:rsidP="00460167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0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460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  <w:r w:rsidRPr="004601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01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4601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460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601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4601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01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0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информатики, математики и электроники</w:t>
      </w: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0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информатики</w:t>
      </w:r>
      <w:r w:rsidRPr="00460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суперкомпьютеров и общей информатики</w:t>
      </w: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460167" w:rsidRPr="00460167" w:rsidRDefault="00460167" w:rsidP="004601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460167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Отчет по лабораторной работе №3</w:t>
      </w: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460167">
        <w:rPr>
          <w:rFonts w:ascii="Times New Roman" w:eastAsia="Times New Roman" w:hAnsi="Times New Roman" w:cs="Times New Roman"/>
          <w:sz w:val="28"/>
          <w:szCs w:val="26"/>
          <w:lang w:eastAsia="ru-RU"/>
        </w:rPr>
        <w:t>Дисциплина: «</w:t>
      </w:r>
      <w:r w:rsidRPr="00460167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Project</w:t>
      </w:r>
      <w:r w:rsidRPr="0046016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460167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Management</w:t>
      </w:r>
      <w:r w:rsidRPr="0046016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460167">
        <w:rPr>
          <w:rFonts w:ascii="Times New Roman" w:eastAsia="Times New Roman" w:hAnsi="Times New Roman" w:cs="Times New Roman"/>
          <w:sz w:val="28"/>
          <w:szCs w:val="26"/>
          <w:lang w:eastAsia="ru-RU"/>
        </w:rPr>
        <w:br/>
        <w:t>(Менеджмент разработки ПО)»</w:t>
      </w: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p w:rsidR="00460167" w:rsidRPr="00460167" w:rsidRDefault="00460167" w:rsidP="00460167">
      <w:pPr>
        <w:tabs>
          <w:tab w:val="left" w:pos="709"/>
        </w:tabs>
        <w:spacing w:after="0"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460167">
        <w:rPr>
          <w:rFonts w:ascii="Times New Roman" w:eastAsia="Times New Roman" w:hAnsi="Times New Roman" w:cs="Times New Roman"/>
          <w:sz w:val="28"/>
          <w:szCs w:val="26"/>
          <w:lang w:eastAsia="ru-RU"/>
        </w:rPr>
        <w:t>Тема:</w:t>
      </w:r>
      <w:r w:rsidRPr="00460167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«</w:t>
      </w:r>
      <w:r w:rsidRPr="00460167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Project</w:t>
      </w:r>
      <w:r w:rsidRPr="0046016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460167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outcome</w:t>
      </w:r>
      <w:r w:rsidRPr="00460167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»</w:t>
      </w: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460167" w:rsidRPr="00460167" w:rsidRDefault="00460167" w:rsidP="00460167">
      <w:pPr>
        <w:tabs>
          <w:tab w:val="left" w:pos="0"/>
          <w:tab w:val="left" w:pos="5529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460167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МиназовА.О</w:t>
      </w:r>
      <w:r w:rsidRPr="00460167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460167" w:rsidRPr="00460167" w:rsidRDefault="00460167" w:rsidP="00460167">
      <w:pPr>
        <w:tabs>
          <w:tab w:val="left" w:pos="0"/>
          <w:tab w:val="left" w:pos="5529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  <w:r w:rsidRPr="00460167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Группа</w:t>
      </w:r>
      <w:r w:rsidRPr="00460167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: 6233-010402D</w:t>
      </w: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460167" w:rsidRPr="00460167" w:rsidRDefault="00460167" w:rsidP="00460167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460167" w:rsidRPr="007D7866" w:rsidRDefault="00460167" w:rsidP="00460167">
      <w:pPr>
        <w:jc w:val="center"/>
        <w:rPr>
          <w:lang w:val="en-US"/>
        </w:rPr>
      </w:pPr>
      <w:r w:rsidRPr="00460167">
        <w:rPr>
          <w:rFonts w:ascii="Times New Roman" w:eastAsia="Times New Roman" w:hAnsi="Times New Roman" w:cs="Times New Roman"/>
          <w:sz w:val="28"/>
          <w:szCs w:val="26"/>
          <w:lang w:eastAsia="ru-RU"/>
        </w:rPr>
        <w:t>Самара</w:t>
      </w:r>
      <w:r w:rsidRPr="00460167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 xml:space="preserve"> 2018</w:t>
      </w:r>
    </w:p>
    <w:p w:rsidR="007D7866" w:rsidRPr="007D7866" w:rsidRDefault="007D7866" w:rsidP="007D7866">
      <w:pPr>
        <w:pStyle w:val="ac"/>
        <w:rPr>
          <w:lang w:val="en-US"/>
        </w:rPr>
      </w:pPr>
      <w:r>
        <w:rPr>
          <w:lang w:val="en-US"/>
        </w:rPr>
        <w:lastRenderedPageBreak/>
        <w:t xml:space="preserve"> </w:t>
      </w:r>
      <w:r w:rsidRPr="007D7866">
        <w:rPr>
          <w:lang w:val="en-US"/>
        </w:rPr>
        <w:t>1</w:t>
      </w:r>
      <w:r>
        <w:rPr>
          <w:lang w:val="en-US"/>
        </w:rPr>
        <w:tab/>
        <w:t>W</w:t>
      </w:r>
      <w:r w:rsidRPr="007D7866">
        <w:rPr>
          <w:lang w:val="en-US"/>
        </w:rPr>
        <w:t>hat will be the final product of the project - method, technology, "semi-finished", data/product?</w:t>
      </w:r>
    </w:p>
    <w:p w:rsidR="007D7866" w:rsidRPr="007D7866" w:rsidRDefault="007D7866" w:rsidP="007D7866">
      <w:pPr>
        <w:pStyle w:val="ac"/>
        <w:rPr>
          <w:lang w:val="en-US"/>
        </w:rPr>
      </w:pPr>
      <w:r w:rsidRPr="007D7866">
        <w:rPr>
          <w:lang w:val="en-US"/>
        </w:rPr>
        <w:t>The final product of the project is a ready-made system in the form of an interactive website for users who will act as tenants, and hotels, representing landlords, and software for its correct operation.</w:t>
      </w:r>
    </w:p>
    <w:p w:rsidR="007D7866" w:rsidRPr="007D7866" w:rsidRDefault="007D7866" w:rsidP="007D7866">
      <w:pPr>
        <w:pStyle w:val="ac"/>
        <w:rPr>
          <w:lang w:val="en-US"/>
        </w:rPr>
      </w:pPr>
      <w:r w:rsidRPr="007D7866"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 w:rsidRPr="007D7866">
        <w:rPr>
          <w:lang w:val="en-US"/>
        </w:rPr>
        <w:t>Who do you see as the target audience, the consumer of the product?</w:t>
      </w:r>
    </w:p>
    <w:p w:rsidR="007D7866" w:rsidRPr="007D7866" w:rsidRDefault="007D7866" w:rsidP="007D7866">
      <w:pPr>
        <w:pStyle w:val="ac"/>
        <w:rPr>
          <w:lang w:val="en-US"/>
        </w:rPr>
      </w:pPr>
      <w:r w:rsidRPr="007D7866">
        <w:rPr>
          <w:lang w:val="en-US"/>
        </w:rPr>
        <w:t>The target audience of this product are users planning a trip to another city and organizations that provide hotel rooms for accommodation.</w:t>
      </w:r>
    </w:p>
    <w:p w:rsidR="007D7866" w:rsidRPr="007D7866" w:rsidRDefault="007D7866" w:rsidP="007D7866">
      <w:pPr>
        <w:pStyle w:val="ac"/>
        <w:rPr>
          <w:lang w:val="en-US"/>
        </w:rPr>
      </w:pPr>
      <w:r w:rsidRPr="007D7866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 w:rsidRPr="007D7866">
        <w:rPr>
          <w:lang w:val="en-US"/>
        </w:rPr>
        <w:t>What is the volume of the market, in the sense of how much money the target audience spends per year now, what trends, how much will spend in 5 years (at least approximately)?</w:t>
      </w:r>
    </w:p>
    <w:p w:rsidR="007D7866" w:rsidRPr="007D7866" w:rsidRDefault="007D7866" w:rsidP="007D7866">
      <w:pPr>
        <w:pStyle w:val="ac"/>
        <w:rPr>
          <w:lang w:val="en-US"/>
        </w:rPr>
      </w:pPr>
      <w:r w:rsidRPr="007D7866">
        <w:rPr>
          <w:lang w:val="en-US"/>
        </w:rPr>
        <w:t>The total market volume, according to the Federal tourism AGENCY, in Russia for the first half of 2018 is $ 24693696,53. The average tourist check is $ 450, and the average depth of online travel booking is 25 days.</w:t>
      </w:r>
    </w:p>
    <w:p w:rsidR="007D7866" w:rsidRPr="007D7866" w:rsidRDefault="007D7866" w:rsidP="007D7866">
      <w:pPr>
        <w:pStyle w:val="ac"/>
        <w:rPr>
          <w:lang w:val="en-US"/>
        </w:rPr>
      </w:pPr>
      <w:r w:rsidRPr="007D7866">
        <w:rPr>
          <w:lang w:val="en-US"/>
        </w:rPr>
        <w:t xml:space="preserve">After 5 years, these figures should increase by about 10-15%. </w:t>
      </w:r>
    </w:p>
    <w:p w:rsidR="007D7866" w:rsidRPr="007D7866" w:rsidRDefault="007D7866" w:rsidP="007D7866">
      <w:pPr>
        <w:pStyle w:val="ac"/>
        <w:rPr>
          <w:lang w:val="en-US"/>
        </w:rPr>
      </w:pPr>
      <w:r w:rsidRPr="007D7866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  <w:t>W</w:t>
      </w:r>
      <w:bookmarkStart w:id="0" w:name="_GoBack"/>
      <w:bookmarkEnd w:id="0"/>
      <w:r w:rsidRPr="007D7866">
        <w:rPr>
          <w:lang w:val="en-US"/>
        </w:rPr>
        <w:t>hat competitors are there at the moment? If there are, then why is your solution better?</w:t>
      </w:r>
    </w:p>
    <w:p w:rsidR="007D7866" w:rsidRPr="007D7866" w:rsidRDefault="007D7866" w:rsidP="007D7866">
      <w:pPr>
        <w:pStyle w:val="ac"/>
        <w:rPr>
          <w:lang w:val="en-US"/>
        </w:rPr>
      </w:pPr>
      <w:r w:rsidRPr="007D7866">
        <w:rPr>
          <w:lang w:val="en-US"/>
        </w:rPr>
        <w:t>Internet services for hotel search and booking: Booking.com, trivago.ru, Hotels.com, Expedia.</w:t>
      </w:r>
    </w:p>
    <w:p w:rsidR="007D7866" w:rsidRPr="007D7866" w:rsidRDefault="007D7866" w:rsidP="007D7866">
      <w:pPr>
        <w:pStyle w:val="ac"/>
        <w:rPr>
          <w:lang w:val="en-US"/>
        </w:rPr>
      </w:pPr>
      <w:r w:rsidRPr="007D7866">
        <w:rPr>
          <w:lang w:val="en-US"/>
        </w:rPr>
        <w:t xml:space="preserve">Currently, there are no Internet portals containing a 3D tour of the hotel and its surroundings. This leads to dissatisfaction of users when checking into a </w:t>
      </w:r>
      <w:proofErr w:type="gramStart"/>
      <w:r w:rsidRPr="007D7866">
        <w:rPr>
          <w:lang w:val="en-US"/>
        </w:rPr>
        <w:t>particular hotel</w:t>
      </w:r>
      <w:proofErr w:type="gramEnd"/>
      <w:r w:rsidRPr="007D7866">
        <w:rPr>
          <w:lang w:val="en-US"/>
        </w:rPr>
        <w:t>, when the user does not receive the expected room or room.</w:t>
      </w:r>
    </w:p>
    <w:p w:rsidR="007D7866" w:rsidRPr="007D7866" w:rsidRDefault="007D7866" w:rsidP="007D7866">
      <w:pPr>
        <w:pStyle w:val="ac"/>
        <w:rPr>
          <w:lang w:val="en-US"/>
        </w:rPr>
      </w:pPr>
      <w:r w:rsidRPr="007D7866">
        <w:rPr>
          <w:lang w:val="en-US"/>
        </w:rPr>
        <w:t>The created project is more likely to cause interest and future demand for this service.</w:t>
      </w:r>
    </w:p>
    <w:p w:rsidR="007D7866" w:rsidRPr="007D7866" w:rsidRDefault="007D7866" w:rsidP="007D7866">
      <w:pPr>
        <w:pStyle w:val="ac"/>
        <w:rPr>
          <w:lang w:val="en-US"/>
        </w:rPr>
      </w:pPr>
      <w:r w:rsidRPr="007D7866">
        <w:rPr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ab/>
        <w:t>I</w:t>
      </w:r>
      <w:r w:rsidRPr="007D7866">
        <w:rPr>
          <w:lang w:val="en-US"/>
        </w:rPr>
        <w:t>s there already a consumer who needs the results of your project and, at least orally, has promised that he will use it?</w:t>
      </w:r>
    </w:p>
    <w:p w:rsidR="007D7866" w:rsidRPr="007D7866" w:rsidRDefault="007D7866" w:rsidP="007D7866">
      <w:pPr>
        <w:pStyle w:val="ac"/>
        <w:rPr>
          <w:lang w:val="en-US"/>
        </w:rPr>
      </w:pPr>
      <w:r w:rsidRPr="007D7866">
        <w:rPr>
          <w:lang w:val="en-US"/>
        </w:rPr>
        <w:t xml:space="preserve">These services have long established themselves in the market. </w:t>
      </w:r>
      <w:proofErr w:type="gramStart"/>
      <w:r w:rsidRPr="007D7866">
        <w:rPr>
          <w:lang w:val="en-US"/>
        </w:rPr>
        <w:t>At the moment</w:t>
      </w:r>
      <w:proofErr w:type="gramEnd"/>
      <w:r w:rsidRPr="007D7866">
        <w:rPr>
          <w:lang w:val="en-US"/>
        </w:rPr>
        <w:t>, more and more tourists prefer to book hotels online, which shows the relevance and relevance of the developed system.</w:t>
      </w:r>
    </w:p>
    <w:p w:rsidR="00EB69F9" w:rsidRPr="00DE4984" w:rsidRDefault="00EB69F9" w:rsidP="00DE4984"/>
    <w:sectPr w:rsidR="00EB69F9" w:rsidRPr="00DE4984" w:rsidSect="008636E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FD0" w:rsidRDefault="00B20FD0" w:rsidP="00536571">
      <w:pPr>
        <w:spacing w:after="0" w:line="240" w:lineRule="auto"/>
      </w:pPr>
      <w:r>
        <w:separator/>
      </w:r>
    </w:p>
  </w:endnote>
  <w:endnote w:type="continuationSeparator" w:id="0">
    <w:p w:rsidR="00B20FD0" w:rsidRDefault="00B20FD0" w:rsidP="0053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8461935"/>
      <w:docPartObj>
        <w:docPartGallery w:val="Page Numbers (Bottom of Page)"/>
        <w:docPartUnique/>
      </w:docPartObj>
    </w:sdtPr>
    <w:sdtEndPr/>
    <w:sdtContent>
      <w:p w:rsidR="008636EF" w:rsidRDefault="008636E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636EF" w:rsidRDefault="008636E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6EF" w:rsidRDefault="008636EF">
    <w:pPr>
      <w:pStyle w:val="a9"/>
      <w:jc w:val="center"/>
    </w:pPr>
  </w:p>
  <w:p w:rsidR="008636EF" w:rsidRPr="008636EF" w:rsidRDefault="008636EF" w:rsidP="008636E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FD0" w:rsidRDefault="00B20FD0" w:rsidP="00536571">
      <w:pPr>
        <w:spacing w:after="0" w:line="240" w:lineRule="auto"/>
      </w:pPr>
      <w:r>
        <w:separator/>
      </w:r>
    </w:p>
  </w:footnote>
  <w:footnote w:type="continuationSeparator" w:id="0">
    <w:p w:rsidR="00B20FD0" w:rsidRDefault="00B20FD0" w:rsidP="0053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277"/>
        </w:tabs>
        <w:ind w:left="1277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83765D"/>
    <w:multiLevelType w:val="hybridMultilevel"/>
    <w:tmpl w:val="5CBAE48E"/>
    <w:lvl w:ilvl="0" w:tplc="F85EE21E">
      <w:start w:val="1"/>
      <w:numFmt w:val="bullet"/>
      <w:lvlText w:val="−"/>
      <w:lvlJc w:val="left"/>
      <w:pPr>
        <w:ind w:left="567" w:hanging="567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4F01"/>
    <w:multiLevelType w:val="hybridMultilevel"/>
    <w:tmpl w:val="E93064F4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A07305"/>
    <w:multiLevelType w:val="hybridMultilevel"/>
    <w:tmpl w:val="9E6E7010"/>
    <w:lvl w:ilvl="0" w:tplc="4628D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A271D"/>
    <w:multiLevelType w:val="hybridMultilevel"/>
    <w:tmpl w:val="5F98A58A"/>
    <w:lvl w:ilvl="0" w:tplc="5E4AC656">
      <w:start w:val="1"/>
      <w:numFmt w:val="bullet"/>
      <w:lvlText w:val="−"/>
      <w:lvlJc w:val="left"/>
      <w:pPr>
        <w:ind w:left="340" w:hanging="34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47B67"/>
    <w:multiLevelType w:val="hybridMultilevel"/>
    <w:tmpl w:val="0722E036"/>
    <w:lvl w:ilvl="0" w:tplc="F036F2B8">
      <w:start w:val="1"/>
      <w:numFmt w:val="bullet"/>
      <w:lvlText w:val="−"/>
      <w:lvlJc w:val="left"/>
      <w:pPr>
        <w:ind w:left="340" w:hanging="34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75059"/>
    <w:multiLevelType w:val="hybridMultilevel"/>
    <w:tmpl w:val="1506EAF8"/>
    <w:lvl w:ilvl="0" w:tplc="11B0FD76">
      <w:start w:val="1"/>
      <w:numFmt w:val="bullet"/>
      <w:lvlText w:val="−"/>
      <w:lvlJc w:val="left"/>
      <w:pPr>
        <w:ind w:left="340" w:hanging="34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B609A"/>
    <w:multiLevelType w:val="hybridMultilevel"/>
    <w:tmpl w:val="6AEAFB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1CB11AE"/>
    <w:multiLevelType w:val="hybridMultilevel"/>
    <w:tmpl w:val="318E9B60"/>
    <w:lvl w:ilvl="0" w:tplc="2BDC1736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D5F25"/>
    <w:multiLevelType w:val="hybridMultilevel"/>
    <w:tmpl w:val="B060FCF2"/>
    <w:lvl w:ilvl="0" w:tplc="04190019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F3740"/>
    <w:multiLevelType w:val="hybridMultilevel"/>
    <w:tmpl w:val="B5169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E3D22"/>
    <w:multiLevelType w:val="hybridMultilevel"/>
    <w:tmpl w:val="09B60C1E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DB1B85"/>
    <w:multiLevelType w:val="multilevel"/>
    <w:tmpl w:val="D0B06B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−"/>
      <w:lvlJc w:val="left"/>
      <w:pPr>
        <w:ind w:left="1494" w:hanging="360"/>
      </w:pPr>
      <w:rPr>
        <w:rFonts w:ascii="Book Antiqua" w:hAnsi="Book Antiqua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5C51574"/>
    <w:multiLevelType w:val="hybridMultilevel"/>
    <w:tmpl w:val="92728CFA"/>
    <w:lvl w:ilvl="0" w:tplc="16783F8E">
      <w:start w:val="1"/>
      <w:numFmt w:val="bullet"/>
      <w:lvlText w:val="−"/>
      <w:lvlJc w:val="left"/>
      <w:pPr>
        <w:ind w:left="340" w:hanging="34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5281A"/>
    <w:multiLevelType w:val="hybridMultilevel"/>
    <w:tmpl w:val="4CF4AECC"/>
    <w:lvl w:ilvl="0" w:tplc="04190019">
      <w:start w:val="1"/>
      <w:numFmt w:val="bullet"/>
      <w:lvlText w:val="−"/>
      <w:lvlJc w:val="left"/>
      <w:pPr>
        <w:ind w:left="108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777137"/>
    <w:multiLevelType w:val="hybridMultilevel"/>
    <w:tmpl w:val="1CFA04CE"/>
    <w:lvl w:ilvl="0" w:tplc="BBB20F8C">
      <w:start w:val="1"/>
      <w:numFmt w:val="decimal"/>
      <w:pStyle w:val="20"/>
      <w:lvlText w:val="%1)"/>
      <w:lvlJc w:val="left"/>
      <w:pPr>
        <w:ind w:left="1647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18" w15:restartNumberingAfterBreak="0">
    <w:nsid w:val="41005F97"/>
    <w:multiLevelType w:val="multilevel"/>
    <w:tmpl w:val="342CD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65929"/>
    <w:multiLevelType w:val="hybridMultilevel"/>
    <w:tmpl w:val="C556208E"/>
    <w:lvl w:ilvl="0" w:tplc="04190011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9D11CFB"/>
    <w:multiLevelType w:val="hybridMultilevel"/>
    <w:tmpl w:val="DCE83D7E"/>
    <w:lvl w:ilvl="0" w:tplc="2BDC1736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4" w15:restartNumberingAfterBreak="0">
    <w:nsid w:val="4CD7193E"/>
    <w:multiLevelType w:val="hybridMultilevel"/>
    <w:tmpl w:val="3CA84CA0"/>
    <w:lvl w:ilvl="0" w:tplc="1CEA99E0">
      <w:start w:val="1"/>
      <w:numFmt w:val="decimal"/>
      <w:pStyle w:val="11"/>
      <w:lvlText w:val="%1)"/>
      <w:lvlJc w:val="left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5" w15:restartNumberingAfterBreak="0">
    <w:nsid w:val="502A1F2C"/>
    <w:multiLevelType w:val="multilevel"/>
    <w:tmpl w:val="1FA21522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0A212A6"/>
    <w:multiLevelType w:val="hybridMultilevel"/>
    <w:tmpl w:val="44E6BE18"/>
    <w:lvl w:ilvl="0" w:tplc="496C081E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C00D64"/>
    <w:multiLevelType w:val="multilevel"/>
    <w:tmpl w:val="6A325E40"/>
    <w:lvl w:ilvl="0">
      <w:start w:val="1"/>
      <w:numFmt w:val="decimal"/>
      <w:pStyle w:val="a3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1C359CB"/>
    <w:multiLevelType w:val="hybridMultilevel"/>
    <w:tmpl w:val="9D1011F2"/>
    <w:lvl w:ilvl="0" w:tplc="CDC6A7C4">
      <w:start w:val="1"/>
      <w:numFmt w:val="decimal"/>
      <w:pStyle w:val="12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9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78259BA"/>
    <w:multiLevelType w:val="hybridMultilevel"/>
    <w:tmpl w:val="F0E2D1B8"/>
    <w:lvl w:ilvl="0" w:tplc="04190019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A147966"/>
    <w:multiLevelType w:val="multilevel"/>
    <w:tmpl w:val="3A3A434A"/>
    <w:lvl w:ilvl="0">
      <w:start w:val="1"/>
      <w:numFmt w:val="decimal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5C0325F5"/>
    <w:multiLevelType w:val="hybridMultilevel"/>
    <w:tmpl w:val="5310F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045B0"/>
    <w:multiLevelType w:val="hybridMultilevel"/>
    <w:tmpl w:val="76147F8C"/>
    <w:lvl w:ilvl="0" w:tplc="04190019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356518"/>
    <w:multiLevelType w:val="hybridMultilevel"/>
    <w:tmpl w:val="44246B4C"/>
    <w:lvl w:ilvl="0" w:tplc="04190019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D5D49"/>
    <w:multiLevelType w:val="multilevel"/>
    <w:tmpl w:val="2954D8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69C32291"/>
    <w:multiLevelType w:val="hybridMultilevel"/>
    <w:tmpl w:val="AFBE8822"/>
    <w:lvl w:ilvl="0" w:tplc="776001E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6C443302"/>
    <w:multiLevelType w:val="hybridMultilevel"/>
    <w:tmpl w:val="1500E41E"/>
    <w:lvl w:ilvl="0" w:tplc="60480E60">
      <w:start w:val="1"/>
      <w:numFmt w:val="bullet"/>
      <w:lvlText w:val="−"/>
      <w:lvlJc w:val="left"/>
      <w:pPr>
        <w:ind w:left="340" w:hanging="34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E47DC"/>
    <w:multiLevelType w:val="hybridMultilevel"/>
    <w:tmpl w:val="F5A8B1BC"/>
    <w:lvl w:ilvl="0" w:tplc="776001E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6E225593"/>
    <w:multiLevelType w:val="hybridMultilevel"/>
    <w:tmpl w:val="7B8ADAE8"/>
    <w:lvl w:ilvl="0" w:tplc="04190019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A1F9A"/>
    <w:multiLevelType w:val="hybridMultilevel"/>
    <w:tmpl w:val="1A9E6704"/>
    <w:lvl w:ilvl="0" w:tplc="776001E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779562DA"/>
    <w:multiLevelType w:val="hybridMultilevel"/>
    <w:tmpl w:val="189454D4"/>
    <w:lvl w:ilvl="0" w:tplc="04190019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61D2E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3568D"/>
    <w:multiLevelType w:val="hybridMultilevel"/>
    <w:tmpl w:val="500A0E4E"/>
    <w:lvl w:ilvl="0" w:tplc="3926D202">
      <w:start w:val="1"/>
      <w:numFmt w:val="bullet"/>
      <w:pStyle w:val="a4"/>
      <w:lvlText w:val="−"/>
      <w:lvlJc w:val="left"/>
      <w:pPr>
        <w:ind w:left="1353" w:hanging="360"/>
      </w:pPr>
      <w:rPr>
        <w:rFonts w:ascii="Book Antiqua" w:hAnsi="Book Antiqua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35"/>
  </w:num>
  <w:num w:numId="2">
    <w:abstractNumId w:val="20"/>
  </w:num>
  <w:num w:numId="3">
    <w:abstractNumId w:val="2"/>
  </w:num>
  <w:num w:numId="4">
    <w:abstractNumId w:val="23"/>
    <w:lvlOverride w:ilvl="0">
      <w:lvl w:ilvl="0">
        <w:start w:val="2"/>
        <w:numFmt w:val="decimal"/>
        <w:lvlText w:val="%1)"/>
        <w:legacy w:legacy="1" w:legacySpace="0" w:legacyIndent="283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16"/>
  </w:num>
  <w:num w:numId="6">
    <w:abstractNumId w:val="13"/>
  </w:num>
  <w:num w:numId="7">
    <w:abstractNumId w:val="18"/>
  </w:num>
  <w:num w:numId="8">
    <w:abstractNumId w:val="40"/>
  </w:num>
  <w:num w:numId="9">
    <w:abstractNumId w:val="4"/>
  </w:num>
  <w:num w:numId="10">
    <w:abstractNumId w:val="26"/>
  </w:num>
  <w:num w:numId="11">
    <w:abstractNumId w:val="38"/>
  </w:num>
  <w:num w:numId="12">
    <w:abstractNumId w:val="36"/>
  </w:num>
  <w:num w:numId="13">
    <w:abstractNumId w:val="25"/>
  </w:num>
  <w:num w:numId="14">
    <w:abstractNumId w:val="3"/>
  </w:num>
  <w:num w:numId="15">
    <w:abstractNumId w:val="0"/>
  </w:num>
  <w:num w:numId="16">
    <w:abstractNumId w:val="29"/>
  </w:num>
  <w:num w:numId="17">
    <w:abstractNumId w:val="28"/>
  </w:num>
  <w:num w:numId="18">
    <w:abstractNumId w:val="21"/>
  </w:num>
  <w:num w:numId="19">
    <w:abstractNumId w:val="10"/>
  </w:num>
  <w:num w:numId="20">
    <w:abstractNumId w:val="15"/>
  </w:num>
  <w:num w:numId="21">
    <w:abstractNumId w:val="43"/>
  </w:num>
  <w:num w:numId="22">
    <w:abstractNumId w:val="30"/>
  </w:num>
  <w:num w:numId="23">
    <w:abstractNumId w:val="11"/>
  </w:num>
  <w:num w:numId="24">
    <w:abstractNumId w:val="32"/>
  </w:num>
  <w:num w:numId="25">
    <w:abstractNumId w:val="19"/>
  </w:num>
  <w:num w:numId="26">
    <w:abstractNumId w:val="31"/>
  </w:num>
  <w:num w:numId="27">
    <w:abstractNumId w:val="17"/>
  </w:num>
  <w:num w:numId="28">
    <w:abstractNumId w:val="17"/>
    <w:lvlOverride w:ilvl="0">
      <w:startOverride w:val="1"/>
    </w:lvlOverride>
  </w:num>
  <w:num w:numId="29">
    <w:abstractNumId w:val="34"/>
  </w:num>
  <w:num w:numId="30">
    <w:abstractNumId w:val="39"/>
  </w:num>
  <w:num w:numId="31">
    <w:abstractNumId w:val="33"/>
  </w:num>
  <w:num w:numId="32">
    <w:abstractNumId w:val="41"/>
  </w:num>
  <w:num w:numId="33">
    <w:abstractNumId w:val="24"/>
  </w:num>
  <w:num w:numId="34">
    <w:abstractNumId w:val="42"/>
  </w:num>
  <w:num w:numId="35">
    <w:abstractNumId w:val="12"/>
  </w:num>
  <w:num w:numId="36">
    <w:abstractNumId w:val="1"/>
  </w:num>
  <w:num w:numId="37">
    <w:abstractNumId w:val="7"/>
  </w:num>
  <w:num w:numId="38">
    <w:abstractNumId w:val="14"/>
  </w:num>
  <w:num w:numId="39">
    <w:abstractNumId w:val="9"/>
  </w:num>
  <w:num w:numId="40">
    <w:abstractNumId w:val="22"/>
  </w:num>
  <w:num w:numId="41">
    <w:abstractNumId w:val="37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5"/>
  </w:num>
  <w:num w:numId="45">
    <w:abstractNumId w:val="17"/>
    <w:lvlOverride w:ilvl="0">
      <w:startOverride w:val="1"/>
    </w:lvlOverride>
  </w:num>
  <w:num w:numId="46">
    <w:abstractNumId w:val="17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28"/>
    <w:lvlOverride w:ilvl="0">
      <w:startOverride w:val="1"/>
    </w:lvlOverride>
  </w:num>
  <w:num w:numId="49">
    <w:abstractNumId w:val="12"/>
    <w:lvlOverride w:ilvl="0">
      <w:startOverride w:val="1"/>
    </w:lvlOverride>
  </w:num>
  <w:num w:numId="50">
    <w:abstractNumId w:val="12"/>
    <w:lvlOverride w:ilvl="0">
      <w:startOverride w:val="1"/>
    </w:lvlOverride>
  </w:num>
  <w:num w:numId="51">
    <w:abstractNumId w:val="27"/>
  </w:num>
  <w:num w:numId="5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EC6"/>
    <w:rsid w:val="0000122F"/>
    <w:rsid w:val="00005FEF"/>
    <w:rsid w:val="000079B8"/>
    <w:rsid w:val="00017AEF"/>
    <w:rsid w:val="00021271"/>
    <w:rsid w:val="00027D3C"/>
    <w:rsid w:val="0004125F"/>
    <w:rsid w:val="0004575D"/>
    <w:rsid w:val="000516A4"/>
    <w:rsid w:val="0005594F"/>
    <w:rsid w:val="00060E25"/>
    <w:rsid w:val="000667AB"/>
    <w:rsid w:val="00080CA4"/>
    <w:rsid w:val="00092286"/>
    <w:rsid w:val="0009321E"/>
    <w:rsid w:val="000B049B"/>
    <w:rsid w:val="000B0E86"/>
    <w:rsid w:val="000B2355"/>
    <w:rsid w:val="000B47C9"/>
    <w:rsid w:val="000C4A0C"/>
    <w:rsid w:val="000C537A"/>
    <w:rsid w:val="00100378"/>
    <w:rsid w:val="00112A68"/>
    <w:rsid w:val="0011581C"/>
    <w:rsid w:val="00133DEA"/>
    <w:rsid w:val="001524CC"/>
    <w:rsid w:val="0016386C"/>
    <w:rsid w:val="00166DB1"/>
    <w:rsid w:val="001715A3"/>
    <w:rsid w:val="001739C9"/>
    <w:rsid w:val="00175D5E"/>
    <w:rsid w:val="00187DE6"/>
    <w:rsid w:val="001941EA"/>
    <w:rsid w:val="001B4360"/>
    <w:rsid w:val="001C20B2"/>
    <w:rsid w:val="001C7958"/>
    <w:rsid w:val="001D0FA7"/>
    <w:rsid w:val="001D3605"/>
    <w:rsid w:val="001D7C50"/>
    <w:rsid w:val="001F0C47"/>
    <w:rsid w:val="001F17CE"/>
    <w:rsid w:val="0020184A"/>
    <w:rsid w:val="00212EC7"/>
    <w:rsid w:val="00221C90"/>
    <w:rsid w:val="0022712D"/>
    <w:rsid w:val="00243D73"/>
    <w:rsid w:val="002679B3"/>
    <w:rsid w:val="00272A64"/>
    <w:rsid w:val="002756E9"/>
    <w:rsid w:val="0028356D"/>
    <w:rsid w:val="00294827"/>
    <w:rsid w:val="002B44FA"/>
    <w:rsid w:val="002B7385"/>
    <w:rsid w:val="002E4CBF"/>
    <w:rsid w:val="002E4EBD"/>
    <w:rsid w:val="002E6404"/>
    <w:rsid w:val="002F4D5B"/>
    <w:rsid w:val="002F676B"/>
    <w:rsid w:val="00344034"/>
    <w:rsid w:val="00360B19"/>
    <w:rsid w:val="0036126F"/>
    <w:rsid w:val="003634D9"/>
    <w:rsid w:val="00365F44"/>
    <w:rsid w:val="0037285E"/>
    <w:rsid w:val="00384531"/>
    <w:rsid w:val="00384D7D"/>
    <w:rsid w:val="003860B5"/>
    <w:rsid w:val="003A748C"/>
    <w:rsid w:val="003B4CBF"/>
    <w:rsid w:val="003B6B94"/>
    <w:rsid w:val="003B7DDF"/>
    <w:rsid w:val="003C25F5"/>
    <w:rsid w:val="003C5233"/>
    <w:rsid w:val="003C709B"/>
    <w:rsid w:val="003D7948"/>
    <w:rsid w:val="003D7D36"/>
    <w:rsid w:val="003F3213"/>
    <w:rsid w:val="003F59CE"/>
    <w:rsid w:val="00420C38"/>
    <w:rsid w:val="00430F23"/>
    <w:rsid w:val="0044652C"/>
    <w:rsid w:val="004558D2"/>
    <w:rsid w:val="00460167"/>
    <w:rsid w:val="0047545A"/>
    <w:rsid w:val="00476BCB"/>
    <w:rsid w:val="00486775"/>
    <w:rsid w:val="004B23DB"/>
    <w:rsid w:val="004C0631"/>
    <w:rsid w:val="004C146C"/>
    <w:rsid w:val="004C6751"/>
    <w:rsid w:val="004C7839"/>
    <w:rsid w:val="004D4C45"/>
    <w:rsid w:val="004D6A7A"/>
    <w:rsid w:val="004E1C0C"/>
    <w:rsid w:val="00503CFB"/>
    <w:rsid w:val="00514204"/>
    <w:rsid w:val="0051612E"/>
    <w:rsid w:val="00523826"/>
    <w:rsid w:val="00536571"/>
    <w:rsid w:val="00536FF0"/>
    <w:rsid w:val="00544B78"/>
    <w:rsid w:val="005832B2"/>
    <w:rsid w:val="005A042E"/>
    <w:rsid w:val="005B5748"/>
    <w:rsid w:val="005C0750"/>
    <w:rsid w:val="005C7BEE"/>
    <w:rsid w:val="005D3BAB"/>
    <w:rsid w:val="005D615D"/>
    <w:rsid w:val="00605070"/>
    <w:rsid w:val="006107DF"/>
    <w:rsid w:val="0061765D"/>
    <w:rsid w:val="0062030A"/>
    <w:rsid w:val="00645095"/>
    <w:rsid w:val="00665A87"/>
    <w:rsid w:val="00674582"/>
    <w:rsid w:val="00680968"/>
    <w:rsid w:val="006855F1"/>
    <w:rsid w:val="00693EC6"/>
    <w:rsid w:val="006B3D9C"/>
    <w:rsid w:val="006C1802"/>
    <w:rsid w:val="006F145A"/>
    <w:rsid w:val="006F3E08"/>
    <w:rsid w:val="00716178"/>
    <w:rsid w:val="0072571F"/>
    <w:rsid w:val="00735442"/>
    <w:rsid w:val="00754F7E"/>
    <w:rsid w:val="00795543"/>
    <w:rsid w:val="007D06A9"/>
    <w:rsid w:val="007D76D7"/>
    <w:rsid w:val="007D7866"/>
    <w:rsid w:val="007E6D19"/>
    <w:rsid w:val="00814BE4"/>
    <w:rsid w:val="00837B46"/>
    <w:rsid w:val="00840328"/>
    <w:rsid w:val="00845FE2"/>
    <w:rsid w:val="008575C3"/>
    <w:rsid w:val="008636EF"/>
    <w:rsid w:val="00870207"/>
    <w:rsid w:val="00873502"/>
    <w:rsid w:val="00881C27"/>
    <w:rsid w:val="00884E85"/>
    <w:rsid w:val="0088665F"/>
    <w:rsid w:val="008A6511"/>
    <w:rsid w:val="008C0CD1"/>
    <w:rsid w:val="008D67CD"/>
    <w:rsid w:val="008D6B0A"/>
    <w:rsid w:val="008E598F"/>
    <w:rsid w:val="008F3342"/>
    <w:rsid w:val="008F5C3E"/>
    <w:rsid w:val="00901E01"/>
    <w:rsid w:val="009051F4"/>
    <w:rsid w:val="009339A7"/>
    <w:rsid w:val="0094688A"/>
    <w:rsid w:val="00970E98"/>
    <w:rsid w:val="00974AFC"/>
    <w:rsid w:val="00994FD3"/>
    <w:rsid w:val="009A2685"/>
    <w:rsid w:val="009A3109"/>
    <w:rsid w:val="009A560A"/>
    <w:rsid w:val="009A5D8A"/>
    <w:rsid w:val="009A7711"/>
    <w:rsid w:val="009A77D4"/>
    <w:rsid w:val="009C353F"/>
    <w:rsid w:val="009C3637"/>
    <w:rsid w:val="009C6722"/>
    <w:rsid w:val="009D6D54"/>
    <w:rsid w:val="009D7F53"/>
    <w:rsid w:val="009E6B90"/>
    <w:rsid w:val="009E7BCE"/>
    <w:rsid w:val="009F69FC"/>
    <w:rsid w:val="00A2635A"/>
    <w:rsid w:val="00A26AC6"/>
    <w:rsid w:val="00A44A79"/>
    <w:rsid w:val="00A55E8A"/>
    <w:rsid w:val="00A61331"/>
    <w:rsid w:val="00A95B07"/>
    <w:rsid w:val="00AB3BF4"/>
    <w:rsid w:val="00AB76D2"/>
    <w:rsid w:val="00AC2C4C"/>
    <w:rsid w:val="00AD0694"/>
    <w:rsid w:val="00AD2AE3"/>
    <w:rsid w:val="00AE6E67"/>
    <w:rsid w:val="00AF50BD"/>
    <w:rsid w:val="00AF5BD7"/>
    <w:rsid w:val="00B05C07"/>
    <w:rsid w:val="00B13457"/>
    <w:rsid w:val="00B145DF"/>
    <w:rsid w:val="00B20FD0"/>
    <w:rsid w:val="00B74755"/>
    <w:rsid w:val="00B75C3C"/>
    <w:rsid w:val="00B80AD0"/>
    <w:rsid w:val="00B87EC8"/>
    <w:rsid w:val="00BB2D28"/>
    <w:rsid w:val="00BE3302"/>
    <w:rsid w:val="00BF2F00"/>
    <w:rsid w:val="00BF5541"/>
    <w:rsid w:val="00C10E23"/>
    <w:rsid w:val="00C161E2"/>
    <w:rsid w:val="00C24B3F"/>
    <w:rsid w:val="00C27B89"/>
    <w:rsid w:val="00C36C2B"/>
    <w:rsid w:val="00C43DDA"/>
    <w:rsid w:val="00C43E92"/>
    <w:rsid w:val="00C47507"/>
    <w:rsid w:val="00C47BE9"/>
    <w:rsid w:val="00C62C03"/>
    <w:rsid w:val="00C6540D"/>
    <w:rsid w:val="00C65C6E"/>
    <w:rsid w:val="00C75D91"/>
    <w:rsid w:val="00C83C99"/>
    <w:rsid w:val="00CA5EEF"/>
    <w:rsid w:val="00CB07EE"/>
    <w:rsid w:val="00CB2447"/>
    <w:rsid w:val="00CC0D3B"/>
    <w:rsid w:val="00CC27A6"/>
    <w:rsid w:val="00CC2E9B"/>
    <w:rsid w:val="00CE4BD1"/>
    <w:rsid w:val="00CE521A"/>
    <w:rsid w:val="00CF0C3C"/>
    <w:rsid w:val="00D07F89"/>
    <w:rsid w:val="00D13F49"/>
    <w:rsid w:val="00D22C24"/>
    <w:rsid w:val="00D27744"/>
    <w:rsid w:val="00D45BBF"/>
    <w:rsid w:val="00D47034"/>
    <w:rsid w:val="00D55010"/>
    <w:rsid w:val="00D55D38"/>
    <w:rsid w:val="00D6497E"/>
    <w:rsid w:val="00D65BC4"/>
    <w:rsid w:val="00D67BFA"/>
    <w:rsid w:val="00D73EF6"/>
    <w:rsid w:val="00D7452A"/>
    <w:rsid w:val="00D75CEE"/>
    <w:rsid w:val="00D81A75"/>
    <w:rsid w:val="00D9142D"/>
    <w:rsid w:val="00DA5BC3"/>
    <w:rsid w:val="00DA7125"/>
    <w:rsid w:val="00DB6E66"/>
    <w:rsid w:val="00DD42B0"/>
    <w:rsid w:val="00DE00CD"/>
    <w:rsid w:val="00DE4984"/>
    <w:rsid w:val="00DF3B92"/>
    <w:rsid w:val="00E064CE"/>
    <w:rsid w:val="00E14EE2"/>
    <w:rsid w:val="00E3409F"/>
    <w:rsid w:val="00E3755B"/>
    <w:rsid w:val="00E47A24"/>
    <w:rsid w:val="00E57BB3"/>
    <w:rsid w:val="00E72E57"/>
    <w:rsid w:val="00E825A5"/>
    <w:rsid w:val="00E85830"/>
    <w:rsid w:val="00E94BBD"/>
    <w:rsid w:val="00EA5A6A"/>
    <w:rsid w:val="00EB175B"/>
    <w:rsid w:val="00EB36A3"/>
    <w:rsid w:val="00EB47F5"/>
    <w:rsid w:val="00EB66FC"/>
    <w:rsid w:val="00EB69F9"/>
    <w:rsid w:val="00EC6DBB"/>
    <w:rsid w:val="00EF0435"/>
    <w:rsid w:val="00EF6637"/>
    <w:rsid w:val="00F11216"/>
    <w:rsid w:val="00F120CB"/>
    <w:rsid w:val="00F2204D"/>
    <w:rsid w:val="00F34C7D"/>
    <w:rsid w:val="00F400A4"/>
    <w:rsid w:val="00F61819"/>
    <w:rsid w:val="00F73B92"/>
    <w:rsid w:val="00F85234"/>
    <w:rsid w:val="00F944BC"/>
    <w:rsid w:val="00FA4965"/>
    <w:rsid w:val="00FC19C5"/>
    <w:rsid w:val="00FD149C"/>
    <w:rsid w:val="00F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F537C"/>
  <w15:chartTrackingRefBased/>
  <w15:docId w15:val="{C854DCEC-B721-4D68-AFD2-C67DCD41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</w:style>
  <w:style w:type="paragraph" w:styleId="13">
    <w:name w:val="heading 1"/>
    <w:basedOn w:val="a5"/>
    <w:next w:val="a5"/>
    <w:link w:val="14"/>
    <w:qFormat/>
    <w:rsid w:val="00536571"/>
    <w:pPr>
      <w:keepNext/>
      <w:spacing w:before="240" w:after="60" w:line="360" w:lineRule="auto"/>
      <w:ind w:left="567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paragraph" w:styleId="21">
    <w:name w:val="heading 2"/>
    <w:basedOn w:val="a5"/>
    <w:next w:val="a5"/>
    <w:link w:val="22"/>
    <w:qFormat/>
    <w:rsid w:val="00536571"/>
    <w:pPr>
      <w:keepNext/>
      <w:spacing w:before="240" w:after="60" w:line="36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paragraph" w:styleId="3">
    <w:name w:val="heading 3"/>
    <w:basedOn w:val="a5"/>
    <w:next w:val="a5"/>
    <w:link w:val="30"/>
    <w:qFormat/>
    <w:rsid w:val="00536571"/>
    <w:pPr>
      <w:keepNext/>
      <w:spacing w:before="240" w:after="240" w:line="360" w:lineRule="auto"/>
      <w:ind w:left="567"/>
      <w:outlineLvl w:val="2"/>
    </w:pPr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footer"/>
    <w:basedOn w:val="a5"/>
    <w:link w:val="aa"/>
    <w:uiPriority w:val="99"/>
    <w:unhideWhenUsed/>
    <w:rsid w:val="00536571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Нижний колонтитул Знак"/>
    <w:basedOn w:val="a6"/>
    <w:link w:val="a9"/>
    <w:uiPriority w:val="99"/>
    <w:rsid w:val="0053657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1 Знак"/>
    <w:basedOn w:val="a6"/>
    <w:link w:val="13"/>
    <w:rsid w:val="00536571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2">
    <w:name w:val="Заголовок 2 Знак"/>
    <w:basedOn w:val="a6"/>
    <w:link w:val="21"/>
    <w:rsid w:val="00536571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6"/>
    <w:link w:val="3"/>
    <w:rsid w:val="00536571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numbering" w:customStyle="1" w:styleId="15">
    <w:name w:val="Нет списка1"/>
    <w:next w:val="a8"/>
    <w:uiPriority w:val="99"/>
    <w:semiHidden/>
    <w:unhideWhenUsed/>
    <w:rsid w:val="00536571"/>
  </w:style>
  <w:style w:type="paragraph" w:customStyle="1" w:styleId="ab">
    <w:name w:val="МР_Подрисуночная надпись"/>
    <w:basedOn w:val="a5"/>
    <w:next w:val="ac"/>
    <w:rsid w:val="00536571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МР_Абзац"/>
    <w:basedOn w:val="a5"/>
    <w:rsid w:val="0053657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1">
    <w:name w:val="МР_Список нумерованный 1"/>
    <w:basedOn w:val="a5"/>
    <w:rsid w:val="00536571"/>
    <w:pPr>
      <w:numPr>
        <w:numId w:val="3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1">
    <w:name w:val="МР_Подраздел"/>
    <w:basedOn w:val="a5"/>
    <w:next w:val="ac"/>
    <w:rsid w:val="00C43E92"/>
    <w:pPr>
      <w:numPr>
        <w:ilvl w:val="1"/>
        <w:numId w:val="13"/>
      </w:numPr>
      <w:tabs>
        <w:tab w:val="right" w:leader="dot" w:pos="851"/>
      </w:tabs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2">
    <w:name w:val="МР_Параграф"/>
    <w:basedOn w:val="a5"/>
    <w:next w:val="ac"/>
    <w:rsid w:val="00C83C99"/>
    <w:pPr>
      <w:numPr>
        <w:ilvl w:val="2"/>
        <w:numId w:val="13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</w:rPr>
  </w:style>
  <w:style w:type="paragraph" w:customStyle="1" w:styleId="ad">
    <w:name w:val="МР_Название таблицы"/>
    <w:basedOn w:val="a5"/>
    <w:next w:val="ac"/>
    <w:rsid w:val="00536571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e">
    <w:name w:val="МР_Подпараграф"/>
    <w:basedOn w:val="ac"/>
    <w:next w:val="ac"/>
    <w:rsid w:val="00536571"/>
    <w:pPr>
      <w:spacing w:before="120" w:after="120"/>
    </w:pPr>
    <w:rPr>
      <w:i/>
    </w:rPr>
  </w:style>
  <w:style w:type="paragraph" w:styleId="af">
    <w:name w:val="header"/>
    <w:basedOn w:val="a5"/>
    <w:link w:val="af0"/>
    <w:rsid w:val="00536571"/>
    <w:pPr>
      <w:pBdr>
        <w:bottom w:val="double" w:sz="4" w:space="1" w:color="auto"/>
      </w:pBdr>
      <w:tabs>
        <w:tab w:val="center" w:pos="4677"/>
        <w:tab w:val="right" w:pos="9355"/>
      </w:tabs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character" w:customStyle="1" w:styleId="af0">
    <w:name w:val="Верхний колонтитул Знак"/>
    <w:basedOn w:val="a6"/>
    <w:link w:val="af"/>
    <w:rsid w:val="00536571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1">
    <w:name w:val="footnote text"/>
    <w:basedOn w:val="a5"/>
    <w:link w:val="af2"/>
    <w:semiHidden/>
    <w:rsid w:val="0053657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2">
    <w:name w:val="Текст сноски Знак"/>
    <w:basedOn w:val="a6"/>
    <w:link w:val="af1"/>
    <w:uiPriority w:val="99"/>
    <w:semiHidden/>
    <w:rsid w:val="00536571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3">
    <w:name w:val="footnote reference"/>
    <w:semiHidden/>
    <w:rsid w:val="00536571"/>
    <w:rPr>
      <w:vertAlign w:val="superscript"/>
    </w:rPr>
  </w:style>
  <w:style w:type="paragraph" w:styleId="16">
    <w:name w:val="toc 1"/>
    <w:basedOn w:val="a5"/>
    <w:next w:val="a5"/>
    <w:uiPriority w:val="39"/>
    <w:rsid w:val="00536571"/>
    <w:pPr>
      <w:tabs>
        <w:tab w:val="left" w:pos="480"/>
        <w:tab w:val="right" w:leader="dot" w:pos="9100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23">
    <w:name w:val="toc 2"/>
    <w:basedOn w:val="a5"/>
    <w:next w:val="a5"/>
    <w:uiPriority w:val="39"/>
    <w:unhideWhenUsed/>
    <w:rsid w:val="00870207"/>
    <w:pPr>
      <w:widowControl w:val="0"/>
      <w:tabs>
        <w:tab w:val="left" w:leader="dot" w:pos="1418"/>
        <w:tab w:val="left" w:pos="9072"/>
        <w:tab w:val="left" w:pos="9214"/>
      </w:tabs>
      <w:spacing w:after="0" w:line="360" w:lineRule="auto"/>
      <w:ind w:left="420" w:hanging="278"/>
    </w:pPr>
    <w:rPr>
      <w:rFonts w:ascii="Times New Roman" w:eastAsia="Times New Roman" w:hAnsi="Times New Roman" w:cs="Times New Roman"/>
      <w:sz w:val="28"/>
      <w:lang w:val="en-GB" w:eastAsia="ru-RU"/>
    </w:rPr>
  </w:style>
  <w:style w:type="paragraph" w:customStyle="1" w:styleId="a0">
    <w:name w:val="МР_Раздел"/>
    <w:basedOn w:val="13"/>
    <w:next w:val="ac"/>
    <w:rsid w:val="00536571"/>
    <w:pPr>
      <w:numPr>
        <w:numId w:val="13"/>
      </w:numPr>
      <w:autoSpaceDE w:val="0"/>
      <w:autoSpaceDN w:val="0"/>
      <w:adjustRightInd w:val="0"/>
      <w:spacing w:before="0" w:after="240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4">
    <w:name w:val="Голова"/>
    <w:basedOn w:val="a5"/>
    <w:rsid w:val="00536571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Р_Шапка таблицы"/>
    <w:basedOn w:val="a5"/>
    <w:rsid w:val="0053657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f6">
    <w:name w:val="МР_Содержание таблицы"/>
    <w:basedOn w:val="a5"/>
    <w:rsid w:val="00536571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2">
    <w:name w:val="МР_Список нумерованный 2"/>
    <w:basedOn w:val="1"/>
    <w:rsid w:val="00536571"/>
    <w:pPr>
      <w:numPr>
        <w:numId w:val="14"/>
      </w:numPr>
    </w:pPr>
    <w:rPr>
      <w:lang w:val="ru-RU"/>
    </w:rPr>
  </w:style>
  <w:style w:type="paragraph" w:customStyle="1" w:styleId="a">
    <w:name w:val="МР_Список маркированный"/>
    <w:basedOn w:val="ac"/>
    <w:rsid w:val="00536571"/>
    <w:pPr>
      <w:numPr>
        <w:numId w:val="15"/>
      </w:numPr>
      <w:tabs>
        <w:tab w:val="clear" w:pos="1277"/>
        <w:tab w:val="num" w:pos="1418"/>
      </w:tabs>
      <w:ind w:left="1418"/>
    </w:pPr>
  </w:style>
  <w:style w:type="paragraph" w:customStyle="1" w:styleId="251">
    <w:name w:val="Стиль2.5.1"/>
    <w:basedOn w:val="a5"/>
    <w:qFormat/>
    <w:rsid w:val="00536571"/>
    <w:pPr>
      <w:numPr>
        <w:numId w:val="16"/>
      </w:numPr>
      <w:spacing w:after="0" w:line="360" w:lineRule="auto"/>
      <w:jc w:val="both"/>
    </w:pPr>
    <w:rPr>
      <w:rFonts w:ascii="Times New Roman" w:eastAsia="Calibri" w:hAnsi="Times New Roman" w:cs="Times New Roman"/>
    </w:rPr>
  </w:style>
  <w:style w:type="paragraph" w:customStyle="1" w:styleId="af7">
    <w:name w:val="Абзац"/>
    <w:basedOn w:val="af8"/>
    <w:link w:val="24"/>
    <w:qFormat/>
    <w:rsid w:val="00536571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9">
    <w:name w:val="Раздел"/>
    <w:basedOn w:val="a5"/>
    <w:next w:val="af7"/>
    <w:link w:val="afa"/>
    <w:rsid w:val="00536571"/>
    <w:pPr>
      <w:pageBreakBefore/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24">
    <w:name w:val="Абзац Знак2"/>
    <w:link w:val="af7"/>
    <w:rsid w:val="0053657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a">
    <w:name w:val="Раздел Знак"/>
    <w:link w:val="af9"/>
    <w:rsid w:val="00536571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8">
    <w:name w:val="Body Text"/>
    <w:basedOn w:val="a5"/>
    <w:link w:val="afb"/>
    <w:rsid w:val="00536571"/>
    <w:pPr>
      <w:spacing w:after="12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b">
    <w:name w:val="Основной текст Знак"/>
    <w:basedOn w:val="a6"/>
    <w:link w:val="af8"/>
    <w:rsid w:val="00536571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5"/>
    <w:next w:val="a5"/>
    <w:autoRedefine/>
    <w:uiPriority w:val="39"/>
    <w:rsid w:val="009E6B90"/>
    <w:pPr>
      <w:tabs>
        <w:tab w:val="left" w:pos="1540"/>
        <w:tab w:val="right" w:leader="dot" w:pos="9355"/>
      </w:tabs>
      <w:spacing w:after="0" w:line="360" w:lineRule="auto"/>
      <w:ind w:left="567"/>
    </w:pPr>
    <w:rPr>
      <w:rFonts w:ascii="Times New Roman" w:eastAsia="Times New Roman" w:hAnsi="Times New Roman" w:cs="Times New Roman"/>
      <w:noProof/>
      <w:sz w:val="28"/>
      <w:szCs w:val="24"/>
      <w:lang w:val="en-US" w:eastAsia="ru-RU"/>
    </w:rPr>
  </w:style>
  <w:style w:type="paragraph" w:styleId="4">
    <w:name w:val="toc 4"/>
    <w:basedOn w:val="a5"/>
    <w:next w:val="a5"/>
    <w:autoRedefine/>
    <w:uiPriority w:val="39"/>
    <w:rsid w:val="00536571"/>
    <w:pPr>
      <w:spacing w:after="0" w:line="360" w:lineRule="auto"/>
      <w:ind w:left="840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styleId="afc">
    <w:name w:val="Hyperlink"/>
    <w:uiPriority w:val="99"/>
    <w:unhideWhenUsed/>
    <w:rsid w:val="00536571"/>
    <w:rPr>
      <w:color w:val="0000FF"/>
      <w:u w:val="single"/>
    </w:rPr>
  </w:style>
  <w:style w:type="paragraph" w:styleId="afd">
    <w:name w:val="List"/>
    <w:basedOn w:val="a5"/>
    <w:rsid w:val="00536571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7">
    <w:name w:val="Заголовок Знак1"/>
    <w:link w:val="afe"/>
    <w:rsid w:val="00536571"/>
    <w:rPr>
      <w:rFonts w:eastAsia="Calibri" w:cs="Calibri"/>
      <w:b/>
      <w:color w:val="000000"/>
      <w:sz w:val="72"/>
      <w:szCs w:val="72"/>
    </w:rPr>
  </w:style>
  <w:style w:type="character" w:customStyle="1" w:styleId="aff">
    <w:name w:val="Абзац Знак"/>
    <w:rsid w:val="00536571"/>
    <w:rPr>
      <w:rFonts w:ascii="Times New Roman" w:hAnsi="Times New Roman"/>
      <w:sz w:val="28"/>
    </w:rPr>
  </w:style>
  <w:style w:type="paragraph" w:customStyle="1" w:styleId="Usual">
    <w:name w:val="_Usual"/>
    <w:basedOn w:val="a5"/>
    <w:rsid w:val="0053657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0">
    <w:name w:val="СТ_Абзац"/>
    <w:basedOn w:val="a5"/>
    <w:link w:val="aff1"/>
    <w:qFormat/>
    <w:rsid w:val="0053657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character" w:customStyle="1" w:styleId="aff1">
    <w:name w:val="СТ_Абзац Знак"/>
    <w:link w:val="aff0"/>
    <w:rsid w:val="00536571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2">
    <w:name w:val="СТ_1)Нумерованный список"/>
    <w:basedOn w:val="a5"/>
    <w:uiPriority w:val="99"/>
    <w:rsid w:val="00536571"/>
    <w:pPr>
      <w:numPr>
        <w:numId w:val="17"/>
      </w:numPr>
      <w:tabs>
        <w:tab w:val="num" w:pos="851"/>
      </w:tabs>
      <w:spacing w:after="0" w:line="360" w:lineRule="auto"/>
      <w:ind w:left="851" w:hanging="284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10">
    <w:name w:val="Список нумерованный1"/>
    <w:basedOn w:val="aff2"/>
    <w:link w:val="18"/>
    <w:qFormat/>
    <w:rsid w:val="00536571"/>
    <w:pPr>
      <w:numPr>
        <w:numId w:val="1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8">
    <w:name w:val="Список нумерованный1 Знак"/>
    <w:link w:val="10"/>
    <w:rsid w:val="00536571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2">
    <w:name w:val="Bibliography"/>
    <w:basedOn w:val="a5"/>
    <w:next w:val="a5"/>
    <w:uiPriority w:val="37"/>
    <w:semiHidden/>
    <w:unhideWhenUsed/>
    <w:rsid w:val="00536571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pple-converted-space">
    <w:name w:val="apple-converted-space"/>
    <w:rsid w:val="00536571"/>
  </w:style>
  <w:style w:type="paragraph" w:styleId="a4">
    <w:name w:val="List Paragraph"/>
    <w:basedOn w:val="a5"/>
    <w:uiPriority w:val="34"/>
    <w:qFormat/>
    <w:rsid w:val="00536571"/>
    <w:pPr>
      <w:numPr>
        <w:numId w:val="2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8"/>
    </w:rPr>
  </w:style>
  <w:style w:type="paragraph" w:customStyle="1" w:styleId="20">
    <w:name w:val="Абзац список нум2"/>
    <w:basedOn w:val="a5"/>
    <w:next w:val="af7"/>
    <w:rsid w:val="00536571"/>
    <w:pPr>
      <w:numPr>
        <w:numId w:val="27"/>
      </w:numPr>
      <w:spacing w:after="0" w:line="360" w:lineRule="auto"/>
      <w:jc w:val="both"/>
    </w:pPr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paragraph" w:styleId="aff3">
    <w:name w:val="Normal (Web)"/>
    <w:basedOn w:val="a5"/>
    <w:uiPriority w:val="99"/>
    <w:unhideWhenUsed/>
    <w:rsid w:val="0053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4">
    <w:name w:val="Table Grid"/>
    <w:basedOn w:val="a7"/>
    <w:uiPriority w:val="59"/>
    <w:rsid w:val="00536571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Balloon Text"/>
    <w:basedOn w:val="a5"/>
    <w:link w:val="aff6"/>
    <w:rsid w:val="00536571"/>
    <w:pPr>
      <w:spacing w:after="0" w:line="240" w:lineRule="auto"/>
    </w:pPr>
    <w:rPr>
      <w:rFonts w:ascii="Segoe UI" w:eastAsia="Times New Roman" w:hAnsi="Segoe UI" w:cs="Segoe UI"/>
      <w:sz w:val="18"/>
      <w:szCs w:val="18"/>
      <w:lang w:val="en-GB" w:eastAsia="ru-RU"/>
    </w:rPr>
  </w:style>
  <w:style w:type="character" w:customStyle="1" w:styleId="aff6">
    <w:name w:val="Текст выноски Знак"/>
    <w:basedOn w:val="a6"/>
    <w:link w:val="aff5"/>
    <w:rsid w:val="00536571"/>
    <w:rPr>
      <w:rFonts w:ascii="Segoe UI" w:eastAsia="Times New Roman" w:hAnsi="Segoe UI" w:cs="Segoe UI"/>
      <w:sz w:val="18"/>
      <w:szCs w:val="18"/>
      <w:lang w:val="en-GB" w:eastAsia="ru-RU"/>
    </w:rPr>
  </w:style>
  <w:style w:type="paragraph" w:styleId="afe">
    <w:name w:val="Title"/>
    <w:basedOn w:val="a5"/>
    <w:next w:val="a5"/>
    <w:link w:val="17"/>
    <w:qFormat/>
    <w:rsid w:val="00536571"/>
    <w:pPr>
      <w:spacing w:after="0" w:line="240" w:lineRule="auto"/>
      <w:contextualSpacing/>
    </w:pPr>
    <w:rPr>
      <w:rFonts w:eastAsia="Calibri" w:cs="Calibri"/>
      <w:b/>
      <w:color w:val="000000"/>
      <w:sz w:val="72"/>
      <w:szCs w:val="72"/>
    </w:rPr>
  </w:style>
  <w:style w:type="character" w:customStyle="1" w:styleId="aff7">
    <w:name w:val="Заголовок Знак"/>
    <w:basedOn w:val="a6"/>
    <w:uiPriority w:val="10"/>
    <w:rsid w:val="00536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8">
    <w:name w:val="Placeholder Text"/>
    <w:basedOn w:val="a6"/>
    <w:uiPriority w:val="99"/>
    <w:semiHidden/>
    <w:rsid w:val="00AD2AE3"/>
    <w:rPr>
      <w:color w:val="808080"/>
    </w:rPr>
  </w:style>
  <w:style w:type="paragraph" w:customStyle="1" w:styleId="11">
    <w:name w:val="Список нум1"/>
    <w:basedOn w:val="af7"/>
    <w:qFormat/>
    <w:rsid w:val="00E825A5"/>
    <w:pPr>
      <w:numPr>
        <w:numId w:val="33"/>
      </w:numPr>
    </w:pPr>
    <w:rPr>
      <w:sz w:val="28"/>
      <w:szCs w:val="28"/>
    </w:rPr>
  </w:style>
  <w:style w:type="paragraph" w:customStyle="1" w:styleId="aff9">
    <w:name w:val="Подрисуночная надпись"/>
    <w:basedOn w:val="a5"/>
    <w:link w:val="affa"/>
    <w:qFormat/>
    <w:rsid w:val="00CB07EE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a">
    <w:name w:val="Подрисуночная надпись Знак"/>
    <w:link w:val="aff9"/>
    <w:locked/>
    <w:rsid w:val="00CB07EE"/>
    <w:rPr>
      <w:rFonts w:ascii="Times New Roman" w:eastAsia="Times New Roman" w:hAnsi="Times New Roman" w:cs="Times New Roman"/>
      <w:sz w:val="28"/>
      <w:szCs w:val="24"/>
    </w:rPr>
  </w:style>
  <w:style w:type="character" w:customStyle="1" w:styleId="affb">
    <w:name w:val="Диплом Основной текст Знак Знак"/>
    <w:link w:val="affc"/>
    <w:locked/>
    <w:rsid w:val="00CB07EE"/>
    <w:rPr>
      <w:rFonts w:ascii="Times New Roman" w:hAnsi="Times New Roman" w:cs="Times New Roman"/>
      <w:sz w:val="28"/>
      <w:szCs w:val="28"/>
    </w:rPr>
  </w:style>
  <w:style w:type="paragraph" w:customStyle="1" w:styleId="affc">
    <w:name w:val="Диплом Основной текст"/>
    <w:basedOn w:val="a5"/>
    <w:link w:val="affb"/>
    <w:qFormat/>
    <w:rsid w:val="00CB07E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9">
    <w:name w:val="Подзаголовок 1"/>
    <w:basedOn w:val="af7"/>
    <w:qFormat/>
    <w:rsid w:val="00CB07EE"/>
    <w:pPr>
      <w:spacing w:before="120" w:after="120"/>
      <w:jc w:val="left"/>
    </w:pPr>
    <w:rPr>
      <w:b/>
      <w:sz w:val="28"/>
      <w:szCs w:val="28"/>
      <w:lang w:eastAsia="en-US"/>
    </w:rPr>
  </w:style>
  <w:style w:type="paragraph" w:customStyle="1" w:styleId="1a">
    <w:name w:val="Рисунок1"/>
    <w:basedOn w:val="af7"/>
    <w:qFormat/>
    <w:rsid w:val="003C5233"/>
    <w:pPr>
      <w:spacing w:before="120"/>
      <w:ind w:firstLine="0"/>
      <w:jc w:val="center"/>
    </w:pPr>
    <w:rPr>
      <w:noProof/>
      <w:sz w:val="28"/>
      <w:szCs w:val="28"/>
    </w:rPr>
  </w:style>
  <w:style w:type="paragraph" w:customStyle="1" w:styleId="affd">
    <w:name w:val="Заголовок раздела"/>
    <w:basedOn w:val="a5"/>
    <w:qFormat/>
    <w:rsid w:val="003C5233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customStyle="1" w:styleId="a3">
    <w:name w:val="А список песдатый"/>
    <w:basedOn w:val="afd"/>
    <w:rsid w:val="0072571F"/>
    <w:pPr>
      <w:widowControl/>
      <w:numPr>
        <w:numId w:val="51"/>
      </w:numPr>
      <w:tabs>
        <w:tab w:val="clear" w:pos="360"/>
        <w:tab w:val="left" w:pos="812"/>
        <w:tab w:val="left" w:pos="1050"/>
      </w:tabs>
      <w:spacing w:line="360" w:lineRule="auto"/>
      <w:ind w:left="0" w:firstLine="540"/>
      <w:jc w:val="both"/>
    </w:pPr>
    <w:rPr>
      <w:sz w:val="24"/>
    </w:rPr>
  </w:style>
  <w:style w:type="character" w:customStyle="1" w:styleId="no-wikidata">
    <w:name w:val="no-wikidata"/>
    <w:basedOn w:val="a6"/>
    <w:rsid w:val="00476BCB"/>
  </w:style>
  <w:style w:type="character" w:customStyle="1" w:styleId="wikidata-snak">
    <w:name w:val="wikidata-snak"/>
    <w:basedOn w:val="a6"/>
    <w:rsid w:val="00476BCB"/>
  </w:style>
  <w:style w:type="character" w:customStyle="1" w:styleId="nowrap">
    <w:name w:val="nowrap"/>
    <w:basedOn w:val="a6"/>
    <w:rsid w:val="00476BCB"/>
  </w:style>
  <w:style w:type="character" w:styleId="affe">
    <w:name w:val="Unresolved Mention"/>
    <w:basedOn w:val="a6"/>
    <w:uiPriority w:val="99"/>
    <w:semiHidden/>
    <w:unhideWhenUsed/>
    <w:rsid w:val="003A748C"/>
    <w:rPr>
      <w:color w:val="605E5C"/>
      <w:shd w:val="clear" w:color="auto" w:fill="E1DFDD"/>
    </w:rPr>
  </w:style>
  <w:style w:type="paragraph" w:customStyle="1" w:styleId="afff">
    <w:name w:val="Титул"/>
    <w:basedOn w:val="a5"/>
    <w:qFormat/>
    <w:rsid w:val="00027D3C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fff0">
    <w:name w:val="Plain Text"/>
    <w:basedOn w:val="a5"/>
    <w:link w:val="afff1"/>
    <w:uiPriority w:val="99"/>
    <w:unhideWhenUsed/>
    <w:rsid w:val="00DE49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1">
    <w:name w:val="Текст Знак"/>
    <w:basedOn w:val="a6"/>
    <w:link w:val="afff0"/>
    <w:uiPriority w:val="99"/>
    <w:rsid w:val="00DE49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0FB45-ED8E-4BF3-A4EA-55B57FBEC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Минкин</dc:creator>
  <cp:keywords/>
  <dc:description/>
  <cp:lastModifiedBy>Артём Миназов</cp:lastModifiedBy>
  <cp:revision>8</cp:revision>
  <cp:lastPrinted>2016-11-24T03:02:00Z</cp:lastPrinted>
  <dcterms:created xsi:type="dcterms:W3CDTF">2018-11-11T09:11:00Z</dcterms:created>
  <dcterms:modified xsi:type="dcterms:W3CDTF">2019-01-09T10:14:00Z</dcterms:modified>
</cp:coreProperties>
</file>