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B5B78" w14:textId="56015D46" w:rsidR="0050501D" w:rsidRDefault="0050501D">
      <w:pPr>
        <w:rPr>
          <w:b/>
        </w:rPr>
      </w:pPr>
      <w:r>
        <w:rPr>
          <w:b/>
        </w:rPr>
        <w:t xml:space="preserve">MATH </w:t>
      </w:r>
      <w:r w:rsidR="001D62EE">
        <w:rPr>
          <w:b/>
        </w:rPr>
        <w:t>2310</w:t>
      </w:r>
    </w:p>
    <w:p w14:paraId="313809E0" w14:textId="59F14AAD" w:rsidR="0050501D" w:rsidRPr="0050501D" w:rsidRDefault="00BF359D">
      <w:pPr>
        <w:rPr>
          <w:b/>
        </w:rPr>
      </w:pPr>
      <w:r>
        <w:rPr>
          <w:b/>
        </w:rPr>
        <w:t>Hypothesis Testing</w:t>
      </w:r>
    </w:p>
    <w:p w14:paraId="5D30B90D" w14:textId="77777777" w:rsidR="0050501D" w:rsidRDefault="0050501D"/>
    <w:p w14:paraId="4FC79BB2" w14:textId="199E5F77" w:rsidR="0050501D" w:rsidRDefault="00D23E65">
      <w:r>
        <w:t xml:space="preserve">This lab will deal with </w:t>
      </w:r>
      <w:r w:rsidR="00BF359D">
        <w:t>hypothesis tests.</w:t>
      </w:r>
      <w:r w:rsidR="000E7E1B" w:rsidRPr="000E7E1B">
        <w:t xml:space="preserve"> </w:t>
      </w:r>
      <w:r w:rsidR="000E7E1B">
        <w:t xml:space="preserve">In this lab, you will use software to calculate summary statistics for data, and then use those summary statistics to conduct a hypothesis test by hand. </w:t>
      </w:r>
    </w:p>
    <w:p w14:paraId="60E96E25" w14:textId="77777777" w:rsidR="0050501D" w:rsidRDefault="0050501D"/>
    <w:p w14:paraId="2F9A18C8" w14:textId="77777777" w:rsidR="0050501D" w:rsidRDefault="0050501D" w:rsidP="0050501D">
      <w:r>
        <w:t>Goals for this assignment:</w:t>
      </w:r>
    </w:p>
    <w:p w14:paraId="54E6B881" w14:textId="670BDC9C" w:rsidR="00D23E65" w:rsidRDefault="000E7E1B" w:rsidP="0050501D">
      <w:pPr>
        <w:pStyle w:val="ListParagraph"/>
        <w:numPr>
          <w:ilvl w:val="0"/>
          <w:numId w:val="1"/>
        </w:numPr>
      </w:pPr>
      <w:r>
        <w:t xml:space="preserve">Use </w:t>
      </w:r>
      <w:r w:rsidR="00593185">
        <w:t>R</w:t>
      </w:r>
      <w:r>
        <w:t xml:space="preserve"> to generate summary </w:t>
      </w:r>
      <w:proofErr w:type="gramStart"/>
      <w:r>
        <w:t>statistics</w:t>
      </w:r>
      <w:proofErr w:type="gramEnd"/>
    </w:p>
    <w:p w14:paraId="7B65EB34" w14:textId="3197BDC5" w:rsidR="000E7E1B" w:rsidRDefault="000E7E1B" w:rsidP="000E7E1B">
      <w:pPr>
        <w:pStyle w:val="ListParagraph"/>
        <w:numPr>
          <w:ilvl w:val="0"/>
          <w:numId w:val="1"/>
        </w:numPr>
      </w:pPr>
      <w:r>
        <w:t>Practice calculations for hypothesis tests by hand</w:t>
      </w:r>
    </w:p>
    <w:p w14:paraId="255801C7" w14:textId="3C48EAE6" w:rsidR="000E7E1B" w:rsidRDefault="000E7E1B" w:rsidP="0050501D">
      <w:pPr>
        <w:pStyle w:val="ListParagraph"/>
        <w:numPr>
          <w:ilvl w:val="0"/>
          <w:numId w:val="1"/>
        </w:numPr>
      </w:pPr>
      <w:r>
        <w:t>Interpret results of hypothesis tests</w:t>
      </w:r>
    </w:p>
    <w:p w14:paraId="17188D2E" w14:textId="77777777" w:rsidR="00BB2F84" w:rsidRDefault="00BB2F84" w:rsidP="00A01ABA"/>
    <w:p w14:paraId="05496FDB" w14:textId="506EF781" w:rsidR="00BB2F84" w:rsidRDefault="00BB2F84" w:rsidP="00BB2F84">
      <w:r>
        <w:t xml:space="preserve">Grading: there are </w:t>
      </w:r>
      <w:r w:rsidR="00593185">
        <w:t>four</w:t>
      </w:r>
      <w:r>
        <w:t xml:space="preserve"> possible points for each </w:t>
      </w:r>
      <w:r w:rsidR="004404EA">
        <w:t>skill objective and analysis objective</w:t>
      </w:r>
      <w:r>
        <w:t>.</w:t>
      </w:r>
    </w:p>
    <w:p w14:paraId="23ECE139" w14:textId="77777777" w:rsidR="00BB2F84" w:rsidRDefault="00BB2F84" w:rsidP="00A01ABA"/>
    <w:p w14:paraId="5AF22461" w14:textId="77777777" w:rsidR="00A01ABA" w:rsidRDefault="00A01ABA" w:rsidP="00A01ABA"/>
    <w:p w14:paraId="3D6CB0E9" w14:textId="77777777" w:rsidR="00D23E65" w:rsidRDefault="00D23E65" w:rsidP="00D23E65">
      <w:pPr>
        <w:rPr>
          <w:b/>
        </w:rPr>
      </w:pPr>
      <w:r w:rsidRPr="00F24475">
        <w:rPr>
          <w:b/>
        </w:rPr>
        <w:t>Activity 1</w:t>
      </w:r>
    </w:p>
    <w:p w14:paraId="3ABA9DF7" w14:textId="77777777" w:rsidR="000E7E1B" w:rsidRDefault="000E7E1B" w:rsidP="000E7E1B">
      <w:r>
        <w:t xml:space="preserve">In previous labs, we looked at a research paper from 1983 by Chambers, Cleveland, Kleiner, and Tukey examining the effectiveness of cloud seeding using silver nitrate. Total rainfall (in acre-feet) was measured for 26 seeded clouds and 26 unseeded clouds. We will again be examining this data set further. </w:t>
      </w:r>
    </w:p>
    <w:p w14:paraId="244AE1C7" w14:textId="77777777" w:rsidR="000E7E1B" w:rsidRDefault="000E7E1B" w:rsidP="000E7E1B"/>
    <w:p w14:paraId="67C448FC" w14:textId="27B1E829" w:rsidR="000E7E1B" w:rsidRDefault="000E7E1B" w:rsidP="000E7E1B">
      <w:r>
        <w:t>We would like to use a hypothesis test to assess whether cloud seeing is effective. As we have small sample sizes, we need to be able to assume our data is approximately normally distributed. In a previous lab, you showed that the histograms for this data are extremely skewed. However, many of you noted that using a log transformation resulted in data that looked approximately normally distributed.</w:t>
      </w:r>
    </w:p>
    <w:p w14:paraId="6F24229E" w14:textId="77777777" w:rsidR="000E7E1B" w:rsidRDefault="000E7E1B" w:rsidP="000E7E1B"/>
    <w:p w14:paraId="30DCA290" w14:textId="146ECBDE" w:rsidR="000E7E1B" w:rsidRDefault="000E7E1B" w:rsidP="000E7E1B">
      <w:pPr>
        <w:rPr>
          <w:b/>
        </w:rPr>
      </w:pPr>
      <w:r>
        <w:rPr>
          <w:b/>
        </w:rPr>
        <w:t xml:space="preserve">Skill Objective: Use </w:t>
      </w:r>
      <w:r w:rsidR="00593185">
        <w:rPr>
          <w:b/>
        </w:rPr>
        <w:t>R</w:t>
      </w:r>
      <w:r>
        <w:rPr>
          <w:b/>
        </w:rPr>
        <w:t xml:space="preserve"> to take a log transformation of the rainfall data. Then, use </w:t>
      </w:r>
      <w:r w:rsidR="00593185">
        <w:rPr>
          <w:b/>
        </w:rPr>
        <w:t>R</w:t>
      </w:r>
      <w:r>
        <w:rPr>
          <w:b/>
        </w:rPr>
        <w:t xml:space="preserve"> to calculate the means and standard deviations for the log of rainfall for seeded clouds, and for unseeded clouds. </w:t>
      </w:r>
    </w:p>
    <w:p w14:paraId="301D0498" w14:textId="77777777" w:rsidR="000E7E1B" w:rsidRDefault="000E7E1B" w:rsidP="000E7E1B">
      <w:pPr>
        <w:rPr>
          <w:b/>
        </w:rPr>
      </w:pPr>
    </w:p>
    <w:p w14:paraId="5270E628" w14:textId="6D21AEF5" w:rsidR="000E7E1B" w:rsidRDefault="000E7E1B" w:rsidP="000E7E1B">
      <w:pPr>
        <w:rPr>
          <w:b/>
        </w:rPr>
      </w:pPr>
      <w:r>
        <w:rPr>
          <w:b/>
        </w:rPr>
        <w:t>Analysis Objective: Using these results, conduct a hypothesis test to determine whether there is evidence that cloud seeding increases rainfall.</w:t>
      </w:r>
    </w:p>
    <w:p w14:paraId="5850EA4D" w14:textId="65218825" w:rsidR="000E7E1B" w:rsidRDefault="000E7E1B" w:rsidP="000E7E1B">
      <w:pPr>
        <w:rPr>
          <w:b/>
        </w:rPr>
      </w:pPr>
    </w:p>
    <w:p w14:paraId="3339832F" w14:textId="77777777" w:rsidR="000E7E1B" w:rsidRPr="000E7E1B" w:rsidRDefault="000E7E1B" w:rsidP="000E7E1B">
      <w:pPr>
        <w:rPr>
          <w:b/>
        </w:rPr>
      </w:pPr>
    </w:p>
    <w:p w14:paraId="7030E680" w14:textId="77777777" w:rsidR="000E7E1B" w:rsidRDefault="000E7E1B" w:rsidP="000E7E1B"/>
    <w:p w14:paraId="6948405A" w14:textId="421BACA2" w:rsidR="00D23E65" w:rsidRPr="00D23E65" w:rsidRDefault="00D23E65" w:rsidP="000E7E1B">
      <w:pPr>
        <w:rPr>
          <w:b/>
        </w:rPr>
      </w:pPr>
    </w:p>
    <w:sectPr w:rsidR="00D23E65" w:rsidRPr="00D23E65" w:rsidSect="004B718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B5561"/>
    <w:multiLevelType w:val="hybridMultilevel"/>
    <w:tmpl w:val="543CD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1826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189"/>
    <w:rsid w:val="00041142"/>
    <w:rsid w:val="000E7E1B"/>
    <w:rsid w:val="001D62EE"/>
    <w:rsid w:val="004404EA"/>
    <w:rsid w:val="004B7189"/>
    <w:rsid w:val="0050501D"/>
    <w:rsid w:val="00593185"/>
    <w:rsid w:val="00663E1B"/>
    <w:rsid w:val="007736D1"/>
    <w:rsid w:val="00792D5F"/>
    <w:rsid w:val="00927E29"/>
    <w:rsid w:val="00A01ABA"/>
    <w:rsid w:val="00A51D13"/>
    <w:rsid w:val="00AB7538"/>
    <w:rsid w:val="00B253DF"/>
    <w:rsid w:val="00BB2F84"/>
    <w:rsid w:val="00BF359D"/>
    <w:rsid w:val="00C01817"/>
    <w:rsid w:val="00C81627"/>
    <w:rsid w:val="00D23E65"/>
    <w:rsid w:val="00DA143B"/>
    <w:rsid w:val="00DE05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DF8E2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1513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718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5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Seattle University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</dc:creator>
  <cp:keywords/>
  <cp:lastModifiedBy>Galen Egan</cp:lastModifiedBy>
  <cp:revision>4</cp:revision>
  <dcterms:created xsi:type="dcterms:W3CDTF">2021-05-13T04:09:00Z</dcterms:created>
  <dcterms:modified xsi:type="dcterms:W3CDTF">2024-05-22T21:19:00Z</dcterms:modified>
</cp:coreProperties>
</file>