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18510" w14:textId="2AE8376C" w:rsidR="006E635C" w:rsidRPr="006137FA" w:rsidRDefault="004131C8" w:rsidP="003E2545">
      <w:pPr>
        <w:pStyle w:val="Kirjoittaja"/>
        <w:spacing w:before="360"/>
      </w:pPr>
      <w:r>
        <w:t>Pavel Lehto, Jani Eräluoto</w:t>
      </w:r>
    </w:p>
    <w:p w14:paraId="0C6A6C8A" w14:textId="1B89A1FD" w:rsidR="006E635C" w:rsidRPr="00101215" w:rsidRDefault="004131C8" w:rsidP="002B0DBE">
      <w:pPr>
        <w:pStyle w:val="Opinnytetynotsikko"/>
      </w:pPr>
      <w:r>
        <w:t>Afrikan tähti</w:t>
      </w:r>
    </w:p>
    <w:p w14:paraId="69D2A6AD" w14:textId="77777777" w:rsidR="0008442C" w:rsidRPr="00484241" w:rsidRDefault="0008442C" w:rsidP="00800336">
      <w:pPr>
        <w:pStyle w:val="Kansilehdentiedot"/>
        <w:spacing w:before="1644"/>
      </w:pPr>
      <w:r w:rsidRPr="00484241">
        <w:t>Metropolia Ammattikorkeakoulu</w:t>
      </w:r>
    </w:p>
    <w:p w14:paraId="515122B0" w14:textId="77777777" w:rsidR="0008442C" w:rsidRPr="00484241" w:rsidRDefault="00473060" w:rsidP="00583D55">
      <w:pPr>
        <w:pStyle w:val="Kansilehdentiedot"/>
      </w:pPr>
      <w:r>
        <w:t>Insinööri (AMK)</w:t>
      </w:r>
    </w:p>
    <w:p w14:paraId="30ACA16A" w14:textId="77777777" w:rsidR="0008442C" w:rsidRPr="00484241" w:rsidRDefault="001C425D" w:rsidP="00583D55">
      <w:pPr>
        <w:pStyle w:val="Kansilehdentiedot"/>
      </w:pPr>
      <w:r>
        <w:t>Tieto- ja viestintätekniikka</w:t>
      </w:r>
    </w:p>
    <w:p w14:paraId="69B9336D" w14:textId="77777777" w:rsidR="0008442C" w:rsidRPr="00484241" w:rsidRDefault="001C425D" w:rsidP="00583D55">
      <w:pPr>
        <w:pStyle w:val="Kansilehdentiedot"/>
      </w:pPr>
      <w:r>
        <w:t>Ohjelmisto 1 ja 2, Määrittelydokumentti</w:t>
      </w:r>
    </w:p>
    <w:p w14:paraId="00F6C73A" w14:textId="584B7DBF" w:rsidR="005D410C" w:rsidRDefault="00181CD1" w:rsidP="005D410C">
      <w:pPr>
        <w:pStyle w:val="Kansilehdentiedot"/>
        <w:sectPr w:rsidR="005D410C" w:rsidSect="007A6700">
          <w:headerReference w:type="default" r:id="rId11"/>
          <w:pgSz w:w="11906" w:h="16838" w:code="9"/>
          <w:pgMar w:top="7938" w:right="1134" w:bottom="1701" w:left="2268" w:header="675" w:footer="709" w:gutter="0"/>
          <w:cols w:space="708"/>
          <w:docGrid w:linePitch="360"/>
        </w:sectPr>
      </w:pPr>
      <w:r>
        <w:t>27.9</w:t>
      </w:r>
      <w:r w:rsidR="00473060">
        <w:t>.202</w:t>
      </w:r>
      <w:r w:rsidR="00385B9F">
        <w:t>4</w:t>
      </w:r>
    </w:p>
    <w:p w14:paraId="16459B65" w14:textId="77777777" w:rsidR="005D410C" w:rsidRDefault="005D410C" w:rsidP="00701D50">
      <w:r>
        <w:br w:type="page"/>
      </w:r>
    </w:p>
    <w:p w14:paraId="07672253" w14:textId="77777777" w:rsidR="00600602" w:rsidRPr="0007485F" w:rsidRDefault="00600602" w:rsidP="0007485F">
      <w:pPr>
        <w:pStyle w:val="Sisllysluettelonotsikko1"/>
      </w:pPr>
      <w:r w:rsidRPr="0007485F">
        <w:lastRenderedPageBreak/>
        <w:t>Sisällys</w:t>
      </w:r>
    </w:p>
    <w:p w14:paraId="1A9C84B6" w14:textId="1D0DFCE7" w:rsidR="005F2872" w:rsidRDefault="00B62026">
      <w:pPr>
        <w:pStyle w:val="TOC1"/>
        <w:tabs>
          <w:tab w:val="left" w:pos="397"/>
        </w:tabs>
        <w:rPr>
          <w:rFonts w:eastAsiaTheme="minorEastAsia" w:cstheme="minorBidi"/>
          <w:sz w:val="22"/>
          <w:lang w:eastAsia="fi-FI"/>
        </w:rPr>
      </w:pPr>
      <w:r>
        <w:rPr>
          <w:sz w:val="22"/>
        </w:rPr>
        <w:fldChar w:fldCharType="begin"/>
      </w:r>
      <w:r w:rsidR="00FE1E41">
        <w:rPr>
          <w:sz w:val="22"/>
        </w:rPr>
        <w:instrText xml:space="preserve"> TOC</w:instrText>
      </w:r>
      <w:r>
        <w:rPr>
          <w:sz w:val="22"/>
        </w:rPr>
        <w:instrText xml:space="preserve"> \h \z \t "</w:instrText>
      </w:r>
      <w:r w:rsidR="00FE1E41">
        <w:rPr>
          <w:sz w:val="22"/>
        </w:rPr>
        <w:instrText>Pääluvun otsikko;1;Lähteet+liitteet otsikko;1;</w:instrText>
      </w:r>
      <w:r>
        <w:rPr>
          <w:sz w:val="22"/>
        </w:rPr>
        <w:instrText xml:space="preserve">Alaluvun otsikko;2;Alaluvun alaotsikko;3" </w:instrText>
      </w:r>
      <w:r>
        <w:rPr>
          <w:sz w:val="22"/>
        </w:rPr>
        <w:fldChar w:fldCharType="separate"/>
      </w:r>
      <w:hyperlink w:anchor="_Toc116549033" w:history="1">
        <w:r w:rsidR="005F2872" w:rsidRPr="00B830C5">
          <w:rPr>
            <w:rStyle w:val="Hyperlink"/>
          </w:rPr>
          <w:t>1</w:t>
        </w:r>
        <w:r w:rsidR="005F2872">
          <w:rPr>
            <w:rFonts w:eastAsiaTheme="minorEastAsia" w:cstheme="minorBidi"/>
            <w:sz w:val="22"/>
            <w:lang w:eastAsia="fi-FI"/>
          </w:rPr>
          <w:tab/>
        </w:r>
        <w:r w:rsidR="005F2872" w:rsidRPr="00B830C5">
          <w:rPr>
            <w:rStyle w:val="Hyperlink"/>
          </w:rPr>
          <w:t>Johdanto</w:t>
        </w:r>
        <w:r w:rsidR="005F2872">
          <w:rPr>
            <w:webHidden/>
          </w:rPr>
          <w:tab/>
        </w:r>
        <w:r w:rsidR="005F2872">
          <w:rPr>
            <w:webHidden/>
          </w:rPr>
          <w:fldChar w:fldCharType="begin"/>
        </w:r>
        <w:r w:rsidR="005F2872">
          <w:rPr>
            <w:webHidden/>
          </w:rPr>
          <w:instrText xml:space="preserve"> PAGEREF _Toc116549033 \h </w:instrText>
        </w:r>
        <w:r w:rsidR="005F2872">
          <w:rPr>
            <w:webHidden/>
          </w:rPr>
        </w:r>
        <w:r w:rsidR="005F2872">
          <w:rPr>
            <w:webHidden/>
          </w:rPr>
          <w:fldChar w:fldCharType="separate"/>
        </w:r>
        <w:r w:rsidR="00EC4922">
          <w:rPr>
            <w:webHidden/>
          </w:rPr>
          <w:t>1</w:t>
        </w:r>
        <w:r w:rsidR="005F2872">
          <w:rPr>
            <w:webHidden/>
          </w:rPr>
          <w:fldChar w:fldCharType="end"/>
        </w:r>
      </w:hyperlink>
    </w:p>
    <w:p w14:paraId="019BFEF1" w14:textId="59AFFEEC" w:rsidR="005F2872" w:rsidRDefault="005F2872">
      <w:pPr>
        <w:pStyle w:val="TOC1"/>
        <w:tabs>
          <w:tab w:val="left" w:pos="397"/>
        </w:tabs>
        <w:rPr>
          <w:rFonts w:eastAsiaTheme="minorEastAsia" w:cstheme="minorBidi"/>
          <w:sz w:val="22"/>
          <w:lang w:eastAsia="fi-FI"/>
        </w:rPr>
      </w:pPr>
      <w:hyperlink w:anchor="_Toc116549034" w:history="1">
        <w:r w:rsidRPr="00B830C5">
          <w:rPr>
            <w:rStyle w:val="Hyperlink"/>
          </w:rPr>
          <w:t>2</w:t>
        </w:r>
        <w:r>
          <w:rPr>
            <w:rFonts w:eastAsiaTheme="minorEastAsia" w:cstheme="minorBidi"/>
            <w:sz w:val="22"/>
            <w:lang w:eastAsia="fi-FI"/>
          </w:rPr>
          <w:tab/>
        </w:r>
        <w:r w:rsidRPr="00B830C5">
          <w:rPr>
            <w:rStyle w:val="Hyperlink"/>
          </w:rPr>
          <w:t>Visio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_Toc116549034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92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89023F3" w14:textId="7E8E0D31" w:rsidR="005F2872" w:rsidRDefault="005F2872">
      <w:pPr>
        <w:pStyle w:val="TOC1"/>
        <w:tabs>
          <w:tab w:val="left" w:pos="397"/>
        </w:tabs>
        <w:rPr>
          <w:rFonts w:eastAsiaTheme="minorEastAsia" w:cstheme="minorBidi"/>
          <w:sz w:val="22"/>
          <w:lang w:eastAsia="fi-FI"/>
        </w:rPr>
      </w:pPr>
      <w:hyperlink w:anchor="_Toc116549035" w:history="1">
        <w:r w:rsidRPr="00B830C5">
          <w:rPr>
            <w:rStyle w:val="Hyperlink"/>
          </w:rPr>
          <w:t>3</w:t>
        </w:r>
        <w:r>
          <w:rPr>
            <w:rFonts w:eastAsiaTheme="minorEastAsia" w:cstheme="minorBidi"/>
            <w:sz w:val="22"/>
            <w:lang w:eastAsia="fi-FI"/>
          </w:rPr>
          <w:tab/>
        </w:r>
        <w:r w:rsidRPr="00B830C5">
          <w:rPr>
            <w:rStyle w:val="Hyperlink"/>
          </w:rPr>
          <w:t>Läpäisykuvaus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_Toc116549035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922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CC012E9" w14:textId="67EF961B" w:rsidR="005F2872" w:rsidRDefault="005F2872">
      <w:pPr>
        <w:pStyle w:val="TOC1"/>
        <w:tabs>
          <w:tab w:val="left" w:pos="397"/>
        </w:tabs>
        <w:rPr>
          <w:rFonts w:eastAsiaTheme="minorEastAsia" w:cstheme="minorBidi"/>
          <w:sz w:val="22"/>
          <w:lang w:eastAsia="fi-FI"/>
        </w:rPr>
      </w:pPr>
      <w:hyperlink w:anchor="_Toc116549036" w:history="1">
        <w:r w:rsidRPr="00B830C5">
          <w:rPr>
            <w:rStyle w:val="Hyperlink"/>
          </w:rPr>
          <w:t>4</w:t>
        </w:r>
        <w:r>
          <w:rPr>
            <w:rFonts w:eastAsiaTheme="minorEastAsia" w:cstheme="minorBidi"/>
            <w:sz w:val="22"/>
            <w:lang w:eastAsia="fi-FI"/>
          </w:rPr>
          <w:tab/>
        </w:r>
        <w:r w:rsidRPr="00B830C5">
          <w:rPr>
            <w:rStyle w:val="Hyperlink"/>
          </w:rPr>
          <w:t>Poikkeavat suorituspolut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_Toc116549036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92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A3489C9" w14:textId="47B71A0D" w:rsidR="00630072" w:rsidRPr="00EC4922" w:rsidRDefault="005F2872" w:rsidP="00EC4922">
      <w:pPr>
        <w:pStyle w:val="TOC1"/>
        <w:tabs>
          <w:tab w:val="left" w:pos="397"/>
        </w:tabs>
        <w:rPr>
          <w:rFonts w:eastAsiaTheme="minorEastAsia" w:cstheme="minorBidi"/>
          <w:sz w:val="22"/>
          <w:lang w:eastAsia="fi-FI"/>
        </w:rPr>
      </w:pPr>
      <w:hyperlink w:anchor="_Toc116549037" w:history="1">
        <w:r w:rsidRPr="00B830C5">
          <w:rPr>
            <w:rStyle w:val="Hyperlink"/>
          </w:rPr>
          <w:t>5</w:t>
        </w:r>
        <w:r>
          <w:rPr>
            <w:rFonts w:eastAsiaTheme="minorEastAsia" w:cstheme="minorBidi"/>
            <w:sz w:val="22"/>
            <w:lang w:eastAsia="fi-FI"/>
          </w:rPr>
          <w:tab/>
        </w:r>
        <w:r w:rsidRPr="00B830C5">
          <w:rPr>
            <w:rStyle w:val="Hyperlink"/>
          </w:rPr>
          <w:t>Laadulliset vaatimukset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_Toc116549037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4922">
          <w:rPr>
            <w:webHidden/>
          </w:rPr>
          <w:t>6</w:t>
        </w:r>
        <w:r>
          <w:rPr>
            <w:webHidden/>
          </w:rPr>
          <w:fldChar w:fldCharType="end"/>
        </w:r>
      </w:hyperlink>
      <w:r w:rsidR="00B62026">
        <w:rPr>
          <w:sz w:val="22"/>
        </w:rPr>
        <w:fldChar w:fldCharType="end"/>
      </w:r>
    </w:p>
    <w:p w14:paraId="1C96970C" w14:textId="77777777" w:rsidR="00630072" w:rsidRDefault="00630072" w:rsidP="00197BD2">
      <w:pPr>
        <w:sectPr w:rsidR="00630072" w:rsidSect="001E7CA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582D7595" w14:textId="77777777" w:rsidR="00CB2679" w:rsidRDefault="00CB2679" w:rsidP="00157291">
      <w:pPr>
        <w:pStyle w:val="Heading1"/>
      </w:pPr>
      <w:bookmarkStart w:id="0" w:name="_Toc116549033"/>
      <w:r w:rsidRPr="00157291">
        <w:lastRenderedPageBreak/>
        <w:t>Johdanto</w:t>
      </w:r>
      <w:bookmarkEnd w:id="0"/>
    </w:p>
    <w:p w14:paraId="59BFA28C" w14:textId="3BCFC626" w:rsidR="00AB149C" w:rsidRDefault="00484EE2" w:rsidP="002F21EB">
      <w:pPr>
        <w:pStyle w:val="Leipteksti1"/>
      </w:pPr>
      <w:r>
        <w:t xml:space="preserve">Dokumentti sisältää </w:t>
      </w:r>
      <w:r w:rsidR="004113A0">
        <w:t xml:space="preserve">suunnitelman </w:t>
      </w:r>
      <w:r>
        <w:t xml:space="preserve">Afrikan tähden </w:t>
      </w:r>
      <w:r w:rsidR="004113A0">
        <w:t xml:space="preserve">kaltaisesta </w:t>
      </w:r>
      <w:r w:rsidR="00A542D4">
        <w:t>tekstipohjaisesta</w:t>
      </w:r>
      <w:r w:rsidR="004113A0">
        <w:t xml:space="preserve"> pelistä </w:t>
      </w:r>
      <w:r>
        <w:t>ja miten aiomme suorittaa</w:t>
      </w:r>
      <w:r w:rsidR="004113A0">
        <w:t xml:space="preserve"> tämän. </w:t>
      </w:r>
      <w:r w:rsidR="00C87CBE">
        <w:t xml:space="preserve"> </w:t>
      </w:r>
      <w:r w:rsidR="00EC4922">
        <w:t>Dokumentti sisältää kehittäjän näkökulman ja miltä pelin pelaaminen näyttäisi valmiina.</w:t>
      </w:r>
    </w:p>
    <w:p w14:paraId="34D6BDBD" w14:textId="3AB7AA8B" w:rsidR="00551E1C" w:rsidRPr="00551E1C" w:rsidRDefault="00551E1C" w:rsidP="00551E1C">
      <w:pPr>
        <w:pStyle w:val="Leipteksti1"/>
        <w:rPr>
          <w:b/>
          <w:bCs/>
        </w:rPr>
      </w:pPr>
      <w:r>
        <w:tab/>
      </w:r>
      <w:r>
        <w:rPr>
          <w:b/>
          <w:bCs/>
        </w:rPr>
        <w:t>Pelintavoite</w:t>
      </w:r>
    </w:p>
    <w:p w14:paraId="09A35752" w14:textId="35CBAF86" w:rsidR="00484EE2" w:rsidRDefault="00551E1C" w:rsidP="00551E1C">
      <w:pPr>
        <w:pStyle w:val="Leipteksti1"/>
        <w:ind w:left="1304" w:firstLine="1"/>
      </w:pPr>
      <w:r>
        <w:t xml:space="preserve">Pelin tavoite on löytää matkustaa ympäri eli lentokenttiä tarkistaen niiden sisältävät </w:t>
      </w:r>
      <w:r w:rsidR="00A542D4">
        <w:t>lootboxit,</w:t>
      </w:r>
      <w:r>
        <w:t xml:space="preserve"> jotka voivat sisältää timantin, joka on vaadittu voittoa varten. Timantin löydettyä, pelaajan pitää palata aloitus lentokentälle voittaakseen.</w:t>
      </w:r>
    </w:p>
    <w:p w14:paraId="6F58309E" w14:textId="650D6B67" w:rsidR="00551E1C" w:rsidRDefault="00551E1C" w:rsidP="00551E1C">
      <w:pPr>
        <w:pStyle w:val="Leipteksti1"/>
        <w:ind w:left="1304" w:firstLine="1"/>
        <w:rPr>
          <w:b/>
          <w:bCs/>
        </w:rPr>
      </w:pPr>
      <w:r w:rsidRPr="00551E1C">
        <w:rPr>
          <w:b/>
          <w:bCs/>
        </w:rPr>
        <w:t>Pelimekaniikka</w:t>
      </w:r>
    </w:p>
    <w:p w14:paraId="3BEEFB52" w14:textId="70BA6956" w:rsidR="00551E1C" w:rsidRPr="00551E1C" w:rsidRDefault="00551E1C" w:rsidP="00551E1C">
      <w:pPr>
        <w:pStyle w:val="Leipteksti1"/>
        <w:ind w:left="1304" w:firstLine="1"/>
      </w:pPr>
      <w:r>
        <w:t xml:space="preserve">Pelimekaniikka koostuu lentokentistä joihin pelaaja voi </w:t>
      </w:r>
      <w:r w:rsidR="00A542D4">
        <w:t>lentää,</w:t>
      </w:r>
      <w:r>
        <w:t xml:space="preserve"> jos hänellä on tarpeeksi bensaa tai rahaa ostaakseen lisää bensaa. Lentokentät sisältävät myös </w:t>
      </w:r>
      <w:r w:rsidR="00A542D4">
        <w:t>lootboxeja,</w:t>
      </w:r>
      <w:r>
        <w:t xml:space="preserve"> jotka voivat sisältää jalokiviä, timantti, tai rosvoja jotka varastavat kaikki pelaajan rahat.</w:t>
      </w:r>
    </w:p>
    <w:p w14:paraId="581D82B8" w14:textId="77777777" w:rsidR="00CB2679" w:rsidRDefault="001C425D" w:rsidP="00157291">
      <w:pPr>
        <w:pStyle w:val="Heading1"/>
      </w:pPr>
      <w:bookmarkStart w:id="1" w:name="_Toc116549034"/>
      <w:r>
        <w:t>Visio</w:t>
      </w:r>
      <w:bookmarkEnd w:id="1"/>
    </w:p>
    <w:p w14:paraId="3795D13C" w14:textId="58BB4425" w:rsidR="00AB149C" w:rsidRPr="004131C8" w:rsidRDefault="00A777C3" w:rsidP="004131C8">
      <w:pPr>
        <w:pStyle w:val="Leipteksti1"/>
      </w:pPr>
      <w:r>
        <w:t>Visiomme on t</w:t>
      </w:r>
      <w:r w:rsidR="004131C8">
        <w:t xml:space="preserve">oteuttaa </w:t>
      </w:r>
      <w:r w:rsidR="00484EE2">
        <w:t>Afrikan</w:t>
      </w:r>
      <w:r w:rsidR="004131C8">
        <w:t xml:space="preserve"> täh</w:t>
      </w:r>
      <w:r w:rsidR="00AB737B">
        <w:t>den</w:t>
      </w:r>
      <w:r w:rsidR="004131C8">
        <w:t xml:space="preserve"> tyyppi</w:t>
      </w:r>
      <w:r>
        <w:t>nen</w:t>
      </w:r>
      <w:r w:rsidR="004131C8">
        <w:t xml:space="preserve"> peli pythonilla. </w:t>
      </w:r>
      <w:r w:rsidR="00AB737B">
        <w:t>P</w:t>
      </w:r>
      <w:r w:rsidR="004131C8">
        <w:t>elissä olisi tarkoitus pystyä lentämään lentokentästä toiseen, ostaa lisää bensaa, löytää jalokiviä, välttää rosvoja ja lopuksi löytää timantti ja palata aloitus kentälle.</w:t>
      </w:r>
    </w:p>
    <w:p w14:paraId="728FB060" w14:textId="77777777" w:rsidR="00CB2679" w:rsidRDefault="001C425D" w:rsidP="00157291">
      <w:pPr>
        <w:pStyle w:val="Heading1"/>
      </w:pPr>
      <w:bookmarkStart w:id="2" w:name="_Toc116549035"/>
      <w:r>
        <w:t>Läpäisykuvaus</w:t>
      </w:r>
      <w:bookmarkEnd w:id="2"/>
    </w:p>
    <w:p w14:paraId="280DC4D6" w14:textId="77777777" w:rsidR="000B48B3" w:rsidRDefault="000B48B3" w:rsidP="000B48B3">
      <w:pPr>
        <w:pStyle w:val="ListParagraph"/>
        <w:numPr>
          <w:ilvl w:val="0"/>
          <w:numId w:val="30"/>
        </w:numPr>
        <w:spacing w:after="160" w:line="278" w:lineRule="auto"/>
        <w:jc w:val="left"/>
      </w:pPr>
      <w:r>
        <w:t>Kysytään käyttäjän nimi</w:t>
      </w:r>
    </w:p>
    <w:p w14:paraId="334518FD" w14:textId="77777777" w:rsidR="000B48B3" w:rsidRDefault="000B48B3" w:rsidP="000B48B3">
      <w:pPr>
        <w:pStyle w:val="ListParagraph"/>
        <w:numPr>
          <w:ilvl w:val="0"/>
          <w:numId w:val="30"/>
        </w:numPr>
        <w:spacing w:after="160" w:line="278" w:lineRule="auto"/>
        <w:jc w:val="left"/>
      </w:pPr>
      <w:r>
        <w:t>Luodaan lentokentille lootboxit</w:t>
      </w:r>
    </w:p>
    <w:p w14:paraId="7CDC742E" w14:textId="77777777" w:rsidR="000B48B3" w:rsidRDefault="000B48B3" w:rsidP="000B48B3">
      <w:pPr>
        <w:pStyle w:val="ListParagraph"/>
        <w:numPr>
          <w:ilvl w:val="0"/>
          <w:numId w:val="30"/>
        </w:numPr>
        <w:spacing w:after="160" w:line="278" w:lineRule="auto"/>
        <w:jc w:val="left"/>
      </w:pPr>
      <w:r>
        <w:t>Valitaan satunnaisesti alkulentokenttä (Oletetaan että se on Oslo Airport ICAO: ENGM)</w:t>
      </w:r>
    </w:p>
    <w:p w14:paraId="3061F37C" w14:textId="77777777" w:rsidR="000B48B3" w:rsidRDefault="000B48B3" w:rsidP="000B48B3">
      <w:pPr>
        <w:pStyle w:val="ListParagraph"/>
        <w:numPr>
          <w:ilvl w:val="0"/>
          <w:numId w:val="30"/>
        </w:numPr>
        <w:spacing w:after="160" w:line="278" w:lineRule="auto"/>
        <w:jc w:val="left"/>
      </w:pPr>
      <w:r>
        <w:t>Tulostetaan käyttäjän alkulentokenttä, rahamäärä, ja kilometrit.</w:t>
      </w:r>
    </w:p>
    <w:p w14:paraId="29044751" w14:textId="59786873" w:rsidR="00A4770E" w:rsidRDefault="00A4770E" w:rsidP="000B48B3">
      <w:pPr>
        <w:pStyle w:val="ListParagraph"/>
        <w:numPr>
          <w:ilvl w:val="0"/>
          <w:numId w:val="30"/>
        </w:numPr>
        <w:spacing w:after="160" w:line="278" w:lineRule="auto"/>
        <w:jc w:val="left"/>
      </w:pPr>
      <w:r>
        <w:lastRenderedPageBreak/>
        <w:t>Tarkistetaan onko nykyisen lentokentän lootboxi avattu, jos ei, näytetään vaihtoehtona, jos ei, voidaan olla näyttämättä</w:t>
      </w:r>
    </w:p>
    <w:p w14:paraId="38C6AFBE" w14:textId="77777777" w:rsidR="000B48B3" w:rsidRDefault="000B48B3" w:rsidP="000B48B3">
      <w:pPr>
        <w:pStyle w:val="ListParagraph"/>
        <w:numPr>
          <w:ilvl w:val="0"/>
          <w:numId w:val="30"/>
        </w:numPr>
        <w:spacing w:after="160" w:line="278" w:lineRule="auto"/>
        <w:jc w:val="left"/>
      </w:pPr>
      <w:r>
        <w:t>Kysytään käyttäjältä mitä haluaa tehdä.</w:t>
      </w:r>
    </w:p>
    <w:p w14:paraId="3950E1BE" w14:textId="77777777" w:rsidR="000B48B3" w:rsidRDefault="000B48B3" w:rsidP="000B48B3">
      <w:pPr>
        <w:pStyle w:val="ListParagraph"/>
        <w:numPr>
          <w:ilvl w:val="0"/>
          <w:numId w:val="30"/>
        </w:numPr>
        <w:spacing w:after="160" w:line="278" w:lineRule="auto"/>
        <w:jc w:val="left"/>
      </w:pPr>
      <w:r>
        <w:t>Tarkistetaan onko käyttäjällä timanttia ja ovatko he alkulentokentällä, jos kyllä, peli on voitettu.</w:t>
      </w:r>
    </w:p>
    <w:p w14:paraId="6EF10811" w14:textId="77777777" w:rsidR="000B48B3" w:rsidRDefault="000B48B3" w:rsidP="000B48B3">
      <w:pPr>
        <w:pStyle w:val="ListParagraph"/>
        <w:numPr>
          <w:ilvl w:val="0"/>
          <w:numId w:val="30"/>
        </w:numPr>
        <w:spacing w:after="160" w:line="278" w:lineRule="auto"/>
        <w:jc w:val="left"/>
      </w:pPr>
      <w:r w:rsidRPr="00DF5DB7">
        <w:t>Jos käyttäjä valitsee tankkaus</w:t>
      </w:r>
      <w:r>
        <w:t xml:space="preserve">, </w:t>
      </w:r>
      <w:r w:rsidRPr="00DF5DB7">
        <w:t xml:space="preserve">kysytään haluttu muunnosmäärä. Tarkistetaan että muunnosmäärä ei ole suurempi kuin käyttäjän rahamäärä, </w:t>
      </w:r>
    </w:p>
    <w:p w14:paraId="2FCF7069" w14:textId="77777777" w:rsidR="000B48B3" w:rsidRDefault="000B48B3" w:rsidP="000B48B3">
      <w:pPr>
        <w:pStyle w:val="ListParagraph"/>
        <w:numPr>
          <w:ilvl w:val="1"/>
          <w:numId w:val="30"/>
        </w:numPr>
        <w:spacing w:after="160" w:line="278" w:lineRule="auto"/>
        <w:jc w:val="left"/>
      </w:pPr>
      <w:r w:rsidRPr="00DF5DB7">
        <w:t>jos on suurempi, annetaan virheilmoitus ja viedään takaisin 5. kohtaan.</w:t>
      </w:r>
    </w:p>
    <w:p w14:paraId="441825EA" w14:textId="77777777" w:rsidR="000B48B3" w:rsidRDefault="000B48B3" w:rsidP="000B48B3">
      <w:pPr>
        <w:pStyle w:val="ListParagraph"/>
        <w:numPr>
          <w:ilvl w:val="1"/>
          <w:numId w:val="30"/>
        </w:numPr>
        <w:spacing w:after="160" w:line="278" w:lineRule="auto"/>
      </w:pPr>
      <w:r>
        <w:t>Jos on pienempi kuin omistamat rahamäärä mutta on suurempi kuin 0, poistetaan käyttäjältä oikea raha määrä ja lisätään oikea määrä kilometrejä käyttäjälle.</w:t>
      </w:r>
    </w:p>
    <w:p w14:paraId="6D735D91" w14:textId="77777777" w:rsidR="000B48B3" w:rsidRDefault="000B48B3" w:rsidP="000B48B3">
      <w:pPr>
        <w:pStyle w:val="ListParagraph"/>
        <w:numPr>
          <w:ilvl w:val="0"/>
          <w:numId w:val="30"/>
        </w:numPr>
        <w:spacing w:after="160" w:line="278" w:lineRule="auto"/>
      </w:pPr>
      <w:r>
        <w:t>Jos käyttäjä valitsee lento, luodaan lista, joka sisältää kaikki lentokentät joihin käyttäjällä on tarpeeksi kilometrejä.</w:t>
      </w:r>
    </w:p>
    <w:p w14:paraId="7DD98287" w14:textId="77777777" w:rsidR="000B48B3" w:rsidRDefault="000B48B3" w:rsidP="000B48B3">
      <w:pPr>
        <w:pStyle w:val="ListParagraph"/>
        <w:numPr>
          <w:ilvl w:val="1"/>
          <w:numId w:val="30"/>
        </w:numPr>
        <w:spacing w:after="160" w:line="278" w:lineRule="auto"/>
      </w:pPr>
      <w:r>
        <w:t>Jos käyttäjällä ei ole mahdollista lentokenttää, peli on ohi ja voidaan poistua silmukasta</w:t>
      </w:r>
    </w:p>
    <w:p w14:paraId="1C7162D1" w14:textId="77777777" w:rsidR="000B48B3" w:rsidRDefault="000B48B3" w:rsidP="000B48B3">
      <w:pPr>
        <w:pStyle w:val="ListParagraph"/>
        <w:numPr>
          <w:ilvl w:val="1"/>
          <w:numId w:val="30"/>
        </w:numPr>
        <w:spacing w:after="160" w:line="278" w:lineRule="auto"/>
      </w:pPr>
      <w:r>
        <w:t>Jos käyttäjällä on enemmän kuin 1 mahdollinen vaihtoehto, tulostetaan tämä.</w:t>
      </w:r>
    </w:p>
    <w:p w14:paraId="44E8A373" w14:textId="77777777" w:rsidR="000B48B3" w:rsidRDefault="000B48B3" w:rsidP="000B48B3">
      <w:pPr>
        <w:pStyle w:val="ListParagraph"/>
        <w:numPr>
          <w:ilvl w:val="2"/>
          <w:numId w:val="30"/>
        </w:numPr>
        <w:spacing w:after="160" w:line="278" w:lineRule="auto"/>
      </w:pPr>
      <w:r>
        <w:t>Käyttäjältä pyydetään lentokentän ICAO-koodi</w:t>
      </w:r>
    </w:p>
    <w:p w14:paraId="2BD33D1C" w14:textId="77777777" w:rsidR="000B48B3" w:rsidRDefault="000B48B3" w:rsidP="000B48B3">
      <w:pPr>
        <w:pStyle w:val="ListParagraph"/>
        <w:numPr>
          <w:ilvl w:val="2"/>
          <w:numId w:val="30"/>
        </w:numPr>
        <w:spacing w:after="160" w:line="278" w:lineRule="auto"/>
      </w:pPr>
      <w:r>
        <w:t>Jos käyttäjän antama koodi on yllä olevassa listassa ja on olemassa, käyttäjältä poistetaan kilometri määrä ja tallennetaan tietokantaan muutos. Ohjelma menee takaisin kohtaan 5.</w:t>
      </w:r>
    </w:p>
    <w:p w14:paraId="61DC15D7" w14:textId="77777777" w:rsidR="000B48B3" w:rsidRDefault="000B48B3" w:rsidP="000B48B3">
      <w:pPr>
        <w:pStyle w:val="ListParagraph"/>
        <w:numPr>
          <w:ilvl w:val="2"/>
          <w:numId w:val="30"/>
        </w:numPr>
        <w:spacing w:after="160" w:line="278" w:lineRule="auto"/>
      </w:pPr>
      <w:r>
        <w:t>Jos käyttäjän antama koodi ei ole olemassa tai ei ole yllä olevassa listassa, tuotetaan virheilmoitus ja viedään kohtaan 5.</w:t>
      </w:r>
    </w:p>
    <w:p w14:paraId="533EBB8F" w14:textId="77777777" w:rsidR="000B48B3" w:rsidRDefault="000B48B3" w:rsidP="000B48B3">
      <w:pPr>
        <w:pStyle w:val="ListParagraph"/>
        <w:numPr>
          <w:ilvl w:val="0"/>
          <w:numId w:val="30"/>
        </w:numPr>
        <w:spacing w:after="160" w:line="278" w:lineRule="auto"/>
      </w:pPr>
      <w:r>
        <w:t>Jos käyttäjä valitsee lootboxin avaus:</w:t>
      </w:r>
    </w:p>
    <w:p w14:paraId="42F1D1A5" w14:textId="77777777" w:rsidR="000B48B3" w:rsidRDefault="000B48B3" w:rsidP="000B48B3">
      <w:pPr>
        <w:pStyle w:val="ListParagraph"/>
        <w:numPr>
          <w:ilvl w:val="1"/>
          <w:numId w:val="30"/>
        </w:numPr>
        <w:spacing w:after="160" w:line="278" w:lineRule="auto"/>
      </w:pPr>
      <w:r>
        <w:t>Tarkistetaan että käyttäjällä on varaa avata lootboxi joko rahalla, tai kilometreillä.</w:t>
      </w:r>
    </w:p>
    <w:p w14:paraId="520483B4" w14:textId="3A67F257" w:rsidR="000B48B3" w:rsidRDefault="000B48B3" w:rsidP="000B48B3">
      <w:pPr>
        <w:pStyle w:val="ListParagraph"/>
        <w:numPr>
          <w:ilvl w:val="2"/>
          <w:numId w:val="30"/>
        </w:numPr>
        <w:spacing w:after="160" w:line="278" w:lineRule="auto"/>
      </w:pPr>
      <w:r>
        <w:t>Jos on tarpeeksi jompaakumpaa valuuttaa, voidaan kysyä käyttäjältä kummalla valuutalla halutaan avata lootboxi. Siirrytään kohtaan 10.</w:t>
      </w:r>
    </w:p>
    <w:p w14:paraId="123D654A" w14:textId="77777777" w:rsidR="000B48B3" w:rsidRDefault="000B48B3" w:rsidP="000B48B3">
      <w:pPr>
        <w:pStyle w:val="ListParagraph"/>
        <w:numPr>
          <w:ilvl w:val="1"/>
          <w:numId w:val="30"/>
        </w:numPr>
        <w:spacing w:after="160" w:line="278" w:lineRule="auto"/>
      </w:pPr>
      <w:r>
        <w:t>Jos ei ole tarpeeksi jompaakumpaa valuuttaa, annetaan virheilmoitus ja palataan kohtaan 5.</w:t>
      </w:r>
    </w:p>
    <w:p w14:paraId="586373A4" w14:textId="77777777" w:rsidR="000B48B3" w:rsidRDefault="000B48B3" w:rsidP="000B48B3">
      <w:pPr>
        <w:pStyle w:val="ListParagraph"/>
        <w:numPr>
          <w:ilvl w:val="0"/>
          <w:numId w:val="30"/>
        </w:numPr>
        <w:spacing w:after="160" w:line="278" w:lineRule="auto"/>
      </w:pPr>
      <w:r w:rsidRPr="00944847">
        <w:t xml:space="preserve"> Lootboxin avaaminen:</w:t>
      </w:r>
    </w:p>
    <w:p w14:paraId="7A583769" w14:textId="77777777" w:rsidR="000B48B3" w:rsidRDefault="000B48B3" w:rsidP="000B48B3">
      <w:pPr>
        <w:pStyle w:val="ListParagraph"/>
        <w:numPr>
          <w:ilvl w:val="1"/>
          <w:numId w:val="30"/>
        </w:numPr>
        <w:spacing w:after="160" w:line="278" w:lineRule="auto"/>
      </w:pPr>
      <w:r>
        <w:t>Tarkistetaanko sisältääkö lootboxi rosvoja</w:t>
      </w:r>
    </w:p>
    <w:p w14:paraId="2552B95F" w14:textId="77777777" w:rsidR="000B48B3" w:rsidRDefault="000B48B3" w:rsidP="000B48B3">
      <w:pPr>
        <w:pStyle w:val="ListParagraph"/>
        <w:numPr>
          <w:ilvl w:val="2"/>
          <w:numId w:val="30"/>
        </w:numPr>
        <w:spacing w:after="160" w:line="278" w:lineRule="auto"/>
      </w:pPr>
      <w:r>
        <w:t>Jos sisältää, voidaan käyttäjältä suoraan poistaa kaikki rahat.</w:t>
      </w:r>
    </w:p>
    <w:p w14:paraId="719E3FA9" w14:textId="77777777" w:rsidR="000B48B3" w:rsidRPr="00944847" w:rsidRDefault="000B48B3" w:rsidP="000B48B3">
      <w:pPr>
        <w:pStyle w:val="ListParagraph"/>
        <w:numPr>
          <w:ilvl w:val="2"/>
          <w:numId w:val="30"/>
        </w:numPr>
        <w:spacing w:after="160" w:line="278" w:lineRule="auto"/>
      </w:pPr>
      <w:r>
        <w:t>Jos ei sisällä, voidaan poistaa käyttäjältä vain lootboxin hinta.</w:t>
      </w:r>
    </w:p>
    <w:p w14:paraId="5EFD218A" w14:textId="77777777" w:rsidR="000B48B3" w:rsidRDefault="000B48B3" w:rsidP="000B48B3">
      <w:pPr>
        <w:pStyle w:val="ListParagraph"/>
        <w:numPr>
          <w:ilvl w:val="1"/>
          <w:numId w:val="30"/>
        </w:numPr>
        <w:spacing w:after="160" w:line="278" w:lineRule="auto"/>
      </w:pPr>
      <w:r>
        <w:t>Jos lootboxi sisältää tyhjää, ei tehdä mitään.</w:t>
      </w:r>
    </w:p>
    <w:p w14:paraId="2FFCA1BF" w14:textId="32F50A66" w:rsidR="000B48B3" w:rsidRDefault="000B48B3" w:rsidP="000B48B3">
      <w:pPr>
        <w:pStyle w:val="ListParagraph"/>
        <w:numPr>
          <w:ilvl w:val="1"/>
          <w:numId w:val="30"/>
        </w:numPr>
        <w:spacing w:after="160" w:line="278" w:lineRule="auto"/>
      </w:pPr>
      <w:r>
        <w:t>Jos lootboxi sisältää jalokiviä</w:t>
      </w:r>
    </w:p>
    <w:p w14:paraId="09D5E479" w14:textId="41D40A03" w:rsidR="000B48B3" w:rsidRDefault="000B48B3" w:rsidP="000B48B3">
      <w:pPr>
        <w:pStyle w:val="ListParagraph"/>
        <w:numPr>
          <w:ilvl w:val="2"/>
          <w:numId w:val="30"/>
        </w:numPr>
        <w:spacing w:after="160" w:line="278" w:lineRule="auto"/>
      </w:pPr>
      <w:r>
        <w:lastRenderedPageBreak/>
        <w:t xml:space="preserve">Tarkistetaan onko jalokivi timantti, jos kyllä, voidaan kertoa </w:t>
      </w:r>
      <w:r w:rsidR="00A542D4">
        <w:t>käyttäjälle,</w:t>
      </w:r>
      <w:r>
        <w:t xml:space="preserve"> että he ovat löytäneet timantin ja voittaakseen heidän pitää palata alkulentokentälle, (Muistutamme tässä kohtaa alkulentokentän nimen ja ICAO-koodin</w:t>
      </w:r>
    </w:p>
    <w:p w14:paraId="6DAA9F64" w14:textId="77777777" w:rsidR="000B48B3" w:rsidRDefault="000B48B3" w:rsidP="000B48B3">
      <w:pPr>
        <w:pStyle w:val="ListParagraph"/>
        <w:numPr>
          <w:ilvl w:val="2"/>
          <w:numId w:val="30"/>
        </w:numPr>
        <w:spacing w:after="160" w:line="278" w:lineRule="auto"/>
      </w:pPr>
      <w:r>
        <w:t>Jos sisältää jonkin muun kuin timantin, voidaan käyttäjälle lisätä vastaava määrä rahaa.</w:t>
      </w:r>
    </w:p>
    <w:p w14:paraId="45B1AA53" w14:textId="77777777" w:rsidR="000B48B3" w:rsidRDefault="000B48B3" w:rsidP="000B48B3">
      <w:pPr>
        <w:pStyle w:val="ListParagraph"/>
        <w:numPr>
          <w:ilvl w:val="1"/>
          <w:numId w:val="30"/>
        </w:numPr>
        <w:spacing w:after="160" w:line="278" w:lineRule="auto"/>
      </w:pPr>
      <w:r>
        <w:t>Oli sisältö mikä tahansa, voidaan tässä kohtaa palata kohtaan 5.</w:t>
      </w:r>
    </w:p>
    <w:p w14:paraId="675B2297" w14:textId="503F4C62" w:rsidR="000B48B3" w:rsidRPr="007456F4" w:rsidRDefault="000B48B3" w:rsidP="000B48B3">
      <w:pPr>
        <w:pStyle w:val="ListParagraph"/>
        <w:numPr>
          <w:ilvl w:val="0"/>
          <w:numId w:val="30"/>
        </w:numPr>
        <w:spacing w:after="160" w:line="278" w:lineRule="auto"/>
      </w:pPr>
      <w:r>
        <w:t xml:space="preserve"> Olemme nyt lähteneet pääsilmukasta pois, ja voimme tarkistaa voittiko pelaaja pelin, jos kyllä, voidaan kertoa iloisesti hänelle tämä</w:t>
      </w:r>
      <w:r w:rsidR="004113A0">
        <w:t>n</w:t>
      </w:r>
      <w:r>
        <w:t>. Jos ei ole voittanut, voidaan toivottaa hyvää onnea ensikerralle.</w:t>
      </w:r>
    </w:p>
    <w:p w14:paraId="540837C0" w14:textId="77777777" w:rsidR="00375C02" w:rsidRDefault="003B30AC" w:rsidP="003B30AC">
      <w:pPr>
        <w:pStyle w:val="Heading1"/>
      </w:pPr>
      <w:bookmarkStart w:id="3" w:name="_Toc116549036"/>
      <w:r>
        <w:t>Poikkeavat suorituspolut</w:t>
      </w:r>
      <w:bookmarkEnd w:id="3"/>
    </w:p>
    <w:p w14:paraId="29783407" w14:textId="3B6F77B4" w:rsidR="00AB149C" w:rsidRDefault="00AB149C" w:rsidP="00AB149C">
      <w:pPr>
        <w:pStyle w:val="Leipteksti1"/>
      </w:pPr>
      <w:r>
        <w:t xml:space="preserve">Jos ohjelma on saanut väärässä muodossa tietoa, kerrotaan tästä selvästi käyttäjälle, </w:t>
      </w:r>
      <w:r w:rsidR="00A542D4">
        <w:t>esim.</w:t>
      </w:r>
      <w:r>
        <w:t xml:space="preserve"> ”Anna ICAO-koodi”, ja käyttäjä antaa numeroita, voidaan suoraan kertoa että ”Etsimme lentokentän ICAO- koodia, joka on XYZ muodossa.”</w:t>
      </w:r>
    </w:p>
    <w:p w14:paraId="1C0A636A" w14:textId="6CECDEEA" w:rsidR="00AB149C" w:rsidRPr="00AB149C" w:rsidRDefault="00AB149C" w:rsidP="00AB149C">
      <w:pPr>
        <w:pStyle w:val="Leipteksti1"/>
      </w:pPr>
      <w:r>
        <w:t>Jos käyttäjä yrittää valita jotain muuta kuin tankata, lentää tai avata lootboxia, voidaan kertoa käyttäjälle uudestaan kaikki oikeat vaihtoehdot ja pyytää valitsemaan jonkin näistä.</w:t>
      </w:r>
    </w:p>
    <w:p w14:paraId="3C57741A" w14:textId="77777777" w:rsidR="003E04D7" w:rsidRDefault="003E04D7" w:rsidP="003E04D7">
      <w:pPr>
        <w:pStyle w:val="Heading1"/>
      </w:pPr>
      <w:bookmarkStart w:id="4" w:name="_Toc116549037"/>
      <w:r>
        <w:t>Laadulliset vaatimukset</w:t>
      </w:r>
      <w:bookmarkEnd w:id="4"/>
    </w:p>
    <w:p w14:paraId="6BD2024C" w14:textId="77777777" w:rsidR="003E04D7" w:rsidRDefault="003E04D7" w:rsidP="003E04D7">
      <w:pPr>
        <w:pStyle w:val="Leipteksti1"/>
        <w:numPr>
          <w:ilvl w:val="0"/>
          <w:numId w:val="29"/>
        </w:numPr>
      </w:pPr>
      <w:r>
        <w:t>Pelaaja saa välittömän palautteen kaikista antamistaan syötteistä.</w:t>
      </w:r>
    </w:p>
    <w:p w14:paraId="5FA6B326" w14:textId="3993C5D9" w:rsidR="00AB149C" w:rsidRDefault="00AB149C" w:rsidP="003E04D7">
      <w:pPr>
        <w:pStyle w:val="Leipteksti1"/>
        <w:numPr>
          <w:ilvl w:val="0"/>
          <w:numId w:val="29"/>
        </w:numPr>
      </w:pPr>
      <w:r>
        <w:t>Pelaajalle on aina selvä mitä hän voi tehdä.</w:t>
      </w:r>
    </w:p>
    <w:p w14:paraId="2C044F43" w14:textId="4ACB2317" w:rsidR="00AB149C" w:rsidRDefault="00AB149C" w:rsidP="00250460">
      <w:pPr>
        <w:pStyle w:val="Leipteksti1"/>
        <w:numPr>
          <w:ilvl w:val="0"/>
          <w:numId w:val="29"/>
        </w:numPr>
      </w:pPr>
      <w:r>
        <w:t>Pelaaja tietää mikä hänen tavoitteensa on.</w:t>
      </w:r>
    </w:p>
    <w:p w14:paraId="7D2EBB9B" w14:textId="383FA5F8" w:rsidR="004113A0" w:rsidRDefault="004113A0" w:rsidP="00250460">
      <w:pPr>
        <w:pStyle w:val="Leipteksti1"/>
        <w:numPr>
          <w:ilvl w:val="0"/>
          <w:numId w:val="29"/>
        </w:numPr>
      </w:pPr>
      <w:r>
        <w:t>Pelissä on konkreettinen tavoite, ja se tuottaa hyvän pelikokemuksen.</w:t>
      </w:r>
    </w:p>
    <w:p w14:paraId="7E4413FB" w14:textId="77777777" w:rsidR="00A542D4" w:rsidRDefault="00A542D4" w:rsidP="00A542D4">
      <w:pPr>
        <w:pStyle w:val="Leipteksti1"/>
      </w:pPr>
    </w:p>
    <w:p w14:paraId="50B6580C" w14:textId="77777777" w:rsidR="00A542D4" w:rsidRDefault="00A542D4" w:rsidP="00A542D4">
      <w:pPr>
        <w:pStyle w:val="Heading1"/>
        <w:tabs>
          <w:tab w:val="left" w:pos="720"/>
        </w:tabs>
      </w:pPr>
      <w:bookmarkStart w:id="5" w:name="_Toc116549038"/>
      <w:r>
        <w:rPr>
          <w:b w:val="0"/>
          <w:bCs w:val="0"/>
        </w:rPr>
        <w:lastRenderedPageBreak/>
        <w:t>Muut seikat</w:t>
      </w:r>
      <w:bookmarkEnd w:id="5"/>
    </w:p>
    <w:p w14:paraId="0FB45968" w14:textId="6323F22F" w:rsidR="00A542D4" w:rsidRDefault="00A542D4" w:rsidP="00A542D4">
      <w:pPr>
        <w:pStyle w:val="Leipteksti1"/>
      </w:pPr>
      <w:r>
        <w:t xml:space="preserve">Pelin tietokannan diagrammi: </w:t>
      </w:r>
    </w:p>
    <w:p w14:paraId="56E21920" w14:textId="4AD07DFA" w:rsidR="00181CD1" w:rsidRPr="003E04D7" w:rsidRDefault="00181CD1" w:rsidP="00A542D4">
      <w:pPr>
        <w:pStyle w:val="Leipteksti1"/>
      </w:pPr>
      <w:r w:rsidRPr="00181CD1">
        <w:drawing>
          <wp:inline distT="0" distB="0" distL="0" distR="0" wp14:anchorId="3B7DC739" wp14:editId="486C55B5">
            <wp:extent cx="5400040" cy="3298190"/>
            <wp:effectExtent l="0" t="0" r="0" b="0"/>
            <wp:docPr id="5509905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90521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CD1" w:rsidRPr="003E04D7" w:rsidSect="001C425D">
      <w:pgSz w:w="11906" w:h="16838"/>
      <w:pgMar w:top="1418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D42FC" w14:textId="77777777" w:rsidR="00613438" w:rsidRDefault="00613438" w:rsidP="00DA42B6">
      <w:r>
        <w:separator/>
      </w:r>
    </w:p>
    <w:p w14:paraId="31BF63B0" w14:textId="77777777" w:rsidR="00613438" w:rsidRDefault="00613438"/>
    <w:p w14:paraId="16601BE0" w14:textId="77777777" w:rsidR="00613438" w:rsidRDefault="00613438"/>
  </w:endnote>
  <w:endnote w:type="continuationSeparator" w:id="0">
    <w:p w14:paraId="078BD4ED" w14:textId="77777777" w:rsidR="00613438" w:rsidRDefault="00613438" w:rsidP="00DA42B6">
      <w:r>
        <w:continuationSeparator/>
      </w:r>
    </w:p>
    <w:p w14:paraId="1A743B5A" w14:textId="77777777" w:rsidR="00613438" w:rsidRDefault="00613438"/>
    <w:p w14:paraId="7815B6D6" w14:textId="77777777" w:rsidR="00613438" w:rsidRDefault="006134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205CD" w14:textId="77777777" w:rsidR="00CC1452" w:rsidRDefault="00CC1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721DF" w14:textId="77777777" w:rsidR="00CC1452" w:rsidRDefault="00CC14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26DD2" w14:textId="77777777" w:rsidR="00CC1452" w:rsidRDefault="00CC1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7F404" w14:textId="77777777" w:rsidR="00613438" w:rsidRDefault="00613438" w:rsidP="00DA42B6">
      <w:r>
        <w:separator/>
      </w:r>
    </w:p>
    <w:p w14:paraId="6719370F" w14:textId="77777777" w:rsidR="00613438" w:rsidRDefault="00613438"/>
    <w:p w14:paraId="4D623328" w14:textId="77777777" w:rsidR="00613438" w:rsidRDefault="00613438"/>
  </w:footnote>
  <w:footnote w:type="continuationSeparator" w:id="0">
    <w:p w14:paraId="0F5987EF" w14:textId="77777777" w:rsidR="00613438" w:rsidRDefault="00613438" w:rsidP="00DA42B6">
      <w:r>
        <w:continuationSeparator/>
      </w:r>
    </w:p>
    <w:p w14:paraId="78C08495" w14:textId="77777777" w:rsidR="00613438" w:rsidRDefault="00613438"/>
    <w:p w14:paraId="0CAB4124" w14:textId="77777777" w:rsidR="00613438" w:rsidRDefault="006134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D923C" w14:textId="77777777" w:rsidR="00CC1452" w:rsidRDefault="00CC1452" w:rsidP="008348A0">
    <w:pPr>
      <w:pStyle w:val="Header"/>
      <w:spacing w:before="851"/>
    </w:pPr>
    <w:r>
      <w:rPr>
        <w:noProof/>
        <w:lang w:val="en-GB" w:eastAsia="en-GB"/>
      </w:rPr>
      <w:drawing>
        <wp:inline distT="0" distB="0" distL="0" distR="0" wp14:anchorId="118AA8A2" wp14:editId="0F73F9F0">
          <wp:extent cx="3276000" cy="3492000"/>
          <wp:effectExtent l="0" t="0" r="635" b="635"/>
          <wp:docPr id="8" name="Picture 16" descr="Metropolia Ammattikorkeakoulu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Metropolia Ammattikorkeakoulu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76000" cy="34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63255208"/>
      <w:docPartObj>
        <w:docPartGallery w:val="Page Numbers (Top of Page)"/>
        <w:docPartUnique/>
      </w:docPartObj>
    </w:sdtPr>
    <w:sdtContent>
      <w:p w14:paraId="44163802" w14:textId="1360417E" w:rsidR="00CC1452" w:rsidRDefault="00CC1452" w:rsidP="008D627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87CB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6F7594" w14:textId="77777777" w:rsidR="00CC1452" w:rsidRDefault="00CC1452" w:rsidP="00A6358F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D56D8" w14:textId="77777777" w:rsidR="00CC1452" w:rsidRDefault="00CC1452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E89D4" w14:textId="77777777" w:rsidR="00CC1452" w:rsidRDefault="00CC1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A4C43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628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4213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343E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6256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4606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987C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6EA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EA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CC1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B6516"/>
    <w:multiLevelType w:val="multilevel"/>
    <w:tmpl w:val="E394456E"/>
    <w:lvl w:ilvl="0">
      <w:start w:val="1"/>
      <w:numFmt w:val="bullet"/>
      <w:pStyle w:val="Luetelma"/>
      <w:lvlText w:val=""/>
      <w:lvlJc w:val="left"/>
      <w:pPr>
        <w:ind w:left="1304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231A90"/>
    <w:multiLevelType w:val="hybridMultilevel"/>
    <w:tmpl w:val="9A181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91523"/>
    <w:multiLevelType w:val="hybridMultilevel"/>
    <w:tmpl w:val="4CF84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C6F34"/>
    <w:multiLevelType w:val="multilevel"/>
    <w:tmpl w:val="85DA75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40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8B16FFE"/>
    <w:multiLevelType w:val="hybridMultilevel"/>
    <w:tmpl w:val="5D42189E"/>
    <w:lvl w:ilvl="0" w:tplc="BBAEACC2">
      <w:start w:val="1"/>
      <w:numFmt w:val="decimal"/>
      <w:pStyle w:val="Numeroidutlhteet"/>
      <w:lvlText w:val="%1"/>
      <w:lvlJc w:val="left"/>
      <w:pPr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48247C"/>
    <w:multiLevelType w:val="hybridMultilevel"/>
    <w:tmpl w:val="4CDE4D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44039"/>
    <w:multiLevelType w:val="hybridMultilevel"/>
    <w:tmpl w:val="051088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C0B06"/>
    <w:multiLevelType w:val="hybridMultilevel"/>
    <w:tmpl w:val="83A603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C2DD5"/>
    <w:multiLevelType w:val="hybridMultilevel"/>
    <w:tmpl w:val="178CBBF6"/>
    <w:lvl w:ilvl="0" w:tplc="80D4D1CE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4E1D5C"/>
    <w:multiLevelType w:val="hybridMultilevel"/>
    <w:tmpl w:val="985203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42B83"/>
    <w:multiLevelType w:val="hybridMultilevel"/>
    <w:tmpl w:val="D172B69E"/>
    <w:lvl w:ilvl="0" w:tplc="26084DD4">
      <w:start w:val="1"/>
      <w:numFmt w:val="decimal"/>
      <w:pStyle w:val="Kuvio"/>
      <w:lvlText w:val="Kuvio %1."/>
      <w:lvlJc w:val="left"/>
      <w:pPr>
        <w:ind w:left="643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23" w:hanging="360"/>
      </w:pPr>
    </w:lvl>
    <w:lvl w:ilvl="2" w:tplc="040B001B" w:tentative="1">
      <w:start w:val="1"/>
      <w:numFmt w:val="lowerRoman"/>
      <w:lvlText w:val="%3."/>
      <w:lvlJc w:val="right"/>
      <w:pPr>
        <w:ind w:left="2443" w:hanging="180"/>
      </w:pPr>
    </w:lvl>
    <w:lvl w:ilvl="3" w:tplc="040B000F" w:tentative="1">
      <w:start w:val="1"/>
      <w:numFmt w:val="decimal"/>
      <w:lvlText w:val="%4."/>
      <w:lvlJc w:val="left"/>
      <w:pPr>
        <w:ind w:left="3163" w:hanging="360"/>
      </w:pPr>
    </w:lvl>
    <w:lvl w:ilvl="4" w:tplc="040B0019" w:tentative="1">
      <w:start w:val="1"/>
      <w:numFmt w:val="lowerLetter"/>
      <w:lvlText w:val="%5."/>
      <w:lvlJc w:val="left"/>
      <w:pPr>
        <w:ind w:left="3883" w:hanging="360"/>
      </w:pPr>
    </w:lvl>
    <w:lvl w:ilvl="5" w:tplc="040B001B" w:tentative="1">
      <w:start w:val="1"/>
      <w:numFmt w:val="lowerRoman"/>
      <w:lvlText w:val="%6."/>
      <w:lvlJc w:val="right"/>
      <w:pPr>
        <w:ind w:left="4603" w:hanging="180"/>
      </w:pPr>
    </w:lvl>
    <w:lvl w:ilvl="6" w:tplc="040B000F" w:tentative="1">
      <w:start w:val="1"/>
      <w:numFmt w:val="decimal"/>
      <w:lvlText w:val="%7."/>
      <w:lvlJc w:val="left"/>
      <w:pPr>
        <w:ind w:left="5323" w:hanging="360"/>
      </w:pPr>
    </w:lvl>
    <w:lvl w:ilvl="7" w:tplc="040B0019" w:tentative="1">
      <w:start w:val="1"/>
      <w:numFmt w:val="lowerLetter"/>
      <w:lvlText w:val="%8."/>
      <w:lvlJc w:val="left"/>
      <w:pPr>
        <w:ind w:left="6043" w:hanging="360"/>
      </w:pPr>
    </w:lvl>
    <w:lvl w:ilvl="8" w:tplc="040B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1" w15:restartNumberingAfterBreak="0">
    <w:nsid w:val="4B33242F"/>
    <w:multiLevelType w:val="hybridMultilevel"/>
    <w:tmpl w:val="8A3A7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8440D"/>
    <w:multiLevelType w:val="hybridMultilevel"/>
    <w:tmpl w:val="05E6893A"/>
    <w:lvl w:ilvl="0" w:tplc="D5DA9ACA">
      <w:start w:val="1"/>
      <w:numFmt w:val="decimal"/>
      <w:pStyle w:val="Esimerkkikoodinselite"/>
      <w:lvlText w:val="Esimerkkikoodi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11F1B"/>
    <w:multiLevelType w:val="hybridMultilevel"/>
    <w:tmpl w:val="2AD6BAC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055A"/>
    <w:multiLevelType w:val="hybridMultilevel"/>
    <w:tmpl w:val="DE16A558"/>
    <w:lvl w:ilvl="0" w:tplc="C8A4DFDE">
      <w:start w:val="1"/>
      <w:numFmt w:val="decimal"/>
      <w:pStyle w:val="Kuva"/>
      <w:lvlText w:val="Kuva 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778AA"/>
    <w:multiLevelType w:val="hybridMultilevel"/>
    <w:tmpl w:val="C79EAB64"/>
    <w:lvl w:ilvl="0" w:tplc="5A560CAE">
      <w:start w:val="1"/>
      <w:numFmt w:val="decimal"/>
      <w:lvlText w:val="Taulukko %1."/>
      <w:lvlJc w:val="left"/>
      <w:pPr>
        <w:ind w:left="50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22" w:hanging="360"/>
      </w:pPr>
    </w:lvl>
    <w:lvl w:ilvl="2" w:tplc="040B001B" w:tentative="1">
      <w:start w:val="1"/>
      <w:numFmt w:val="lowerRoman"/>
      <w:lvlText w:val="%3."/>
      <w:lvlJc w:val="right"/>
      <w:pPr>
        <w:ind w:left="1942" w:hanging="180"/>
      </w:pPr>
    </w:lvl>
    <w:lvl w:ilvl="3" w:tplc="040B000F" w:tentative="1">
      <w:start w:val="1"/>
      <w:numFmt w:val="decimal"/>
      <w:lvlText w:val="%4."/>
      <w:lvlJc w:val="left"/>
      <w:pPr>
        <w:ind w:left="2662" w:hanging="360"/>
      </w:pPr>
    </w:lvl>
    <w:lvl w:ilvl="4" w:tplc="040B0019" w:tentative="1">
      <w:start w:val="1"/>
      <w:numFmt w:val="lowerLetter"/>
      <w:lvlText w:val="%5."/>
      <w:lvlJc w:val="left"/>
      <w:pPr>
        <w:ind w:left="3382" w:hanging="360"/>
      </w:pPr>
    </w:lvl>
    <w:lvl w:ilvl="5" w:tplc="040B001B" w:tentative="1">
      <w:start w:val="1"/>
      <w:numFmt w:val="lowerRoman"/>
      <w:lvlText w:val="%6."/>
      <w:lvlJc w:val="right"/>
      <w:pPr>
        <w:ind w:left="4102" w:hanging="180"/>
      </w:pPr>
    </w:lvl>
    <w:lvl w:ilvl="6" w:tplc="040B000F" w:tentative="1">
      <w:start w:val="1"/>
      <w:numFmt w:val="decimal"/>
      <w:lvlText w:val="%7."/>
      <w:lvlJc w:val="left"/>
      <w:pPr>
        <w:ind w:left="4822" w:hanging="360"/>
      </w:pPr>
    </w:lvl>
    <w:lvl w:ilvl="7" w:tplc="040B0019" w:tentative="1">
      <w:start w:val="1"/>
      <w:numFmt w:val="lowerLetter"/>
      <w:lvlText w:val="%8."/>
      <w:lvlJc w:val="left"/>
      <w:pPr>
        <w:ind w:left="5542" w:hanging="360"/>
      </w:pPr>
    </w:lvl>
    <w:lvl w:ilvl="8" w:tplc="040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6F9A4661"/>
    <w:multiLevelType w:val="hybridMultilevel"/>
    <w:tmpl w:val="77C66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90E7A"/>
    <w:multiLevelType w:val="hybridMultilevel"/>
    <w:tmpl w:val="3BC8FA7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055EE"/>
    <w:multiLevelType w:val="hybridMultilevel"/>
    <w:tmpl w:val="866C6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287F1C"/>
    <w:multiLevelType w:val="hybridMultilevel"/>
    <w:tmpl w:val="82EE6ED4"/>
    <w:lvl w:ilvl="0" w:tplc="6AF83F1C">
      <w:start w:val="13"/>
      <w:numFmt w:val="decimal"/>
      <w:lvlText w:val="%1."/>
      <w:lvlJc w:val="left"/>
      <w:pPr>
        <w:ind w:left="202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num w:numId="1" w16cid:durableId="852766737">
    <w:abstractNumId w:val="13"/>
  </w:num>
  <w:num w:numId="2" w16cid:durableId="1843467252">
    <w:abstractNumId w:val="13"/>
  </w:num>
  <w:num w:numId="3" w16cid:durableId="82917024">
    <w:abstractNumId w:val="25"/>
  </w:num>
  <w:num w:numId="4" w16cid:durableId="496657054">
    <w:abstractNumId w:val="20"/>
  </w:num>
  <w:num w:numId="5" w16cid:durableId="194462932">
    <w:abstractNumId w:val="14"/>
  </w:num>
  <w:num w:numId="6" w16cid:durableId="1378161054">
    <w:abstractNumId w:val="24"/>
  </w:num>
  <w:num w:numId="7" w16cid:durableId="1464888481">
    <w:abstractNumId w:val="27"/>
  </w:num>
  <w:num w:numId="8" w16cid:durableId="1830438111">
    <w:abstractNumId w:val="19"/>
  </w:num>
  <w:num w:numId="9" w16cid:durableId="1276903903">
    <w:abstractNumId w:val="18"/>
  </w:num>
  <w:num w:numId="10" w16cid:durableId="692150127">
    <w:abstractNumId w:val="21"/>
  </w:num>
  <w:num w:numId="11" w16cid:durableId="1315573034">
    <w:abstractNumId w:val="26"/>
  </w:num>
  <w:num w:numId="12" w16cid:durableId="1373072090">
    <w:abstractNumId w:val="10"/>
  </w:num>
  <w:num w:numId="13" w16cid:durableId="1970554013">
    <w:abstractNumId w:val="28"/>
  </w:num>
  <w:num w:numId="14" w16cid:durableId="739058366">
    <w:abstractNumId w:val="11"/>
  </w:num>
  <w:num w:numId="15" w16cid:durableId="2437498">
    <w:abstractNumId w:val="12"/>
  </w:num>
  <w:num w:numId="16" w16cid:durableId="320161452">
    <w:abstractNumId w:val="0"/>
  </w:num>
  <w:num w:numId="17" w16cid:durableId="949818022">
    <w:abstractNumId w:val="1"/>
  </w:num>
  <w:num w:numId="18" w16cid:durableId="539899051">
    <w:abstractNumId w:val="2"/>
  </w:num>
  <w:num w:numId="19" w16cid:durableId="1205479823">
    <w:abstractNumId w:val="3"/>
  </w:num>
  <w:num w:numId="20" w16cid:durableId="1942371092">
    <w:abstractNumId w:val="8"/>
  </w:num>
  <w:num w:numId="21" w16cid:durableId="428240228">
    <w:abstractNumId w:val="4"/>
  </w:num>
  <w:num w:numId="22" w16cid:durableId="1997568496">
    <w:abstractNumId w:val="5"/>
  </w:num>
  <w:num w:numId="23" w16cid:durableId="2044939657">
    <w:abstractNumId w:val="6"/>
  </w:num>
  <w:num w:numId="24" w16cid:durableId="1773236852">
    <w:abstractNumId w:val="7"/>
  </w:num>
  <w:num w:numId="25" w16cid:durableId="1441217198">
    <w:abstractNumId w:val="9"/>
  </w:num>
  <w:num w:numId="26" w16cid:durableId="616373494">
    <w:abstractNumId w:val="22"/>
  </w:num>
  <w:num w:numId="27" w16cid:durableId="2087991498">
    <w:abstractNumId w:val="29"/>
  </w:num>
  <w:num w:numId="28" w16cid:durableId="457187194">
    <w:abstractNumId w:val="16"/>
  </w:num>
  <w:num w:numId="29" w16cid:durableId="820922620">
    <w:abstractNumId w:val="23"/>
  </w:num>
  <w:num w:numId="30" w16cid:durableId="1155759610">
    <w:abstractNumId w:val="15"/>
  </w:num>
  <w:num w:numId="31" w16cid:durableId="1281109956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44"/>
    <w:rsid w:val="00000811"/>
    <w:rsid w:val="000021BA"/>
    <w:rsid w:val="0000414D"/>
    <w:rsid w:val="000069D9"/>
    <w:rsid w:val="000112FF"/>
    <w:rsid w:val="00012E5B"/>
    <w:rsid w:val="00017EED"/>
    <w:rsid w:val="000301B0"/>
    <w:rsid w:val="0003161B"/>
    <w:rsid w:val="0003243C"/>
    <w:rsid w:val="00054746"/>
    <w:rsid w:val="00056B4E"/>
    <w:rsid w:val="00065B77"/>
    <w:rsid w:val="00070EC7"/>
    <w:rsid w:val="0007125A"/>
    <w:rsid w:val="0007466A"/>
    <w:rsid w:val="0007485F"/>
    <w:rsid w:val="000753B0"/>
    <w:rsid w:val="00075A27"/>
    <w:rsid w:val="00075F9D"/>
    <w:rsid w:val="000837E0"/>
    <w:rsid w:val="0008442C"/>
    <w:rsid w:val="0009063F"/>
    <w:rsid w:val="000A5716"/>
    <w:rsid w:val="000B0AFB"/>
    <w:rsid w:val="000B1686"/>
    <w:rsid w:val="000B175A"/>
    <w:rsid w:val="000B48B3"/>
    <w:rsid w:val="000B7539"/>
    <w:rsid w:val="000C1C0B"/>
    <w:rsid w:val="000C3E70"/>
    <w:rsid w:val="000C3EFF"/>
    <w:rsid w:val="000C5903"/>
    <w:rsid w:val="000C68C0"/>
    <w:rsid w:val="000E2624"/>
    <w:rsid w:val="000E6C57"/>
    <w:rsid w:val="000E704F"/>
    <w:rsid w:val="00101215"/>
    <w:rsid w:val="001054B1"/>
    <w:rsid w:val="00112CA7"/>
    <w:rsid w:val="00112ECD"/>
    <w:rsid w:val="001130F1"/>
    <w:rsid w:val="00113FD2"/>
    <w:rsid w:val="00117960"/>
    <w:rsid w:val="001234DC"/>
    <w:rsid w:val="001237E8"/>
    <w:rsid w:val="00126F41"/>
    <w:rsid w:val="00143663"/>
    <w:rsid w:val="001503B9"/>
    <w:rsid w:val="00154619"/>
    <w:rsid w:val="00154A41"/>
    <w:rsid w:val="00155FA1"/>
    <w:rsid w:val="00157291"/>
    <w:rsid w:val="0016524E"/>
    <w:rsid w:val="001656EF"/>
    <w:rsid w:val="0017281F"/>
    <w:rsid w:val="00172D68"/>
    <w:rsid w:val="00176E04"/>
    <w:rsid w:val="00181AE1"/>
    <w:rsid w:val="00181CD1"/>
    <w:rsid w:val="00191193"/>
    <w:rsid w:val="001942BD"/>
    <w:rsid w:val="001951CB"/>
    <w:rsid w:val="00195A06"/>
    <w:rsid w:val="00197BD2"/>
    <w:rsid w:val="00197DAB"/>
    <w:rsid w:val="001A113D"/>
    <w:rsid w:val="001B20D6"/>
    <w:rsid w:val="001B26CF"/>
    <w:rsid w:val="001B3AF7"/>
    <w:rsid w:val="001B675E"/>
    <w:rsid w:val="001C3774"/>
    <w:rsid w:val="001C425D"/>
    <w:rsid w:val="001C5985"/>
    <w:rsid w:val="001D1B7F"/>
    <w:rsid w:val="001D2542"/>
    <w:rsid w:val="001D6F23"/>
    <w:rsid w:val="001E0544"/>
    <w:rsid w:val="001E1DE1"/>
    <w:rsid w:val="001E7CA1"/>
    <w:rsid w:val="001F1B21"/>
    <w:rsid w:val="002102F9"/>
    <w:rsid w:val="00210DD1"/>
    <w:rsid w:val="002140F8"/>
    <w:rsid w:val="00216BE0"/>
    <w:rsid w:val="00217422"/>
    <w:rsid w:val="0021749C"/>
    <w:rsid w:val="002203FB"/>
    <w:rsid w:val="00227A29"/>
    <w:rsid w:val="002313E0"/>
    <w:rsid w:val="00232CC7"/>
    <w:rsid w:val="00234216"/>
    <w:rsid w:val="00241147"/>
    <w:rsid w:val="002415C9"/>
    <w:rsid w:val="0024314B"/>
    <w:rsid w:val="00255980"/>
    <w:rsid w:val="00260130"/>
    <w:rsid w:val="00262829"/>
    <w:rsid w:val="002655B4"/>
    <w:rsid w:val="00273D44"/>
    <w:rsid w:val="00275AF3"/>
    <w:rsid w:val="0027671E"/>
    <w:rsid w:val="00277613"/>
    <w:rsid w:val="00293F02"/>
    <w:rsid w:val="002965E6"/>
    <w:rsid w:val="002A2B86"/>
    <w:rsid w:val="002A38EF"/>
    <w:rsid w:val="002A4D32"/>
    <w:rsid w:val="002B0DBE"/>
    <w:rsid w:val="002B17B6"/>
    <w:rsid w:val="002B35F4"/>
    <w:rsid w:val="002C1B5C"/>
    <w:rsid w:val="002C2E64"/>
    <w:rsid w:val="002C5BC4"/>
    <w:rsid w:val="002C6CD1"/>
    <w:rsid w:val="002D316E"/>
    <w:rsid w:val="002D455B"/>
    <w:rsid w:val="002D5F15"/>
    <w:rsid w:val="002F21EB"/>
    <w:rsid w:val="002F5DE2"/>
    <w:rsid w:val="00302BA5"/>
    <w:rsid w:val="00304B74"/>
    <w:rsid w:val="0031121B"/>
    <w:rsid w:val="00320D5E"/>
    <w:rsid w:val="00323A7B"/>
    <w:rsid w:val="00330357"/>
    <w:rsid w:val="00333B49"/>
    <w:rsid w:val="003355C7"/>
    <w:rsid w:val="00337360"/>
    <w:rsid w:val="00337E4D"/>
    <w:rsid w:val="00345AA1"/>
    <w:rsid w:val="003462B1"/>
    <w:rsid w:val="00347DD1"/>
    <w:rsid w:val="003515E5"/>
    <w:rsid w:val="0036065F"/>
    <w:rsid w:val="003709F1"/>
    <w:rsid w:val="003713B5"/>
    <w:rsid w:val="0037251A"/>
    <w:rsid w:val="00374A3C"/>
    <w:rsid w:val="00375C02"/>
    <w:rsid w:val="003810B2"/>
    <w:rsid w:val="00385B9F"/>
    <w:rsid w:val="003943C7"/>
    <w:rsid w:val="003A3D25"/>
    <w:rsid w:val="003A6CD7"/>
    <w:rsid w:val="003B0596"/>
    <w:rsid w:val="003B30AC"/>
    <w:rsid w:val="003B6A66"/>
    <w:rsid w:val="003C3EC9"/>
    <w:rsid w:val="003D127E"/>
    <w:rsid w:val="003D3396"/>
    <w:rsid w:val="003E04D7"/>
    <w:rsid w:val="003E2545"/>
    <w:rsid w:val="003F0079"/>
    <w:rsid w:val="003F0604"/>
    <w:rsid w:val="003F7C80"/>
    <w:rsid w:val="004006E1"/>
    <w:rsid w:val="0040134F"/>
    <w:rsid w:val="004043BE"/>
    <w:rsid w:val="00410BEF"/>
    <w:rsid w:val="004113A0"/>
    <w:rsid w:val="004131C8"/>
    <w:rsid w:val="004152FC"/>
    <w:rsid w:val="004205F0"/>
    <w:rsid w:val="00420E32"/>
    <w:rsid w:val="0042247F"/>
    <w:rsid w:val="0042387B"/>
    <w:rsid w:val="00432061"/>
    <w:rsid w:val="00434C2C"/>
    <w:rsid w:val="00437AA9"/>
    <w:rsid w:val="00441249"/>
    <w:rsid w:val="00442E91"/>
    <w:rsid w:val="00456814"/>
    <w:rsid w:val="0046314D"/>
    <w:rsid w:val="00471E8C"/>
    <w:rsid w:val="00473060"/>
    <w:rsid w:val="00473F46"/>
    <w:rsid w:val="004817DD"/>
    <w:rsid w:val="00484241"/>
    <w:rsid w:val="00484EE2"/>
    <w:rsid w:val="00485838"/>
    <w:rsid w:val="00487A9D"/>
    <w:rsid w:val="004900BA"/>
    <w:rsid w:val="00490AD8"/>
    <w:rsid w:val="00492177"/>
    <w:rsid w:val="00492FE4"/>
    <w:rsid w:val="004A1C12"/>
    <w:rsid w:val="004A271A"/>
    <w:rsid w:val="004A479F"/>
    <w:rsid w:val="004A7011"/>
    <w:rsid w:val="004C1337"/>
    <w:rsid w:val="004C22A1"/>
    <w:rsid w:val="004C6B0C"/>
    <w:rsid w:val="004C7A86"/>
    <w:rsid w:val="004D4F59"/>
    <w:rsid w:val="004D5FB8"/>
    <w:rsid w:val="004E5918"/>
    <w:rsid w:val="004E7E54"/>
    <w:rsid w:val="004F12B2"/>
    <w:rsid w:val="004F4293"/>
    <w:rsid w:val="004F5EE6"/>
    <w:rsid w:val="00505B6D"/>
    <w:rsid w:val="00507093"/>
    <w:rsid w:val="00513FDD"/>
    <w:rsid w:val="005140BB"/>
    <w:rsid w:val="00516B7D"/>
    <w:rsid w:val="00523808"/>
    <w:rsid w:val="00525FE7"/>
    <w:rsid w:val="00526B95"/>
    <w:rsid w:val="0053115E"/>
    <w:rsid w:val="00531937"/>
    <w:rsid w:val="00532A9B"/>
    <w:rsid w:val="00535DC5"/>
    <w:rsid w:val="00543AE4"/>
    <w:rsid w:val="005474F8"/>
    <w:rsid w:val="00551E1C"/>
    <w:rsid w:val="00552115"/>
    <w:rsid w:val="00554A17"/>
    <w:rsid w:val="00554EEE"/>
    <w:rsid w:val="005568D3"/>
    <w:rsid w:val="005609E5"/>
    <w:rsid w:val="0057172E"/>
    <w:rsid w:val="00572850"/>
    <w:rsid w:val="005742E2"/>
    <w:rsid w:val="0057770F"/>
    <w:rsid w:val="00583D55"/>
    <w:rsid w:val="005857EB"/>
    <w:rsid w:val="00586534"/>
    <w:rsid w:val="00586CDF"/>
    <w:rsid w:val="00590AE8"/>
    <w:rsid w:val="00595122"/>
    <w:rsid w:val="00597446"/>
    <w:rsid w:val="00597BE2"/>
    <w:rsid w:val="005B2A1C"/>
    <w:rsid w:val="005B428B"/>
    <w:rsid w:val="005B4321"/>
    <w:rsid w:val="005B5303"/>
    <w:rsid w:val="005B72A9"/>
    <w:rsid w:val="005C26E3"/>
    <w:rsid w:val="005C6647"/>
    <w:rsid w:val="005C6737"/>
    <w:rsid w:val="005D0099"/>
    <w:rsid w:val="005D410C"/>
    <w:rsid w:val="005D705E"/>
    <w:rsid w:val="005E09CB"/>
    <w:rsid w:val="005E14BB"/>
    <w:rsid w:val="005E532E"/>
    <w:rsid w:val="005F2872"/>
    <w:rsid w:val="00600602"/>
    <w:rsid w:val="00600942"/>
    <w:rsid w:val="00602FBD"/>
    <w:rsid w:val="00605A46"/>
    <w:rsid w:val="00606EAF"/>
    <w:rsid w:val="00612B13"/>
    <w:rsid w:val="00613438"/>
    <w:rsid w:val="00613AF5"/>
    <w:rsid w:val="00620258"/>
    <w:rsid w:val="006210FB"/>
    <w:rsid w:val="006237FF"/>
    <w:rsid w:val="00630072"/>
    <w:rsid w:val="00637106"/>
    <w:rsid w:val="0064344A"/>
    <w:rsid w:val="00643902"/>
    <w:rsid w:val="00644A29"/>
    <w:rsid w:val="00645A45"/>
    <w:rsid w:val="0065047F"/>
    <w:rsid w:val="00651D2F"/>
    <w:rsid w:val="00654DA8"/>
    <w:rsid w:val="0065644A"/>
    <w:rsid w:val="00657B65"/>
    <w:rsid w:val="00660A04"/>
    <w:rsid w:val="00660E12"/>
    <w:rsid w:val="00672A43"/>
    <w:rsid w:val="0067415D"/>
    <w:rsid w:val="00680538"/>
    <w:rsid w:val="00683F6D"/>
    <w:rsid w:val="00686C1D"/>
    <w:rsid w:val="00687330"/>
    <w:rsid w:val="006953C3"/>
    <w:rsid w:val="006A1B65"/>
    <w:rsid w:val="006A43C6"/>
    <w:rsid w:val="006A6FF9"/>
    <w:rsid w:val="006B2EC6"/>
    <w:rsid w:val="006B3899"/>
    <w:rsid w:val="006B4BDE"/>
    <w:rsid w:val="006C160F"/>
    <w:rsid w:val="006C2AAA"/>
    <w:rsid w:val="006C36AC"/>
    <w:rsid w:val="006C518F"/>
    <w:rsid w:val="006E5B89"/>
    <w:rsid w:val="006E635C"/>
    <w:rsid w:val="006F30EB"/>
    <w:rsid w:val="006F70E9"/>
    <w:rsid w:val="006F76A1"/>
    <w:rsid w:val="00701D50"/>
    <w:rsid w:val="00702A33"/>
    <w:rsid w:val="00703267"/>
    <w:rsid w:val="00705C3E"/>
    <w:rsid w:val="00706334"/>
    <w:rsid w:val="00710281"/>
    <w:rsid w:val="00721727"/>
    <w:rsid w:val="00733549"/>
    <w:rsid w:val="00733A8B"/>
    <w:rsid w:val="0073661A"/>
    <w:rsid w:val="00742073"/>
    <w:rsid w:val="007456F4"/>
    <w:rsid w:val="007473C8"/>
    <w:rsid w:val="00755B21"/>
    <w:rsid w:val="007579B9"/>
    <w:rsid w:val="00763E2A"/>
    <w:rsid w:val="0076420E"/>
    <w:rsid w:val="0077606D"/>
    <w:rsid w:val="00790398"/>
    <w:rsid w:val="00791A93"/>
    <w:rsid w:val="00793F71"/>
    <w:rsid w:val="007A0B68"/>
    <w:rsid w:val="007A6700"/>
    <w:rsid w:val="007B042F"/>
    <w:rsid w:val="007B20A7"/>
    <w:rsid w:val="007C0935"/>
    <w:rsid w:val="007F03A4"/>
    <w:rsid w:val="007F192E"/>
    <w:rsid w:val="007F5607"/>
    <w:rsid w:val="007F562B"/>
    <w:rsid w:val="00800336"/>
    <w:rsid w:val="008055DD"/>
    <w:rsid w:val="00806D81"/>
    <w:rsid w:val="00814D6F"/>
    <w:rsid w:val="0082624E"/>
    <w:rsid w:val="008321C4"/>
    <w:rsid w:val="00833226"/>
    <w:rsid w:val="008348A0"/>
    <w:rsid w:val="008358BC"/>
    <w:rsid w:val="00835BCA"/>
    <w:rsid w:val="0084361F"/>
    <w:rsid w:val="008446B6"/>
    <w:rsid w:val="00845ED7"/>
    <w:rsid w:val="008609B2"/>
    <w:rsid w:val="00861AC8"/>
    <w:rsid w:val="00863C55"/>
    <w:rsid w:val="00867FAF"/>
    <w:rsid w:val="00871FD1"/>
    <w:rsid w:val="00872D07"/>
    <w:rsid w:val="008749E9"/>
    <w:rsid w:val="00876A85"/>
    <w:rsid w:val="00876D21"/>
    <w:rsid w:val="0088558D"/>
    <w:rsid w:val="0088682F"/>
    <w:rsid w:val="008873B1"/>
    <w:rsid w:val="00893CED"/>
    <w:rsid w:val="00894618"/>
    <w:rsid w:val="008952E4"/>
    <w:rsid w:val="00896986"/>
    <w:rsid w:val="0089705C"/>
    <w:rsid w:val="008A3911"/>
    <w:rsid w:val="008A6484"/>
    <w:rsid w:val="008A7367"/>
    <w:rsid w:val="008A7FFA"/>
    <w:rsid w:val="008B2E32"/>
    <w:rsid w:val="008B634A"/>
    <w:rsid w:val="008B75F0"/>
    <w:rsid w:val="008C72F6"/>
    <w:rsid w:val="008D6273"/>
    <w:rsid w:val="008E123F"/>
    <w:rsid w:val="008E496B"/>
    <w:rsid w:val="008F613E"/>
    <w:rsid w:val="0090256C"/>
    <w:rsid w:val="009109BD"/>
    <w:rsid w:val="0091272E"/>
    <w:rsid w:val="00921D8D"/>
    <w:rsid w:val="00922001"/>
    <w:rsid w:val="009221F4"/>
    <w:rsid w:val="00923C4C"/>
    <w:rsid w:val="0093001A"/>
    <w:rsid w:val="009300FC"/>
    <w:rsid w:val="009304BF"/>
    <w:rsid w:val="00932BE3"/>
    <w:rsid w:val="00937791"/>
    <w:rsid w:val="00954F48"/>
    <w:rsid w:val="009609D9"/>
    <w:rsid w:val="00964D64"/>
    <w:rsid w:val="00965513"/>
    <w:rsid w:val="009701A3"/>
    <w:rsid w:val="00972937"/>
    <w:rsid w:val="00981F73"/>
    <w:rsid w:val="009827E5"/>
    <w:rsid w:val="0099201F"/>
    <w:rsid w:val="0099351B"/>
    <w:rsid w:val="009954D1"/>
    <w:rsid w:val="00995DAF"/>
    <w:rsid w:val="00997128"/>
    <w:rsid w:val="009A3D3C"/>
    <w:rsid w:val="009A483C"/>
    <w:rsid w:val="009B480B"/>
    <w:rsid w:val="009B61FD"/>
    <w:rsid w:val="009C344C"/>
    <w:rsid w:val="009C6DDC"/>
    <w:rsid w:val="009C7B0F"/>
    <w:rsid w:val="009D1B44"/>
    <w:rsid w:val="009D3C98"/>
    <w:rsid w:val="009D7050"/>
    <w:rsid w:val="009E5DBC"/>
    <w:rsid w:val="009F0164"/>
    <w:rsid w:val="009F1090"/>
    <w:rsid w:val="00A02014"/>
    <w:rsid w:val="00A0292E"/>
    <w:rsid w:val="00A03A84"/>
    <w:rsid w:val="00A103D5"/>
    <w:rsid w:val="00A14C17"/>
    <w:rsid w:val="00A17DBE"/>
    <w:rsid w:val="00A224D4"/>
    <w:rsid w:val="00A24E3F"/>
    <w:rsid w:val="00A32530"/>
    <w:rsid w:val="00A37F97"/>
    <w:rsid w:val="00A415C6"/>
    <w:rsid w:val="00A43B95"/>
    <w:rsid w:val="00A4770E"/>
    <w:rsid w:val="00A542D4"/>
    <w:rsid w:val="00A56C4B"/>
    <w:rsid w:val="00A60A2E"/>
    <w:rsid w:val="00A61C18"/>
    <w:rsid w:val="00A6358F"/>
    <w:rsid w:val="00A669AB"/>
    <w:rsid w:val="00A67332"/>
    <w:rsid w:val="00A7245A"/>
    <w:rsid w:val="00A777C3"/>
    <w:rsid w:val="00A82624"/>
    <w:rsid w:val="00A82C60"/>
    <w:rsid w:val="00A8754D"/>
    <w:rsid w:val="00A87C35"/>
    <w:rsid w:val="00A87D94"/>
    <w:rsid w:val="00A91ED7"/>
    <w:rsid w:val="00A95528"/>
    <w:rsid w:val="00A97194"/>
    <w:rsid w:val="00AA32DB"/>
    <w:rsid w:val="00AB0DBB"/>
    <w:rsid w:val="00AB149C"/>
    <w:rsid w:val="00AB5F95"/>
    <w:rsid w:val="00AB737B"/>
    <w:rsid w:val="00AC2948"/>
    <w:rsid w:val="00AD21F9"/>
    <w:rsid w:val="00AD661A"/>
    <w:rsid w:val="00AE0A73"/>
    <w:rsid w:val="00AE11E8"/>
    <w:rsid w:val="00AE159B"/>
    <w:rsid w:val="00AE308C"/>
    <w:rsid w:val="00AF4B61"/>
    <w:rsid w:val="00AF50ED"/>
    <w:rsid w:val="00AF5AEC"/>
    <w:rsid w:val="00B02356"/>
    <w:rsid w:val="00B06B82"/>
    <w:rsid w:val="00B14C5E"/>
    <w:rsid w:val="00B246B0"/>
    <w:rsid w:val="00B2622E"/>
    <w:rsid w:val="00B27297"/>
    <w:rsid w:val="00B309BB"/>
    <w:rsid w:val="00B3428A"/>
    <w:rsid w:val="00B35B4D"/>
    <w:rsid w:val="00B35C2A"/>
    <w:rsid w:val="00B36756"/>
    <w:rsid w:val="00B44199"/>
    <w:rsid w:val="00B448EC"/>
    <w:rsid w:val="00B469FB"/>
    <w:rsid w:val="00B51D34"/>
    <w:rsid w:val="00B52CD7"/>
    <w:rsid w:val="00B61069"/>
    <w:rsid w:val="00B62026"/>
    <w:rsid w:val="00B6729B"/>
    <w:rsid w:val="00B706E1"/>
    <w:rsid w:val="00B778EC"/>
    <w:rsid w:val="00B91C6B"/>
    <w:rsid w:val="00BA4B79"/>
    <w:rsid w:val="00BA59E7"/>
    <w:rsid w:val="00BB4502"/>
    <w:rsid w:val="00BC610B"/>
    <w:rsid w:val="00BC6678"/>
    <w:rsid w:val="00BD4F86"/>
    <w:rsid w:val="00BD55BF"/>
    <w:rsid w:val="00BD608F"/>
    <w:rsid w:val="00BE0F87"/>
    <w:rsid w:val="00BE7D52"/>
    <w:rsid w:val="00BF615D"/>
    <w:rsid w:val="00BF6A56"/>
    <w:rsid w:val="00C04367"/>
    <w:rsid w:val="00C11306"/>
    <w:rsid w:val="00C159A9"/>
    <w:rsid w:val="00C1719C"/>
    <w:rsid w:val="00C17C14"/>
    <w:rsid w:val="00C208D9"/>
    <w:rsid w:val="00C2507D"/>
    <w:rsid w:val="00C35141"/>
    <w:rsid w:val="00C4561E"/>
    <w:rsid w:val="00C45EEF"/>
    <w:rsid w:val="00C478F1"/>
    <w:rsid w:val="00C51644"/>
    <w:rsid w:val="00C5350B"/>
    <w:rsid w:val="00C53679"/>
    <w:rsid w:val="00C5412A"/>
    <w:rsid w:val="00C70ED0"/>
    <w:rsid w:val="00C80CEA"/>
    <w:rsid w:val="00C81006"/>
    <w:rsid w:val="00C83F99"/>
    <w:rsid w:val="00C87CBE"/>
    <w:rsid w:val="00C909F5"/>
    <w:rsid w:val="00C97BD0"/>
    <w:rsid w:val="00CA36EC"/>
    <w:rsid w:val="00CA6F4D"/>
    <w:rsid w:val="00CA7C8B"/>
    <w:rsid w:val="00CB0D33"/>
    <w:rsid w:val="00CB10C6"/>
    <w:rsid w:val="00CB253F"/>
    <w:rsid w:val="00CB2679"/>
    <w:rsid w:val="00CB45AA"/>
    <w:rsid w:val="00CB58A0"/>
    <w:rsid w:val="00CB64ED"/>
    <w:rsid w:val="00CC1452"/>
    <w:rsid w:val="00CD367F"/>
    <w:rsid w:val="00CD4974"/>
    <w:rsid w:val="00CD4F19"/>
    <w:rsid w:val="00CE2191"/>
    <w:rsid w:val="00CE2DAA"/>
    <w:rsid w:val="00CE6FCD"/>
    <w:rsid w:val="00CF055D"/>
    <w:rsid w:val="00CF5964"/>
    <w:rsid w:val="00CF6521"/>
    <w:rsid w:val="00D00322"/>
    <w:rsid w:val="00D02613"/>
    <w:rsid w:val="00D06E49"/>
    <w:rsid w:val="00D24B4E"/>
    <w:rsid w:val="00D25791"/>
    <w:rsid w:val="00D25A8E"/>
    <w:rsid w:val="00D27B70"/>
    <w:rsid w:val="00D32D98"/>
    <w:rsid w:val="00D34ABD"/>
    <w:rsid w:val="00D357C5"/>
    <w:rsid w:val="00D37B3B"/>
    <w:rsid w:val="00D5772E"/>
    <w:rsid w:val="00D74266"/>
    <w:rsid w:val="00D77874"/>
    <w:rsid w:val="00D92310"/>
    <w:rsid w:val="00D9441E"/>
    <w:rsid w:val="00D97904"/>
    <w:rsid w:val="00D97D44"/>
    <w:rsid w:val="00DA0164"/>
    <w:rsid w:val="00DA32F7"/>
    <w:rsid w:val="00DA42B6"/>
    <w:rsid w:val="00DA5AD4"/>
    <w:rsid w:val="00DA7198"/>
    <w:rsid w:val="00DA7620"/>
    <w:rsid w:val="00DB61D9"/>
    <w:rsid w:val="00DB6890"/>
    <w:rsid w:val="00DC6B9D"/>
    <w:rsid w:val="00DD1156"/>
    <w:rsid w:val="00DD486D"/>
    <w:rsid w:val="00DE04D7"/>
    <w:rsid w:val="00DE0D4E"/>
    <w:rsid w:val="00DE532A"/>
    <w:rsid w:val="00DE62AA"/>
    <w:rsid w:val="00DE6443"/>
    <w:rsid w:val="00DE6B57"/>
    <w:rsid w:val="00E048D0"/>
    <w:rsid w:val="00E121F7"/>
    <w:rsid w:val="00E12DF7"/>
    <w:rsid w:val="00E22BB6"/>
    <w:rsid w:val="00E3339C"/>
    <w:rsid w:val="00E415EA"/>
    <w:rsid w:val="00E5169C"/>
    <w:rsid w:val="00E61FC4"/>
    <w:rsid w:val="00E63BBB"/>
    <w:rsid w:val="00E7006A"/>
    <w:rsid w:val="00E721D3"/>
    <w:rsid w:val="00E72FFB"/>
    <w:rsid w:val="00E75A47"/>
    <w:rsid w:val="00E869E4"/>
    <w:rsid w:val="00E87B29"/>
    <w:rsid w:val="00E87EC3"/>
    <w:rsid w:val="00E974B4"/>
    <w:rsid w:val="00EA0D39"/>
    <w:rsid w:val="00EA501F"/>
    <w:rsid w:val="00EA7097"/>
    <w:rsid w:val="00EB0D78"/>
    <w:rsid w:val="00EB5DB8"/>
    <w:rsid w:val="00EB67B6"/>
    <w:rsid w:val="00EB7F69"/>
    <w:rsid w:val="00EC054A"/>
    <w:rsid w:val="00EC1A6C"/>
    <w:rsid w:val="00EC4922"/>
    <w:rsid w:val="00EC58E9"/>
    <w:rsid w:val="00ED2FE7"/>
    <w:rsid w:val="00ED7A95"/>
    <w:rsid w:val="00EE4628"/>
    <w:rsid w:val="00EE4B2C"/>
    <w:rsid w:val="00EF08EF"/>
    <w:rsid w:val="00F0017F"/>
    <w:rsid w:val="00F13F66"/>
    <w:rsid w:val="00F14415"/>
    <w:rsid w:val="00F14D33"/>
    <w:rsid w:val="00F2009D"/>
    <w:rsid w:val="00F2102C"/>
    <w:rsid w:val="00F22C0E"/>
    <w:rsid w:val="00F23030"/>
    <w:rsid w:val="00F2530B"/>
    <w:rsid w:val="00F313FE"/>
    <w:rsid w:val="00F40152"/>
    <w:rsid w:val="00F437A7"/>
    <w:rsid w:val="00F4546D"/>
    <w:rsid w:val="00F562AC"/>
    <w:rsid w:val="00F572E0"/>
    <w:rsid w:val="00F5735D"/>
    <w:rsid w:val="00F61B37"/>
    <w:rsid w:val="00F64955"/>
    <w:rsid w:val="00F65CC6"/>
    <w:rsid w:val="00F65D94"/>
    <w:rsid w:val="00F712D5"/>
    <w:rsid w:val="00F77080"/>
    <w:rsid w:val="00F849F5"/>
    <w:rsid w:val="00F865CA"/>
    <w:rsid w:val="00F87676"/>
    <w:rsid w:val="00F929D3"/>
    <w:rsid w:val="00F92C8F"/>
    <w:rsid w:val="00F93AE5"/>
    <w:rsid w:val="00F95C51"/>
    <w:rsid w:val="00FA42EA"/>
    <w:rsid w:val="00FA6B05"/>
    <w:rsid w:val="00FA7194"/>
    <w:rsid w:val="00FB3D04"/>
    <w:rsid w:val="00FB4CAA"/>
    <w:rsid w:val="00FB7C28"/>
    <w:rsid w:val="00FC4C83"/>
    <w:rsid w:val="00FC4D52"/>
    <w:rsid w:val="00FC6A64"/>
    <w:rsid w:val="00FD4B54"/>
    <w:rsid w:val="00FD6876"/>
    <w:rsid w:val="00FD6F40"/>
    <w:rsid w:val="00FE15F0"/>
    <w:rsid w:val="00FE1E41"/>
    <w:rsid w:val="00FE2EFC"/>
    <w:rsid w:val="00FE37A4"/>
    <w:rsid w:val="00FE5A02"/>
    <w:rsid w:val="00FF0C21"/>
    <w:rsid w:val="00FF5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F801113"/>
  <w15:docId w15:val="{F60F2FEB-D68E-49F5-B842-7342149C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76A85"/>
    <w:pPr>
      <w:spacing w:line="360" w:lineRule="auto"/>
      <w:jc w:val="both"/>
    </w:pPr>
    <w:rPr>
      <w:rFonts w:asciiTheme="minorHAnsi" w:hAnsiTheme="minorHAnsi"/>
      <w:sz w:val="24"/>
      <w:szCs w:val="24"/>
    </w:rPr>
  </w:style>
  <w:style w:type="paragraph" w:styleId="Heading1">
    <w:name w:val="heading 1"/>
    <w:aliases w:val="Pääluvun otsikko"/>
    <w:basedOn w:val="Leipteksti1"/>
    <w:next w:val="Leipteksti1"/>
    <w:link w:val="Heading1Char"/>
    <w:uiPriority w:val="9"/>
    <w:qFormat/>
    <w:rsid w:val="00157291"/>
    <w:pPr>
      <w:keepNext/>
      <w:keepLines/>
      <w:numPr>
        <w:numId w:val="2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Alaluvun otsikko"/>
    <w:basedOn w:val="Leipteksti1"/>
    <w:next w:val="Leipteksti1"/>
    <w:link w:val="Heading2Char"/>
    <w:uiPriority w:val="9"/>
    <w:unhideWhenUsed/>
    <w:qFormat/>
    <w:rsid w:val="000C5903"/>
    <w:pPr>
      <w:keepNext/>
      <w:keepLines/>
      <w:numPr>
        <w:ilvl w:val="1"/>
        <w:numId w:val="2"/>
      </w:numPr>
      <w:spacing w:before="480" w:after="4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3">
    <w:name w:val="heading 3"/>
    <w:aliases w:val="Alaluvun alaotsikko"/>
    <w:basedOn w:val="Leipteksti1"/>
    <w:next w:val="Leipteksti1"/>
    <w:link w:val="Heading3Char"/>
    <w:uiPriority w:val="9"/>
    <w:unhideWhenUsed/>
    <w:qFormat/>
    <w:rsid w:val="000C5903"/>
    <w:pPr>
      <w:keepNext/>
      <w:keepLines/>
      <w:numPr>
        <w:ilvl w:val="2"/>
        <w:numId w:val="2"/>
      </w:numPr>
      <w:spacing w:before="480" w:after="480" w:line="240" w:lineRule="auto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4C8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C8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C8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C8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C8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C8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link w:val="MetropolialeiptekstiChar"/>
    <w:rsid w:val="00FC4C83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C83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C83"/>
    <w:rPr>
      <w:rFonts w:asciiTheme="minorHAnsi" w:hAnsiTheme="minorHAnsi"/>
      <w:sz w:val="24"/>
      <w:szCs w:val="24"/>
    </w:rPr>
  </w:style>
  <w:style w:type="character" w:customStyle="1" w:styleId="Heading1Char">
    <w:name w:val="Heading 1 Char"/>
    <w:aliases w:val="Pääluvun otsikko Char"/>
    <w:basedOn w:val="DefaultParagraphFont"/>
    <w:link w:val="Heading1"/>
    <w:uiPriority w:val="9"/>
    <w:rsid w:val="00157291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aliases w:val="Alaluvun otsikko Char"/>
    <w:basedOn w:val="DefaultParagraphFont"/>
    <w:link w:val="Heading2"/>
    <w:uiPriority w:val="9"/>
    <w:rsid w:val="000C5903"/>
    <w:rPr>
      <w:rFonts w:asciiTheme="majorHAnsi" w:eastAsiaTheme="majorEastAsia" w:hAnsiTheme="majorHAnsi" w:cstheme="majorBidi"/>
      <w:bCs/>
      <w:sz w:val="26"/>
      <w:szCs w:val="26"/>
      <w:lang w:eastAsia="en-US"/>
    </w:rPr>
  </w:style>
  <w:style w:type="character" w:customStyle="1" w:styleId="Heading3Char">
    <w:name w:val="Heading 3 Char"/>
    <w:aliases w:val="Alaluvun alaotsikko Char"/>
    <w:basedOn w:val="DefaultParagraphFont"/>
    <w:link w:val="Heading3"/>
    <w:uiPriority w:val="9"/>
    <w:rsid w:val="000C5903"/>
    <w:rPr>
      <w:rFonts w:asciiTheme="majorHAnsi" w:eastAsiaTheme="majorEastAsia" w:hAnsiTheme="majorHAnsi" w:cstheme="majorBidi"/>
      <w:bCs/>
      <w:sz w:val="26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C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C83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C8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C83"/>
    <w:rPr>
      <w:rFonts w:asciiTheme="majorHAnsi" w:eastAsiaTheme="majorEastAsia" w:hAnsiTheme="majorHAnsi" w:cstheme="majorBidi"/>
      <w:color w:val="404040" w:themeColor="text1" w:themeTint="BF"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paragraph" w:styleId="TOC1">
    <w:name w:val="toc 1"/>
    <w:basedOn w:val="Leipteksti1"/>
    <w:next w:val="Leipteksti1"/>
    <w:link w:val="TOC1Char"/>
    <w:uiPriority w:val="39"/>
    <w:unhideWhenUsed/>
    <w:rsid w:val="00FC4C83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C4C83"/>
    <w:rPr>
      <w:color w:val="0000FF" w:themeColor="hyperlink"/>
      <w:u w:val="single"/>
    </w:rPr>
  </w:style>
  <w:style w:type="paragraph" w:customStyle="1" w:styleId="Kuvio">
    <w:name w:val="Kuvio"/>
    <w:basedOn w:val="Leipteksti1"/>
    <w:next w:val="Leipteksti1"/>
    <w:rsid w:val="00FC4C83"/>
    <w:pPr>
      <w:numPr>
        <w:numId w:val="4"/>
      </w:numPr>
      <w:tabs>
        <w:tab w:val="left" w:pos="879"/>
      </w:tabs>
      <w:spacing w:before="320" w:line="240" w:lineRule="auto"/>
    </w:pPr>
  </w:style>
  <w:style w:type="paragraph" w:styleId="TOC2">
    <w:name w:val="toc 2"/>
    <w:basedOn w:val="Leipteksti1"/>
    <w:next w:val="Leipteksti1"/>
    <w:link w:val="TOC2Char"/>
    <w:uiPriority w:val="39"/>
    <w:unhideWhenUsed/>
    <w:rsid w:val="00B62026"/>
    <w:pPr>
      <w:tabs>
        <w:tab w:val="left" w:pos="964"/>
        <w:tab w:val="right" w:pos="8494"/>
      </w:tabs>
      <w:spacing w:before="0" w:after="100" w:line="240" w:lineRule="auto"/>
      <w:ind w:left="397"/>
    </w:pPr>
  </w:style>
  <w:style w:type="paragraph" w:customStyle="1" w:styleId="Lhde">
    <w:name w:val="Lähde"/>
    <w:basedOn w:val="Leipteksti1"/>
    <w:next w:val="Leipteksti1"/>
    <w:rsid w:val="00FC4C83"/>
    <w:pPr>
      <w:spacing w:line="240" w:lineRule="auto"/>
    </w:pPr>
  </w:style>
  <w:style w:type="paragraph" w:styleId="TOC3">
    <w:name w:val="toc 3"/>
    <w:basedOn w:val="Normal"/>
    <w:next w:val="Normal"/>
    <w:link w:val="TOC3Char"/>
    <w:uiPriority w:val="39"/>
    <w:unhideWhenUsed/>
    <w:rsid w:val="00FC4C83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koteksti">
    <w:name w:val="Taulukkoteksti"/>
    <w:basedOn w:val="Leipteksti1"/>
    <w:next w:val="Leipteksti1"/>
    <w:link w:val="TaulukkotekstiChar"/>
    <w:qFormat/>
    <w:rsid w:val="00FC4C83"/>
    <w:pPr>
      <w:spacing w:before="100" w:after="10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FC4C83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Leipteksti1"/>
    <w:next w:val="Leipteksti1"/>
    <w:link w:val="QuoteChar"/>
    <w:uiPriority w:val="29"/>
    <w:qFormat/>
    <w:rsid w:val="00FC4C83"/>
    <w:pPr>
      <w:spacing w:line="240" w:lineRule="auto"/>
      <w:ind w:left="1304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4C83"/>
    <w:rPr>
      <w:rFonts w:asciiTheme="minorHAnsi" w:eastAsiaTheme="minorHAnsi" w:hAnsiTheme="minorHAnsi" w:cstheme="minorHAnsi"/>
      <w:iCs/>
      <w:color w:val="000000" w:themeColor="text1"/>
      <w:sz w:val="24"/>
      <w:szCs w:val="22"/>
      <w:lang w:eastAsia="en-US"/>
    </w:rPr>
  </w:style>
  <w:style w:type="paragraph" w:customStyle="1" w:styleId="Numeroidutlhteet">
    <w:name w:val="Numeroidut lähteet"/>
    <w:basedOn w:val="Lhde"/>
    <w:next w:val="Leipteksti1"/>
    <w:qFormat/>
    <w:rsid w:val="00586534"/>
    <w:pPr>
      <w:numPr>
        <w:numId w:val="5"/>
      </w:numPr>
      <w:spacing w:after="240"/>
    </w:pPr>
  </w:style>
  <w:style w:type="table" w:styleId="TableGrid">
    <w:name w:val="Table Grid"/>
    <w:basedOn w:val="TableNormal"/>
    <w:rsid w:val="00FC4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C4C8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4C83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rsid w:val="00FC4C83"/>
    <w:pPr>
      <w:spacing w:line="240" w:lineRule="auto"/>
    </w:pPr>
  </w:style>
  <w:style w:type="paragraph" w:customStyle="1" w:styleId="Numeroimattomatlhteet">
    <w:name w:val="Numeroimattomat lähteet"/>
    <w:basedOn w:val="Numeroidutlhteet"/>
    <w:qFormat/>
    <w:rsid w:val="00586534"/>
    <w:pPr>
      <w:numPr>
        <w:numId w:val="0"/>
      </w:numPr>
    </w:pPr>
  </w:style>
  <w:style w:type="paragraph" w:styleId="Title">
    <w:name w:val="Title"/>
    <w:aliases w:val="opinnäytetyö"/>
    <w:basedOn w:val="Normal"/>
    <w:next w:val="Opinnytetynalaotsikko"/>
    <w:link w:val="TitleChar"/>
    <w:rsid w:val="00FC4C83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aliases w:val="opinnäytetyö Char"/>
    <w:basedOn w:val="DefaultParagraphFont"/>
    <w:link w:val="Title"/>
    <w:rsid w:val="00FC4C83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Kirjoittaja">
    <w:name w:val="Kirjoittaja"/>
    <w:basedOn w:val="Metropolialeipteksti"/>
    <w:rsid w:val="00FC4C83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Opinnytetynalaotsikko">
    <w:name w:val="Opinnäytetyön alaotsikko"/>
    <w:basedOn w:val="Title"/>
    <w:next w:val="Leipteksti1"/>
    <w:qFormat/>
    <w:rsid w:val="00FC4C83"/>
    <w:pPr>
      <w:contextualSpacing w:val="0"/>
    </w:pPr>
    <w:rPr>
      <w:color w:val="000000" w:themeColor="text1"/>
      <w:sz w:val="36"/>
      <w:szCs w:val="36"/>
    </w:rPr>
  </w:style>
  <w:style w:type="paragraph" w:customStyle="1" w:styleId="Liitteenotsikko">
    <w:name w:val="Liitteen otsikko"/>
    <w:basedOn w:val="Leipteksti1"/>
    <w:link w:val="LiitteenotsikkoChar"/>
    <w:qFormat/>
    <w:rsid w:val="00157291"/>
    <w:pPr>
      <w:spacing w:line="240" w:lineRule="auto"/>
      <w:outlineLvl w:val="1"/>
    </w:pPr>
    <w:rPr>
      <w:rFonts w:asciiTheme="majorHAnsi" w:hAnsiTheme="majorHAnsi" w:cstheme="majorHAnsi"/>
      <w:b/>
      <w:sz w:val="28"/>
      <w:szCs w:val="28"/>
    </w:rPr>
  </w:style>
  <w:style w:type="character" w:customStyle="1" w:styleId="LiitteenotsikkoChar">
    <w:name w:val="Liitteen otsikko Char"/>
    <w:basedOn w:val="LeiptekstiChar"/>
    <w:link w:val="Liitteenotsikko"/>
    <w:rsid w:val="00157291"/>
    <w:rPr>
      <w:rFonts w:asciiTheme="majorHAnsi" w:eastAsiaTheme="minorHAnsi" w:hAnsiTheme="majorHAnsi" w:cstheme="majorHAnsi"/>
      <w:b/>
      <w:sz w:val="28"/>
      <w:szCs w:val="28"/>
      <w:lang w:eastAsia="en-US"/>
    </w:rPr>
  </w:style>
  <w:style w:type="character" w:customStyle="1" w:styleId="MetropolialeiptekstiChar">
    <w:name w:val="* Metropolia leipäteksti Char"/>
    <w:basedOn w:val="DefaultParagraphFont"/>
    <w:link w:val="Metropolialeipteksti"/>
    <w:rsid w:val="00FC4C83"/>
    <w:rPr>
      <w:rFonts w:ascii="Arial" w:eastAsia="Times" w:hAnsi="Arial"/>
      <w:lang w:eastAsia="en-US"/>
    </w:rPr>
  </w:style>
  <w:style w:type="paragraph" w:customStyle="1" w:styleId="Leipteksti1">
    <w:name w:val="Leipäteksti1"/>
    <w:basedOn w:val="Normal"/>
    <w:link w:val="LeiptekstiChar"/>
    <w:qFormat/>
    <w:rsid w:val="00E048D0"/>
    <w:pPr>
      <w:spacing w:before="360" w:after="360"/>
      <w:jc w:val="left"/>
    </w:pPr>
    <w:rPr>
      <w:rFonts w:eastAsiaTheme="minorHAnsi" w:cstheme="minorHAnsi"/>
      <w:szCs w:val="22"/>
      <w:lang w:eastAsia="en-US"/>
    </w:rPr>
  </w:style>
  <w:style w:type="character" w:customStyle="1" w:styleId="LeiptekstiChar">
    <w:name w:val="Leipäteksti Char"/>
    <w:basedOn w:val="DefaultParagraphFont"/>
    <w:link w:val="Leipteksti1"/>
    <w:rsid w:val="00E048D0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aulukkotekstiChar">
    <w:name w:val="Taulukkoteksti Char"/>
    <w:basedOn w:val="LeiptekstiChar"/>
    <w:link w:val="Taulukkoteksti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Kansilehdentiedot">
    <w:name w:val="Kansilehden tiedot"/>
    <w:basedOn w:val="Metropolialeipteksti"/>
    <w:link w:val="KansilehdentiedotChar"/>
    <w:rsid w:val="00FC4C83"/>
    <w:pPr>
      <w:tabs>
        <w:tab w:val="left" w:pos="0"/>
        <w:tab w:val="left" w:pos="3119"/>
      </w:tabs>
      <w:spacing w:line="440" w:lineRule="exact"/>
    </w:pPr>
    <w:rPr>
      <w:rFonts w:asciiTheme="minorHAnsi" w:hAnsiTheme="minorHAnsi" w:cs="Tahoma"/>
      <w:sz w:val="24"/>
      <w:szCs w:val="22"/>
    </w:rPr>
  </w:style>
  <w:style w:type="character" w:customStyle="1" w:styleId="KansilehdentiedotChar">
    <w:name w:val="Kansilehden tiedot Char"/>
    <w:basedOn w:val="MetropolialeiptekstiChar"/>
    <w:link w:val="Kansilehdentiedot"/>
    <w:rsid w:val="00FC4C83"/>
    <w:rPr>
      <w:rFonts w:asciiTheme="minorHAnsi" w:eastAsia="Times" w:hAnsiTheme="minorHAnsi" w:cs="Tahoma"/>
      <w:sz w:val="24"/>
      <w:szCs w:val="22"/>
      <w:lang w:eastAsia="en-US"/>
    </w:rPr>
  </w:style>
  <w:style w:type="paragraph" w:customStyle="1" w:styleId="Liitteet">
    <w:name w:val="Liitteet"/>
    <w:basedOn w:val="Normal"/>
    <w:link w:val="LiitteetChar"/>
    <w:rsid w:val="00FC4C83"/>
  </w:style>
  <w:style w:type="character" w:customStyle="1" w:styleId="LiitteetChar">
    <w:name w:val="Liitteet Char"/>
    <w:basedOn w:val="DefaultParagraphFont"/>
    <w:link w:val="Liitteet"/>
    <w:rsid w:val="00FC4C83"/>
    <w:rPr>
      <w:rFonts w:asciiTheme="minorHAnsi" w:hAnsiTheme="minorHAnsi"/>
      <w:sz w:val="24"/>
      <w:szCs w:val="24"/>
    </w:rPr>
  </w:style>
  <w:style w:type="paragraph" w:customStyle="1" w:styleId="Opinnytetynotsikko">
    <w:name w:val="Opinnäytetyön otsikko"/>
    <w:basedOn w:val="Normal"/>
    <w:link w:val="OpinnytetynotsikkoChar"/>
    <w:qFormat/>
    <w:rsid w:val="00FC4C83"/>
    <w:pPr>
      <w:spacing w:before="400" w:line="240" w:lineRule="auto"/>
      <w:contextualSpacing/>
      <w:jc w:val="left"/>
    </w:pPr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OpinnytetynotsikkoChar">
    <w:name w:val="Opinnäytetyön otsikko Char"/>
    <w:basedOn w:val="DefaultParagraphFont"/>
    <w:link w:val="Opinnytetynotsikko"/>
    <w:rsid w:val="00FC4C83"/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TOC3Char">
    <w:name w:val="TOC 3 Char"/>
    <w:basedOn w:val="DefaultParagraphFont"/>
    <w:link w:val="TOC3"/>
    <w:uiPriority w:val="39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alaotsikko">
    <w:name w:val="Sisällysluettelo alaluvun alaotsikko"/>
    <w:basedOn w:val="TOC3"/>
    <w:link w:val="SisllysluetteloalaluvunalaotsikkoChar"/>
    <w:rsid w:val="00FC4C83"/>
  </w:style>
  <w:style w:type="character" w:customStyle="1" w:styleId="SisllysluetteloalaluvunalaotsikkoChar">
    <w:name w:val="Sisällysluettelo alaluvun alaotsikko Char"/>
    <w:basedOn w:val="TOC3Char"/>
    <w:link w:val="Sisllysluetteloalaluvunala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OC2Char">
    <w:name w:val="TOC 2 Char"/>
    <w:basedOn w:val="LeiptekstiChar"/>
    <w:link w:val="TOC2"/>
    <w:uiPriority w:val="39"/>
    <w:rsid w:val="00B62026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otsikko">
    <w:name w:val="Sisällysluettelo alaluvun otsikko"/>
    <w:basedOn w:val="TOC2"/>
    <w:link w:val="SisllysluetteloalaluvunotsikkoChar"/>
    <w:rsid w:val="00FC4C83"/>
  </w:style>
  <w:style w:type="character" w:customStyle="1" w:styleId="SisllysluetteloalaluvunotsikkoChar">
    <w:name w:val="Sisällysluettelo alaluvun otsikko Char"/>
    <w:basedOn w:val="TOC2Char"/>
    <w:link w:val="Sisllysluetteloalaluvun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OC1Char">
    <w:name w:val="TOC 1 Char"/>
    <w:basedOn w:val="LeiptekstiChar"/>
    <w:link w:val="TOC1"/>
    <w:uiPriority w:val="39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lhteet">
    <w:name w:val="Sisällysluettelo lähteet"/>
    <w:basedOn w:val="TOC1"/>
    <w:link w:val="SisllysluettelolhteetChar"/>
    <w:rsid w:val="00FC4C83"/>
  </w:style>
  <w:style w:type="character" w:customStyle="1" w:styleId="SisllysluettelolhteetChar">
    <w:name w:val="Sisällysluettelo lähteet Char"/>
    <w:basedOn w:val="TOC1Char"/>
    <w:link w:val="Sisllysluettelolhteet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otsikko">
    <w:name w:val="Sisällysluettelo otsikko"/>
    <w:basedOn w:val="TOC1"/>
    <w:link w:val="SisllysluettelootsikkoChar"/>
    <w:rsid w:val="00FC4C83"/>
    <w:pPr>
      <w:tabs>
        <w:tab w:val="left" w:pos="397"/>
      </w:tabs>
    </w:pPr>
  </w:style>
  <w:style w:type="character" w:customStyle="1" w:styleId="SisllysluettelootsikkoChar">
    <w:name w:val="Sisällysluettelo otsikko Char"/>
    <w:basedOn w:val="TOC1Char"/>
    <w:link w:val="Sisllysluettelootsikko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table" w:styleId="TableGridLight">
    <w:name w:val="Grid Table Light"/>
    <w:basedOn w:val="TableNormal"/>
    <w:uiPriority w:val="40"/>
    <w:rsid w:val="00FC4C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ivistelmntiedot">
    <w:name w:val="Tiivistelmän tiedot"/>
    <w:basedOn w:val="Leipteksti1"/>
    <w:next w:val="Normal"/>
    <w:link w:val="TiivistelmntiedotChar"/>
    <w:qFormat/>
    <w:rsid w:val="0007466A"/>
    <w:pPr>
      <w:tabs>
        <w:tab w:val="left" w:pos="2835"/>
      </w:tabs>
      <w:spacing w:after="0" w:line="276" w:lineRule="auto"/>
      <w:ind w:left="2835" w:hanging="2835"/>
    </w:pPr>
  </w:style>
  <w:style w:type="character" w:customStyle="1" w:styleId="TiivistelmntiedotChar">
    <w:name w:val="Tiivistelmän tiedot Char"/>
    <w:basedOn w:val="LeiptekstiChar"/>
    <w:link w:val="Tiivistelmntiedot"/>
    <w:rsid w:val="0007466A"/>
    <w:rPr>
      <w:rFonts w:asciiTheme="minorHAnsi" w:eastAsiaTheme="minorHAnsi" w:hAnsiTheme="minorHAnsi" w:cstheme="minorHAnsi"/>
      <w:sz w:val="22"/>
      <w:szCs w:val="22"/>
      <w:lang w:eastAsia="en-US"/>
    </w:rPr>
  </w:style>
  <w:style w:type="paragraph" w:customStyle="1" w:styleId="Kuva">
    <w:name w:val="Kuva"/>
    <w:basedOn w:val="Normal"/>
    <w:next w:val="Normal"/>
    <w:rsid w:val="002B0DBE"/>
    <w:pPr>
      <w:numPr>
        <w:numId w:val="6"/>
      </w:numPr>
      <w:spacing w:before="320" w:after="360" w:line="240" w:lineRule="auto"/>
      <w:ind w:left="641" w:hanging="357"/>
      <w:jc w:val="left"/>
    </w:pPr>
    <w:rPr>
      <w:rFonts w:ascii="Arial" w:eastAsiaTheme="minorHAnsi" w:hAnsi="Arial" w:cstheme="minorHAnsi"/>
      <w:szCs w:val="22"/>
      <w:lang w:eastAsia="en-US"/>
    </w:rPr>
  </w:style>
  <w:style w:type="paragraph" w:styleId="NoSpacing">
    <w:name w:val="No Spacing"/>
    <w:uiPriority w:val="1"/>
    <w:rsid w:val="002C1B5C"/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Kuvanselite">
    <w:name w:val="Kuvan selite"/>
    <w:basedOn w:val="Normal"/>
    <w:next w:val="Leipteksti1"/>
    <w:rsid w:val="004006E1"/>
    <w:pPr>
      <w:numPr>
        <w:numId w:val="9"/>
      </w:numPr>
      <w:tabs>
        <w:tab w:val="left" w:pos="879"/>
      </w:tabs>
      <w:spacing w:before="320" w:after="380" w:line="240" w:lineRule="auto"/>
      <w:ind w:left="851" w:hanging="851"/>
    </w:pPr>
    <w:rPr>
      <w:rFonts w:ascii="Arial" w:eastAsiaTheme="minorHAnsi" w:hAnsi="Arial" w:cstheme="minorHAnsi"/>
      <w:szCs w:val="22"/>
      <w:lang w:eastAsia="en-US"/>
    </w:rPr>
  </w:style>
  <w:style w:type="character" w:styleId="PageNumber">
    <w:name w:val="page number"/>
    <w:basedOn w:val="DefaultParagraphFont"/>
    <w:semiHidden/>
    <w:unhideWhenUsed/>
    <w:rsid w:val="00A6358F"/>
  </w:style>
  <w:style w:type="paragraph" w:customStyle="1" w:styleId="Lhteetliitteetotsikko">
    <w:name w:val="Lähteet+liitteet otsikko"/>
    <w:basedOn w:val="Opinnytetynalaotsikko"/>
    <w:next w:val="Leipteksti1"/>
    <w:rsid w:val="00612B13"/>
    <w:pPr>
      <w:spacing w:after="600"/>
      <w:outlineLvl w:val="0"/>
    </w:pPr>
    <w:rPr>
      <w:b/>
      <w:sz w:val="28"/>
    </w:rPr>
  </w:style>
  <w:style w:type="paragraph" w:styleId="Caption">
    <w:name w:val="caption"/>
    <w:basedOn w:val="Leipteksti1"/>
    <w:next w:val="Leipteksti1"/>
    <w:unhideWhenUsed/>
    <w:qFormat/>
    <w:rsid w:val="00507093"/>
    <w:pPr>
      <w:spacing w:after="60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6EC"/>
    <w:rPr>
      <w:color w:val="605E5C"/>
      <w:shd w:val="clear" w:color="auto" w:fill="E1DFDD"/>
    </w:rPr>
  </w:style>
  <w:style w:type="paragraph" w:customStyle="1" w:styleId="Tiivistelmotsikko">
    <w:name w:val="Tiivistelmä otsikko"/>
    <w:basedOn w:val="Lhteetliitteetotsikko"/>
    <w:qFormat/>
    <w:rsid w:val="004A271A"/>
    <w:pPr>
      <w:outlineLvl w:val="9"/>
    </w:pPr>
    <w:rPr>
      <w:rFonts w:cs="Tahoma"/>
    </w:rPr>
  </w:style>
  <w:style w:type="paragraph" w:customStyle="1" w:styleId="Tiivistelm18ptafter">
    <w:name w:val="Tiivistelmä 18pt after"/>
    <w:basedOn w:val="Tiivistelmntiedot"/>
    <w:rsid w:val="0007466A"/>
    <w:pPr>
      <w:spacing w:after="360"/>
    </w:pPr>
  </w:style>
  <w:style w:type="paragraph" w:customStyle="1" w:styleId="Luetelma">
    <w:name w:val="Luetelma"/>
    <w:basedOn w:val="Leipteksti1"/>
    <w:qFormat/>
    <w:rsid w:val="00487A9D"/>
    <w:pPr>
      <w:numPr>
        <w:numId w:val="12"/>
      </w:numPr>
      <w:spacing w:before="120" w:after="120" w:line="240" w:lineRule="auto"/>
      <w:jc w:val="both"/>
    </w:pPr>
  </w:style>
  <w:style w:type="character" w:styleId="PlaceholderText">
    <w:name w:val="Placeholder Text"/>
    <w:basedOn w:val="DefaultParagraphFont"/>
    <w:uiPriority w:val="99"/>
    <w:semiHidden/>
    <w:rsid w:val="00F61B37"/>
    <w:rPr>
      <w:color w:val="808080"/>
    </w:rPr>
  </w:style>
  <w:style w:type="paragraph" w:customStyle="1" w:styleId="Leiptekstiennenlainaustatailuetelmaa">
    <w:name w:val="Leipäteksti ennen lainausta tai luetelmaa"/>
    <w:basedOn w:val="Leipteksti1"/>
    <w:qFormat/>
    <w:rsid w:val="00BB4502"/>
    <w:pPr>
      <w:spacing w:after="200"/>
    </w:pPr>
  </w:style>
  <w:style w:type="paragraph" w:styleId="ListParagraph">
    <w:name w:val="List Paragraph"/>
    <w:basedOn w:val="Normal"/>
    <w:uiPriority w:val="34"/>
    <w:qFormat/>
    <w:rsid w:val="00BC6678"/>
    <w:pPr>
      <w:ind w:left="720"/>
      <w:contextualSpacing/>
    </w:pPr>
  </w:style>
  <w:style w:type="paragraph" w:customStyle="1" w:styleId="Leiptekstiilmanvlistyst">
    <w:name w:val="Leipäteksti ilman välistystä"/>
    <w:basedOn w:val="Leipteksti1"/>
    <w:qFormat/>
    <w:rsid w:val="0027671E"/>
    <w:pPr>
      <w:spacing w:line="240" w:lineRule="auto"/>
      <w:contextualSpacing/>
    </w:pPr>
  </w:style>
  <w:style w:type="paragraph" w:styleId="TOC4">
    <w:name w:val="toc 4"/>
    <w:basedOn w:val="Normal"/>
    <w:next w:val="Normal"/>
    <w:autoRedefine/>
    <w:semiHidden/>
    <w:unhideWhenUsed/>
    <w:rsid w:val="002415C9"/>
    <w:pPr>
      <w:spacing w:after="100"/>
      <w:ind w:left="720"/>
    </w:pPr>
  </w:style>
  <w:style w:type="paragraph" w:customStyle="1" w:styleId="Lyhenneluettelonkohta">
    <w:name w:val="Lyhenneluettelon kohta"/>
    <w:basedOn w:val="Normal"/>
    <w:qFormat/>
    <w:rsid w:val="0024314B"/>
    <w:pPr>
      <w:spacing w:after="360"/>
      <w:ind w:left="1304" w:hanging="1304"/>
    </w:pPr>
    <w:rPr>
      <w:lang w:val="en-US"/>
    </w:rPr>
  </w:style>
  <w:style w:type="paragraph" w:customStyle="1" w:styleId="Lyhenneluettelonotsikko">
    <w:name w:val="Lyhenneluettelon otsikko"/>
    <w:basedOn w:val="Leipteksti1"/>
    <w:next w:val="Lyhenneluettelonkohta"/>
    <w:qFormat/>
    <w:rsid w:val="0007485F"/>
    <w:pPr>
      <w:spacing w:before="380" w:after="380"/>
      <w:jc w:val="both"/>
    </w:pPr>
    <w:rPr>
      <w:rFonts w:asciiTheme="majorHAnsi" w:hAnsiTheme="majorHAnsi" w:cstheme="majorHAnsi"/>
      <w:b/>
      <w:sz w:val="28"/>
      <w:szCs w:val="28"/>
      <w:lang w:val="en-US"/>
    </w:rPr>
  </w:style>
  <w:style w:type="paragraph" w:customStyle="1" w:styleId="Sisllysluettelonsivunumerotonkohta">
    <w:name w:val="Sisällysluettelon sivunumeroton kohta"/>
    <w:basedOn w:val="Leipteksti1"/>
    <w:qFormat/>
    <w:rsid w:val="0024314B"/>
    <w:pPr>
      <w:spacing w:after="0"/>
      <w:jc w:val="both"/>
    </w:pPr>
    <w:rPr>
      <w:szCs w:val="24"/>
    </w:rPr>
  </w:style>
  <w:style w:type="paragraph" w:customStyle="1" w:styleId="Sisllysluettelonotsikko1">
    <w:name w:val="Sisällysluettelon otsikko1"/>
    <w:basedOn w:val="Normal"/>
    <w:rsid w:val="0007485F"/>
    <w:pPr>
      <w:spacing w:after="360"/>
    </w:pPr>
    <w:rPr>
      <w:rFonts w:asciiTheme="majorHAnsi" w:hAnsiTheme="majorHAnsi" w:cstheme="majorHAnsi"/>
      <w:b/>
      <w:sz w:val="28"/>
      <w:szCs w:val="28"/>
    </w:rPr>
  </w:style>
  <w:style w:type="paragraph" w:customStyle="1" w:styleId="Koodirivi">
    <w:name w:val="Koodirivi"/>
    <w:basedOn w:val="Normal"/>
    <w:qFormat/>
    <w:rsid w:val="0057172E"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paragraph" w:customStyle="1" w:styleId="Esimerkkikoodinselite">
    <w:name w:val="Esimerkkikoodin selite"/>
    <w:basedOn w:val="Kuvanselite"/>
    <w:next w:val="Normal"/>
    <w:qFormat/>
    <w:rsid w:val="00F437A7"/>
    <w:pPr>
      <w:numPr>
        <w:numId w:val="26"/>
      </w:numPr>
      <w:tabs>
        <w:tab w:val="clear" w:pos="879"/>
        <w:tab w:val="left" w:pos="1985"/>
      </w:tabs>
      <w:ind w:left="0" w:firstLine="0"/>
      <w:jc w:val="left"/>
    </w:pPr>
    <w:rPr>
      <w:rFonts w:asciiTheme="minorHAnsi" w:hAnsiTheme="minorHAnsi"/>
      <w:szCs w:val="24"/>
    </w:rPr>
  </w:style>
  <w:style w:type="paragraph" w:customStyle="1" w:styleId="Taulukonotsikkorivi">
    <w:name w:val="Taulukon otsikkorivi"/>
    <w:basedOn w:val="Taulukkoteksti"/>
    <w:qFormat/>
    <w:rsid w:val="008C72F6"/>
    <w:rPr>
      <w:b/>
    </w:rPr>
  </w:style>
  <w:style w:type="paragraph" w:styleId="TOCHeading">
    <w:name w:val="TOC Heading"/>
    <w:basedOn w:val="Heading1"/>
    <w:next w:val="Normal"/>
    <w:uiPriority w:val="39"/>
    <w:unhideWhenUsed/>
    <w:rsid w:val="00485838"/>
    <w:pPr>
      <w:numPr>
        <w:numId w:val="0"/>
      </w:numPr>
      <w:spacing w:before="240" w:after="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customStyle="1" w:styleId="Taulukonselite">
    <w:name w:val="Taulukon selite"/>
    <w:basedOn w:val="Caption"/>
    <w:qFormat/>
    <w:rsid w:val="00876A85"/>
    <w:pPr>
      <w:keepNext/>
      <w:spacing w:before="600" w:after="240"/>
    </w:pPr>
  </w:style>
  <w:style w:type="paragraph" w:customStyle="1" w:styleId="leipteksti">
    <w:name w:val="leipäteksti"/>
    <w:basedOn w:val="Normal"/>
    <w:qFormat/>
    <w:rsid w:val="001C425D"/>
    <w:pPr>
      <w:spacing w:after="240"/>
    </w:pPr>
    <w:rPr>
      <w:rFonts w:ascii="Tahoma" w:eastAsiaTheme="minorHAnsi" w:hAnsi="Tahoma" w:cstheme="minorHAnsi"/>
      <w:sz w:val="22"/>
      <w:szCs w:val="22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1C425D"/>
    <w:pPr>
      <w:spacing w:after="120" w:line="480" w:lineRule="auto"/>
    </w:pPr>
    <w:rPr>
      <w:rFonts w:ascii="Tahoma" w:hAnsi="Tahoma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1C425D"/>
    <w:rPr>
      <w:rFonts w:ascii="Tahoma" w:hAnsi="Tahoma"/>
      <w:sz w:val="22"/>
      <w:szCs w:val="24"/>
    </w:rPr>
  </w:style>
  <w:style w:type="character" w:styleId="FollowedHyperlink">
    <w:name w:val="FollowedHyperlink"/>
    <w:basedOn w:val="DefaultParagraphFont"/>
    <w:semiHidden/>
    <w:unhideWhenUsed/>
    <w:rsid w:val="004113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Insin&#246;&#246;rity&#246;t\POHJA\2021\suomi\Tekniikan%20raportin%20Word-mallipohja%20v0.7.5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DAE342122D046A1BC8B465CE2930A" ma:contentTypeVersion="7" ma:contentTypeDescription="Create a new document." ma:contentTypeScope="" ma:versionID="2667006cdaec7c762767a59781323ce6">
  <xsd:schema xmlns:xsd="http://www.w3.org/2001/XMLSchema" xmlns:xs="http://www.w3.org/2001/XMLSchema" xmlns:p="http://schemas.microsoft.com/office/2006/metadata/properties" xmlns:ns2="250a78ed-7ec3-4606-b849-87cfc6ecf42b" targetNamespace="http://schemas.microsoft.com/office/2006/metadata/properties" ma:root="true" ma:fieldsID="3ebcad96abc5bf7054f99c6cda63043a" ns2:_="">
    <xsd:import namespace="250a78ed-7ec3-4606-b849-87cfc6ecf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a78ed-7ec3-4606-b849-87cfc6ec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E4389B-E8D4-4CDD-B0AC-C936384EED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5D8CB2-DA1C-4838-B1C0-494852DA7B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FC221B-3381-4F7A-98B3-AD35AD0C2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a78ed-7ec3-4606-b849-87cfc6ecf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DF493C-5A9B-4712-BB55-F3DEB3AB4B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Tekniikan raportin Word-mallipohja v0.7.5.dotx</Template>
  <TotalTime>6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Eräluoto Jani</cp:lastModifiedBy>
  <cp:revision>4</cp:revision>
  <dcterms:created xsi:type="dcterms:W3CDTF">2022-10-13T06:16:00Z</dcterms:created>
  <dcterms:modified xsi:type="dcterms:W3CDTF">2024-10-07T15:13:00Z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0x010100495DAE342122D046A1BC8B465CE2930A</vt:lpwstr>
  </property>
</Properties>
</file>