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2EC1" w:rsidRDefault="00E92EC1" w:rsidP="004C48FC">
      <w:pPr>
        <w:ind w:left="1416"/>
        <w:rPr>
          <w:sz w:val="36"/>
          <w:szCs w:val="36"/>
        </w:rPr>
      </w:pPr>
    </w:p>
    <w:p w:rsidR="00901FC1" w:rsidRPr="006E7541" w:rsidRDefault="00EE168D" w:rsidP="004C48FC">
      <w:pPr>
        <w:ind w:left="1416"/>
      </w:pPr>
      <w:r>
        <w:rPr>
          <w:sz w:val="36"/>
          <w:szCs w:val="36"/>
        </w:rPr>
        <w:t>Cliente:</w:t>
      </w:r>
      <w:r>
        <w:rPr>
          <w:sz w:val="36"/>
          <w:szCs w:val="36"/>
        </w:rPr>
        <w:tab/>
      </w:r>
      <w:r w:rsidR="00735644">
        <w:rPr>
          <w:sz w:val="36"/>
          <w:szCs w:val="36"/>
        </w:rPr>
        <w:fldChar w:fldCharType="begin">
          <w:ffData>
            <w:name w:val="NombreCliente"/>
            <w:enabled/>
            <w:calcOnExit/>
            <w:textInput>
              <w:default w:val="Nombre del cliente"/>
            </w:textInput>
          </w:ffData>
        </w:fldChar>
      </w:r>
      <w:bookmarkStart w:id="0" w:name="NombreCliente"/>
      <w:r w:rsidR="00735644">
        <w:rPr>
          <w:sz w:val="36"/>
          <w:szCs w:val="36"/>
        </w:rPr>
        <w:instrText xml:space="preserve"> FORMTEXT </w:instrText>
      </w:r>
      <w:r w:rsidR="00735644">
        <w:rPr>
          <w:sz w:val="36"/>
          <w:szCs w:val="36"/>
        </w:rPr>
      </w:r>
      <w:r w:rsidR="00735644">
        <w:rPr>
          <w:sz w:val="36"/>
          <w:szCs w:val="36"/>
        </w:rPr>
        <w:fldChar w:fldCharType="separate"/>
      </w:r>
      <w:r w:rsidR="00D25A8B">
        <w:rPr>
          <w:noProof/>
          <w:sz w:val="36"/>
          <w:szCs w:val="36"/>
        </w:rPr>
        <w:t>Ferrovial</w:t>
      </w:r>
      <w:r w:rsidR="00735644">
        <w:rPr>
          <w:sz w:val="36"/>
          <w:szCs w:val="36"/>
        </w:rPr>
        <w:fldChar w:fldCharType="end"/>
      </w:r>
      <w:bookmarkEnd w:id="0"/>
    </w:p>
    <w:p w:rsidR="00856455" w:rsidRPr="00016C28" w:rsidRDefault="00856455" w:rsidP="00856455">
      <w:pPr>
        <w:ind w:left="708" w:firstLine="708"/>
        <w:rPr>
          <w:sz w:val="36"/>
          <w:szCs w:val="36"/>
        </w:rPr>
      </w:pPr>
      <w:r w:rsidRPr="00016C28">
        <w:rPr>
          <w:sz w:val="36"/>
          <w:szCs w:val="36"/>
        </w:rPr>
        <w:t xml:space="preserve">Obra: </w:t>
      </w:r>
      <w:r w:rsidR="00BC5408">
        <w:rPr>
          <w:sz w:val="36"/>
          <w:szCs w:val="36"/>
        </w:rPr>
        <w:tab/>
      </w:r>
      <w:r w:rsidR="00735644">
        <w:rPr>
          <w:sz w:val="36"/>
          <w:szCs w:val="36"/>
        </w:rPr>
        <w:fldChar w:fldCharType="begin">
          <w:ffData>
            <w:name w:val="NombreObra"/>
            <w:enabled/>
            <w:calcOnExit/>
            <w:textInput>
              <w:default w:val="Nombre de la obra"/>
            </w:textInput>
          </w:ffData>
        </w:fldChar>
      </w:r>
      <w:bookmarkStart w:id="1" w:name="NombreObra"/>
      <w:r w:rsidR="00735644">
        <w:rPr>
          <w:sz w:val="36"/>
          <w:szCs w:val="36"/>
        </w:rPr>
        <w:instrText xml:space="preserve"> FORMTEXT </w:instrText>
      </w:r>
      <w:r w:rsidR="00735644">
        <w:rPr>
          <w:sz w:val="36"/>
          <w:szCs w:val="36"/>
        </w:rPr>
      </w:r>
      <w:r w:rsidR="00735644">
        <w:rPr>
          <w:sz w:val="36"/>
          <w:szCs w:val="36"/>
        </w:rPr>
        <w:fldChar w:fldCharType="separate"/>
      </w:r>
      <w:r w:rsidR="00D25A8B">
        <w:rPr>
          <w:noProof/>
          <w:sz w:val="36"/>
          <w:szCs w:val="36"/>
        </w:rPr>
        <w:t>Archivo Histórico de Euskadi</w:t>
      </w:r>
      <w:r w:rsidR="00735644">
        <w:rPr>
          <w:sz w:val="36"/>
          <w:szCs w:val="36"/>
        </w:rPr>
        <w:fldChar w:fldCharType="end"/>
      </w:r>
      <w:bookmarkEnd w:id="1"/>
    </w:p>
    <w:p w:rsidR="00856455" w:rsidRDefault="00856455" w:rsidP="00856455">
      <w:pPr>
        <w:ind w:left="708" w:firstLine="708"/>
        <w:rPr>
          <w:sz w:val="36"/>
          <w:szCs w:val="36"/>
        </w:rPr>
      </w:pPr>
      <w:r w:rsidRPr="00016C28">
        <w:rPr>
          <w:sz w:val="36"/>
          <w:szCs w:val="36"/>
        </w:rPr>
        <w:t xml:space="preserve">Ref: </w:t>
      </w:r>
      <w:r w:rsidR="00BC5408">
        <w:rPr>
          <w:sz w:val="36"/>
          <w:szCs w:val="36"/>
        </w:rPr>
        <w:tab/>
      </w:r>
      <w:r w:rsidR="003509D4">
        <w:rPr>
          <w:sz w:val="36"/>
          <w:szCs w:val="36"/>
        </w:rPr>
        <w:tab/>
      </w:r>
      <w:r w:rsidR="00735644">
        <w:rPr>
          <w:sz w:val="36"/>
          <w:szCs w:val="36"/>
        </w:rPr>
        <w:fldChar w:fldCharType="begin">
          <w:ffData>
            <w:name w:val="ReferenciaObra"/>
            <w:enabled/>
            <w:calcOnExit/>
            <w:textInput>
              <w:default w:val="Código de referencia"/>
            </w:textInput>
          </w:ffData>
        </w:fldChar>
      </w:r>
      <w:bookmarkStart w:id="2" w:name="ReferenciaObra"/>
      <w:r w:rsidR="00735644">
        <w:rPr>
          <w:sz w:val="36"/>
          <w:szCs w:val="36"/>
        </w:rPr>
        <w:instrText xml:space="preserve"> FORMTEXT </w:instrText>
      </w:r>
      <w:r w:rsidR="00735644">
        <w:rPr>
          <w:sz w:val="36"/>
          <w:szCs w:val="36"/>
        </w:rPr>
      </w:r>
      <w:r w:rsidR="00735644">
        <w:rPr>
          <w:sz w:val="36"/>
          <w:szCs w:val="36"/>
        </w:rPr>
        <w:fldChar w:fldCharType="separate"/>
      </w:r>
      <w:r w:rsidR="00D25A8B">
        <w:rPr>
          <w:noProof/>
          <w:sz w:val="36"/>
          <w:szCs w:val="36"/>
        </w:rPr>
        <w:t>A'01010212</w:t>
      </w:r>
      <w:r w:rsidR="00735644">
        <w:rPr>
          <w:sz w:val="36"/>
          <w:szCs w:val="36"/>
        </w:rPr>
        <w:fldChar w:fldCharType="end"/>
      </w:r>
      <w:bookmarkEnd w:id="2"/>
    </w:p>
    <w:p w:rsidR="00E92EC1" w:rsidRDefault="00E92EC1" w:rsidP="00856455">
      <w:pPr>
        <w:ind w:left="708" w:firstLine="708"/>
        <w:rPr>
          <w:sz w:val="36"/>
          <w:szCs w:val="36"/>
        </w:rPr>
      </w:pPr>
    </w:p>
    <w:p w:rsidR="00EB711D" w:rsidRPr="004B0393" w:rsidRDefault="00D25A8B" w:rsidP="00EB711D">
      <w:pPr>
        <w:pStyle w:val="Prrafodelista"/>
        <w:numPr>
          <w:ilvl w:val="0"/>
          <w:numId w:val="1"/>
        </w:numPr>
        <w:jc w:val="both"/>
        <w:rPr>
          <w:color w:val="C00000"/>
          <w:sz w:val="24"/>
          <w:szCs w:val="24"/>
        </w:rPr>
      </w:pPr>
      <w:hyperlink w:anchor="uno" w:history="1">
        <w:r w:rsidR="00EB711D" w:rsidRPr="00FB2D63">
          <w:rPr>
            <w:rStyle w:val="Hipervnculo"/>
            <w:sz w:val="24"/>
            <w:szCs w:val="24"/>
          </w:rPr>
          <w:t>Objetivos y normas de referencia.</w:t>
        </w:r>
      </w:hyperlink>
    </w:p>
    <w:p w:rsidR="00EB711D" w:rsidRPr="004B0393" w:rsidRDefault="00D25A8B" w:rsidP="00EB711D">
      <w:pPr>
        <w:pStyle w:val="Prrafodelista"/>
        <w:numPr>
          <w:ilvl w:val="0"/>
          <w:numId w:val="1"/>
        </w:numPr>
        <w:jc w:val="both"/>
        <w:rPr>
          <w:color w:val="C00000"/>
          <w:sz w:val="24"/>
          <w:szCs w:val="24"/>
        </w:rPr>
      </w:pPr>
      <w:hyperlink w:anchor="dos" w:history="1">
        <w:r w:rsidR="00992F91">
          <w:rPr>
            <w:rStyle w:val="Hipervnculo"/>
            <w:sz w:val="24"/>
            <w:szCs w:val="24"/>
          </w:rPr>
          <w:t>Metodología plan</w:t>
        </w:r>
        <w:r w:rsidR="00EB711D" w:rsidRPr="00FB2D63">
          <w:rPr>
            <w:rStyle w:val="Hipervnculo"/>
            <w:sz w:val="24"/>
            <w:szCs w:val="24"/>
          </w:rPr>
          <w:t>de trabajo.</w:t>
        </w:r>
      </w:hyperlink>
    </w:p>
    <w:p w:rsidR="00EB711D" w:rsidRPr="004B0393" w:rsidRDefault="00D25A8B" w:rsidP="00EB711D">
      <w:pPr>
        <w:pStyle w:val="Prrafodelista"/>
        <w:numPr>
          <w:ilvl w:val="0"/>
          <w:numId w:val="1"/>
        </w:numPr>
        <w:jc w:val="both"/>
        <w:rPr>
          <w:color w:val="C00000"/>
          <w:sz w:val="24"/>
          <w:szCs w:val="24"/>
        </w:rPr>
      </w:pPr>
      <w:hyperlink w:anchor="tres" w:history="1">
        <w:r w:rsidR="00EB711D" w:rsidRPr="00FB2D63">
          <w:rPr>
            <w:rStyle w:val="Hipervnculo"/>
            <w:sz w:val="24"/>
            <w:szCs w:val="24"/>
          </w:rPr>
          <w:t>Desarrollo.</w:t>
        </w:r>
      </w:hyperlink>
    </w:p>
    <w:p w:rsidR="00EB711D" w:rsidRPr="004B0393" w:rsidRDefault="00D25A8B" w:rsidP="00EB711D">
      <w:pPr>
        <w:pStyle w:val="Prrafodelista"/>
        <w:numPr>
          <w:ilvl w:val="0"/>
          <w:numId w:val="1"/>
        </w:numPr>
        <w:jc w:val="both"/>
        <w:rPr>
          <w:color w:val="C00000"/>
          <w:sz w:val="24"/>
          <w:szCs w:val="24"/>
        </w:rPr>
      </w:pPr>
      <w:hyperlink w:anchor="cuatro" w:history="1">
        <w:r w:rsidR="00EB711D" w:rsidRPr="00FB2D63">
          <w:rPr>
            <w:rStyle w:val="Hipervnculo"/>
            <w:sz w:val="24"/>
            <w:szCs w:val="24"/>
          </w:rPr>
          <w:t>Compromisos EG.</w:t>
        </w:r>
      </w:hyperlink>
    </w:p>
    <w:p w:rsidR="00EB711D" w:rsidRPr="004B0393" w:rsidRDefault="00D25A8B" w:rsidP="00EB711D">
      <w:pPr>
        <w:pStyle w:val="Prrafodelista"/>
        <w:numPr>
          <w:ilvl w:val="0"/>
          <w:numId w:val="1"/>
        </w:numPr>
        <w:jc w:val="both"/>
        <w:rPr>
          <w:color w:val="C00000"/>
          <w:sz w:val="24"/>
          <w:szCs w:val="24"/>
        </w:rPr>
      </w:pPr>
      <w:hyperlink w:anchor="cinco" w:history="1">
        <w:r w:rsidR="00EB711D" w:rsidRPr="00FB2D63">
          <w:rPr>
            <w:rStyle w:val="Hipervnculo"/>
            <w:sz w:val="24"/>
            <w:szCs w:val="24"/>
          </w:rPr>
          <w:t>Confidencialidad.</w:t>
        </w:r>
      </w:hyperlink>
    </w:p>
    <w:p w:rsidR="00EB711D" w:rsidRPr="004B0393" w:rsidRDefault="00D25A8B" w:rsidP="00EB711D">
      <w:pPr>
        <w:pStyle w:val="Prrafodelista"/>
        <w:numPr>
          <w:ilvl w:val="0"/>
          <w:numId w:val="1"/>
        </w:numPr>
        <w:jc w:val="both"/>
        <w:rPr>
          <w:color w:val="C00000"/>
          <w:sz w:val="24"/>
          <w:szCs w:val="24"/>
        </w:rPr>
      </w:pPr>
      <w:hyperlink w:anchor="seis" w:history="1">
        <w:r w:rsidR="00EB711D" w:rsidRPr="00FB2D63">
          <w:rPr>
            <w:rStyle w:val="Hipervnculo"/>
            <w:sz w:val="24"/>
            <w:szCs w:val="24"/>
          </w:rPr>
          <w:t>Plazo de realización.</w:t>
        </w:r>
      </w:hyperlink>
    </w:p>
    <w:p w:rsidR="00EB711D" w:rsidRPr="004B0393" w:rsidRDefault="00D25A8B" w:rsidP="00EB711D">
      <w:pPr>
        <w:pStyle w:val="Prrafodelista"/>
        <w:numPr>
          <w:ilvl w:val="0"/>
          <w:numId w:val="1"/>
        </w:numPr>
        <w:jc w:val="both"/>
        <w:rPr>
          <w:color w:val="C00000"/>
          <w:sz w:val="24"/>
          <w:szCs w:val="24"/>
        </w:rPr>
      </w:pPr>
      <w:hyperlink w:anchor="siete" w:history="1">
        <w:r w:rsidR="00EB711D" w:rsidRPr="00FB2D63">
          <w:rPr>
            <w:rStyle w:val="Hipervnculo"/>
            <w:sz w:val="24"/>
            <w:szCs w:val="24"/>
          </w:rPr>
          <w:t>Su</w:t>
        </w:r>
        <w:r w:rsidR="00EB711D" w:rsidRPr="00FB2D63">
          <w:rPr>
            <w:rStyle w:val="Hipervnculo"/>
            <w:sz w:val="24"/>
            <w:szCs w:val="24"/>
          </w:rPr>
          <w:t>b</w:t>
        </w:r>
        <w:r w:rsidR="00EB711D" w:rsidRPr="00FB2D63">
          <w:rPr>
            <w:rStyle w:val="Hipervnculo"/>
            <w:sz w:val="24"/>
            <w:szCs w:val="24"/>
          </w:rPr>
          <w:t>venciones.</w:t>
        </w:r>
      </w:hyperlink>
    </w:p>
    <w:p w:rsidR="00EB711D" w:rsidRPr="004B0393" w:rsidRDefault="00D25A8B" w:rsidP="00EB711D">
      <w:pPr>
        <w:pStyle w:val="Prrafodelista"/>
        <w:numPr>
          <w:ilvl w:val="0"/>
          <w:numId w:val="1"/>
        </w:numPr>
        <w:jc w:val="both"/>
        <w:rPr>
          <w:color w:val="C00000"/>
          <w:sz w:val="24"/>
          <w:szCs w:val="24"/>
        </w:rPr>
      </w:pPr>
      <w:hyperlink w:anchor="ocho" w:history="1">
        <w:r w:rsidR="00EB711D" w:rsidRPr="00FB2D63">
          <w:rPr>
            <w:rStyle w:val="Hipervnculo"/>
            <w:sz w:val="24"/>
            <w:szCs w:val="24"/>
          </w:rPr>
          <w:t>Con</w:t>
        </w:r>
        <w:r w:rsidR="00EB711D" w:rsidRPr="00FB2D63">
          <w:rPr>
            <w:rStyle w:val="Hipervnculo"/>
            <w:sz w:val="24"/>
            <w:szCs w:val="24"/>
          </w:rPr>
          <w:t>d</w:t>
        </w:r>
        <w:r w:rsidR="00EB711D" w:rsidRPr="00FB2D63">
          <w:rPr>
            <w:rStyle w:val="Hipervnculo"/>
            <w:sz w:val="24"/>
            <w:szCs w:val="24"/>
          </w:rPr>
          <w:t>iciones Económicas.</w:t>
        </w:r>
      </w:hyperlink>
    </w:p>
    <w:p w:rsidR="00EB711D" w:rsidRPr="004B0393" w:rsidRDefault="00D25A8B" w:rsidP="00EB711D">
      <w:pPr>
        <w:pStyle w:val="Prrafodelista"/>
        <w:numPr>
          <w:ilvl w:val="0"/>
          <w:numId w:val="1"/>
        </w:numPr>
        <w:jc w:val="both"/>
        <w:rPr>
          <w:color w:val="C00000"/>
          <w:sz w:val="24"/>
          <w:szCs w:val="24"/>
        </w:rPr>
      </w:pPr>
      <w:hyperlink w:anchor="nueve" w:history="1">
        <w:r w:rsidR="00EB711D" w:rsidRPr="00FB2D63">
          <w:rPr>
            <w:rStyle w:val="Hipervnculo"/>
            <w:sz w:val="24"/>
            <w:szCs w:val="24"/>
          </w:rPr>
          <w:t>Contrato de Prestación de Servicios.</w:t>
        </w:r>
      </w:hyperlink>
    </w:p>
    <w:p w:rsidR="00EB711D" w:rsidRDefault="00D25A8B" w:rsidP="00EB711D">
      <w:pPr>
        <w:pStyle w:val="Prrafodelista"/>
        <w:jc w:val="both"/>
        <w:rPr>
          <w:rStyle w:val="Hipervnculo"/>
          <w:sz w:val="24"/>
          <w:szCs w:val="24"/>
        </w:rPr>
      </w:pPr>
      <w:hyperlink w:anchor="anexo" w:history="1">
        <w:r w:rsidR="00EB711D" w:rsidRPr="00FB2D63">
          <w:rPr>
            <w:rStyle w:val="Hipervnculo"/>
            <w:sz w:val="24"/>
            <w:szCs w:val="24"/>
          </w:rPr>
          <w:t>Anexo. Condiciones Económicas.</w:t>
        </w:r>
      </w:hyperlink>
    </w:p>
    <w:p w:rsidR="00A376AC" w:rsidRDefault="00A376AC" w:rsidP="00EB711D">
      <w:pPr>
        <w:pStyle w:val="Prrafodelista"/>
        <w:jc w:val="both"/>
        <w:rPr>
          <w:rStyle w:val="Hipervnculo"/>
          <w:sz w:val="24"/>
          <w:szCs w:val="24"/>
        </w:rPr>
      </w:pPr>
    </w:p>
    <w:p w:rsidR="00A376AC" w:rsidRDefault="00A376AC" w:rsidP="00EB711D">
      <w:pPr>
        <w:pStyle w:val="Prrafodelista"/>
        <w:jc w:val="both"/>
        <w:rPr>
          <w:rStyle w:val="Hipervnculo"/>
          <w:sz w:val="24"/>
          <w:szCs w:val="24"/>
        </w:rPr>
      </w:pPr>
    </w:p>
    <w:sdt>
      <w:sdtPr>
        <w:id w:val="-460273121"/>
        <w:picture/>
      </w:sdtPr>
      <w:sdtContent>
        <w:p w:rsidR="00A376AC" w:rsidRDefault="00A376AC" w:rsidP="00A376AC">
          <w:pPr>
            <w:pStyle w:val="Prrafodelista"/>
            <w:jc w:val="center"/>
          </w:pPr>
          <w:r>
            <w:rPr>
              <w:noProof/>
            </w:rPr>
            <w:drawing>
              <wp:inline distT="0" distB="0" distL="0" distR="0">
                <wp:extent cx="4656668" cy="2619375"/>
                <wp:effectExtent l="0" t="0" r="0" b="0"/>
                <wp:docPr id="39470" name="Imagen 394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470"/>
                        <pic:cNvPicPr>
                          <a:picLocks noChangeAspect="1" noChangeArrowheads="1"/>
                        </pic:cNvPicPr>
                      </pic:nvPicPr>
                      <pic:blipFill>
                        <a:blip r:embed="rId8"/>
                        <a:stretch>
                          <a:fillRect/>
                        </a:stretch>
                      </pic:blipFill>
                      <pic:spPr bwMode="auto">
                        <a:xfrm>
                          <a:off x="0" y="0"/>
                          <a:ext cx="4661952" cy="2622347"/>
                        </a:xfrm>
                        <a:prstGeom prst="rect">
                          <a:avLst/>
                        </a:prstGeom>
                        <a:noFill/>
                        <a:ln>
                          <a:noFill/>
                        </a:ln>
                      </pic:spPr>
                    </pic:pic>
                  </a:graphicData>
                </a:graphic>
              </wp:inline>
            </w:drawing>
          </w:r>
        </w:p>
      </w:sdtContent>
    </w:sdt>
    <w:p w:rsidR="00EB711D" w:rsidRDefault="00EB711D" w:rsidP="00EB711D">
      <w:pPr>
        <w:pStyle w:val="Prrafodelista"/>
        <w:jc w:val="both"/>
      </w:pPr>
    </w:p>
    <w:p w:rsidR="00E92EC1" w:rsidRDefault="00E92EC1" w:rsidP="00E92EC1">
      <w:pPr>
        <w:pStyle w:val="Prrafodelista"/>
        <w:ind w:left="0"/>
        <w:jc w:val="center"/>
        <w:rPr>
          <w:b/>
          <w:color w:val="000000" w:themeColor="text1"/>
          <w:sz w:val="24"/>
          <w:szCs w:val="24"/>
        </w:rPr>
      </w:pPr>
    </w:p>
    <w:p w:rsidR="00016C28" w:rsidRDefault="00016C28" w:rsidP="00E92EC1">
      <w:pPr>
        <w:jc w:val="center"/>
        <w:rPr>
          <w:sz w:val="36"/>
          <w:szCs w:val="36"/>
        </w:rPr>
      </w:pPr>
    </w:p>
    <w:p w:rsidR="00EB711D" w:rsidRDefault="00EB711D" w:rsidP="00E92EC1">
      <w:pPr>
        <w:jc w:val="center"/>
        <w:rPr>
          <w:b/>
          <w:sz w:val="24"/>
          <w:szCs w:val="24"/>
        </w:rPr>
      </w:pPr>
      <w:r>
        <w:rPr>
          <w:b/>
          <w:sz w:val="24"/>
          <w:szCs w:val="24"/>
        </w:rPr>
        <w:br w:type="page"/>
      </w:r>
    </w:p>
    <w:p w:rsidR="00EB711D" w:rsidRDefault="00EB711D" w:rsidP="00EB711D">
      <w:pPr>
        <w:jc w:val="both"/>
        <w:rPr>
          <w:color w:val="8496B0" w:themeColor="text2" w:themeTint="99"/>
          <w:sz w:val="24"/>
          <w:szCs w:val="24"/>
        </w:rPr>
      </w:pPr>
    </w:p>
    <w:p w:rsidR="00EB711D" w:rsidRDefault="00EB711D" w:rsidP="00EB711D">
      <w:pPr>
        <w:jc w:val="both"/>
        <w:rPr>
          <w:color w:val="8496B0" w:themeColor="text2" w:themeTint="99"/>
          <w:sz w:val="24"/>
          <w:szCs w:val="24"/>
        </w:rPr>
      </w:pPr>
    </w:p>
    <w:p w:rsidR="00EB711D" w:rsidRDefault="00EB711D" w:rsidP="00992F91">
      <w:pPr>
        <w:tabs>
          <w:tab w:val="left" w:pos="3555"/>
        </w:tabs>
        <w:jc w:val="both"/>
        <w:rPr>
          <w:color w:val="8496B0" w:themeColor="text2" w:themeTint="99"/>
          <w:sz w:val="24"/>
          <w:szCs w:val="24"/>
        </w:rPr>
      </w:pPr>
      <w:r>
        <w:rPr>
          <w:noProof/>
          <w:color w:val="8496B0" w:themeColor="text2" w:themeTint="99"/>
          <w:sz w:val="24"/>
          <w:szCs w:val="24"/>
          <w:lang w:eastAsia="es-ES"/>
        </w:rPr>
        <w:drawing>
          <wp:anchor distT="0" distB="0" distL="114300" distR="114300" simplePos="0" relativeHeight="251662336" behindDoc="1" locked="0" layoutInCell="0" allowOverlap="1" wp14:anchorId="728D9AE4" wp14:editId="3D7C0248">
            <wp:simplePos x="0" y="0"/>
            <wp:positionH relativeFrom="page">
              <wp:posOffset>1445260</wp:posOffset>
            </wp:positionH>
            <wp:positionV relativeFrom="page">
              <wp:posOffset>1701800</wp:posOffset>
            </wp:positionV>
            <wp:extent cx="4974590" cy="5415280"/>
            <wp:effectExtent l="0" t="0" r="0" b="0"/>
            <wp:wrapNone/>
            <wp:docPr id="28"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clrChange>
                        <a:clrFrom>
                          <a:srgbClr val="FFFFFF"/>
                        </a:clrFrom>
                        <a:clrTo>
                          <a:srgbClr val="FFFFFF">
                            <a:alpha val="0"/>
                          </a:srgbClr>
                        </a:clrTo>
                      </a:clrChange>
                    </a:blip>
                    <a:srcRect/>
                    <a:stretch>
                      <a:fillRect/>
                    </a:stretch>
                  </pic:blipFill>
                  <pic:spPr bwMode="auto">
                    <a:xfrm>
                      <a:off x="0" y="0"/>
                      <a:ext cx="4974590" cy="5415280"/>
                    </a:xfrm>
                    <a:prstGeom prst="rect">
                      <a:avLst/>
                    </a:prstGeom>
                    <a:noFill/>
                  </pic:spPr>
                </pic:pic>
              </a:graphicData>
            </a:graphic>
            <wp14:sizeRelH relativeFrom="margin">
              <wp14:pctWidth>0</wp14:pctWidth>
            </wp14:sizeRelH>
            <wp14:sizeRelV relativeFrom="margin">
              <wp14:pctHeight>0</wp14:pctHeight>
            </wp14:sizeRelV>
          </wp:anchor>
        </w:drawing>
      </w:r>
      <w:r w:rsidR="00992F91">
        <w:rPr>
          <w:color w:val="8496B0" w:themeColor="text2" w:themeTint="99"/>
          <w:sz w:val="24"/>
          <w:szCs w:val="24"/>
        </w:rPr>
        <w:tab/>
      </w:r>
    </w:p>
    <w:p w:rsidR="00EB711D" w:rsidRDefault="00EB711D" w:rsidP="00EB711D">
      <w:pPr>
        <w:jc w:val="both"/>
        <w:rPr>
          <w:color w:val="8496B0" w:themeColor="text2" w:themeTint="99"/>
          <w:sz w:val="24"/>
          <w:szCs w:val="24"/>
        </w:rPr>
      </w:pPr>
    </w:p>
    <w:p w:rsidR="00EB711D" w:rsidRDefault="00EB711D" w:rsidP="00EB711D">
      <w:pPr>
        <w:jc w:val="both"/>
        <w:rPr>
          <w:color w:val="8496B0" w:themeColor="text2" w:themeTint="99"/>
          <w:sz w:val="24"/>
          <w:szCs w:val="24"/>
        </w:rPr>
      </w:pPr>
    </w:p>
    <w:p w:rsidR="00EB711D" w:rsidRDefault="00EB711D" w:rsidP="00EB711D">
      <w:pPr>
        <w:jc w:val="both"/>
        <w:rPr>
          <w:color w:val="8496B0" w:themeColor="text2" w:themeTint="99"/>
          <w:sz w:val="24"/>
          <w:szCs w:val="24"/>
        </w:rPr>
      </w:pPr>
    </w:p>
    <w:p w:rsidR="00EB711D" w:rsidRDefault="00EB711D" w:rsidP="00EB711D">
      <w:pPr>
        <w:jc w:val="both"/>
        <w:rPr>
          <w:color w:val="8496B0" w:themeColor="text2" w:themeTint="99"/>
          <w:sz w:val="24"/>
          <w:szCs w:val="24"/>
        </w:rPr>
      </w:pPr>
    </w:p>
    <w:p w:rsidR="00EB711D" w:rsidRDefault="00EB711D" w:rsidP="00EB711D">
      <w:pPr>
        <w:jc w:val="both"/>
        <w:rPr>
          <w:color w:val="8496B0" w:themeColor="text2" w:themeTint="99"/>
          <w:sz w:val="24"/>
          <w:szCs w:val="24"/>
        </w:rPr>
      </w:pPr>
    </w:p>
    <w:p w:rsidR="00EB711D" w:rsidRDefault="00EB711D" w:rsidP="00EB711D">
      <w:pPr>
        <w:jc w:val="both"/>
        <w:rPr>
          <w:color w:val="8496B0" w:themeColor="text2" w:themeTint="99"/>
          <w:sz w:val="24"/>
          <w:szCs w:val="24"/>
        </w:rPr>
      </w:pPr>
    </w:p>
    <w:p w:rsidR="00EB711D" w:rsidRDefault="00EB711D" w:rsidP="00EB711D">
      <w:pPr>
        <w:jc w:val="both"/>
        <w:rPr>
          <w:color w:val="8496B0" w:themeColor="text2" w:themeTint="99"/>
          <w:sz w:val="24"/>
          <w:szCs w:val="24"/>
        </w:rPr>
      </w:pPr>
    </w:p>
    <w:p w:rsidR="00EB711D" w:rsidRDefault="00EB711D" w:rsidP="00EB711D">
      <w:pPr>
        <w:jc w:val="both"/>
        <w:rPr>
          <w:color w:val="8496B0" w:themeColor="text2" w:themeTint="99"/>
          <w:sz w:val="24"/>
          <w:szCs w:val="24"/>
        </w:rPr>
      </w:pPr>
    </w:p>
    <w:p w:rsidR="00EB711D" w:rsidRDefault="00EB711D" w:rsidP="00EB711D">
      <w:pPr>
        <w:jc w:val="both"/>
        <w:rPr>
          <w:color w:val="8496B0" w:themeColor="text2" w:themeTint="99"/>
          <w:sz w:val="24"/>
          <w:szCs w:val="24"/>
        </w:rPr>
      </w:pPr>
    </w:p>
    <w:p w:rsidR="00EB711D" w:rsidRDefault="00EB711D" w:rsidP="00EB711D">
      <w:pPr>
        <w:jc w:val="both"/>
        <w:rPr>
          <w:color w:val="8496B0" w:themeColor="text2" w:themeTint="99"/>
          <w:sz w:val="24"/>
          <w:szCs w:val="24"/>
        </w:rPr>
      </w:pPr>
    </w:p>
    <w:p w:rsidR="00EB711D" w:rsidRDefault="00EB711D" w:rsidP="00EB711D">
      <w:pPr>
        <w:jc w:val="both"/>
        <w:rPr>
          <w:color w:val="8496B0" w:themeColor="text2" w:themeTint="99"/>
          <w:sz w:val="24"/>
          <w:szCs w:val="24"/>
        </w:rPr>
      </w:pPr>
    </w:p>
    <w:p w:rsidR="00EB711D" w:rsidRDefault="00EB711D" w:rsidP="00EB711D">
      <w:pPr>
        <w:jc w:val="both"/>
        <w:rPr>
          <w:color w:val="8496B0" w:themeColor="text2" w:themeTint="99"/>
          <w:sz w:val="24"/>
          <w:szCs w:val="24"/>
        </w:rPr>
      </w:pPr>
    </w:p>
    <w:p w:rsidR="00EB711D" w:rsidRDefault="00EB711D" w:rsidP="00EB711D">
      <w:pPr>
        <w:jc w:val="both"/>
        <w:rPr>
          <w:color w:val="8496B0" w:themeColor="text2" w:themeTint="99"/>
          <w:sz w:val="24"/>
          <w:szCs w:val="24"/>
        </w:rPr>
      </w:pPr>
    </w:p>
    <w:p w:rsidR="00EB711D" w:rsidRDefault="00EB711D" w:rsidP="00EB711D">
      <w:pPr>
        <w:jc w:val="both"/>
        <w:rPr>
          <w:color w:val="8496B0" w:themeColor="text2" w:themeTint="99"/>
          <w:sz w:val="24"/>
          <w:szCs w:val="24"/>
        </w:rPr>
      </w:pPr>
    </w:p>
    <w:p w:rsidR="00EB711D" w:rsidRDefault="00EB711D" w:rsidP="00EB711D">
      <w:pPr>
        <w:jc w:val="both"/>
        <w:rPr>
          <w:color w:val="8496B0" w:themeColor="text2" w:themeTint="99"/>
          <w:sz w:val="24"/>
          <w:szCs w:val="24"/>
        </w:rPr>
      </w:pPr>
    </w:p>
    <w:p w:rsidR="00EB711D" w:rsidRDefault="00EB711D" w:rsidP="00EB711D">
      <w:pPr>
        <w:jc w:val="both"/>
        <w:rPr>
          <w:color w:val="8496B0" w:themeColor="text2" w:themeTint="99"/>
          <w:sz w:val="24"/>
          <w:szCs w:val="24"/>
        </w:rPr>
      </w:pPr>
    </w:p>
    <w:p w:rsidR="00EB711D" w:rsidRDefault="00EB711D" w:rsidP="00EB711D">
      <w:pPr>
        <w:jc w:val="both"/>
        <w:rPr>
          <w:color w:val="8496B0" w:themeColor="text2" w:themeTint="99"/>
          <w:sz w:val="24"/>
          <w:szCs w:val="24"/>
        </w:rPr>
      </w:pPr>
    </w:p>
    <w:p w:rsidR="00EB711D" w:rsidRPr="00E23B97" w:rsidRDefault="00992F91" w:rsidP="00E23B97">
      <w:pPr>
        <w:rPr>
          <w:color w:val="8496B0" w:themeColor="text2" w:themeTint="99"/>
          <w:sz w:val="24"/>
          <w:szCs w:val="24"/>
        </w:rPr>
      </w:pPr>
      <w:r>
        <w:rPr>
          <w:color w:val="8496B0" w:themeColor="text2" w:themeTint="99"/>
          <w:sz w:val="24"/>
          <w:szCs w:val="24"/>
        </w:rPr>
        <w:br w:type="page"/>
      </w:r>
    </w:p>
    <w:bookmarkStart w:id="3" w:name="uno"/>
    <w:p w:rsidR="00EB711D" w:rsidRDefault="00EB711D" w:rsidP="00E23B97">
      <w:pPr>
        <w:pStyle w:val="Prrafodelista"/>
        <w:numPr>
          <w:ilvl w:val="0"/>
          <w:numId w:val="2"/>
        </w:numPr>
        <w:ind w:left="924" w:hanging="357"/>
        <w:jc w:val="both"/>
        <w:rPr>
          <w:color w:val="C00000"/>
          <w:sz w:val="36"/>
          <w:szCs w:val="36"/>
        </w:rPr>
      </w:pPr>
      <w:r>
        <w:rPr>
          <w:color w:val="C00000"/>
          <w:sz w:val="36"/>
          <w:szCs w:val="36"/>
        </w:rPr>
        <w:lastRenderedPageBreak/>
        <w:fldChar w:fldCharType="begin"/>
      </w:r>
      <w:r>
        <w:rPr>
          <w:color w:val="C00000"/>
          <w:sz w:val="36"/>
          <w:szCs w:val="36"/>
        </w:rPr>
        <w:instrText xml:space="preserve"> HYPERLINK  \l "inicio" </w:instrText>
      </w:r>
      <w:r w:rsidR="00D25A8B">
        <w:rPr>
          <w:color w:val="C00000"/>
          <w:sz w:val="36"/>
          <w:szCs w:val="36"/>
        </w:rPr>
      </w:r>
      <w:r>
        <w:rPr>
          <w:color w:val="C00000"/>
          <w:sz w:val="36"/>
          <w:szCs w:val="36"/>
        </w:rPr>
        <w:fldChar w:fldCharType="separate"/>
      </w:r>
      <w:r w:rsidRPr="00FB2D63">
        <w:rPr>
          <w:rStyle w:val="Hipervnculo"/>
          <w:sz w:val="36"/>
          <w:szCs w:val="36"/>
        </w:rPr>
        <w:t>Objetivos y normas de referencia.</w:t>
      </w:r>
      <w:r>
        <w:rPr>
          <w:color w:val="C00000"/>
          <w:sz w:val="36"/>
          <w:szCs w:val="36"/>
        </w:rPr>
        <w:fldChar w:fldCharType="end"/>
      </w:r>
      <w:r>
        <w:rPr>
          <w:color w:val="C00000"/>
          <w:sz w:val="36"/>
          <w:szCs w:val="36"/>
        </w:rPr>
        <w:t xml:space="preserve"> </w:t>
      </w:r>
    </w:p>
    <w:bookmarkEnd w:id="3"/>
    <w:p w:rsidR="00EB711D" w:rsidRPr="00E23B97" w:rsidRDefault="00EB711D" w:rsidP="00E23B97">
      <w:pPr>
        <w:spacing w:line="255" w:lineRule="auto"/>
        <w:ind w:left="709"/>
        <w:rPr>
          <w:rFonts w:ascii="Arial" w:eastAsia="Arial" w:hAnsi="Arial"/>
        </w:rPr>
      </w:pPr>
      <w:r>
        <w:rPr>
          <w:rFonts w:ascii="Arial" w:eastAsia="Arial" w:hAnsi="Arial"/>
        </w:rPr>
        <w:t>Para la prestación del servicio concertado con la empresa, se tendrán en cuenta las siguientes referencias legales:</w:t>
      </w:r>
    </w:p>
    <w:p w:rsidR="00EB711D" w:rsidRDefault="00EB711D" w:rsidP="00EB711D">
      <w:pPr>
        <w:numPr>
          <w:ilvl w:val="0"/>
          <w:numId w:val="3"/>
        </w:numPr>
        <w:tabs>
          <w:tab w:val="left" w:pos="1080"/>
        </w:tabs>
        <w:spacing w:after="0" w:line="240" w:lineRule="auto"/>
        <w:ind w:left="1875" w:hanging="360"/>
        <w:jc w:val="both"/>
        <w:rPr>
          <w:rFonts w:ascii="Wingdings" w:eastAsia="Wingdings" w:hAnsi="Wingdings"/>
          <w:b/>
          <w:color w:val="333333"/>
          <w:sz w:val="20"/>
          <w:szCs w:val="20"/>
          <w:vertAlign w:val="superscript"/>
        </w:rPr>
      </w:pPr>
      <w:r w:rsidRPr="008D01F9">
        <w:rPr>
          <w:rFonts w:ascii="Arial" w:eastAsia="Arial" w:hAnsi="Arial"/>
          <w:sz w:val="20"/>
          <w:szCs w:val="20"/>
        </w:rPr>
        <w:t>La Ley 31/95 de Prevención de riesgos Laborales y sus posteriores modificaciones.</w:t>
      </w:r>
    </w:p>
    <w:p w:rsidR="00EB711D" w:rsidRDefault="00EB711D" w:rsidP="00EB711D">
      <w:pPr>
        <w:numPr>
          <w:ilvl w:val="0"/>
          <w:numId w:val="3"/>
        </w:numPr>
        <w:tabs>
          <w:tab w:val="left" w:pos="1080"/>
        </w:tabs>
        <w:spacing w:after="0" w:line="240" w:lineRule="auto"/>
        <w:ind w:left="1875" w:hanging="360"/>
        <w:jc w:val="both"/>
        <w:rPr>
          <w:rFonts w:ascii="Wingdings" w:eastAsia="Wingdings" w:hAnsi="Wingdings"/>
          <w:b/>
          <w:color w:val="333333"/>
          <w:sz w:val="20"/>
          <w:szCs w:val="20"/>
          <w:vertAlign w:val="superscript"/>
        </w:rPr>
      </w:pPr>
      <w:r w:rsidRPr="008D01F9">
        <w:rPr>
          <w:rFonts w:ascii="Arial" w:eastAsia="Arial" w:hAnsi="Arial"/>
          <w:sz w:val="20"/>
          <w:szCs w:val="20"/>
        </w:rPr>
        <w:t>El R.D. 39/97 por el que se aprueba el Reglamento de Servicios de Prevención y sus posteriores modificaciones.</w:t>
      </w:r>
    </w:p>
    <w:p w:rsidR="00EB711D" w:rsidRDefault="00EB711D" w:rsidP="00EB711D">
      <w:pPr>
        <w:numPr>
          <w:ilvl w:val="0"/>
          <w:numId w:val="3"/>
        </w:numPr>
        <w:tabs>
          <w:tab w:val="left" w:pos="1080"/>
        </w:tabs>
        <w:spacing w:after="0" w:line="240" w:lineRule="auto"/>
        <w:ind w:left="1875" w:hanging="360"/>
        <w:jc w:val="both"/>
        <w:rPr>
          <w:rFonts w:ascii="Wingdings" w:eastAsia="Wingdings" w:hAnsi="Wingdings"/>
          <w:b/>
          <w:color w:val="333333"/>
          <w:sz w:val="20"/>
          <w:szCs w:val="20"/>
          <w:vertAlign w:val="superscript"/>
        </w:rPr>
      </w:pPr>
      <w:r w:rsidRPr="008D01F9">
        <w:rPr>
          <w:rFonts w:ascii="Arial" w:eastAsia="Arial" w:hAnsi="Arial"/>
          <w:sz w:val="20"/>
          <w:szCs w:val="20"/>
        </w:rPr>
        <w:t>En el caso de las obras de construcción, será de aplicación el R.D. 1627/1997, por el que se establecen las disposiciones mínimas de seguridad y salud en las obras de construcción, de acuerdo a la cual se desarrollará el Plan de Seguridad y Salud en obra, y su modificación establecida en el R.D. 604/2006.</w:t>
      </w:r>
    </w:p>
    <w:p w:rsidR="00EB711D" w:rsidRDefault="00EB711D" w:rsidP="00EB711D">
      <w:pPr>
        <w:numPr>
          <w:ilvl w:val="0"/>
          <w:numId w:val="3"/>
        </w:numPr>
        <w:tabs>
          <w:tab w:val="left" w:pos="1080"/>
        </w:tabs>
        <w:spacing w:after="0" w:line="240" w:lineRule="auto"/>
        <w:ind w:left="1875" w:hanging="360"/>
        <w:jc w:val="both"/>
        <w:rPr>
          <w:rFonts w:ascii="Wingdings" w:eastAsia="Wingdings" w:hAnsi="Wingdings"/>
          <w:b/>
          <w:color w:val="333333"/>
          <w:sz w:val="20"/>
          <w:szCs w:val="20"/>
          <w:vertAlign w:val="superscript"/>
        </w:rPr>
      </w:pPr>
      <w:r w:rsidRPr="008D01F9">
        <w:rPr>
          <w:rFonts w:ascii="Arial" w:eastAsia="Arial" w:hAnsi="Arial"/>
          <w:sz w:val="20"/>
          <w:szCs w:val="20"/>
        </w:rPr>
        <w:t>Ley 38/1999, de 5 de noviembre, de Ordenación de la Edificación.</w:t>
      </w:r>
    </w:p>
    <w:p w:rsidR="00EB711D" w:rsidRPr="008D01F9" w:rsidRDefault="00EB711D" w:rsidP="00EB711D">
      <w:pPr>
        <w:numPr>
          <w:ilvl w:val="0"/>
          <w:numId w:val="3"/>
        </w:numPr>
        <w:tabs>
          <w:tab w:val="left" w:pos="1080"/>
        </w:tabs>
        <w:spacing w:after="0" w:line="240" w:lineRule="auto"/>
        <w:ind w:left="1875" w:hanging="360"/>
        <w:jc w:val="both"/>
        <w:rPr>
          <w:rFonts w:ascii="Wingdings" w:eastAsia="Wingdings" w:hAnsi="Wingdings"/>
          <w:b/>
          <w:color w:val="333333"/>
          <w:sz w:val="20"/>
          <w:szCs w:val="20"/>
          <w:vertAlign w:val="superscript"/>
        </w:rPr>
      </w:pPr>
      <w:r w:rsidRPr="008D01F9">
        <w:rPr>
          <w:rFonts w:ascii="Arial" w:eastAsia="Arial" w:hAnsi="Arial"/>
          <w:sz w:val="20"/>
          <w:szCs w:val="20"/>
        </w:rPr>
        <w:t>A su vez, será de aplicación toda aquella legislación o normativa de desarrollo de la Ley de Prevención de Riesgos Laborales, y toda aquella otra en función de la actividad productiva y las instalaciones donde se desarrollen los trabajos.</w:t>
      </w:r>
    </w:p>
    <w:p w:rsidR="00EB711D" w:rsidRDefault="00EB711D" w:rsidP="00EB711D">
      <w:pPr>
        <w:pStyle w:val="Prrafodelista"/>
        <w:jc w:val="both"/>
        <w:rPr>
          <w:color w:val="C00000"/>
          <w:sz w:val="24"/>
          <w:szCs w:val="24"/>
        </w:rPr>
      </w:pPr>
    </w:p>
    <w:p w:rsidR="00EB711D" w:rsidRPr="00743991" w:rsidRDefault="00EB711D" w:rsidP="00EB711D">
      <w:pPr>
        <w:pStyle w:val="Prrafodelista"/>
        <w:spacing w:line="240" w:lineRule="atLeast"/>
        <w:jc w:val="right"/>
        <w:rPr>
          <w:b/>
          <w:color w:val="C00000"/>
          <w:sz w:val="24"/>
          <w:szCs w:val="24"/>
        </w:rPr>
      </w:pPr>
    </w:p>
    <w:p w:rsidR="00EB711D" w:rsidRPr="004B0393" w:rsidRDefault="00EB711D" w:rsidP="00EB711D">
      <w:pPr>
        <w:pStyle w:val="Prrafodelista"/>
        <w:spacing w:after="960" w:line="200" w:lineRule="exact"/>
        <w:rPr>
          <w:color w:val="C00000"/>
          <w:sz w:val="24"/>
          <w:szCs w:val="24"/>
        </w:rPr>
      </w:pPr>
      <w:r w:rsidRPr="00743991">
        <w:rPr>
          <w:b/>
          <w:color w:val="C00000"/>
          <w:sz w:val="24"/>
          <w:szCs w:val="24"/>
        </w:rPr>
        <w:t>OBJETIVO DEL PROYECTO</w:t>
      </w:r>
      <w:r>
        <w:rPr>
          <w:color w:val="C00000"/>
          <w:sz w:val="24"/>
          <w:szCs w:val="24"/>
        </w:rPr>
        <w:t xml:space="preserve"> </w:t>
      </w:r>
      <w:r w:rsidR="00D25A8B">
        <w:rPr>
          <w:color w:val="C00000"/>
          <w:sz w:val="24"/>
          <w:szCs w:val="24"/>
        </w:rPr>
        <w:pict>
          <v:rect id="_x0000_i1027" style="width:0;height:1.5pt" o:hralign="center" o:hrstd="t" o:hr="t" fillcolor="#a0a0a0" stroked="f"/>
        </w:pict>
      </w:r>
    </w:p>
    <w:p w:rsidR="00EB711D" w:rsidRPr="005631C1" w:rsidRDefault="00EB711D" w:rsidP="00EB711D">
      <w:pPr>
        <w:pStyle w:val="Prrafodelista"/>
        <w:rPr>
          <w:rFonts w:ascii="Arial" w:hAnsi="Arial" w:cs="Arial"/>
        </w:rPr>
      </w:pPr>
    </w:p>
    <w:p w:rsidR="00EB711D" w:rsidRPr="005631C1" w:rsidRDefault="00EB711D" w:rsidP="00E23B97">
      <w:pPr>
        <w:pStyle w:val="Prrafodelista"/>
        <w:rPr>
          <w:rFonts w:ascii="Arial" w:hAnsi="Arial" w:cs="Arial"/>
        </w:rPr>
      </w:pPr>
      <w:r w:rsidRPr="005631C1">
        <w:rPr>
          <w:rFonts w:ascii="Arial" w:hAnsi="Arial" w:cs="Arial"/>
        </w:rPr>
        <w:t>El objeto del presento documento es desarrollar la propuesta técnica y económica para la prestación de los servicios de Coordinación de seguridad y salud en f</w:t>
      </w:r>
      <w:r w:rsidR="006D2354" w:rsidRPr="005631C1">
        <w:rPr>
          <w:rFonts w:ascii="Arial" w:hAnsi="Arial" w:cs="Arial"/>
        </w:rPr>
        <w:t xml:space="preserve">ase de ejecución para la empresa </w:t>
      </w:r>
      <w:r w:rsidR="006D2354" w:rsidRPr="005631C1">
        <w:rPr>
          <w:rFonts w:ascii="Arial" w:hAnsi="Arial" w:cs="Arial"/>
        </w:rPr>
        <w:fldChar w:fldCharType="begin"/>
      </w:r>
      <w:r w:rsidR="006D2354" w:rsidRPr="005631C1">
        <w:rPr>
          <w:rFonts w:ascii="Arial" w:hAnsi="Arial" w:cs="Arial"/>
        </w:rPr>
        <w:instrText xml:space="preserve"> REF  NombreCliente  \* MERGEFORMAT </w:instrText>
      </w:r>
      <w:r w:rsidR="006D2354" w:rsidRPr="005631C1">
        <w:rPr>
          <w:rFonts w:ascii="Arial" w:hAnsi="Arial" w:cs="Arial"/>
        </w:rPr>
        <w:fldChar w:fldCharType="separate"/>
      </w:r>
      <w:r w:rsidR="00FA531A" w:rsidRPr="00FA531A">
        <w:rPr>
          <w:rFonts w:ascii="Arial" w:hAnsi="Arial" w:cs="Arial"/>
          <w:noProof/>
        </w:rPr>
        <w:t>Ferrovial</w:t>
      </w:r>
      <w:r w:rsidR="006D2354" w:rsidRPr="005631C1">
        <w:rPr>
          <w:rFonts w:ascii="Arial" w:hAnsi="Arial" w:cs="Arial"/>
        </w:rPr>
        <w:fldChar w:fldCharType="end"/>
      </w:r>
      <w:r w:rsidRPr="005631C1">
        <w:rPr>
          <w:rFonts w:ascii="Arial" w:hAnsi="Arial" w:cs="Arial"/>
        </w:rPr>
        <w:t>,</w:t>
      </w:r>
      <w:r w:rsidR="00E23B97" w:rsidRPr="005631C1">
        <w:rPr>
          <w:rFonts w:ascii="Arial" w:hAnsi="Arial" w:cs="Arial"/>
        </w:rPr>
        <w:t xml:space="preserve"> en la obra </w:t>
      </w:r>
      <w:r w:rsidR="006D2354" w:rsidRPr="005631C1">
        <w:rPr>
          <w:rFonts w:ascii="Arial" w:hAnsi="Arial" w:cs="Arial"/>
        </w:rPr>
        <w:fldChar w:fldCharType="begin"/>
      </w:r>
      <w:r w:rsidR="006D2354" w:rsidRPr="005631C1">
        <w:rPr>
          <w:rFonts w:ascii="Arial" w:hAnsi="Arial" w:cs="Arial"/>
        </w:rPr>
        <w:instrText xml:space="preserve"> REF  NombreObra </w:instrText>
      </w:r>
      <w:r w:rsidR="005123E8" w:rsidRPr="005631C1">
        <w:rPr>
          <w:rFonts w:ascii="Arial" w:hAnsi="Arial" w:cs="Arial"/>
        </w:rPr>
        <w:instrText xml:space="preserve"> \* MERGEFORMAT </w:instrText>
      </w:r>
      <w:r w:rsidR="006D2354" w:rsidRPr="005631C1">
        <w:rPr>
          <w:rFonts w:ascii="Arial" w:hAnsi="Arial" w:cs="Arial"/>
        </w:rPr>
        <w:fldChar w:fldCharType="separate"/>
      </w:r>
      <w:r w:rsidR="00FA531A" w:rsidRPr="00FA531A">
        <w:rPr>
          <w:rFonts w:ascii="Arial" w:hAnsi="Arial" w:cs="Arial"/>
          <w:noProof/>
        </w:rPr>
        <w:t>Archivo Histórico de Euskadi</w:t>
      </w:r>
      <w:r w:rsidR="006D2354" w:rsidRPr="005631C1">
        <w:rPr>
          <w:rFonts w:ascii="Arial" w:hAnsi="Arial" w:cs="Arial"/>
        </w:rPr>
        <w:fldChar w:fldCharType="end"/>
      </w:r>
      <w:r w:rsidR="00E23B97" w:rsidRPr="005631C1">
        <w:rPr>
          <w:rFonts w:ascii="Arial" w:hAnsi="Arial" w:cs="Arial"/>
        </w:rPr>
        <w:t xml:space="preserve"> </w:t>
      </w:r>
      <w:r w:rsidRPr="005631C1">
        <w:rPr>
          <w:rFonts w:ascii="Arial" w:hAnsi="Arial" w:cs="Arial"/>
        </w:rPr>
        <w:t>sita en</w:t>
      </w:r>
      <w:r w:rsidR="006D2354" w:rsidRPr="005631C1">
        <w:rPr>
          <w:rFonts w:ascii="Arial" w:hAnsi="Arial" w:cs="Arial"/>
        </w:rPr>
        <w:t xml:space="preserve"> </w:t>
      </w:r>
      <w:r w:rsidR="00E23B97" w:rsidRPr="005631C1">
        <w:rPr>
          <w:rFonts w:ascii="Arial" w:hAnsi="Arial" w:cs="Arial"/>
        </w:rPr>
        <w:t xml:space="preserve"> en </w:t>
      </w:r>
      <w:r w:rsidR="005123E8" w:rsidRPr="005631C1">
        <w:rPr>
          <w:rFonts w:ascii="Arial" w:hAnsi="Arial" w:cs="Arial"/>
        </w:rPr>
        <w:fldChar w:fldCharType="begin">
          <w:ffData>
            <w:name w:val="LocalidadCliente"/>
            <w:enabled/>
            <w:calcOnExit/>
            <w:textInput>
              <w:default w:val="Localidad del cliente"/>
            </w:textInput>
          </w:ffData>
        </w:fldChar>
      </w:r>
      <w:r w:rsidR="005123E8" w:rsidRPr="005631C1">
        <w:rPr>
          <w:rFonts w:ascii="Arial" w:hAnsi="Arial" w:cs="Arial"/>
        </w:rPr>
        <w:instrText xml:space="preserve"> FORMTEXT </w:instrText>
      </w:r>
      <w:r w:rsidR="005123E8" w:rsidRPr="005631C1">
        <w:rPr>
          <w:rFonts w:ascii="Arial" w:hAnsi="Arial" w:cs="Arial"/>
        </w:rPr>
      </w:r>
      <w:r w:rsidR="005123E8" w:rsidRPr="005631C1">
        <w:rPr>
          <w:rFonts w:ascii="Arial" w:hAnsi="Arial" w:cs="Arial"/>
        </w:rPr>
        <w:fldChar w:fldCharType="separate"/>
      </w:r>
      <w:r w:rsidR="005123E8" w:rsidRPr="005631C1">
        <w:rPr>
          <w:rFonts w:ascii="Arial" w:hAnsi="Arial" w:cs="Arial"/>
          <w:noProof/>
        </w:rPr>
        <w:t>Localidad del cliente</w:t>
      </w:r>
      <w:r w:rsidR="005123E8" w:rsidRPr="005631C1">
        <w:rPr>
          <w:rFonts w:ascii="Arial" w:hAnsi="Arial" w:cs="Arial"/>
        </w:rPr>
        <w:fldChar w:fldCharType="end"/>
      </w:r>
      <w:r w:rsidR="00E23B97" w:rsidRPr="005631C1">
        <w:rPr>
          <w:rFonts w:ascii="Arial" w:hAnsi="Arial" w:cs="Arial"/>
        </w:rPr>
        <w:t xml:space="preserve"> provincia de</w:t>
      </w:r>
      <w:r w:rsidR="00601039" w:rsidRPr="005631C1">
        <w:rPr>
          <w:rFonts w:ascii="Arial" w:hAnsi="Arial" w:cs="Arial"/>
        </w:rPr>
        <w:t xml:space="preserve"> </w:t>
      </w:r>
      <w:r w:rsidR="00601039" w:rsidRPr="005631C1">
        <w:rPr>
          <w:rFonts w:ascii="Arial" w:hAnsi="Arial" w:cs="Arial"/>
        </w:rPr>
        <w:fldChar w:fldCharType="begin">
          <w:ffData>
            <w:name w:val="ProvinciaCliente"/>
            <w:enabled/>
            <w:calcOnExit/>
            <w:textInput/>
          </w:ffData>
        </w:fldChar>
      </w:r>
      <w:bookmarkStart w:id="4" w:name="ProvinciaCliente"/>
      <w:r w:rsidR="00601039" w:rsidRPr="005631C1">
        <w:rPr>
          <w:rFonts w:ascii="Arial" w:hAnsi="Arial" w:cs="Arial"/>
        </w:rPr>
        <w:instrText xml:space="preserve"> FORMTEXT </w:instrText>
      </w:r>
      <w:r w:rsidR="00601039" w:rsidRPr="005631C1">
        <w:rPr>
          <w:rFonts w:ascii="Arial" w:hAnsi="Arial" w:cs="Arial"/>
        </w:rPr>
      </w:r>
      <w:r w:rsidR="00601039" w:rsidRPr="005631C1">
        <w:rPr>
          <w:rFonts w:ascii="Arial" w:hAnsi="Arial" w:cs="Arial"/>
        </w:rPr>
        <w:fldChar w:fldCharType="separate"/>
      </w:r>
      <w:r w:rsidR="00FB0AEC" w:rsidRPr="005631C1">
        <w:rPr>
          <w:rFonts w:ascii="Arial" w:hAnsi="Arial" w:cs="Arial"/>
          <w:noProof/>
        </w:rPr>
        <w:t>Barcelona</w:t>
      </w:r>
      <w:r w:rsidR="00601039" w:rsidRPr="005631C1">
        <w:rPr>
          <w:rFonts w:ascii="Arial" w:hAnsi="Arial" w:cs="Arial"/>
        </w:rPr>
        <w:fldChar w:fldCharType="end"/>
      </w:r>
      <w:bookmarkEnd w:id="4"/>
      <w:r w:rsidR="00E23B97" w:rsidRPr="005631C1">
        <w:rPr>
          <w:rFonts w:ascii="Arial" w:hAnsi="Arial" w:cs="Arial"/>
        </w:rPr>
        <w:t xml:space="preserve">, </w:t>
      </w:r>
      <w:r w:rsidRPr="005631C1">
        <w:rPr>
          <w:rFonts w:ascii="Arial" w:hAnsi="Arial" w:cs="Arial"/>
        </w:rPr>
        <w:t>en base a los requisitos legales establecidos en el Real Decreto 1627/1997, por el que se establecen disposiciones mínimas de seguridad y salud en las obras de construcción.</w:t>
      </w:r>
    </w:p>
    <w:p w:rsidR="00EB711D" w:rsidRPr="005631C1" w:rsidRDefault="00EB711D" w:rsidP="00EB711D">
      <w:pPr>
        <w:pStyle w:val="Prrafodelista"/>
        <w:rPr>
          <w:rFonts w:ascii="Arial" w:hAnsi="Arial" w:cs="Arial"/>
        </w:rPr>
      </w:pPr>
    </w:p>
    <w:p w:rsidR="00EB711D" w:rsidRDefault="00EB711D" w:rsidP="00EB711D">
      <w:pPr>
        <w:pStyle w:val="Prrafodelista"/>
        <w:rPr>
          <w:sz w:val="20"/>
          <w:szCs w:val="20"/>
        </w:rPr>
      </w:pPr>
      <w:r w:rsidRPr="00945267">
        <w:rPr>
          <w:rFonts w:ascii="Arial" w:hAnsi="Arial" w:cs="Arial"/>
        </w:rPr>
        <w:t>Nuestros clientes estarán asesorados permanentemente por un equipo técnico profesional, cuyo objetivo es hacer de la Seguridad y Salud laboral, un valor añadido de nuestras entidades clientes más que en un mero cumplimiento legal</w:t>
      </w:r>
      <w:r>
        <w:rPr>
          <w:sz w:val="20"/>
          <w:szCs w:val="20"/>
        </w:rPr>
        <w:t>.</w:t>
      </w:r>
    </w:p>
    <w:p w:rsidR="00EB711D" w:rsidRDefault="00EB711D" w:rsidP="00EB711D">
      <w:pPr>
        <w:pStyle w:val="Prrafodelista"/>
        <w:rPr>
          <w:b/>
          <w:color w:val="C00000"/>
          <w:sz w:val="24"/>
          <w:szCs w:val="24"/>
        </w:rPr>
      </w:pPr>
    </w:p>
    <w:p w:rsidR="00EB711D" w:rsidRDefault="00EB711D" w:rsidP="00EB711D">
      <w:pPr>
        <w:pStyle w:val="Prrafodelista"/>
        <w:rPr>
          <w:rFonts w:ascii="Arial" w:eastAsia="Arial" w:hAnsi="Arial"/>
        </w:rPr>
      </w:pPr>
      <w:r w:rsidRPr="00743991">
        <w:rPr>
          <w:b/>
          <w:color w:val="C00000"/>
          <w:sz w:val="24"/>
          <w:szCs w:val="24"/>
        </w:rPr>
        <w:t xml:space="preserve">BENEFICIOS </w:t>
      </w:r>
      <w:r w:rsidR="00D25A8B">
        <w:rPr>
          <w:color w:val="C00000"/>
          <w:sz w:val="24"/>
          <w:szCs w:val="24"/>
        </w:rPr>
        <w:pict>
          <v:rect id="_x0000_i1028" style="width:0;height:1.5pt" o:hralign="center" o:hrstd="t" o:hr="t" fillcolor="#a0a0a0" stroked="f"/>
        </w:pict>
      </w:r>
      <w:r>
        <w:rPr>
          <w:rFonts w:ascii="Arial" w:eastAsia="Arial" w:hAnsi="Arial"/>
        </w:rPr>
        <w:t>Independientemente de ser una actividad necesaria a desarrollar en virtud de la normativa de aplicación, proporciona a la organización una serie de beneficios como los que se muestran a continuación.</w:t>
      </w:r>
    </w:p>
    <w:p w:rsidR="00EB711D" w:rsidRDefault="00EB711D" w:rsidP="00EB711D">
      <w:pPr>
        <w:pStyle w:val="Prrafodelista"/>
        <w:rPr>
          <w:rFonts w:ascii="Arial" w:eastAsia="Arial" w:hAnsi="Arial"/>
        </w:rPr>
      </w:pPr>
    </w:p>
    <w:p w:rsidR="00EB711D" w:rsidRPr="00A91552" w:rsidRDefault="00EB711D" w:rsidP="00735644">
      <w:pPr>
        <w:pStyle w:val="Prrafodelista"/>
        <w:numPr>
          <w:ilvl w:val="0"/>
          <w:numId w:val="12"/>
        </w:numPr>
        <w:tabs>
          <w:tab w:val="left" w:pos="1843"/>
        </w:tabs>
        <w:ind w:left="1560" w:hanging="480"/>
        <w:rPr>
          <w:rFonts w:ascii="Arial" w:eastAsia="Arial" w:hAnsi="Arial"/>
        </w:rPr>
      </w:pPr>
      <w:r w:rsidRPr="00A91552">
        <w:rPr>
          <w:rFonts w:ascii="Arial" w:hAnsi="Arial" w:cs="Arial"/>
          <w:b/>
        </w:rPr>
        <w:t>Operativos</w:t>
      </w:r>
      <w:r>
        <w:rPr>
          <w:sz w:val="20"/>
          <w:szCs w:val="20"/>
        </w:rPr>
        <w:t xml:space="preserve">: </w:t>
      </w:r>
      <w:r w:rsidRPr="00A91552">
        <w:rPr>
          <w:rFonts w:ascii="Arial" w:eastAsia="Arial" w:hAnsi="Arial"/>
        </w:rPr>
        <w:t>Integración de intereses económicos y seguridad y salud laboral.</w:t>
      </w:r>
    </w:p>
    <w:p w:rsidR="00EB711D" w:rsidRDefault="00EB711D" w:rsidP="00735644">
      <w:pPr>
        <w:pStyle w:val="Prrafodelista"/>
        <w:numPr>
          <w:ilvl w:val="0"/>
          <w:numId w:val="12"/>
        </w:numPr>
        <w:tabs>
          <w:tab w:val="left" w:pos="2268"/>
        </w:tabs>
        <w:ind w:left="1560" w:hanging="480"/>
        <w:rPr>
          <w:rFonts w:ascii="Arial" w:eastAsia="Arial" w:hAnsi="Arial"/>
        </w:rPr>
      </w:pPr>
      <w:r w:rsidRPr="00A91552">
        <w:rPr>
          <w:rFonts w:ascii="Arial" w:hAnsi="Arial" w:cs="Arial"/>
          <w:b/>
        </w:rPr>
        <w:t>Cos</w:t>
      </w:r>
      <w:r w:rsidRPr="00735644">
        <w:rPr>
          <w:rFonts w:ascii="Arial" w:hAnsi="Arial" w:cs="Arial"/>
          <w:b/>
        </w:rPr>
        <w:t>tes</w:t>
      </w:r>
      <w:r w:rsidR="00735644">
        <w:rPr>
          <w:sz w:val="20"/>
          <w:szCs w:val="20"/>
        </w:rPr>
        <w:t xml:space="preserve">: </w:t>
      </w:r>
      <w:r>
        <w:rPr>
          <w:rFonts w:ascii="Arial" w:eastAsia="Arial" w:hAnsi="Arial"/>
        </w:rPr>
        <w:t>Ahorro económico respecto a la ejecución del proyecto por la pro</w:t>
      </w:r>
      <w:r w:rsidR="00735644">
        <w:rPr>
          <w:rFonts w:ascii="Arial" w:eastAsia="Arial" w:hAnsi="Arial"/>
        </w:rPr>
        <w:t xml:space="preserve">pia </w:t>
      </w:r>
      <w:r>
        <w:rPr>
          <w:rFonts w:ascii="Arial" w:eastAsia="Arial" w:hAnsi="Arial"/>
        </w:rPr>
        <w:t>organización.</w:t>
      </w:r>
    </w:p>
    <w:p w:rsidR="00EB711D" w:rsidRDefault="00EB711D" w:rsidP="00735644">
      <w:pPr>
        <w:pStyle w:val="Prrafodelista"/>
        <w:numPr>
          <w:ilvl w:val="0"/>
          <w:numId w:val="12"/>
        </w:numPr>
        <w:tabs>
          <w:tab w:val="left" w:pos="1985"/>
        </w:tabs>
        <w:ind w:left="1560" w:hanging="480"/>
        <w:rPr>
          <w:rFonts w:ascii="Arial" w:eastAsia="Arial" w:hAnsi="Arial"/>
        </w:rPr>
      </w:pPr>
      <w:r w:rsidRPr="00A91552">
        <w:rPr>
          <w:rFonts w:ascii="Arial" w:eastAsia="Arial" w:hAnsi="Arial"/>
          <w:b/>
        </w:rPr>
        <w:t>De imagen</w:t>
      </w:r>
      <w:r>
        <w:rPr>
          <w:rFonts w:ascii="Arial" w:eastAsia="Arial" w:hAnsi="Arial"/>
          <w:sz w:val="19"/>
        </w:rPr>
        <w:t>:</w:t>
      </w:r>
      <w:r w:rsidRPr="00A91552">
        <w:rPr>
          <w:rFonts w:ascii="Arial" w:eastAsia="Arial" w:hAnsi="Arial"/>
        </w:rPr>
        <w:t xml:space="preserve"> </w:t>
      </w:r>
      <w:r>
        <w:rPr>
          <w:rFonts w:ascii="Arial" w:eastAsia="Arial" w:hAnsi="Arial"/>
        </w:rPr>
        <w:t xml:space="preserve">Demuestra a los clientes el compromiso real de la empresa con </w:t>
      </w:r>
      <w:r w:rsidR="00735644">
        <w:rPr>
          <w:rFonts w:ascii="Arial" w:eastAsia="Arial" w:hAnsi="Arial"/>
        </w:rPr>
        <w:t xml:space="preserve">gestión efectiva de </w:t>
      </w:r>
      <w:r>
        <w:rPr>
          <w:rFonts w:ascii="Arial" w:eastAsia="Arial" w:hAnsi="Arial"/>
        </w:rPr>
        <w:t>seguridad y salud laboral.</w:t>
      </w:r>
    </w:p>
    <w:p w:rsidR="00E23B97" w:rsidRDefault="00EB711D" w:rsidP="00735644">
      <w:pPr>
        <w:pStyle w:val="Prrafodelista"/>
        <w:numPr>
          <w:ilvl w:val="0"/>
          <w:numId w:val="12"/>
        </w:numPr>
        <w:tabs>
          <w:tab w:val="left" w:pos="1985"/>
        </w:tabs>
        <w:ind w:left="1560" w:hanging="480"/>
        <w:jc w:val="both"/>
        <w:rPr>
          <w:rFonts w:ascii="Arial" w:eastAsia="Arial" w:hAnsi="Arial"/>
        </w:rPr>
      </w:pPr>
      <w:r w:rsidRPr="00992F91">
        <w:rPr>
          <w:rFonts w:ascii="Arial" w:eastAsia="Arial" w:hAnsi="Arial"/>
          <w:b/>
        </w:rPr>
        <w:t>Legales</w:t>
      </w:r>
      <w:r w:rsidR="00735644">
        <w:rPr>
          <w:rFonts w:ascii="Arial" w:eastAsia="Arial" w:hAnsi="Arial"/>
        </w:rPr>
        <w:t xml:space="preserve">: </w:t>
      </w:r>
      <w:r w:rsidRPr="00992F91">
        <w:rPr>
          <w:rFonts w:ascii="Arial" w:eastAsia="Arial" w:hAnsi="Arial"/>
        </w:rPr>
        <w:t>Demuestra el cumplimiento legal de la organiza</w:t>
      </w:r>
      <w:r w:rsidR="00735644">
        <w:rPr>
          <w:rFonts w:ascii="Arial" w:eastAsia="Arial" w:hAnsi="Arial"/>
        </w:rPr>
        <w:t xml:space="preserve">ción en materia de Prevención de </w:t>
      </w:r>
      <w:r w:rsidRPr="00992F91">
        <w:rPr>
          <w:rFonts w:ascii="Arial" w:eastAsia="Arial" w:hAnsi="Arial"/>
        </w:rPr>
        <w:t>Riesgos Laboral</w:t>
      </w:r>
      <w:r w:rsidR="00992F91" w:rsidRPr="00992F91">
        <w:rPr>
          <w:rFonts w:ascii="Arial" w:eastAsia="Arial" w:hAnsi="Arial"/>
        </w:rPr>
        <w:t>es</w:t>
      </w:r>
    </w:p>
    <w:p w:rsidR="00992F91" w:rsidRPr="00E23B97" w:rsidRDefault="00E23B97" w:rsidP="00E23B97">
      <w:pPr>
        <w:rPr>
          <w:rFonts w:ascii="Arial" w:eastAsia="Arial" w:hAnsi="Arial"/>
        </w:rPr>
      </w:pPr>
      <w:r>
        <w:rPr>
          <w:rFonts w:ascii="Arial" w:eastAsia="Arial" w:hAnsi="Arial"/>
        </w:rPr>
        <w:br w:type="page"/>
      </w:r>
    </w:p>
    <w:p w:rsidR="00EB711D" w:rsidRDefault="00D25A8B" w:rsidP="00EB711D">
      <w:pPr>
        <w:pStyle w:val="Prrafodelista"/>
        <w:numPr>
          <w:ilvl w:val="0"/>
          <w:numId w:val="2"/>
        </w:numPr>
        <w:rPr>
          <w:color w:val="C00000"/>
          <w:sz w:val="36"/>
          <w:szCs w:val="36"/>
        </w:rPr>
      </w:pPr>
      <w:hyperlink w:anchor="inicio" w:history="1">
        <w:r w:rsidR="00EB711D" w:rsidRPr="00FB2D63">
          <w:rPr>
            <w:rStyle w:val="Hipervnculo"/>
            <w:sz w:val="36"/>
            <w:szCs w:val="36"/>
          </w:rPr>
          <w:t>Metodología plan de trabajo</w:t>
        </w:r>
      </w:hyperlink>
    </w:p>
    <w:p w:rsidR="00EB711D" w:rsidRDefault="00EB711D" w:rsidP="00EB711D">
      <w:pPr>
        <w:pStyle w:val="Prrafodelista"/>
        <w:ind w:left="928"/>
        <w:rPr>
          <w:color w:val="C00000"/>
          <w:sz w:val="36"/>
          <w:szCs w:val="36"/>
        </w:rPr>
      </w:pPr>
      <w:r>
        <w:rPr>
          <w:noProof/>
          <w:color w:val="C00000"/>
          <w:sz w:val="36"/>
          <w:szCs w:val="36"/>
          <w:lang w:eastAsia="es-ES"/>
        </w:rPr>
        <mc:AlternateContent>
          <mc:Choice Requires="wps">
            <w:drawing>
              <wp:anchor distT="0" distB="0" distL="114300" distR="114300" simplePos="0" relativeHeight="251663360" behindDoc="0" locked="0" layoutInCell="1" allowOverlap="1" wp14:anchorId="11010827" wp14:editId="6FA283E7">
                <wp:simplePos x="0" y="0"/>
                <wp:positionH relativeFrom="column">
                  <wp:posOffset>2414905</wp:posOffset>
                </wp:positionH>
                <wp:positionV relativeFrom="paragraph">
                  <wp:posOffset>96520</wp:posOffset>
                </wp:positionV>
                <wp:extent cx="3998595" cy="1600200"/>
                <wp:effectExtent l="11430" t="9525" r="28575" b="28575"/>
                <wp:wrapNone/>
                <wp:docPr id="32" name="Rectangle 8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98595" cy="1600200"/>
                        </a:xfrm>
                        <a:prstGeom prst="rect">
                          <a:avLst/>
                        </a:prstGeom>
                        <a:solidFill>
                          <a:srgbClr val="C00000"/>
                        </a:solidFill>
                        <a:ln w="9525">
                          <a:solidFill>
                            <a:srgbClr val="000000"/>
                          </a:solidFill>
                          <a:miter lim="800000"/>
                          <a:headEnd/>
                          <a:tailEnd/>
                        </a:ln>
                        <a:effectLst>
                          <a:outerShdw dist="35921" dir="2700000" algn="ctr" rotWithShape="0">
                            <a:schemeClr val="tx1">
                              <a:lumMod val="65000"/>
                              <a:lumOff val="35000"/>
                            </a:schemeClr>
                          </a:outerShdw>
                        </a:effectLst>
                      </wps:spPr>
                      <wps:txbx>
                        <w:txbxContent>
                          <w:p w:rsidR="00D25A8B" w:rsidRPr="00B844BB" w:rsidRDefault="00D25A8B" w:rsidP="00EB711D">
                            <w:pPr>
                              <w:pStyle w:val="Prrafodelista"/>
                              <w:numPr>
                                <w:ilvl w:val="0"/>
                                <w:numId w:val="8"/>
                              </w:numPr>
                              <w:shd w:val="clear" w:color="auto" w:fill="C00000"/>
                              <w:rPr>
                                <w:sz w:val="20"/>
                                <w:szCs w:val="20"/>
                              </w:rPr>
                            </w:pPr>
                            <w:r w:rsidRPr="00B844BB">
                              <w:rPr>
                                <w:sz w:val="20"/>
                                <w:szCs w:val="20"/>
                              </w:rPr>
                              <w:t>Proyecto de ejecución</w:t>
                            </w:r>
                          </w:p>
                          <w:p w:rsidR="00D25A8B" w:rsidRPr="00B844BB" w:rsidRDefault="00D25A8B" w:rsidP="00EB711D">
                            <w:pPr>
                              <w:pStyle w:val="Prrafodelista"/>
                              <w:numPr>
                                <w:ilvl w:val="0"/>
                                <w:numId w:val="8"/>
                              </w:numPr>
                              <w:rPr>
                                <w:sz w:val="20"/>
                                <w:szCs w:val="20"/>
                              </w:rPr>
                            </w:pPr>
                            <w:r w:rsidRPr="00B844BB">
                              <w:rPr>
                                <w:sz w:val="20"/>
                                <w:szCs w:val="20"/>
                              </w:rPr>
                              <w:t>Estudio de Seguridad y Salud / Estudio Básico de Seguridad y Salud</w:t>
                            </w:r>
                          </w:p>
                          <w:p w:rsidR="00D25A8B" w:rsidRPr="00B844BB" w:rsidRDefault="00D25A8B" w:rsidP="00EB711D">
                            <w:pPr>
                              <w:pStyle w:val="Prrafodelista"/>
                              <w:numPr>
                                <w:ilvl w:val="0"/>
                                <w:numId w:val="8"/>
                              </w:numPr>
                              <w:rPr>
                                <w:sz w:val="20"/>
                                <w:szCs w:val="20"/>
                              </w:rPr>
                            </w:pPr>
                            <w:r w:rsidRPr="00B844BB">
                              <w:rPr>
                                <w:sz w:val="20"/>
                                <w:szCs w:val="20"/>
                              </w:rPr>
                              <w:t>Planes de Seguridad y Salud de kos contratitas</w:t>
                            </w:r>
                          </w:p>
                          <w:p w:rsidR="00D25A8B" w:rsidRPr="00B844BB" w:rsidRDefault="00D25A8B" w:rsidP="00EB711D">
                            <w:pPr>
                              <w:pStyle w:val="Prrafodelista"/>
                              <w:numPr>
                                <w:ilvl w:val="0"/>
                                <w:numId w:val="8"/>
                              </w:numPr>
                              <w:rPr>
                                <w:sz w:val="20"/>
                                <w:szCs w:val="20"/>
                              </w:rPr>
                            </w:pPr>
                            <w:r w:rsidRPr="00B844BB">
                              <w:rPr>
                                <w:sz w:val="20"/>
                                <w:szCs w:val="20"/>
                              </w:rPr>
                              <w:t>Documentación de empresas y trabajadores participantes en la obra</w:t>
                            </w:r>
                          </w:p>
                          <w:p w:rsidR="00D25A8B" w:rsidRPr="00B844BB" w:rsidRDefault="00D25A8B" w:rsidP="00EB711D">
                            <w:pPr>
                              <w:pStyle w:val="Prrafodelista"/>
                              <w:numPr>
                                <w:ilvl w:val="0"/>
                                <w:numId w:val="8"/>
                              </w:numPr>
                              <w:rPr>
                                <w:sz w:val="20"/>
                                <w:szCs w:val="20"/>
                              </w:rPr>
                            </w:pPr>
                            <w:r w:rsidRPr="00B844BB">
                              <w:rPr>
                                <w:sz w:val="20"/>
                                <w:szCs w:val="20"/>
                              </w:rPr>
                              <w:t>Documentación necesaria a criterio del coordinador de seguridad y salud en fase de ejecución</w:t>
                            </w:r>
                          </w:p>
                          <w:p w:rsidR="00D25A8B" w:rsidRPr="00A556FC" w:rsidRDefault="00D25A8B" w:rsidP="00EB711D"/>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11010827" id="Rectangle 81" o:spid="_x0000_s1026" style="position:absolute;left:0;text-align:left;margin-left:190.15pt;margin-top:7.6pt;width:314.85pt;height:12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" fillcolor="#c00000">
                <v:shadow on="t" color="#5a5a5a [2109]"/>
                <v:textbox>
                  <w:txbxContent>
                    <w:p w:rsidR="00D25A8B" w:rsidRPr="00B844BB" w:rsidRDefault="00D25A8B" w:rsidP="00EB711D">
                      <w:pPr>
                        <w:pStyle w:val="Prrafodelista"/>
                        <w:numPr>
                          <w:ilvl w:val="0"/>
                          <w:numId w:val="8"/>
                        </w:numPr>
                        <w:shd w:val="clear" w:color="auto" w:fill="C00000"/>
                        <w:rPr>
                          <w:sz w:val="20"/>
                          <w:szCs w:val="20"/>
                        </w:rPr>
                      </w:pPr>
                      <w:r w:rsidRPr="00B844BB">
                        <w:rPr>
                          <w:sz w:val="20"/>
                          <w:szCs w:val="20"/>
                        </w:rPr>
                        <w:t>Proyecto de ejecución</w:t>
                      </w:r>
                    </w:p>
                    <w:p w:rsidR="00D25A8B" w:rsidRPr="00B844BB" w:rsidRDefault="00D25A8B" w:rsidP="00EB711D">
                      <w:pPr>
                        <w:pStyle w:val="Prrafodelista"/>
                        <w:numPr>
                          <w:ilvl w:val="0"/>
                          <w:numId w:val="8"/>
                        </w:numPr>
                        <w:rPr>
                          <w:sz w:val="20"/>
                          <w:szCs w:val="20"/>
                        </w:rPr>
                      </w:pPr>
                      <w:r w:rsidRPr="00B844BB">
                        <w:rPr>
                          <w:sz w:val="20"/>
                          <w:szCs w:val="20"/>
                        </w:rPr>
                        <w:t>Estudio de Seguridad y Salud / Estudio Básico de Seguridad y Salud</w:t>
                      </w:r>
                    </w:p>
                    <w:p w:rsidR="00D25A8B" w:rsidRPr="00B844BB" w:rsidRDefault="00D25A8B" w:rsidP="00EB711D">
                      <w:pPr>
                        <w:pStyle w:val="Prrafodelista"/>
                        <w:numPr>
                          <w:ilvl w:val="0"/>
                          <w:numId w:val="8"/>
                        </w:numPr>
                        <w:rPr>
                          <w:sz w:val="20"/>
                          <w:szCs w:val="20"/>
                        </w:rPr>
                      </w:pPr>
                      <w:r w:rsidRPr="00B844BB">
                        <w:rPr>
                          <w:sz w:val="20"/>
                          <w:szCs w:val="20"/>
                        </w:rPr>
                        <w:t>Planes de Seguridad y Salud de kos contratitas</w:t>
                      </w:r>
                    </w:p>
                    <w:p w:rsidR="00D25A8B" w:rsidRPr="00B844BB" w:rsidRDefault="00D25A8B" w:rsidP="00EB711D">
                      <w:pPr>
                        <w:pStyle w:val="Prrafodelista"/>
                        <w:numPr>
                          <w:ilvl w:val="0"/>
                          <w:numId w:val="8"/>
                        </w:numPr>
                        <w:rPr>
                          <w:sz w:val="20"/>
                          <w:szCs w:val="20"/>
                        </w:rPr>
                      </w:pPr>
                      <w:r w:rsidRPr="00B844BB">
                        <w:rPr>
                          <w:sz w:val="20"/>
                          <w:szCs w:val="20"/>
                        </w:rPr>
                        <w:t>Documentación de empresas y trabajadores participantes en la obra</w:t>
                      </w:r>
                    </w:p>
                    <w:p w:rsidR="00D25A8B" w:rsidRPr="00B844BB" w:rsidRDefault="00D25A8B" w:rsidP="00EB711D">
                      <w:pPr>
                        <w:pStyle w:val="Prrafodelista"/>
                        <w:numPr>
                          <w:ilvl w:val="0"/>
                          <w:numId w:val="8"/>
                        </w:numPr>
                        <w:rPr>
                          <w:sz w:val="20"/>
                          <w:szCs w:val="20"/>
                        </w:rPr>
                      </w:pPr>
                      <w:r w:rsidRPr="00B844BB">
                        <w:rPr>
                          <w:sz w:val="20"/>
                          <w:szCs w:val="20"/>
                        </w:rPr>
                        <w:t>Documentación necesaria a criterio del coordinador de seguridad y salud en fase de ejecución</w:t>
                      </w:r>
                    </w:p>
                    <w:p w:rsidR="00D25A8B" w:rsidRPr="00A556FC" w:rsidRDefault="00D25A8B" w:rsidP="00EB711D"/>
                  </w:txbxContent>
                </v:textbox>
              </v:rect>
            </w:pict>
          </mc:Fallback>
        </mc:AlternateContent>
      </w:r>
      <w:r w:rsidRPr="003911CC">
        <w:rPr>
          <w:noProof/>
          <w:color w:val="C00000"/>
          <w:sz w:val="36"/>
          <w:szCs w:val="36"/>
          <w:lang w:eastAsia="es-ES"/>
        </w:rPr>
        <w:drawing>
          <wp:inline distT="0" distB="0" distL="0" distR="0" wp14:anchorId="48AB168D" wp14:editId="668CECC5">
            <wp:extent cx="1609725" cy="1970693"/>
            <wp:effectExtent l="19050" t="0" r="9525" b="0"/>
            <wp:docPr id="8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stretch>
                      <a:fillRect/>
                    </a:stretch>
                  </pic:blipFill>
                  <pic:spPr>
                    <a:xfrm>
                      <a:off x="0" y="0"/>
                      <a:ext cx="1617501" cy="1980213"/>
                    </a:xfrm>
                    <a:prstGeom prst="rect">
                      <a:avLst/>
                    </a:prstGeom>
                  </pic:spPr>
                </pic:pic>
              </a:graphicData>
            </a:graphic>
          </wp:inline>
        </w:drawing>
      </w:r>
    </w:p>
    <w:p w:rsidR="00EB711D" w:rsidRDefault="00EB711D" w:rsidP="00EB711D">
      <w:pPr>
        <w:pStyle w:val="Prrafodelista"/>
        <w:ind w:left="928"/>
        <w:rPr>
          <w:color w:val="C00000"/>
          <w:sz w:val="36"/>
          <w:szCs w:val="36"/>
        </w:rPr>
      </w:pPr>
      <w:r>
        <w:rPr>
          <w:noProof/>
          <w:color w:val="C00000"/>
          <w:sz w:val="36"/>
          <w:szCs w:val="36"/>
          <w:lang w:eastAsia="es-ES"/>
        </w:rPr>
        <mc:AlternateContent>
          <mc:Choice Requires="wps">
            <w:drawing>
              <wp:anchor distT="0" distB="0" distL="114300" distR="114300" simplePos="0" relativeHeight="251664384" behindDoc="0" locked="0" layoutInCell="1" allowOverlap="1" wp14:anchorId="476441B2" wp14:editId="6C39145D">
                <wp:simplePos x="0" y="0"/>
                <wp:positionH relativeFrom="column">
                  <wp:posOffset>2485390</wp:posOffset>
                </wp:positionH>
                <wp:positionV relativeFrom="paragraph">
                  <wp:posOffset>392430</wp:posOffset>
                </wp:positionV>
                <wp:extent cx="2879725" cy="1332230"/>
                <wp:effectExtent l="5715" t="12700" r="29210" b="26670"/>
                <wp:wrapNone/>
                <wp:docPr id="31" name="Text Box 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9725" cy="1332230"/>
                        </a:xfrm>
                        <a:prstGeom prst="rect">
                          <a:avLst/>
                        </a:prstGeom>
                        <a:solidFill>
                          <a:srgbClr val="C00000"/>
                        </a:solidFill>
                        <a:ln w="9525">
                          <a:solidFill>
                            <a:schemeClr val="tx1">
                              <a:lumMod val="100000"/>
                              <a:lumOff val="0"/>
                            </a:schemeClr>
                          </a:solidFill>
                          <a:miter lim="800000"/>
                          <a:headEnd/>
                          <a:tailEnd/>
                        </a:ln>
                        <a:effectLst>
                          <a:outerShdw dist="35921" dir="2700000" algn="ctr" rotWithShape="0">
                            <a:schemeClr val="tx1">
                              <a:lumMod val="65000"/>
                              <a:lumOff val="35000"/>
                            </a:schemeClr>
                          </a:outerShdw>
                        </a:effectLst>
                      </wps:spPr>
                      <wps:txbx>
                        <w:txbxContent>
                          <w:p w:rsidR="00D25A8B" w:rsidRPr="00A556FC" w:rsidRDefault="00D25A8B" w:rsidP="00EB711D">
                            <w:pPr>
                              <w:pStyle w:val="Prrafodelista"/>
                              <w:numPr>
                                <w:ilvl w:val="0"/>
                                <w:numId w:val="9"/>
                              </w:numPr>
                              <w:spacing w:before="360"/>
                            </w:pPr>
                            <w:r w:rsidRPr="00A556FC">
                              <w:t>Revisión íntegra de Documentación</w:t>
                            </w:r>
                          </w:p>
                          <w:p w:rsidR="00D25A8B" w:rsidRDefault="00D25A8B" w:rsidP="00EB711D">
                            <w:pPr>
                              <w:pStyle w:val="Prrafodelista"/>
                              <w:numPr>
                                <w:ilvl w:val="0"/>
                                <w:numId w:val="9"/>
                              </w:numPr>
                            </w:pPr>
                            <w:r>
                              <w:t>Revisión y aprobación de los Planes de Seguridad y Salud</w:t>
                            </w:r>
                          </w:p>
                          <w:p w:rsidR="00D25A8B" w:rsidRDefault="00D25A8B" w:rsidP="00EB711D"/>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76441B2" id="_x0000_t202" coordsize="21600,21600" o:spt="202" path="m,l,21600r21600,l21600,xe">
                <v:stroke joinstyle="miter"/>
                <v:path gradientshapeok="t" o:connecttype="rect"/>
              </v:shapetype>
              <v:shape id="Text Box 82" o:spid="_x0000_s1027" type="#_x0000_t202" style="position:absolute;left:0;text-align:left;margin-left:195.7pt;margin-top:30.9pt;width:226.75pt;height:104.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" fillcolor="#c00000" strokecolor="black [3213]">
                <v:shadow on="t" color="#5a5a5a [2109]"/>
                <v:textbox>
                  <w:txbxContent>
                    <w:p w:rsidR="00D25A8B" w:rsidRPr="00A556FC" w:rsidRDefault="00D25A8B" w:rsidP="00EB711D">
                      <w:pPr>
                        <w:pStyle w:val="Prrafodelista"/>
                        <w:numPr>
                          <w:ilvl w:val="0"/>
                          <w:numId w:val="9"/>
                        </w:numPr>
                        <w:spacing w:before="360"/>
                      </w:pPr>
                      <w:r w:rsidRPr="00A556FC">
                        <w:t>Revisión íntegra de Documentación</w:t>
                      </w:r>
                    </w:p>
                    <w:p w:rsidR="00D25A8B" w:rsidRDefault="00D25A8B" w:rsidP="00EB711D">
                      <w:pPr>
                        <w:pStyle w:val="Prrafodelista"/>
                        <w:numPr>
                          <w:ilvl w:val="0"/>
                          <w:numId w:val="9"/>
                        </w:numPr>
                      </w:pPr>
                      <w:r>
                        <w:t>Revisión y aprobación de los Planes de Seguridad y Salud</w:t>
                      </w:r>
                    </w:p>
                    <w:p w:rsidR="00D25A8B" w:rsidRDefault="00D25A8B" w:rsidP="00EB711D"/>
                  </w:txbxContent>
                </v:textbox>
              </v:shape>
            </w:pict>
          </mc:Fallback>
        </mc:AlternateContent>
      </w:r>
      <w:r w:rsidRPr="003911CC">
        <w:rPr>
          <w:noProof/>
          <w:color w:val="C00000"/>
          <w:sz w:val="36"/>
          <w:szCs w:val="36"/>
          <w:lang w:eastAsia="es-ES"/>
        </w:rPr>
        <w:drawing>
          <wp:inline distT="0" distB="0" distL="0" distR="0" wp14:anchorId="64CF37A8" wp14:editId="7C971C3E">
            <wp:extent cx="1714500" cy="2247900"/>
            <wp:effectExtent l="19050" t="0" r="0" b="0"/>
            <wp:docPr id="90"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stretch>
                      <a:fillRect/>
                    </a:stretch>
                  </pic:blipFill>
                  <pic:spPr>
                    <a:xfrm>
                      <a:off x="0" y="0"/>
                      <a:ext cx="1716874" cy="2251013"/>
                    </a:xfrm>
                    <a:prstGeom prst="rect">
                      <a:avLst/>
                    </a:prstGeom>
                  </pic:spPr>
                </pic:pic>
              </a:graphicData>
            </a:graphic>
          </wp:inline>
        </w:drawing>
      </w:r>
    </w:p>
    <w:p w:rsidR="00EB711D" w:rsidRPr="00205896" w:rsidRDefault="00EB711D" w:rsidP="00EB711D">
      <w:pPr>
        <w:pStyle w:val="Prrafodelista"/>
        <w:ind w:left="928"/>
        <w:rPr>
          <w:color w:val="C00000"/>
          <w:sz w:val="36"/>
          <w:szCs w:val="36"/>
        </w:rPr>
      </w:pPr>
      <w:r>
        <w:rPr>
          <w:noProof/>
          <w:color w:val="C00000"/>
          <w:sz w:val="36"/>
          <w:szCs w:val="36"/>
          <w:lang w:eastAsia="es-ES"/>
        </w:rPr>
        <mc:AlternateContent>
          <mc:Choice Requires="wps">
            <w:drawing>
              <wp:anchor distT="0" distB="0" distL="114300" distR="114300" simplePos="0" relativeHeight="251665408" behindDoc="0" locked="0" layoutInCell="1" allowOverlap="1" wp14:anchorId="4C236C29" wp14:editId="05F941A1">
                <wp:simplePos x="0" y="0"/>
                <wp:positionH relativeFrom="column">
                  <wp:posOffset>2485390</wp:posOffset>
                </wp:positionH>
                <wp:positionV relativeFrom="paragraph">
                  <wp:posOffset>422910</wp:posOffset>
                </wp:positionV>
                <wp:extent cx="2769870" cy="1409700"/>
                <wp:effectExtent l="5715" t="8890" r="24765" b="29210"/>
                <wp:wrapNone/>
                <wp:docPr id="30" name="Text Box 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9870" cy="1409700"/>
                        </a:xfrm>
                        <a:prstGeom prst="rect">
                          <a:avLst/>
                        </a:prstGeom>
                        <a:solidFill>
                          <a:srgbClr val="C00000"/>
                        </a:solidFill>
                        <a:ln w="9525">
                          <a:solidFill>
                            <a:srgbClr val="000000"/>
                          </a:solidFill>
                          <a:miter lim="800000"/>
                          <a:headEnd/>
                          <a:tailEnd/>
                        </a:ln>
                        <a:effectLst>
                          <a:outerShdw dist="35921" dir="2700000" algn="ctr" rotWithShape="0">
                            <a:schemeClr val="bg1">
                              <a:lumMod val="50000"/>
                              <a:lumOff val="0"/>
                            </a:schemeClr>
                          </a:outerShdw>
                        </a:effectLst>
                      </wps:spPr>
                      <wps:txbx>
                        <w:txbxContent>
                          <w:p w:rsidR="00D25A8B" w:rsidRDefault="00D25A8B" w:rsidP="00EB711D">
                            <w:pPr>
                              <w:pStyle w:val="Prrafodelista"/>
                              <w:numPr>
                                <w:ilvl w:val="0"/>
                                <w:numId w:val="10"/>
                              </w:numPr>
                              <w:spacing w:before="360"/>
                            </w:pPr>
                            <w:r>
                              <w:t>Coordinar los principios generales de prevención y seguridad, según el art. 9 del R.D. 1627/97</w:t>
                            </w:r>
                          </w:p>
                          <w:p w:rsidR="00D25A8B" w:rsidRDefault="00D25A8B" w:rsidP="00EB711D"/>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C236C29" id="Text Box 83" o:spid="_x0000_s1028" type="#_x0000_t202" style="position:absolute;left:0;text-align:left;margin-left:195.7pt;margin-top:33.3pt;width:218.1pt;height:11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" fillcolor="#c00000">
                <v:shadow on="t" color="#7f7f7f [1612]"/>
                <v:textbox>
                  <w:txbxContent>
                    <w:p w:rsidR="00D25A8B" w:rsidRDefault="00D25A8B" w:rsidP="00EB711D">
                      <w:pPr>
                        <w:pStyle w:val="Prrafodelista"/>
                        <w:numPr>
                          <w:ilvl w:val="0"/>
                          <w:numId w:val="10"/>
                        </w:numPr>
                        <w:spacing w:before="360"/>
                      </w:pPr>
                      <w:r>
                        <w:t>Coordinar los principios generales de prevención y seguridad, según el art. 9 del R.D. 1627/97</w:t>
                      </w:r>
                    </w:p>
                    <w:p w:rsidR="00D25A8B" w:rsidRDefault="00D25A8B" w:rsidP="00EB711D"/>
                  </w:txbxContent>
                </v:textbox>
              </v:shape>
            </w:pict>
          </mc:Fallback>
        </mc:AlternateContent>
      </w:r>
      <w:r w:rsidRPr="003911CC">
        <w:rPr>
          <w:noProof/>
          <w:color w:val="C00000"/>
          <w:sz w:val="36"/>
          <w:szCs w:val="36"/>
          <w:lang w:eastAsia="es-ES"/>
        </w:rPr>
        <w:drawing>
          <wp:inline distT="0" distB="0" distL="0" distR="0" wp14:anchorId="46578412" wp14:editId="2672846D">
            <wp:extent cx="1819275" cy="2209800"/>
            <wp:effectExtent l="19050" t="0" r="9525" b="0"/>
            <wp:docPr id="9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stretch>
                      <a:fillRect/>
                    </a:stretch>
                  </pic:blipFill>
                  <pic:spPr>
                    <a:xfrm>
                      <a:off x="0" y="0"/>
                      <a:ext cx="1825091" cy="2216864"/>
                    </a:xfrm>
                    <a:prstGeom prst="rect">
                      <a:avLst/>
                    </a:prstGeom>
                  </pic:spPr>
                </pic:pic>
              </a:graphicData>
            </a:graphic>
          </wp:inline>
        </w:drawing>
      </w:r>
    </w:p>
    <w:p w:rsidR="00EB711D" w:rsidRDefault="00EB711D" w:rsidP="00EB711D">
      <w:pPr>
        <w:pStyle w:val="Prrafodelista"/>
        <w:ind w:left="928"/>
        <w:rPr>
          <w:color w:val="C00000"/>
          <w:sz w:val="36"/>
          <w:szCs w:val="36"/>
        </w:rPr>
      </w:pPr>
      <w:r>
        <w:rPr>
          <w:noProof/>
          <w:color w:val="C00000"/>
          <w:sz w:val="36"/>
          <w:szCs w:val="36"/>
          <w:lang w:eastAsia="es-ES"/>
        </w:rPr>
        <mc:AlternateContent>
          <mc:Choice Requires="wps">
            <w:drawing>
              <wp:anchor distT="0" distB="0" distL="114300" distR="114300" simplePos="0" relativeHeight="251666432" behindDoc="0" locked="0" layoutInCell="1" allowOverlap="1" wp14:anchorId="124F13EE" wp14:editId="7EBC4C20">
                <wp:simplePos x="0" y="0"/>
                <wp:positionH relativeFrom="column">
                  <wp:posOffset>2485390</wp:posOffset>
                </wp:positionH>
                <wp:positionV relativeFrom="paragraph">
                  <wp:posOffset>371475</wp:posOffset>
                </wp:positionV>
                <wp:extent cx="2844165" cy="1199515"/>
                <wp:effectExtent l="5715" t="8890" r="26670" b="29845"/>
                <wp:wrapNone/>
                <wp:docPr id="29" name="Text Box 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4165" cy="1199515"/>
                        </a:xfrm>
                        <a:prstGeom prst="rect">
                          <a:avLst/>
                        </a:prstGeom>
                        <a:solidFill>
                          <a:srgbClr val="C00000"/>
                        </a:solidFill>
                        <a:ln w="9525">
                          <a:solidFill>
                            <a:srgbClr val="000000"/>
                          </a:solidFill>
                          <a:miter lim="800000"/>
                          <a:headEnd/>
                          <a:tailEnd/>
                        </a:ln>
                        <a:effectLst>
                          <a:outerShdw dist="35921" dir="2700000" algn="ctr" rotWithShape="0">
                            <a:schemeClr val="bg1">
                              <a:lumMod val="50000"/>
                              <a:lumOff val="0"/>
                            </a:schemeClr>
                          </a:outerShdw>
                        </a:effectLst>
                      </wps:spPr>
                      <wps:txbx>
                        <w:txbxContent>
                          <w:p w:rsidR="00D25A8B" w:rsidRDefault="00D25A8B" w:rsidP="00EB711D">
                            <w:pPr>
                              <w:pStyle w:val="Prrafodelista"/>
                              <w:numPr>
                                <w:ilvl w:val="0"/>
                                <w:numId w:val="11"/>
                              </w:numPr>
                              <w:spacing w:before="360"/>
                            </w:pPr>
                            <w:r>
                              <w:t>Memoria final de obra</w:t>
                            </w:r>
                          </w:p>
                          <w:p w:rsidR="00D25A8B" w:rsidRDefault="00D25A8B" w:rsidP="00EB711D"/>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24F13EE" id="Text Box 84" o:spid="_x0000_s1029" type="#_x0000_t202" style="position:absolute;left:0;text-align:left;margin-left:195.7pt;margin-top:29.25pt;width:223.95pt;height:94.4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" fillcolor="#c00000">
                <v:shadow on="t" color="#7f7f7f [1612]"/>
                <v:textbox>
                  <w:txbxContent>
                    <w:p w:rsidR="00D25A8B" w:rsidRDefault="00D25A8B" w:rsidP="00EB711D">
                      <w:pPr>
                        <w:pStyle w:val="Prrafodelista"/>
                        <w:numPr>
                          <w:ilvl w:val="0"/>
                          <w:numId w:val="11"/>
                        </w:numPr>
                        <w:spacing w:before="360"/>
                      </w:pPr>
                      <w:r>
                        <w:t>Memoria final de obra</w:t>
                      </w:r>
                    </w:p>
                    <w:p w:rsidR="00D25A8B" w:rsidRDefault="00D25A8B" w:rsidP="00EB711D"/>
                  </w:txbxContent>
                </v:textbox>
              </v:shape>
            </w:pict>
          </mc:Fallback>
        </mc:AlternateContent>
      </w:r>
      <w:r w:rsidRPr="003911CC">
        <w:rPr>
          <w:noProof/>
          <w:color w:val="C00000"/>
          <w:sz w:val="36"/>
          <w:szCs w:val="36"/>
          <w:lang w:eastAsia="es-ES"/>
        </w:rPr>
        <w:drawing>
          <wp:inline distT="0" distB="0" distL="0" distR="0" wp14:anchorId="18C17072" wp14:editId="500392F7">
            <wp:extent cx="1666875" cy="1762873"/>
            <wp:effectExtent l="0" t="0" r="0" b="0"/>
            <wp:docPr id="92"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stretch>
                      <a:fillRect/>
                    </a:stretch>
                  </pic:blipFill>
                  <pic:spPr>
                    <a:xfrm>
                      <a:off x="0" y="0"/>
                      <a:ext cx="1673537" cy="1769919"/>
                    </a:xfrm>
                    <a:prstGeom prst="rect">
                      <a:avLst/>
                    </a:prstGeom>
                  </pic:spPr>
                </pic:pic>
              </a:graphicData>
            </a:graphic>
          </wp:inline>
        </w:drawing>
      </w:r>
    </w:p>
    <w:p w:rsidR="00EB711D" w:rsidRPr="003911CC" w:rsidRDefault="00EB711D" w:rsidP="00EB711D">
      <w:pPr>
        <w:pStyle w:val="Prrafodelista"/>
        <w:ind w:left="928"/>
        <w:rPr>
          <w:color w:val="C00000"/>
          <w:sz w:val="36"/>
          <w:szCs w:val="36"/>
        </w:rPr>
      </w:pPr>
    </w:p>
    <w:bookmarkStart w:id="5" w:name="tres"/>
    <w:p w:rsidR="00EB711D" w:rsidRDefault="00EB711D" w:rsidP="00EB711D">
      <w:pPr>
        <w:pStyle w:val="Prrafodelista"/>
        <w:numPr>
          <w:ilvl w:val="0"/>
          <w:numId w:val="2"/>
        </w:numPr>
        <w:jc w:val="both"/>
        <w:rPr>
          <w:color w:val="C00000"/>
          <w:sz w:val="36"/>
          <w:szCs w:val="36"/>
        </w:rPr>
      </w:pPr>
      <w:r>
        <w:rPr>
          <w:color w:val="C00000"/>
          <w:sz w:val="36"/>
          <w:szCs w:val="36"/>
        </w:rPr>
        <w:fldChar w:fldCharType="begin"/>
      </w:r>
      <w:r>
        <w:rPr>
          <w:color w:val="C00000"/>
          <w:sz w:val="36"/>
          <w:szCs w:val="36"/>
        </w:rPr>
        <w:instrText xml:space="preserve"> HYPERLINK  \l "inicio" </w:instrText>
      </w:r>
      <w:r w:rsidR="00D25A8B">
        <w:rPr>
          <w:color w:val="C00000"/>
          <w:sz w:val="36"/>
          <w:szCs w:val="36"/>
        </w:rPr>
      </w:r>
      <w:r>
        <w:rPr>
          <w:color w:val="C00000"/>
          <w:sz w:val="36"/>
          <w:szCs w:val="36"/>
        </w:rPr>
        <w:fldChar w:fldCharType="separate"/>
      </w:r>
      <w:r w:rsidRPr="00FB2D63">
        <w:rPr>
          <w:rStyle w:val="Hipervnculo"/>
          <w:sz w:val="36"/>
          <w:szCs w:val="36"/>
        </w:rPr>
        <w:t>Desarrrol</w:t>
      </w:r>
      <w:r w:rsidR="00E23B97">
        <w:rPr>
          <w:rStyle w:val="Hipervnculo"/>
          <w:sz w:val="36"/>
          <w:szCs w:val="36"/>
        </w:rPr>
        <w:t>l</w:t>
      </w:r>
      <w:r w:rsidRPr="00FB2D63">
        <w:rPr>
          <w:rStyle w:val="Hipervnculo"/>
          <w:sz w:val="36"/>
          <w:szCs w:val="36"/>
        </w:rPr>
        <w:t>o</w:t>
      </w:r>
      <w:r>
        <w:rPr>
          <w:color w:val="C00000"/>
          <w:sz w:val="36"/>
          <w:szCs w:val="36"/>
        </w:rPr>
        <w:fldChar w:fldCharType="end"/>
      </w:r>
    </w:p>
    <w:bookmarkEnd w:id="5"/>
    <w:p w:rsidR="00EB711D" w:rsidRPr="00DF0C6F" w:rsidRDefault="00EB711D" w:rsidP="00EB711D">
      <w:pPr>
        <w:pStyle w:val="Prrafodelista"/>
        <w:ind w:left="928"/>
        <w:jc w:val="both"/>
        <w:rPr>
          <w:b/>
          <w:color w:val="C00000"/>
          <w:sz w:val="28"/>
          <w:szCs w:val="28"/>
        </w:rPr>
      </w:pPr>
      <w:r w:rsidRPr="00DF0C6F">
        <w:rPr>
          <w:b/>
          <w:color w:val="C00000"/>
          <w:sz w:val="28"/>
          <w:szCs w:val="28"/>
        </w:rPr>
        <w:t>1ªFASE: Solicitud de inf</w:t>
      </w:r>
      <w:r w:rsidR="00FB4D2A">
        <w:rPr>
          <w:b/>
          <w:color w:val="C00000"/>
          <w:sz w:val="28"/>
          <w:szCs w:val="28"/>
        </w:rPr>
        <w:t>ormación previa y documentación</w:t>
      </w:r>
    </w:p>
    <w:p w:rsidR="00EB711D" w:rsidRPr="00D66044" w:rsidRDefault="00D25A8B" w:rsidP="00EB711D">
      <w:pPr>
        <w:pStyle w:val="Prrafodelista"/>
        <w:ind w:left="928"/>
        <w:jc w:val="right"/>
        <w:rPr>
          <w:color w:val="C00000"/>
        </w:rPr>
      </w:pPr>
      <w:r>
        <w:rPr>
          <w:color w:val="C00000"/>
          <w:sz w:val="24"/>
          <w:szCs w:val="24"/>
        </w:rPr>
        <w:pict>
          <v:rect id="_x0000_i1029" style="width:0;height:1.5pt" o:hralign="center" o:hrstd="t" o:hr="t" fillcolor="#a0a0a0" stroked="f"/>
        </w:pict>
      </w:r>
    </w:p>
    <w:p w:rsidR="00EB711D" w:rsidRDefault="00EB711D" w:rsidP="00EB711D">
      <w:pPr>
        <w:spacing w:line="254" w:lineRule="auto"/>
        <w:ind w:left="820" w:right="800"/>
        <w:jc w:val="both"/>
        <w:rPr>
          <w:rFonts w:ascii="Arial" w:eastAsia="Arial" w:hAnsi="Arial"/>
        </w:rPr>
      </w:pPr>
      <w:r>
        <w:rPr>
          <w:rFonts w:ascii="Arial" w:eastAsia="Arial" w:hAnsi="Arial"/>
        </w:rPr>
        <w:t xml:space="preserve">El primer paso para tener una visión más concreta de la situación inicial, será la </w:t>
      </w:r>
      <w:r>
        <w:rPr>
          <w:rFonts w:ascii="Arial" w:eastAsia="Arial" w:hAnsi="Arial"/>
          <w:b/>
        </w:rPr>
        <w:t>solicitud de</w:t>
      </w:r>
      <w:r>
        <w:rPr>
          <w:rFonts w:ascii="Arial" w:eastAsia="Arial" w:hAnsi="Arial"/>
        </w:rPr>
        <w:t xml:space="preserve"> </w:t>
      </w:r>
      <w:r>
        <w:rPr>
          <w:rFonts w:ascii="Arial" w:eastAsia="Arial" w:hAnsi="Arial"/>
          <w:b/>
        </w:rPr>
        <w:t xml:space="preserve">información y documentación </w:t>
      </w:r>
      <w:r>
        <w:rPr>
          <w:rFonts w:ascii="Arial" w:eastAsia="Arial" w:hAnsi="Arial"/>
        </w:rPr>
        <w:t>de las empresas participantes y del ámbito de la obra. Las</w:t>
      </w:r>
      <w:r>
        <w:rPr>
          <w:rFonts w:ascii="Arial" w:eastAsia="Arial" w:hAnsi="Arial"/>
          <w:b/>
        </w:rPr>
        <w:t xml:space="preserve"> </w:t>
      </w:r>
      <w:r>
        <w:rPr>
          <w:rFonts w:ascii="Arial" w:eastAsia="Arial" w:hAnsi="Arial"/>
        </w:rPr>
        <w:t>actuaciones a llevar a cabo en este sentido, entre otras serían:</w:t>
      </w:r>
    </w:p>
    <w:p w:rsidR="00EB711D" w:rsidRDefault="00EB711D" w:rsidP="00EB711D">
      <w:pPr>
        <w:spacing w:line="21" w:lineRule="exact"/>
        <w:rPr>
          <w:rFonts w:ascii="Times New Roman" w:eastAsia="Times New Roman" w:hAnsi="Times New Roman"/>
        </w:rPr>
      </w:pPr>
    </w:p>
    <w:p w:rsidR="00EB711D" w:rsidRPr="00FB4D2A" w:rsidRDefault="00EB711D" w:rsidP="00FB4D2A">
      <w:pPr>
        <w:numPr>
          <w:ilvl w:val="0"/>
          <w:numId w:val="4"/>
        </w:numPr>
        <w:tabs>
          <w:tab w:val="left" w:pos="1540"/>
        </w:tabs>
        <w:spacing w:after="120" w:line="0" w:lineRule="atLeast"/>
        <w:ind w:left="1077" w:hanging="357"/>
        <w:jc w:val="both"/>
        <w:rPr>
          <w:rFonts w:ascii="Wingdings" w:eastAsia="Wingdings" w:hAnsi="Wingdings"/>
          <w:b/>
          <w:color w:val="333333"/>
          <w:vertAlign w:val="superscript"/>
        </w:rPr>
      </w:pPr>
      <w:r w:rsidRPr="00FB4D2A">
        <w:rPr>
          <w:rFonts w:ascii="Arial" w:eastAsia="Arial" w:hAnsi="Arial"/>
        </w:rPr>
        <w:t>Solicitud de datos de la obra, personal participante, teléfonos de contacto, …</w:t>
      </w:r>
    </w:p>
    <w:p w:rsidR="00EB711D" w:rsidRPr="00FB4D2A" w:rsidRDefault="00EB711D" w:rsidP="00FB4D2A">
      <w:pPr>
        <w:numPr>
          <w:ilvl w:val="0"/>
          <w:numId w:val="4"/>
        </w:numPr>
        <w:tabs>
          <w:tab w:val="left" w:pos="1540"/>
        </w:tabs>
        <w:spacing w:after="120" w:line="0" w:lineRule="atLeast"/>
        <w:ind w:left="1077" w:hanging="357"/>
        <w:jc w:val="both"/>
        <w:rPr>
          <w:rFonts w:ascii="Wingdings" w:eastAsia="Wingdings" w:hAnsi="Wingdings"/>
          <w:b/>
          <w:color w:val="333333"/>
          <w:vertAlign w:val="superscript"/>
        </w:rPr>
      </w:pPr>
      <w:r w:rsidRPr="00FB4D2A">
        <w:rPr>
          <w:rFonts w:ascii="Arial" w:eastAsia="Arial" w:hAnsi="Arial"/>
        </w:rPr>
        <w:t>Solicitud de datos de personal con responsabilidad en materia de seguridad y salud en el ámbito de la obra.</w:t>
      </w:r>
    </w:p>
    <w:p w:rsidR="00EB711D" w:rsidRPr="00FB4D2A" w:rsidRDefault="00EB711D" w:rsidP="00FB4D2A">
      <w:pPr>
        <w:numPr>
          <w:ilvl w:val="0"/>
          <w:numId w:val="4"/>
        </w:numPr>
        <w:tabs>
          <w:tab w:val="left" w:pos="1540"/>
        </w:tabs>
        <w:spacing w:after="120" w:line="0" w:lineRule="atLeast"/>
        <w:ind w:left="1077" w:hanging="357"/>
        <w:jc w:val="both"/>
        <w:rPr>
          <w:rFonts w:ascii="Wingdings" w:eastAsia="Wingdings" w:hAnsi="Wingdings"/>
          <w:b/>
          <w:color w:val="333333"/>
          <w:vertAlign w:val="superscript"/>
        </w:rPr>
      </w:pPr>
      <w:r w:rsidRPr="00FB4D2A">
        <w:rPr>
          <w:rFonts w:ascii="Arial" w:eastAsia="Arial" w:hAnsi="Arial"/>
        </w:rPr>
        <w:t>Solicitud de datos de las empresas participantes en la obra con dependencia contractual (subcontratas y trabajadores autónomos en los diferentes niveles de la cadena de contratación con el cliente).</w:t>
      </w:r>
    </w:p>
    <w:p w:rsidR="00EB711D" w:rsidRPr="00FB4D2A" w:rsidRDefault="00EB711D" w:rsidP="00FB4D2A">
      <w:pPr>
        <w:numPr>
          <w:ilvl w:val="0"/>
          <w:numId w:val="4"/>
        </w:numPr>
        <w:tabs>
          <w:tab w:val="left" w:pos="1540"/>
        </w:tabs>
        <w:spacing w:after="120" w:line="0" w:lineRule="atLeast"/>
        <w:ind w:left="1077" w:hanging="357"/>
        <w:jc w:val="both"/>
        <w:rPr>
          <w:rFonts w:ascii="Wingdings" w:eastAsia="Wingdings" w:hAnsi="Wingdings"/>
          <w:b/>
          <w:color w:val="333333"/>
          <w:vertAlign w:val="superscript"/>
        </w:rPr>
      </w:pPr>
      <w:r w:rsidRPr="00FB4D2A">
        <w:rPr>
          <w:rFonts w:ascii="Arial" w:eastAsia="Arial" w:hAnsi="Arial"/>
        </w:rPr>
        <w:t>Solicitud de datos y documentación de personal, equipos de trabajo y maquinaria referente al punto anterior.</w:t>
      </w:r>
    </w:p>
    <w:p w:rsidR="00EB711D" w:rsidRPr="00FB4D2A" w:rsidRDefault="00EB711D" w:rsidP="00FB4D2A">
      <w:pPr>
        <w:numPr>
          <w:ilvl w:val="0"/>
          <w:numId w:val="4"/>
        </w:numPr>
        <w:tabs>
          <w:tab w:val="left" w:pos="1540"/>
        </w:tabs>
        <w:spacing w:after="120" w:line="194" w:lineRule="auto"/>
        <w:ind w:left="1077" w:hanging="357"/>
        <w:jc w:val="both"/>
        <w:rPr>
          <w:rFonts w:ascii="Wingdings" w:eastAsia="Wingdings" w:hAnsi="Wingdings"/>
          <w:b/>
          <w:color w:val="333333"/>
          <w:vertAlign w:val="superscript"/>
        </w:rPr>
      </w:pPr>
      <w:r w:rsidRPr="00FB4D2A">
        <w:rPr>
          <w:rFonts w:ascii="Arial" w:eastAsia="Arial" w:hAnsi="Arial"/>
        </w:rPr>
        <w:t>Solicitud de Plan de Seguridad y Salud de la obra (incluidos anexos).</w:t>
      </w:r>
    </w:p>
    <w:p w:rsidR="00EB711D" w:rsidRPr="00FB4D2A" w:rsidRDefault="00EB711D" w:rsidP="00FB4D2A">
      <w:pPr>
        <w:numPr>
          <w:ilvl w:val="0"/>
          <w:numId w:val="4"/>
        </w:numPr>
        <w:tabs>
          <w:tab w:val="left" w:pos="1540"/>
        </w:tabs>
        <w:spacing w:after="120" w:line="194" w:lineRule="auto"/>
        <w:ind w:left="1077" w:hanging="357"/>
        <w:jc w:val="both"/>
        <w:rPr>
          <w:rFonts w:ascii="Wingdings" w:eastAsia="Wingdings" w:hAnsi="Wingdings"/>
          <w:b/>
          <w:color w:val="333333"/>
          <w:vertAlign w:val="superscript"/>
        </w:rPr>
      </w:pPr>
      <w:r w:rsidRPr="00FB4D2A">
        <w:rPr>
          <w:rFonts w:ascii="Arial" w:eastAsia="Arial" w:hAnsi="Arial"/>
        </w:rPr>
        <w:t>Solicitud de normativa interna, procedimientos de trabajo en materia de seguridad y salud laboral, tanto de la empresa cliente, como por parte de la propiedad en las instalaciones donde se va a ejecutar la obra (si procede).</w:t>
      </w:r>
    </w:p>
    <w:p w:rsidR="00EB711D" w:rsidRPr="00FB4D2A" w:rsidRDefault="00EB711D" w:rsidP="00FB4D2A">
      <w:pPr>
        <w:numPr>
          <w:ilvl w:val="0"/>
          <w:numId w:val="4"/>
        </w:numPr>
        <w:tabs>
          <w:tab w:val="left" w:pos="1540"/>
        </w:tabs>
        <w:spacing w:after="120" w:line="194" w:lineRule="auto"/>
        <w:ind w:left="1077" w:hanging="357"/>
        <w:jc w:val="both"/>
        <w:rPr>
          <w:rFonts w:ascii="Wingdings" w:eastAsia="Wingdings" w:hAnsi="Wingdings"/>
          <w:b/>
          <w:color w:val="333333"/>
          <w:vertAlign w:val="superscript"/>
        </w:rPr>
      </w:pPr>
      <w:r w:rsidRPr="00FB4D2A">
        <w:rPr>
          <w:rFonts w:ascii="Arial" w:eastAsia="Arial" w:hAnsi="Arial"/>
        </w:rPr>
        <w:t>Toda aquella otra documentación que a criterio de SN pudiera ser necesaria para la prestación del servicio.</w:t>
      </w:r>
    </w:p>
    <w:p w:rsidR="00EB711D" w:rsidRPr="00FB4D2A" w:rsidRDefault="00EB711D" w:rsidP="00FB4D2A">
      <w:pPr>
        <w:numPr>
          <w:ilvl w:val="0"/>
          <w:numId w:val="4"/>
        </w:numPr>
        <w:tabs>
          <w:tab w:val="left" w:pos="1540"/>
        </w:tabs>
        <w:spacing w:after="120" w:line="194" w:lineRule="auto"/>
        <w:ind w:left="1077" w:hanging="357"/>
        <w:jc w:val="both"/>
        <w:rPr>
          <w:rFonts w:ascii="Wingdings" w:eastAsia="Wingdings" w:hAnsi="Wingdings"/>
          <w:b/>
          <w:color w:val="333333"/>
          <w:vertAlign w:val="superscript"/>
        </w:rPr>
      </w:pPr>
      <w:r w:rsidRPr="00FB4D2A">
        <w:rPr>
          <w:rFonts w:ascii="Arial" w:eastAsia="Arial" w:hAnsi="Arial"/>
        </w:rPr>
        <w:t>A criterio de SN, en función de la tipología y complejidad de la obra, realización de reunión previa con empresa cliente, para definir las directrices a seguir.</w:t>
      </w:r>
    </w:p>
    <w:p w:rsidR="00EB711D" w:rsidRDefault="00EB711D" w:rsidP="00EB711D">
      <w:pPr>
        <w:pStyle w:val="Prrafodelista"/>
        <w:ind w:left="928"/>
        <w:rPr>
          <w:color w:val="C00000"/>
          <w:sz w:val="36"/>
          <w:szCs w:val="36"/>
        </w:rPr>
      </w:pPr>
    </w:p>
    <w:p w:rsidR="00EB711D" w:rsidRPr="002023F8" w:rsidRDefault="00EB711D" w:rsidP="00EB711D">
      <w:pPr>
        <w:pStyle w:val="Prrafodelista"/>
        <w:ind w:left="928"/>
        <w:jc w:val="both"/>
        <w:rPr>
          <w:color w:val="C00000"/>
          <w:sz w:val="28"/>
          <w:szCs w:val="28"/>
        </w:rPr>
      </w:pPr>
      <w:r w:rsidRPr="00DF0C6F">
        <w:rPr>
          <w:b/>
          <w:color w:val="C00000"/>
          <w:sz w:val="28"/>
          <w:szCs w:val="28"/>
        </w:rPr>
        <w:t>2ª FASE: Revisión de información previa y documentación solicitada</w:t>
      </w:r>
      <w:r w:rsidR="00D25A8B">
        <w:rPr>
          <w:color w:val="C00000"/>
          <w:sz w:val="24"/>
          <w:szCs w:val="24"/>
        </w:rPr>
        <w:pict>
          <v:rect id="_x0000_i1030" style="width:0;height:1.5pt" o:hralign="center" o:hrstd="t" o:hr="t" fillcolor="#a0a0a0" stroked="f"/>
        </w:pict>
      </w:r>
    </w:p>
    <w:p w:rsidR="00EB711D" w:rsidRPr="002023F8" w:rsidRDefault="00EB711D" w:rsidP="00EB711D">
      <w:pPr>
        <w:pStyle w:val="Prrafodelista"/>
        <w:ind w:left="928"/>
        <w:jc w:val="both"/>
        <w:rPr>
          <w:color w:val="C00000"/>
          <w:sz w:val="36"/>
          <w:szCs w:val="36"/>
        </w:rPr>
      </w:pPr>
      <w:r>
        <w:rPr>
          <w:rFonts w:ascii="Arial" w:eastAsia="Arial" w:hAnsi="Arial"/>
        </w:rPr>
        <w:t>Una vez recibida la documentación e información solicitada, se revisará íntegramente, requiriendo la deficitaria.</w:t>
      </w:r>
    </w:p>
    <w:p w:rsidR="00EB711D" w:rsidRPr="00DC3D8B" w:rsidRDefault="00EB711D" w:rsidP="00EB711D">
      <w:pPr>
        <w:pStyle w:val="Prrafodelista"/>
        <w:ind w:left="928"/>
        <w:rPr>
          <w:color w:val="C00000"/>
        </w:rPr>
      </w:pPr>
    </w:p>
    <w:p w:rsidR="00EB711D" w:rsidRDefault="00EB711D" w:rsidP="00EB711D">
      <w:pPr>
        <w:pStyle w:val="Prrafodelista"/>
        <w:ind w:left="928"/>
        <w:jc w:val="both"/>
        <w:rPr>
          <w:color w:val="C00000"/>
          <w:sz w:val="24"/>
          <w:szCs w:val="24"/>
        </w:rPr>
      </w:pPr>
      <w:r w:rsidRPr="00DF0C6F">
        <w:rPr>
          <w:b/>
          <w:color w:val="C00000"/>
          <w:sz w:val="28"/>
          <w:szCs w:val="28"/>
        </w:rPr>
        <w:t>3ª FASE: Visita / Inspección de obra</w:t>
      </w:r>
      <w:r w:rsidR="00D25A8B">
        <w:rPr>
          <w:color w:val="C00000"/>
          <w:sz w:val="24"/>
          <w:szCs w:val="24"/>
        </w:rPr>
        <w:pict>
          <v:rect id="_x0000_i1031" style="width:0;height:1.5pt" o:hralign="center" o:hrstd="t" o:hr="t" fillcolor="#a0a0a0" stroked="f"/>
        </w:pict>
      </w:r>
    </w:p>
    <w:p w:rsidR="00EB711D" w:rsidRPr="002023F8" w:rsidRDefault="00EB711D" w:rsidP="00EB711D">
      <w:pPr>
        <w:pStyle w:val="Prrafodelista"/>
        <w:ind w:left="928"/>
        <w:jc w:val="both"/>
        <w:rPr>
          <w:color w:val="C00000"/>
          <w:sz w:val="36"/>
          <w:szCs w:val="36"/>
        </w:rPr>
      </w:pPr>
      <w:r>
        <w:rPr>
          <w:rFonts w:ascii="Arial" w:eastAsia="Arial" w:hAnsi="Arial"/>
        </w:rPr>
        <w:t>Una vez revisada la documentación e información solicitada, aprobado el Plan de Seguridad y Salud de la obra y solicitado el Libro de Incidencias al Colegio profesional del técnico que lleve a cabo la Coordinación de Seguridad, se procederá a realizar las visitas/inspecciones a la obra. De forma no exhaustiva, se llevarían a cabo las siguientes actuaciones de acuerdo al Artículo 9. “Obligaciones del coordinador en materia de seguridad y de salud durante la ejecución de la obra” del Real Decreto 1627/1997, por el que se establecen disposiciones mínimas de seguridad y salud en las obras de construcción.</w:t>
      </w:r>
    </w:p>
    <w:p w:rsidR="00EB711D" w:rsidRPr="003872BA" w:rsidRDefault="00EB711D" w:rsidP="00EB711D">
      <w:pPr>
        <w:numPr>
          <w:ilvl w:val="0"/>
          <w:numId w:val="5"/>
        </w:numPr>
        <w:tabs>
          <w:tab w:val="left" w:pos="1540"/>
        </w:tabs>
        <w:spacing w:after="0" w:line="0" w:lineRule="atLeast"/>
        <w:ind w:left="993" w:hanging="360"/>
        <w:jc w:val="both"/>
        <w:rPr>
          <w:rFonts w:ascii="Wingdings" w:eastAsia="Wingdings" w:hAnsi="Wingdings"/>
          <w:b/>
          <w:color w:val="333333"/>
          <w:vertAlign w:val="superscript"/>
        </w:rPr>
      </w:pPr>
      <w:r w:rsidRPr="00DC3D8B">
        <w:rPr>
          <w:rFonts w:ascii="Arial" w:eastAsia="Arial" w:hAnsi="Arial"/>
        </w:rPr>
        <w:t>Coordinar la aplicación de los principios generales de prevención y de seguridad.</w:t>
      </w:r>
    </w:p>
    <w:p w:rsidR="00EB711D" w:rsidRPr="00DC3D8B" w:rsidRDefault="00EB711D" w:rsidP="00EB711D">
      <w:pPr>
        <w:tabs>
          <w:tab w:val="left" w:pos="1540"/>
        </w:tabs>
        <w:spacing w:after="0" w:line="0" w:lineRule="atLeast"/>
        <w:ind w:left="993"/>
        <w:jc w:val="both"/>
        <w:rPr>
          <w:rFonts w:ascii="Wingdings" w:eastAsia="Wingdings" w:hAnsi="Wingdings"/>
          <w:b/>
          <w:color w:val="333333"/>
          <w:vertAlign w:val="superscript"/>
        </w:rPr>
      </w:pPr>
    </w:p>
    <w:p w:rsidR="00EB711D" w:rsidRPr="003872BA" w:rsidRDefault="00EB711D" w:rsidP="00EB711D">
      <w:pPr>
        <w:numPr>
          <w:ilvl w:val="0"/>
          <w:numId w:val="5"/>
        </w:numPr>
        <w:tabs>
          <w:tab w:val="left" w:pos="1540"/>
        </w:tabs>
        <w:spacing w:after="0" w:line="0" w:lineRule="atLeast"/>
        <w:ind w:left="993" w:hanging="360"/>
        <w:jc w:val="both"/>
        <w:rPr>
          <w:rFonts w:ascii="Wingdings" w:eastAsia="Wingdings" w:hAnsi="Wingdings"/>
          <w:b/>
          <w:color w:val="333333"/>
          <w:vertAlign w:val="superscript"/>
        </w:rPr>
      </w:pPr>
      <w:r w:rsidRPr="00DC3D8B">
        <w:rPr>
          <w:rFonts w:ascii="Arial" w:eastAsia="Arial" w:hAnsi="Arial"/>
        </w:rPr>
        <w:t>Coordinar las actividades de la obra para garantizar que los subcontratistas apliquen de manera coherente y responsable los principios de la acción preventiva que se recogen en el artículo 15 de la Ley de Prevención de Riesgos Laborales durante la ejecución de la obra.</w:t>
      </w:r>
    </w:p>
    <w:p w:rsidR="00EB711D" w:rsidRPr="00DC3D8B" w:rsidRDefault="00EB711D" w:rsidP="00EB711D">
      <w:pPr>
        <w:tabs>
          <w:tab w:val="left" w:pos="1540"/>
        </w:tabs>
        <w:spacing w:after="0" w:line="0" w:lineRule="atLeast"/>
        <w:ind w:left="993"/>
        <w:jc w:val="both"/>
        <w:rPr>
          <w:rFonts w:ascii="Wingdings" w:eastAsia="Wingdings" w:hAnsi="Wingdings"/>
          <w:b/>
          <w:color w:val="333333"/>
          <w:vertAlign w:val="superscript"/>
        </w:rPr>
      </w:pPr>
    </w:p>
    <w:p w:rsidR="00EB711D" w:rsidRPr="003872BA" w:rsidRDefault="00EB711D" w:rsidP="00EB711D">
      <w:pPr>
        <w:numPr>
          <w:ilvl w:val="0"/>
          <w:numId w:val="5"/>
        </w:numPr>
        <w:tabs>
          <w:tab w:val="left" w:pos="1540"/>
        </w:tabs>
        <w:spacing w:after="0" w:line="0" w:lineRule="atLeast"/>
        <w:ind w:left="993" w:hanging="360"/>
        <w:jc w:val="both"/>
        <w:rPr>
          <w:rFonts w:ascii="Wingdings" w:eastAsia="Wingdings" w:hAnsi="Wingdings"/>
          <w:b/>
          <w:color w:val="333333"/>
          <w:vertAlign w:val="superscript"/>
        </w:rPr>
      </w:pPr>
      <w:r w:rsidRPr="00DC3D8B">
        <w:rPr>
          <w:rFonts w:ascii="Arial" w:eastAsia="Arial" w:hAnsi="Arial"/>
        </w:rPr>
        <w:t>Organizar la coordinación de actividades empresariales prevista en el artículo 24 (desarrollado por el R.D.: 171/04) de la Ley de Prevención de Riesgos Laborales.</w:t>
      </w:r>
    </w:p>
    <w:p w:rsidR="00EB711D" w:rsidRPr="00DC3D8B" w:rsidRDefault="00EB711D" w:rsidP="00EB711D">
      <w:pPr>
        <w:tabs>
          <w:tab w:val="left" w:pos="1540"/>
        </w:tabs>
        <w:spacing w:after="0" w:line="0" w:lineRule="atLeast"/>
        <w:ind w:left="993"/>
        <w:jc w:val="both"/>
        <w:rPr>
          <w:rFonts w:ascii="Wingdings" w:eastAsia="Wingdings" w:hAnsi="Wingdings"/>
          <w:b/>
          <w:color w:val="333333"/>
          <w:vertAlign w:val="superscript"/>
        </w:rPr>
      </w:pPr>
    </w:p>
    <w:p w:rsidR="00EB711D" w:rsidRPr="003872BA" w:rsidRDefault="00EB711D" w:rsidP="00EB711D">
      <w:pPr>
        <w:numPr>
          <w:ilvl w:val="0"/>
          <w:numId w:val="5"/>
        </w:numPr>
        <w:tabs>
          <w:tab w:val="left" w:pos="1540"/>
        </w:tabs>
        <w:spacing w:after="0" w:line="0" w:lineRule="atLeast"/>
        <w:ind w:left="993" w:hanging="360"/>
        <w:jc w:val="both"/>
        <w:rPr>
          <w:rFonts w:ascii="Wingdings" w:eastAsia="Wingdings" w:hAnsi="Wingdings"/>
          <w:b/>
          <w:color w:val="333333"/>
          <w:vertAlign w:val="superscript"/>
        </w:rPr>
      </w:pPr>
      <w:r w:rsidRPr="00DC3D8B">
        <w:rPr>
          <w:rFonts w:ascii="Arial" w:eastAsia="Arial" w:hAnsi="Arial"/>
        </w:rPr>
        <w:t>Coordinar y controlar la aplicación correcta de los métodos de trabajo.</w:t>
      </w:r>
    </w:p>
    <w:p w:rsidR="00EB711D" w:rsidRPr="00DC3D8B" w:rsidRDefault="00EB711D" w:rsidP="00EB711D">
      <w:pPr>
        <w:tabs>
          <w:tab w:val="left" w:pos="1540"/>
        </w:tabs>
        <w:spacing w:after="0" w:line="0" w:lineRule="atLeast"/>
        <w:ind w:left="993"/>
        <w:jc w:val="both"/>
        <w:rPr>
          <w:rFonts w:ascii="Wingdings" w:eastAsia="Wingdings" w:hAnsi="Wingdings"/>
          <w:b/>
          <w:color w:val="333333"/>
          <w:vertAlign w:val="superscript"/>
        </w:rPr>
      </w:pPr>
    </w:p>
    <w:p w:rsidR="00EB711D" w:rsidRPr="003872BA" w:rsidRDefault="00EB711D" w:rsidP="00EB711D">
      <w:pPr>
        <w:numPr>
          <w:ilvl w:val="0"/>
          <w:numId w:val="5"/>
        </w:numPr>
        <w:tabs>
          <w:tab w:val="left" w:pos="1540"/>
        </w:tabs>
        <w:spacing w:after="0" w:line="0" w:lineRule="atLeast"/>
        <w:ind w:left="993" w:hanging="360"/>
        <w:jc w:val="both"/>
        <w:rPr>
          <w:rFonts w:ascii="Wingdings" w:eastAsia="Wingdings" w:hAnsi="Wingdings"/>
          <w:b/>
          <w:color w:val="333333"/>
          <w:vertAlign w:val="superscript"/>
        </w:rPr>
      </w:pPr>
      <w:r w:rsidRPr="00DC3D8B">
        <w:rPr>
          <w:rFonts w:ascii="Arial" w:eastAsia="Arial" w:hAnsi="Arial"/>
        </w:rPr>
        <w:t>Adoptar las medidas necesarias para que sólo las personas autorizadas puedan acceder a la obra.</w:t>
      </w:r>
    </w:p>
    <w:p w:rsidR="00EB711D" w:rsidRPr="00DC3D8B" w:rsidRDefault="00EB711D" w:rsidP="00EB711D">
      <w:pPr>
        <w:tabs>
          <w:tab w:val="left" w:pos="1540"/>
        </w:tabs>
        <w:spacing w:after="0" w:line="0" w:lineRule="atLeast"/>
        <w:ind w:left="993"/>
        <w:jc w:val="both"/>
        <w:rPr>
          <w:rFonts w:ascii="Wingdings" w:eastAsia="Wingdings" w:hAnsi="Wingdings"/>
          <w:b/>
          <w:color w:val="333333"/>
          <w:vertAlign w:val="superscript"/>
        </w:rPr>
      </w:pPr>
    </w:p>
    <w:p w:rsidR="00EB711D" w:rsidRPr="00DC3D8B" w:rsidRDefault="00EB711D" w:rsidP="00EB711D">
      <w:pPr>
        <w:numPr>
          <w:ilvl w:val="0"/>
          <w:numId w:val="5"/>
        </w:numPr>
        <w:tabs>
          <w:tab w:val="left" w:pos="1540"/>
        </w:tabs>
        <w:spacing w:after="0" w:line="0" w:lineRule="atLeast"/>
        <w:ind w:left="993" w:hanging="360"/>
        <w:jc w:val="both"/>
        <w:rPr>
          <w:rFonts w:ascii="Wingdings" w:eastAsia="Wingdings" w:hAnsi="Wingdings"/>
          <w:b/>
          <w:color w:val="333333"/>
          <w:vertAlign w:val="superscript"/>
        </w:rPr>
      </w:pPr>
      <w:r w:rsidRPr="00DC3D8B">
        <w:rPr>
          <w:rFonts w:ascii="Arial" w:eastAsia="Arial" w:hAnsi="Arial"/>
        </w:rPr>
        <w:t>Además de las anteriores, se llevarían a cabo:</w:t>
      </w:r>
    </w:p>
    <w:p w:rsidR="00EB711D" w:rsidRPr="00DC3D8B" w:rsidRDefault="00EB711D" w:rsidP="00EB711D">
      <w:pPr>
        <w:spacing w:line="123" w:lineRule="exact"/>
        <w:ind w:left="993"/>
        <w:rPr>
          <w:rFonts w:ascii="Wingdings" w:eastAsia="Wingdings" w:hAnsi="Wingdings"/>
          <w:b/>
          <w:color w:val="333333"/>
          <w:vertAlign w:val="superscript"/>
        </w:rPr>
      </w:pPr>
    </w:p>
    <w:p w:rsidR="00EB711D" w:rsidRPr="003872BA" w:rsidRDefault="00EB711D" w:rsidP="00FB4D2A">
      <w:pPr>
        <w:numPr>
          <w:ilvl w:val="1"/>
          <w:numId w:val="6"/>
        </w:numPr>
        <w:tabs>
          <w:tab w:val="left" w:pos="2260"/>
        </w:tabs>
        <w:spacing w:after="0" w:line="0" w:lineRule="atLeast"/>
        <w:ind w:left="1701" w:right="800"/>
        <w:jc w:val="both"/>
        <w:rPr>
          <w:rFonts w:ascii="Wingdings" w:eastAsia="Wingdings" w:hAnsi="Wingdings"/>
          <w:vertAlign w:val="superscript"/>
        </w:rPr>
      </w:pPr>
      <w:r w:rsidRPr="00DC3D8B">
        <w:rPr>
          <w:rFonts w:ascii="Arial" w:eastAsia="Arial" w:hAnsi="Arial"/>
        </w:rPr>
        <w:t>Mantenimiento de archivo documental en todo lo referente a materia de seguridad y salud laboral: certificados médicos del personal, control de entrega de EPI´s, actas de formación e información de trabajadores, documentación de maquinaria y equipos de trabajo, TC1 y TC2, altas de la seguridad social, datos sobre accidentes e incidentes, ...</w:t>
      </w:r>
    </w:p>
    <w:p w:rsidR="00EB711D" w:rsidRPr="00DC3D8B" w:rsidRDefault="00EB711D" w:rsidP="00FB4D2A">
      <w:pPr>
        <w:tabs>
          <w:tab w:val="left" w:pos="2260"/>
        </w:tabs>
        <w:spacing w:after="0" w:line="0" w:lineRule="atLeast"/>
        <w:ind w:left="1701" w:right="800"/>
        <w:jc w:val="both"/>
        <w:rPr>
          <w:rFonts w:ascii="Wingdings" w:eastAsia="Wingdings" w:hAnsi="Wingdings"/>
          <w:vertAlign w:val="superscript"/>
        </w:rPr>
      </w:pPr>
    </w:p>
    <w:p w:rsidR="00EB711D" w:rsidRPr="003872BA" w:rsidRDefault="00EB711D" w:rsidP="00FB4D2A">
      <w:pPr>
        <w:numPr>
          <w:ilvl w:val="1"/>
          <w:numId w:val="6"/>
        </w:numPr>
        <w:tabs>
          <w:tab w:val="left" w:pos="2260"/>
        </w:tabs>
        <w:spacing w:after="0" w:line="0" w:lineRule="atLeast"/>
        <w:ind w:left="1701" w:right="800"/>
        <w:jc w:val="both"/>
        <w:rPr>
          <w:rFonts w:ascii="Wingdings" w:eastAsia="Wingdings" w:hAnsi="Wingdings"/>
          <w:vertAlign w:val="superscript"/>
        </w:rPr>
      </w:pPr>
      <w:r w:rsidRPr="00DC3D8B">
        <w:rPr>
          <w:rFonts w:ascii="Arial" w:eastAsia="Arial" w:hAnsi="Arial"/>
        </w:rPr>
        <w:t>Investigación de accidentes, tanto en línea a través de un método integrado como especializada para los accidentes graves.</w:t>
      </w:r>
    </w:p>
    <w:p w:rsidR="00EB711D" w:rsidRPr="00DC3D8B" w:rsidRDefault="00EB711D" w:rsidP="00FB4D2A">
      <w:pPr>
        <w:tabs>
          <w:tab w:val="left" w:pos="2260"/>
        </w:tabs>
        <w:spacing w:after="0" w:line="0" w:lineRule="atLeast"/>
        <w:ind w:left="1701" w:right="800"/>
        <w:jc w:val="both"/>
        <w:rPr>
          <w:rFonts w:ascii="Wingdings" w:eastAsia="Wingdings" w:hAnsi="Wingdings"/>
          <w:vertAlign w:val="superscript"/>
        </w:rPr>
      </w:pPr>
    </w:p>
    <w:p w:rsidR="00EB711D" w:rsidRPr="003872BA" w:rsidRDefault="00EB711D" w:rsidP="00FB4D2A">
      <w:pPr>
        <w:numPr>
          <w:ilvl w:val="1"/>
          <w:numId w:val="6"/>
        </w:numPr>
        <w:tabs>
          <w:tab w:val="left" w:pos="2260"/>
        </w:tabs>
        <w:spacing w:after="0" w:line="0" w:lineRule="atLeast"/>
        <w:ind w:left="1701"/>
        <w:jc w:val="both"/>
        <w:rPr>
          <w:rFonts w:ascii="Wingdings" w:eastAsia="Wingdings" w:hAnsi="Wingdings"/>
          <w:vertAlign w:val="superscript"/>
        </w:rPr>
      </w:pPr>
      <w:r w:rsidRPr="00DC3D8B">
        <w:rPr>
          <w:rFonts w:ascii="Arial" w:eastAsia="Arial" w:hAnsi="Arial"/>
        </w:rPr>
        <w:t>Asesoramiento ante la Propiedad y la Autoridad laboral.</w:t>
      </w:r>
    </w:p>
    <w:p w:rsidR="00EB711D" w:rsidRPr="00DC3D8B" w:rsidRDefault="00EB711D" w:rsidP="00FB4D2A">
      <w:pPr>
        <w:tabs>
          <w:tab w:val="left" w:pos="2260"/>
        </w:tabs>
        <w:spacing w:after="0" w:line="0" w:lineRule="atLeast"/>
        <w:ind w:left="1701"/>
        <w:jc w:val="both"/>
        <w:rPr>
          <w:rFonts w:ascii="Wingdings" w:eastAsia="Wingdings" w:hAnsi="Wingdings"/>
          <w:vertAlign w:val="superscript"/>
        </w:rPr>
      </w:pPr>
    </w:p>
    <w:p w:rsidR="00EB711D" w:rsidRPr="003872BA" w:rsidRDefault="00EB711D" w:rsidP="00FB4D2A">
      <w:pPr>
        <w:numPr>
          <w:ilvl w:val="1"/>
          <w:numId w:val="6"/>
        </w:numPr>
        <w:tabs>
          <w:tab w:val="left" w:pos="2260"/>
        </w:tabs>
        <w:spacing w:after="0" w:line="0" w:lineRule="atLeast"/>
        <w:ind w:left="1701"/>
        <w:jc w:val="both"/>
        <w:rPr>
          <w:rFonts w:ascii="Wingdings" w:eastAsia="Wingdings" w:hAnsi="Wingdings"/>
          <w:vertAlign w:val="superscript"/>
        </w:rPr>
      </w:pPr>
      <w:r w:rsidRPr="00DC3D8B">
        <w:rPr>
          <w:rFonts w:ascii="Arial" w:eastAsia="Arial" w:hAnsi="Arial"/>
        </w:rPr>
        <w:t>Asesoramiento en la elección de los Equipos de Protección individual.</w:t>
      </w:r>
    </w:p>
    <w:p w:rsidR="00EB711D" w:rsidRPr="00DC3D8B" w:rsidRDefault="00EB711D" w:rsidP="00FB4D2A">
      <w:pPr>
        <w:tabs>
          <w:tab w:val="left" w:pos="2260"/>
        </w:tabs>
        <w:spacing w:after="0" w:line="0" w:lineRule="atLeast"/>
        <w:ind w:left="1701"/>
        <w:jc w:val="both"/>
        <w:rPr>
          <w:rFonts w:ascii="Wingdings" w:eastAsia="Wingdings" w:hAnsi="Wingdings"/>
          <w:vertAlign w:val="superscript"/>
        </w:rPr>
      </w:pPr>
    </w:p>
    <w:p w:rsidR="00EB711D" w:rsidRPr="003872BA" w:rsidRDefault="00EB711D" w:rsidP="00FB4D2A">
      <w:pPr>
        <w:numPr>
          <w:ilvl w:val="1"/>
          <w:numId w:val="6"/>
        </w:numPr>
        <w:tabs>
          <w:tab w:val="left" w:pos="2260"/>
        </w:tabs>
        <w:spacing w:after="0" w:line="0" w:lineRule="atLeast"/>
        <w:ind w:left="1701"/>
        <w:jc w:val="both"/>
        <w:rPr>
          <w:rFonts w:ascii="Wingdings" w:eastAsia="Wingdings" w:hAnsi="Wingdings"/>
          <w:vertAlign w:val="superscript"/>
        </w:rPr>
      </w:pPr>
      <w:r w:rsidRPr="00DC3D8B">
        <w:rPr>
          <w:rFonts w:ascii="Arial" w:eastAsia="Arial" w:hAnsi="Arial"/>
        </w:rPr>
        <w:t>Asesoramiento a los órganos de prevención y dirección.</w:t>
      </w:r>
    </w:p>
    <w:p w:rsidR="00EB711D" w:rsidRPr="00DC3D8B" w:rsidRDefault="00EB711D" w:rsidP="00FB4D2A">
      <w:pPr>
        <w:tabs>
          <w:tab w:val="left" w:pos="2260"/>
        </w:tabs>
        <w:spacing w:after="0" w:line="0" w:lineRule="atLeast"/>
        <w:ind w:left="1701"/>
        <w:jc w:val="both"/>
        <w:rPr>
          <w:rFonts w:ascii="Wingdings" w:eastAsia="Wingdings" w:hAnsi="Wingdings"/>
          <w:vertAlign w:val="superscript"/>
        </w:rPr>
      </w:pPr>
    </w:p>
    <w:p w:rsidR="00EB711D" w:rsidRPr="003872BA" w:rsidRDefault="00EB711D" w:rsidP="00FB4D2A">
      <w:pPr>
        <w:numPr>
          <w:ilvl w:val="1"/>
          <w:numId w:val="6"/>
        </w:numPr>
        <w:tabs>
          <w:tab w:val="left" w:pos="2260"/>
        </w:tabs>
        <w:spacing w:after="0" w:line="0" w:lineRule="atLeast"/>
        <w:ind w:left="1701"/>
        <w:jc w:val="both"/>
        <w:rPr>
          <w:rFonts w:ascii="Wingdings" w:eastAsia="Wingdings" w:hAnsi="Wingdings"/>
          <w:vertAlign w:val="superscript"/>
        </w:rPr>
      </w:pPr>
      <w:r w:rsidRPr="00DC3D8B">
        <w:rPr>
          <w:rFonts w:ascii="Arial" w:eastAsia="Arial" w:hAnsi="Arial"/>
        </w:rPr>
        <w:t>Asistencia a las reuniones de seguridad en el ámbito de la obra.</w:t>
      </w:r>
    </w:p>
    <w:p w:rsidR="00EB711D" w:rsidRPr="00DC3D8B" w:rsidRDefault="00EB711D" w:rsidP="00FB4D2A">
      <w:pPr>
        <w:tabs>
          <w:tab w:val="left" w:pos="2260"/>
        </w:tabs>
        <w:spacing w:after="0" w:line="0" w:lineRule="atLeast"/>
        <w:ind w:left="1701"/>
        <w:jc w:val="both"/>
        <w:rPr>
          <w:rFonts w:ascii="Wingdings" w:eastAsia="Wingdings" w:hAnsi="Wingdings"/>
          <w:vertAlign w:val="superscript"/>
        </w:rPr>
      </w:pPr>
    </w:p>
    <w:p w:rsidR="00EB711D" w:rsidRPr="003872BA" w:rsidRDefault="00EB711D" w:rsidP="00FB4D2A">
      <w:pPr>
        <w:numPr>
          <w:ilvl w:val="1"/>
          <w:numId w:val="6"/>
        </w:numPr>
        <w:tabs>
          <w:tab w:val="left" w:pos="2260"/>
        </w:tabs>
        <w:spacing w:after="0" w:line="0" w:lineRule="atLeast"/>
        <w:ind w:left="1701"/>
        <w:jc w:val="both"/>
        <w:rPr>
          <w:rFonts w:ascii="Wingdings" w:eastAsia="Wingdings" w:hAnsi="Wingdings"/>
          <w:vertAlign w:val="superscript"/>
        </w:rPr>
      </w:pPr>
      <w:r w:rsidRPr="00DC3D8B">
        <w:rPr>
          <w:rFonts w:ascii="Arial" w:eastAsia="Arial" w:hAnsi="Arial"/>
        </w:rPr>
        <w:t>Realización de Sesiones Informativas Previas a los trabajadores de la empresa cliente adscritos a la obra. En estas sesiones informativas los trabajadores serían informados del Plan de Seguridad y Salud de la obra, así como de todos aquellos riesgos a los que estarían expuestos, tanto debidos a los propios de la tarea, como a los de los lugares de trabajo.</w:t>
      </w:r>
    </w:p>
    <w:p w:rsidR="00EB711D" w:rsidRPr="00DC3D8B" w:rsidRDefault="00EB711D" w:rsidP="00FB4D2A">
      <w:pPr>
        <w:tabs>
          <w:tab w:val="left" w:pos="2260"/>
        </w:tabs>
        <w:spacing w:after="0" w:line="0" w:lineRule="atLeast"/>
        <w:ind w:left="1701"/>
        <w:jc w:val="both"/>
        <w:rPr>
          <w:rFonts w:ascii="Wingdings" w:eastAsia="Wingdings" w:hAnsi="Wingdings"/>
          <w:vertAlign w:val="superscript"/>
        </w:rPr>
      </w:pPr>
    </w:p>
    <w:p w:rsidR="00EB711D" w:rsidRPr="003872BA" w:rsidRDefault="00EB711D" w:rsidP="00FB4D2A">
      <w:pPr>
        <w:numPr>
          <w:ilvl w:val="1"/>
          <w:numId w:val="6"/>
        </w:numPr>
        <w:tabs>
          <w:tab w:val="left" w:pos="2260"/>
        </w:tabs>
        <w:spacing w:after="0" w:line="0" w:lineRule="atLeast"/>
        <w:ind w:left="1701"/>
        <w:jc w:val="both"/>
        <w:rPr>
          <w:rFonts w:ascii="Wingdings" w:eastAsia="Wingdings" w:hAnsi="Wingdings"/>
          <w:vertAlign w:val="superscript"/>
        </w:rPr>
      </w:pPr>
      <w:r w:rsidRPr="00DC3D8B">
        <w:rPr>
          <w:rFonts w:ascii="Arial" w:eastAsia="Arial" w:hAnsi="Arial"/>
        </w:rPr>
        <w:t>Realización de Informe de Visita, donde se describirán todas aquellas actuaciones realizadas por el técnico.</w:t>
      </w:r>
    </w:p>
    <w:p w:rsidR="00EB711D" w:rsidRPr="00DC3D8B" w:rsidRDefault="00EB711D" w:rsidP="00FB4D2A">
      <w:pPr>
        <w:tabs>
          <w:tab w:val="left" w:pos="2260"/>
        </w:tabs>
        <w:spacing w:after="0" w:line="360" w:lineRule="auto"/>
        <w:ind w:left="1701"/>
        <w:jc w:val="both"/>
        <w:rPr>
          <w:rFonts w:ascii="Wingdings" w:eastAsia="Wingdings" w:hAnsi="Wingdings"/>
          <w:vertAlign w:val="superscript"/>
        </w:rPr>
      </w:pPr>
    </w:p>
    <w:p w:rsidR="005123E8" w:rsidRDefault="00EB711D" w:rsidP="00FB4D2A">
      <w:pPr>
        <w:numPr>
          <w:ilvl w:val="1"/>
          <w:numId w:val="6"/>
        </w:numPr>
        <w:tabs>
          <w:tab w:val="left" w:pos="2260"/>
        </w:tabs>
        <w:spacing w:after="0" w:line="0" w:lineRule="atLeast"/>
        <w:ind w:left="1701"/>
        <w:jc w:val="both"/>
        <w:rPr>
          <w:rFonts w:ascii="Arial" w:eastAsia="Arial" w:hAnsi="Arial"/>
        </w:rPr>
      </w:pPr>
      <w:r w:rsidRPr="00DC3D8B">
        <w:rPr>
          <w:rFonts w:ascii="Arial" w:eastAsia="Arial" w:hAnsi="Arial"/>
        </w:rPr>
        <w:t>Periódicamente realización de reuniones con los responsables de la empresa cliente, para informar de todos aquellos aspectos que hayan tenido o puedan tener una incidencia en el transcurso de la obra, así como para programar y coordinar periódicamente los trabajos a realizar por las diferentes empresas subcontratadas para la ejecución de la obra.</w:t>
      </w:r>
    </w:p>
    <w:p w:rsidR="005123E8" w:rsidRDefault="005123E8">
      <w:pPr>
        <w:rPr>
          <w:rFonts w:ascii="Arial" w:eastAsia="Arial" w:hAnsi="Arial"/>
        </w:rPr>
      </w:pPr>
      <w:r>
        <w:rPr>
          <w:rFonts w:ascii="Arial" w:eastAsia="Arial" w:hAnsi="Arial"/>
        </w:rPr>
        <w:br w:type="page"/>
      </w:r>
    </w:p>
    <w:p w:rsidR="00EB711D" w:rsidRPr="005123E8" w:rsidRDefault="00EB711D" w:rsidP="005123E8">
      <w:pPr>
        <w:tabs>
          <w:tab w:val="left" w:pos="2260"/>
        </w:tabs>
        <w:spacing w:after="0" w:line="0" w:lineRule="atLeast"/>
        <w:ind w:left="1701"/>
        <w:jc w:val="both"/>
        <w:rPr>
          <w:rFonts w:ascii="Wingdings" w:eastAsia="Wingdings" w:hAnsi="Wingdings"/>
          <w:vertAlign w:val="superscript"/>
        </w:rPr>
      </w:pPr>
    </w:p>
    <w:p w:rsidR="00EB711D" w:rsidRPr="00DF0C6F" w:rsidRDefault="00EB711D" w:rsidP="00EB711D">
      <w:pPr>
        <w:pStyle w:val="Prrafodelista"/>
        <w:ind w:left="993"/>
        <w:jc w:val="both"/>
        <w:rPr>
          <w:b/>
          <w:color w:val="C00000"/>
          <w:sz w:val="28"/>
          <w:szCs w:val="28"/>
        </w:rPr>
      </w:pPr>
      <w:r w:rsidRPr="00DF0C6F">
        <w:rPr>
          <w:b/>
          <w:color w:val="C00000"/>
          <w:sz w:val="28"/>
          <w:szCs w:val="28"/>
        </w:rPr>
        <w:t>4ª FASE: Informe de obra (opcional)</w:t>
      </w:r>
    </w:p>
    <w:p w:rsidR="00EB711D" w:rsidRDefault="00EB711D" w:rsidP="00EB711D">
      <w:pPr>
        <w:pStyle w:val="Prrafodelista"/>
        <w:spacing w:line="251" w:lineRule="auto"/>
        <w:ind w:left="993" w:right="800"/>
        <w:jc w:val="both"/>
      </w:pPr>
    </w:p>
    <w:p w:rsidR="00EB711D" w:rsidRDefault="00EB711D" w:rsidP="005123E8">
      <w:pPr>
        <w:pStyle w:val="Prrafodelista"/>
        <w:numPr>
          <w:ilvl w:val="0"/>
          <w:numId w:val="16"/>
        </w:numPr>
        <w:spacing w:line="251" w:lineRule="auto"/>
        <w:ind w:right="800"/>
        <w:jc w:val="both"/>
        <w:rPr>
          <w:rFonts w:ascii="Arial" w:eastAsia="Arial" w:hAnsi="Arial"/>
        </w:rPr>
      </w:pPr>
      <w:r w:rsidRPr="002023F8">
        <w:rPr>
          <w:rFonts w:ascii="Arial" w:eastAsia="Arial" w:hAnsi="Arial"/>
        </w:rPr>
        <w:t>A la finalización de la obra o periódicamente cuando así lo establezca el cliente, se realizará un Informe de Obra, donde se describirán todos aquellos aspectos ocurridos durante la ejecución de la obra, como son: Recursos humanos asignados, descripción y duración de los trabajos realizados, empresas participantes, las funciones desarrolladas por el Técnico de Seguridad en Obra (tanto las generales como las específicas), los riesgos detectados durante la obra y como se han resuelto los mismos, una relación de los incidentes y accidentes en el caso de que hubieran ocurrido, índices y estadísticas de siniestralidad, evolución de la obra en materia de seguridad y salud y la relación de todos los partes diarios de obra.</w:t>
      </w:r>
    </w:p>
    <w:p w:rsidR="005123E8" w:rsidRPr="00FB4D2A" w:rsidRDefault="005123E8" w:rsidP="005123E8">
      <w:pPr>
        <w:pStyle w:val="Prrafodelista"/>
        <w:spacing w:line="251" w:lineRule="auto"/>
        <w:ind w:right="800"/>
        <w:jc w:val="both"/>
      </w:pPr>
    </w:p>
    <w:bookmarkStart w:id="6" w:name="cuatro"/>
    <w:p w:rsidR="00EB711D" w:rsidRPr="00A36F19" w:rsidRDefault="00EB711D" w:rsidP="00A36F19">
      <w:pPr>
        <w:pStyle w:val="Prrafodelista"/>
        <w:numPr>
          <w:ilvl w:val="0"/>
          <w:numId w:val="2"/>
        </w:numPr>
        <w:jc w:val="both"/>
        <w:rPr>
          <w:color w:val="C00000"/>
          <w:sz w:val="36"/>
          <w:szCs w:val="36"/>
        </w:rPr>
      </w:pPr>
      <w:r>
        <w:rPr>
          <w:color w:val="C00000"/>
          <w:sz w:val="36"/>
          <w:szCs w:val="36"/>
        </w:rPr>
        <w:fldChar w:fldCharType="begin"/>
      </w:r>
      <w:r>
        <w:rPr>
          <w:color w:val="C00000"/>
          <w:sz w:val="36"/>
          <w:szCs w:val="36"/>
        </w:rPr>
        <w:instrText xml:space="preserve"> HYPERLINK  \l "inicio" </w:instrText>
      </w:r>
      <w:r w:rsidR="00D25A8B">
        <w:rPr>
          <w:color w:val="C00000"/>
          <w:sz w:val="36"/>
          <w:szCs w:val="36"/>
        </w:rPr>
      </w:r>
      <w:r>
        <w:rPr>
          <w:color w:val="C00000"/>
          <w:sz w:val="36"/>
          <w:szCs w:val="36"/>
        </w:rPr>
        <w:fldChar w:fldCharType="separate"/>
      </w:r>
      <w:r w:rsidRPr="00FB2D63">
        <w:rPr>
          <w:rStyle w:val="Hipervnculo"/>
          <w:sz w:val="36"/>
          <w:szCs w:val="36"/>
        </w:rPr>
        <w:t>Compromisos EG.</w:t>
      </w:r>
      <w:r>
        <w:rPr>
          <w:color w:val="C00000"/>
          <w:sz w:val="36"/>
          <w:szCs w:val="36"/>
        </w:rPr>
        <w:fldChar w:fldCharType="end"/>
      </w:r>
    </w:p>
    <w:tbl>
      <w:tblPr>
        <w:tblStyle w:val="Tablaconcuadrcula"/>
        <w:tblW w:w="0" w:type="auto"/>
        <w:tblInd w:w="928" w:type="dxa"/>
        <w:tblLayout w:type="fixed"/>
        <w:tblLook w:val="04A0" w:firstRow="1" w:lastRow="0" w:firstColumn="1" w:lastColumn="0" w:noHBand="0" w:noVBand="1"/>
      </w:tblPr>
      <w:tblGrid>
        <w:gridCol w:w="1448"/>
        <w:gridCol w:w="2694"/>
        <w:gridCol w:w="5266"/>
      </w:tblGrid>
      <w:tr w:rsidR="00EB711D" w:rsidTr="005631C1">
        <w:trPr>
          <w:trHeight w:val="725"/>
        </w:trPr>
        <w:tc>
          <w:tcPr>
            <w:tcW w:w="1448" w:type="dxa"/>
            <w:tcBorders>
              <w:top w:val="nil"/>
              <w:left w:val="nil"/>
              <w:bottom w:val="nil"/>
            </w:tcBorders>
            <w:vAlign w:val="center"/>
          </w:tcPr>
          <w:bookmarkEnd w:id="6"/>
          <w:p w:rsidR="00EB711D" w:rsidRDefault="00EB711D" w:rsidP="005631C1">
            <w:pPr>
              <w:pStyle w:val="Prrafodelista"/>
              <w:ind w:left="0"/>
              <w:rPr>
                <w:color w:val="C00000"/>
                <w:sz w:val="36"/>
                <w:szCs w:val="36"/>
              </w:rPr>
            </w:pPr>
            <w:r w:rsidRPr="002E2771">
              <w:rPr>
                <w:noProof/>
                <w:color w:val="C00000"/>
                <w:sz w:val="36"/>
                <w:szCs w:val="36"/>
                <w:lang w:eastAsia="es-ES"/>
              </w:rPr>
              <w:drawing>
                <wp:inline distT="0" distB="0" distL="0" distR="0" wp14:anchorId="3429E77F" wp14:editId="46A2BDD7">
                  <wp:extent cx="720000" cy="628571"/>
                  <wp:effectExtent l="19050" t="0" r="3900" b="0"/>
                  <wp:docPr id="17"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stretch>
                            <a:fillRect/>
                          </a:stretch>
                        </pic:blipFill>
                        <pic:spPr>
                          <a:xfrm>
                            <a:off x="0" y="0"/>
                            <a:ext cx="720000" cy="628571"/>
                          </a:xfrm>
                          <a:prstGeom prst="rect">
                            <a:avLst/>
                          </a:prstGeom>
                        </pic:spPr>
                      </pic:pic>
                    </a:graphicData>
                  </a:graphic>
                </wp:inline>
              </w:drawing>
            </w:r>
          </w:p>
        </w:tc>
        <w:tc>
          <w:tcPr>
            <w:tcW w:w="2694" w:type="dxa"/>
            <w:vAlign w:val="center"/>
          </w:tcPr>
          <w:p w:rsidR="00EB711D" w:rsidRPr="00DA1F9C" w:rsidRDefault="00EB711D" w:rsidP="005631C1">
            <w:pPr>
              <w:pStyle w:val="Prrafodelista"/>
              <w:ind w:left="0"/>
              <w:jc w:val="center"/>
              <w:rPr>
                <w:b/>
                <w:color w:val="000000" w:themeColor="text1"/>
              </w:rPr>
            </w:pPr>
            <w:r w:rsidRPr="00DA1F9C">
              <w:rPr>
                <w:b/>
                <w:color w:val="000000" w:themeColor="text1"/>
              </w:rPr>
              <w:t>Prestación del servicio realizadas por Consultores-Técnicos expertos</w:t>
            </w:r>
          </w:p>
        </w:tc>
        <w:tc>
          <w:tcPr>
            <w:tcW w:w="5266" w:type="dxa"/>
            <w:vAlign w:val="center"/>
          </w:tcPr>
          <w:p w:rsidR="00EB711D" w:rsidRDefault="00EB711D" w:rsidP="00EB711D">
            <w:pPr>
              <w:pStyle w:val="Prrafodelista"/>
              <w:numPr>
                <w:ilvl w:val="0"/>
                <w:numId w:val="13"/>
              </w:numPr>
              <w:spacing w:after="0" w:line="240" w:lineRule="auto"/>
              <w:jc w:val="both"/>
              <w:rPr>
                <w:color w:val="C00000"/>
                <w:sz w:val="36"/>
                <w:szCs w:val="36"/>
              </w:rPr>
            </w:pPr>
            <w:r w:rsidRPr="00DA1F9C">
              <w:rPr>
                <w:color w:val="000000" w:themeColor="text1"/>
              </w:rPr>
              <w:t>Todos los consultores técnicos de ENKARGEST que realizan la prestación del servicio tienen una acreditada experiencia en el sector.</w:t>
            </w:r>
          </w:p>
        </w:tc>
      </w:tr>
      <w:tr w:rsidR="00EB711D" w:rsidTr="005631C1">
        <w:trPr>
          <w:trHeight w:val="510"/>
        </w:trPr>
        <w:tc>
          <w:tcPr>
            <w:tcW w:w="1448" w:type="dxa"/>
            <w:tcBorders>
              <w:top w:val="nil"/>
              <w:left w:val="nil"/>
              <w:bottom w:val="nil"/>
            </w:tcBorders>
            <w:vAlign w:val="center"/>
          </w:tcPr>
          <w:p w:rsidR="00EB711D" w:rsidRDefault="00EB711D" w:rsidP="005631C1">
            <w:pPr>
              <w:pStyle w:val="Prrafodelista"/>
              <w:ind w:left="0"/>
              <w:rPr>
                <w:color w:val="C00000"/>
                <w:sz w:val="36"/>
                <w:szCs w:val="36"/>
              </w:rPr>
            </w:pPr>
            <w:r w:rsidRPr="002E2771">
              <w:rPr>
                <w:noProof/>
                <w:color w:val="C00000"/>
                <w:sz w:val="36"/>
                <w:szCs w:val="36"/>
                <w:lang w:eastAsia="es-ES"/>
              </w:rPr>
              <w:drawing>
                <wp:inline distT="0" distB="0" distL="0" distR="0" wp14:anchorId="6C59BE9D" wp14:editId="49F28140">
                  <wp:extent cx="720000" cy="602791"/>
                  <wp:effectExtent l="19050" t="0" r="3900" b="0"/>
                  <wp:docPr id="18"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stretch>
                            <a:fillRect/>
                          </a:stretch>
                        </pic:blipFill>
                        <pic:spPr>
                          <a:xfrm>
                            <a:off x="0" y="0"/>
                            <a:ext cx="720000" cy="602791"/>
                          </a:xfrm>
                          <a:prstGeom prst="rect">
                            <a:avLst/>
                          </a:prstGeom>
                        </pic:spPr>
                      </pic:pic>
                    </a:graphicData>
                  </a:graphic>
                </wp:inline>
              </w:drawing>
            </w:r>
          </w:p>
        </w:tc>
        <w:tc>
          <w:tcPr>
            <w:tcW w:w="2694" w:type="dxa"/>
            <w:vAlign w:val="center"/>
          </w:tcPr>
          <w:p w:rsidR="00EB711D" w:rsidRPr="00DA1F9C" w:rsidRDefault="00EB711D" w:rsidP="005631C1">
            <w:pPr>
              <w:pStyle w:val="Prrafodelista"/>
              <w:ind w:left="0"/>
              <w:jc w:val="center"/>
              <w:rPr>
                <w:b/>
                <w:color w:val="000000" w:themeColor="text1"/>
              </w:rPr>
            </w:pPr>
            <w:r w:rsidRPr="00DA1F9C">
              <w:rPr>
                <w:b/>
                <w:color w:val="000000" w:themeColor="text1"/>
              </w:rPr>
              <w:t>Adaptación a la legislación y sus modificaciones</w:t>
            </w:r>
          </w:p>
        </w:tc>
        <w:tc>
          <w:tcPr>
            <w:tcW w:w="5266" w:type="dxa"/>
            <w:vAlign w:val="center"/>
          </w:tcPr>
          <w:p w:rsidR="00EB711D" w:rsidRDefault="00EB711D" w:rsidP="00EB711D">
            <w:pPr>
              <w:pStyle w:val="Prrafodelista"/>
              <w:numPr>
                <w:ilvl w:val="0"/>
                <w:numId w:val="13"/>
              </w:numPr>
              <w:spacing w:after="0" w:line="240" w:lineRule="auto"/>
              <w:jc w:val="both"/>
              <w:rPr>
                <w:color w:val="C00000"/>
                <w:sz w:val="36"/>
                <w:szCs w:val="36"/>
              </w:rPr>
            </w:pPr>
            <w:r w:rsidRPr="00DA1F9C">
              <w:t>Todas y cada una de las actuaciones preventivas llevadas a cabo en las empresas están de desarrolladas conforme a la legislación aplicable y a sus modificaciones</w:t>
            </w:r>
            <w:r>
              <w:t>.</w:t>
            </w:r>
          </w:p>
        </w:tc>
      </w:tr>
      <w:tr w:rsidR="00EB711D" w:rsidTr="005631C1">
        <w:trPr>
          <w:trHeight w:val="510"/>
        </w:trPr>
        <w:tc>
          <w:tcPr>
            <w:tcW w:w="1448" w:type="dxa"/>
            <w:tcBorders>
              <w:top w:val="nil"/>
              <w:left w:val="nil"/>
              <w:bottom w:val="nil"/>
            </w:tcBorders>
            <w:vAlign w:val="center"/>
          </w:tcPr>
          <w:p w:rsidR="00EB711D" w:rsidRDefault="00EB711D" w:rsidP="005631C1">
            <w:pPr>
              <w:pStyle w:val="Prrafodelista"/>
              <w:ind w:left="0"/>
              <w:rPr>
                <w:color w:val="C00000"/>
                <w:sz w:val="36"/>
                <w:szCs w:val="36"/>
              </w:rPr>
            </w:pPr>
            <w:r w:rsidRPr="002E2771">
              <w:rPr>
                <w:noProof/>
                <w:color w:val="C00000"/>
                <w:sz w:val="36"/>
                <w:szCs w:val="36"/>
                <w:lang w:eastAsia="es-ES"/>
              </w:rPr>
              <w:drawing>
                <wp:inline distT="0" distB="0" distL="0" distR="0" wp14:anchorId="77554399" wp14:editId="1D0F2C23">
                  <wp:extent cx="720000" cy="595862"/>
                  <wp:effectExtent l="19050" t="0" r="3900" b="0"/>
                  <wp:docPr id="19"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stretch>
                            <a:fillRect/>
                          </a:stretch>
                        </pic:blipFill>
                        <pic:spPr>
                          <a:xfrm>
                            <a:off x="0" y="0"/>
                            <a:ext cx="720000" cy="595862"/>
                          </a:xfrm>
                          <a:prstGeom prst="rect">
                            <a:avLst/>
                          </a:prstGeom>
                        </pic:spPr>
                      </pic:pic>
                    </a:graphicData>
                  </a:graphic>
                </wp:inline>
              </w:drawing>
            </w:r>
          </w:p>
        </w:tc>
        <w:tc>
          <w:tcPr>
            <w:tcW w:w="2694" w:type="dxa"/>
            <w:vAlign w:val="center"/>
          </w:tcPr>
          <w:p w:rsidR="00EB711D" w:rsidRDefault="00EB711D" w:rsidP="005631C1">
            <w:pPr>
              <w:pStyle w:val="Prrafodelista"/>
              <w:ind w:left="0"/>
              <w:jc w:val="center"/>
              <w:rPr>
                <w:color w:val="C00000"/>
                <w:sz w:val="36"/>
                <w:szCs w:val="36"/>
              </w:rPr>
            </w:pPr>
            <w:r w:rsidRPr="00DA1F9C">
              <w:rPr>
                <w:b/>
                <w:color w:val="000000" w:themeColor="text1"/>
              </w:rPr>
              <w:t>Garantía de cumplimiento de los requisitos legales</w:t>
            </w:r>
          </w:p>
        </w:tc>
        <w:tc>
          <w:tcPr>
            <w:tcW w:w="5266" w:type="dxa"/>
            <w:vAlign w:val="center"/>
          </w:tcPr>
          <w:p w:rsidR="00EB711D" w:rsidRDefault="00EB711D" w:rsidP="00EB711D">
            <w:pPr>
              <w:pStyle w:val="Prrafodelista"/>
              <w:numPr>
                <w:ilvl w:val="0"/>
                <w:numId w:val="13"/>
              </w:numPr>
              <w:spacing w:after="0" w:line="240" w:lineRule="auto"/>
              <w:jc w:val="both"/>
              <w:rPr>
                <w:color w:val="C00000"/>
                <w:sz w:val="36"/>
                <w:szCs w:val="36"/>
              </w:rPr>
            </w:pPr>
            <w:r w:rsidRPr="00DA1F9C">
              <w:t>Con el contrato/concierto establecido con SN, las empresas podrán justificar ante la Autoridad Laboral el cumplimiento de los requisitos legales en lo referente a las modalidades preventivas posibles exigibles.</w:t>
            </w:r>
          </w:p>
        </w:tc>
      </w:tr>
      <w:tr w:rsidR="00EB711D" w:rsidTr="005631C1">
        <w:trPr>
          <w:trHeight w:val="510"/>
        </w:trPr>
        <w:tc>
          <w:tcPr>
            <w:tcW w:w="1448" w:type="dxa"/>
            <w:tcBorders>
              <w:top w:val="nil"/>
              <w:left w:val="nil"/>
              <w:bottom w:val="nil"/>
            </w:tcBorders>
            <w:vAlign w:val="center"/>
          </w:tcPr>
          <w:p w:rsidR="00EB711D" w:rsidRDefault="00EB711D" w:rsidP="005631C1">
            <w:pPr>
              <w:pStyle w:val="Prrafodelista"/>
              <w:ind w:left="0"/>
              <w:rPr>
                <w:color w:val="C00000"/>
                <w:sz w:val="36"/>
                <w:szCs w:val="36"/>
              </w:rPr>
            </w:pPr>
            <w:r w:rsidRPr="002E2771">
              <w:rPr>
                <w:noProof/>
                <w:color w:val="C00000"/>
                <w:sz w:val="36"/>
                <w:szCs w:val="36"/>
                <w:lang w:eastAsia="es-ES"/>
              </w:rPr>
              <w:drawing>
                <wp:inline distT="0" distB="0" distL="0" distR="0" wp14:anchorId="6A1CEF63" wp14:editId="73189D67">
                  <wp:extent cx="720000" cy="632195"/>
                  <wp:effectExtent l="19050" t="0" r="3900" b="0"/>
                  <wp:docPr id="20"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stretch>
                            <a:fillRect/>
                          </a:stretch>
                        </pic:blipFill>
                        <pic:spPr>
                          <a:xfrm>
                            <a:off x="0" y="0"/>
                            <a:ext cx="720000" cy="632195"/>
                          </a:xfrm>
                          <a:prstGeom prst="rect">
                            <a:avLst/>
                          </a:prstGeom>
                        </pic:spPr>
                      </pic:pic>
                    </a:graphicData>
                  </a:graphic>
                </wp:inline>
              </w:drawing>
            </w:r>
          </w:p>
        </w:tc>
        <w:tc>
          <w:tcPr>
            <w:tcW w:w="2694" w:type="dxa"/>
            <w:vAlign w:val="center"/>
          </w:tcPr>
          <w:p w:rsidR="00EB711D" w:rsidRDefault="00EB711D" w:rsidP="005631C1">
            <w:pPr>
              <w:pStyle w:val="Prrafodelista"/>
              <w:ind w:left="0"/>
              <w:jc w:val="center"/>
              <w:rPr>
                <w:color w:val="C00000"/>
                <w:sz w:val="36"/>
                <w:szCs w:val="36"/>
              </w:rPr>
            </w:pPr>
            <w:r w:rsidRPr="00DA1F9C">
              <w:rPr>
                <w:b/>
                <w:color w:val="000000" w:themeColor="text1"/>
              </w:rPr>
              <w:t>Aportamos soluciones a la empresa</w:t>
            </w:r>
          </w:p>
        </w:tc>
        <w:tc>
          <w:tcPr>
            <w:tcW w:w="5266" w:type="dxa"/>
            <w:vAlign w:val="center"/>
          </w:tcPr>
          <w:p w:rsidR="00EB711D" w:rsidRPr="00B42F9B" w:rsidRDefault="00EB711D" w:rsidP="00EB711D">
            <w:pPr>
              <w:pStyle w:val="Prrafodelista"/>
              <w:numPr>
                <w:ilvl w:val="0"/>
                <w:numId w:val="13"/>
              </w:numPr>
              <w:spacing w:after="0" w:line="240" w:lineRule="auto"/>
              <w:jc w:val="both"/>
              <w:rPr>
                <w:color w:val="C00000"/>
                <w:sz w:val="36"/>
                <w:szCs w:val="36"/>
              </w:rPr>
            </w:pPr>
            <w:r>
              <w:t xml:space="preserve">Indicando cuáles deberían de ser </w:t>
            </w:r>
            <w:r w:rsidRPr="00DA1F9C">
              <w:t>las acciones a tomar en las áreas de la empresa susceptibles de mejorar, ya que nuestro fin no es sólo que la empresa cumpla los requisitos legales, sino implantar un Sistema de Gestión de PRL que oriente a la empresa hacia la mejora continua.</w:t>
            </w:r>
          </w:p>
        </w:tc>
      </w:tr>
      <w:tr w:rsidR="00EB711D" w:rsidTr="005631C1">
        <w:trPr>
          <w:trHeight w:val="510"/>
        </w:trPr>
        <w:tc>
          <w:tcPr>
            <w:tcW w:w="1448" w:type="dxa"/>
            <w:tcBorders>
              <w:top w:val="nil"/>
              <w:left w:val="nil"/>
              <w:bottom w:val="nil"/>
            </w:tcBorders>
            <w:vAlign w:val="center"/>
          </w:tcPr>
          <w:p w:rsidR="00EB711D" w:rsidRDefault="00EB711D" w:rsidP="005631C1">
            <w:pPr>
              <w:pStyle w:val="Prrafodelista"/>
              <w:ind w:left="0"/>
              <w:rPr>
                <w:color w:val="C00000"/>
                <w:sz w:val="36"/>
                <w:szCs w:val="36"/>
              </w:rPr>
            </w:pPr>
            <w:r w:rsidRPr="002E2771">
              <w:rPr>
                <w:noProof/>
                <w:color w:val="C00000"/>
                <w:sz w:val="36"/>
                <w:szCs w:val="36"/>
                <w:lang w:eastAsia="es-ES"/>
              </w:rPr>
              <w:drawing>
                <wp:inline distT="0" distB="0" distL="0" distR="0" wp14:anchorId="125B5C9A" wp14:editId="55FC2DE0">
                  <wp:extent cx="544320" cy="684000"/>
                  <wp:effectExtent l="19050" t="0" r="8130" b="0"/>
                  <wp:docPr id="21"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stretch>
                            <a:fillRect/>
                          </a:stretch>
                        </pic:blipFill>
                        <pic:spPr>
                          <a:xfrm>
                            <a:off x="0" y="0"/>
                            <a:ext cx="544320" cy="684000"/>
                          </a:xfrm>
                          <a:prstGeom prst="rect">
                            <a:avLst/>
                          </a:prstGeom>
                        </pic:spPr>
                      </pic:pic>
                    </a:graphicData>
                  </a:graphic>
                </wp:inline>
              </w:drawing>
            </w:r>
          </w:p>
        </w:tc>
        <w:tc>
          <w:tcPr>
            <w:tcW w:w="2694" w:type="dxa"/>
            <w:vAlign w:val="center"/>
          </w:tcPr>
          <w:p w:rsidR="00EB711D" w:rsidRDefault="00EB711D" w:rsidP="005631C1">
            <w:pPr>
              <w:pStyle w:val="Prrafodelista"/>
              <w:ind w:left="0"/>
              <w:jc w:val="center"/>
              <w:rPr>
                <w:color w:val="C00000"/>
                <w:sz w:val="36"/>
                <w:szCs w:val="36"/>
              </w:rPr>
            </w:pPr>
            <w:r w:rsidRPr="00DA1F9C">
              <w:rPr>
                <w:b/>
                <w:color w:val="000000" w:themeColor="text1"/>
              </w:rPr>
              <w:t>Equipo Técnico</w:t>
            </w:r>
          </w:p>
        </w:tc>
        <w:tc>
          <w:tcPr>
            <w:tcW w:w="5266" w:type="dxa"/>
            <w:vAlign w:val="center"/>
          </w:tcPr>
          <w:p w:rsidR="00EB711D" w:rsidRPr="00E10978" w:rsidRDefault="00EB711D" w:rsidP="005631C1">
            <w:pPr>
              <w:pStyle w:val="p1"/>
              <w:jc w:val="both"/>
              <w:rPr>
                <w:rFonts w:asciiTheme="minorHAnsi" w:hAnsiTheme="minorHAnsi"/>
                <w:sz w:val="22"/>
                <w:szCs w:val="22"/>
              </w:rPr>
            </w:pPr>
          </w:p>
          <w:p w:rsidR="00EB711D" w:rsidRDefault="00EB711D" w:rsidP="00EB711D">
            <w:pPr>
              <w:pStyle w:val="Prrafodelista"/>
              <w:numPr>
                <w:ilvl w:val="0"/>
                <w:numId w:val="13"/>
              </w:numPr>
              <w:spacing w:after="0" w:line="240" w:lineRule="auto"/>
              <w:jc w:val="both"/>
              <w:rPr>
                <w:color w:val="C00000"/>
                <w:sz w:val="36"/>
                <w:szCs w:val="36"/>
              </w:rPr>
            </w:pPr>
            <w:r>
              <w:rPr>
                <w:lang w:val="es-ES_tradnl"/>
              </w:rPr>
              <w:t xml:space="preserve">Todos </w:t>
            </w:r>
            <w:r w:rsidRPr="00DA1F9C">
              <w:t>los consultores técnicos de SN son Técnicos de Nivel Superior en PRL y cuentan con una extensa experiencia contando con el respaldo de un Departamento</w:t>
            </w:r>
            <w:r>
              <w:t xml:space="preserve"> Técnico </w:t>
            </w:r>
            <w:r w:rsidRPr="00DA1F9C">
              <w:t>a nivel de Oficina y de un Staff Técnico Central</w:t>
            </w:r>
          </w:p>
        </w:tc>
      </w:tr>
      <w:tr w:rsidR="00EB711D" w:rsidTr="005631C1">
        <w:trPr>
          <w:trHeight w:val="510"/>
        </w:trPr>
        <w:tc>
          <w:tcPr>
            <w:tcW w:w="1448" w:type="dxa"/>
            <w:tcBorders>
              <w:top w:val="nil"/>
              <w:left w:val="nil"/>
              <w:bottom w:val="nil"/>
            </w:tcBorders>
            <w:vAlign w:val="center"/>
          </w:tcPr>
          <w:p w:rsidR="00EB711D" w:rsidRDefault="00EB711D" w:rsidP="005631C1">
            <w:pPr>
              <w:pStyle w:val="Prrafodelista"/>
              <w:ind w:left="0"/>
              <w:rPr>
                <w:color w:val="C00000"/>
                <w:sz w:val="36"/>
                <w:szCs w:val="36"/>
              </w:rPr>
            </w:pPr>
            <w:r w:rsidRPr="002E2771">
              <w:rPr>
                <w:noProof/>
                <w:color w:val="C00000"/>
                <w:sz w:val="36"/>
                <w:szCs w:val="36"/>
                <w:lang w:eastAsia="es-ES"/>
              </w:rPr>
              <w:drawing>
                <wp:inline distT="0" distB="0" distL="0" distR="0" wp14:anchorId="4678D17A" wp14:editId="24090CC3">
                  <wp:extent cx="975668" cy="684000"/>
                  <wp:effectExtent l="19050" t="0" r="0" b="0"/>
                  <wp:docPr id="22"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stretch>
                            <a:fillRect/>
                          </a:stretch>
                        </pic:blipFill>
                        <pic:spPr>
                          <a:xfrm>
                            <a:off x="0" y="0"/>
                            <a:ext cx="975668" cy="684000"/>
                          </a:xfrm>
                          <a:prstGeom prst="rect">
                            <a:avLst/>
                          </a:prstGeom>
                        </pic:spPr>
                      </pic:pic>
                    </a:graphicData>
                  </a:graphic>
                </wp:inline>
              </w:drawing>
            </w:r>
          </w:p>
        </w:tc>
        <w:tc>
          <w:tcPr>
            <w:tcW w:w="2694" w:type="dxa"/>
            <w:vAlign w:val="center"/>
          </w:tcPr>
          <w:p w:rsidR="00EB711D" w:rsidRDefault="00EB711D" w:rsidP="005631C1">
            <w:pPr>
              <w:pStyle w:val="Prrafodelista"/>
              <w:ind w:left="0"/>
              <w:jc w:val="center"/>
              <w:rPr>
                <w:color w:val="C00000"/>
                <w:sz w:val="36"/>
                <w:szCs w:val="36"/>
              </w:rPr>
            </w:pPr>
            <w:r w:rsidRPr="00DA1F9C">
              <w:rPr>
                <w:b/>
                <w:color w:val="000000" w:themeColor="text1"/>
              </w:rPr>
              <w:t>Documentación elaborada</w:t>
            </w:r>
          </w:p>
        </w:tc>
        <w:tc>
          <w:tcPr>
            <w:tcW w:w="5266" w:type="dxa"/>
            <w:vAlign w:val="center"/>
          </w:tcPr>
          <w:p w:rsidR="00EB711D" w:rsidRPr="00A9415E" w:rsidRDefault="00EB711D" w:rsidP="00EB711D">
            <w:pPr>
              <w:pStyle w:val="Prrafodelista"/>
              <w:numPr>
                <w:ilvl w:val="0"/>
                <w:numId w:val="13"/>
              </w:numPr>
              <w:spacing w:after="0" w:line="240" w:lineRule="auto"/>
              <w:jc w:val="both"/>
              <w:rPr>
                <w:color w:val="C00000"/>
                <w:sz w:val="36"/>
                <w:szCs w:val="36"/>
              </w:rPr>
            </w:pPr>
            <w:r w:rsidRPr="00DA1F9C">
              <w:t>En caso de que el proyecto así lo requiera, se entregará la documentación generada por SN en formato papel y con un contenido acorde a la legislación en vigor, pero a la vez fácilmente compresible para el personal al que va dirigido</w:t>
            </w:r>
            <w:r>
              <w:t>.</w:t>
            </w:r>
          </w:p>
          <w:p w:rsidR="00EB711D" w:rsidRPr="00A9415E" w:rsidRDefault="00EB711D" w:rsidP="005631C1">
            <w:pPr>
              <w:ind w:left="360"/>
              <w:jc w:val="both"/>
              <w:rPr>
                <w:color w:val="C00000"/>
                <w:sz w:val="36"/>
                <w:szCs w:val="36"/>
              </w:rPr>
            </w:pPr>
          </w:p>
        </w:tc>
      </w:tr>
      <w:tr w:rsidR="00EB711D" w:rsidTr="005631C1">
        <w:trPr>
          <w:trHeight w:val="510"/>
        </w:trPr>
        <w:tc>
          <w:tcPr>
            <w:tcW w:w="1448" w:type="dxa"/>
            <w:tcBorders>
              <w:top w:val="nil"/>
              <w:left w:val="nil"/>
              <w:bottom w:val="nil"/>
            </w:tcBorders>
            <w:vAlign w:val="center"/>
          </w:tcPr>
          <w:p w:rsidR="00EB711D" w:rsidRDefault="00EB711D" w:rsidP="005631C1">
            <w:pPr>
              <w:pStyle w:val="Prrafodelista"/>
              <w:ind w:left="0"/>
              <w:rPr>
                <w:color w:val="C00000"/>
                <w:sz w:val="36"/>
                <w:szCs w:val="36"/>
              </w:rPr>
            </w:pPr>
            <w:r w:rsidRPr="002E2771">
              <w:rPr>
                <w:noProof/>
                <w:color w:val="C00000"/>
                <w:sz w:val="36"/>
                <w:szCs w:val="36"/>
                <w:lang w:eastAsia="es-ES"/>
              </w:rPr>
              <w:lastRenderedPageBreak/>
              <w:drawing>
                <wp:inline distT="0" distB="0" distL="0" distR="0" wp14:anchorId="0A3B6DB5" wp14:editId="24EC7C91">
                  <wp:extent cx="720000" cy="797538"/>
                  <wp:effectExtent l="19050" t="0" r="3900" b="0"/>
                  <wp:docPr id="23"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stretch>
                            <a:fillRect/>
                          </a:stretch>
                        </pic:blipFill>
                        <pic:spPr>
                          <a:xfrm>
                            <a:off x="0" y="0"/>
                            <a:ext cx="720000" cy="797538"/>
                          </a:xfrm>
                          <a:prstGeom prst="rect">
                            <a:avLst/>
                          </a:prstGeom>
                        </pic:spPr>
                      </pic:pic>
                    </a:graphicData>
                  </a:graphic>
                </wp:inline>
              </w:drawing>
            </w:r>
          </w:p>
        </w:tc>
        <w:tc>
          <w:tcPr>
            <w:tcW w:w="2694" w:type="dxa"/>
            <w:vAlign w:val="center"/>
          </w:tcPr>
          <w:p w:rsidR="00EB711D" w:rsidRDefault="00EB711D" w:rsidP="005631C1">
            <w:pPr>
              <w:pStyle w:val="Prrafodelista"/>
              <w:ind w:left="0"/>
              <w:jc w:val="center"/>
              <w:rPr>
                <w:color w:val="C00000"/>
                <w:sz w:val="36"/>
                <w:szCs w:val="36"/>
              </w:rPr>
            </w:pPr>
            <w:r w:rsidRPr="00DA1F9C">
              <w:rPr>
                <w:b/>
                <w:color w:val="000000" w:themeColor="text1"/>
              </w:rPr>
              <w:t>Adaptación a cualquier horario</w:t>
            </w:r>
          </w:p>
        </w:tc>
        <w:tc>
          <w:tcPr>
            <w:tcW w:w="5266" w:type="dxa"/>
            <w:vAlign w:val="center"/>
          </w:tcPr>
          <w:p w:rsidR="00EB711D" w:rsidRDefault="00EB711D" w:rsidP="00EB711D">
            <w:pPr>
              <w:pStyle w:val="Prrafodelista"/>
              <w:numPr>
                <w:ilvl w:val="0"/>
                <w:numId w:val="13"/>
              </w:numPr>
              <w:spacing w:after="0" w:line="240" w:lineRule="auto"/>
              <w:jc w:val="both"/>
              <w:rPr>
                <w:color w:val="C00000"/>
                <w:sz w:val="36"/>
                <w:szCs w:val="36"/>
              </w:rPr>
            </w:pPr>
            <w:r w:rsidRPr="00DA1F9C">
              <w:t>Para no paralizar el normal funcionamiento de la empresa, SN se adapta a los horarios del cliente.</w:t>
            </w:r>
          </w:p>
        </w:tc>
      </w:tr>
      <w:tr w:rsidR="00EB711D" w:rsidTr="005631C1">
        <w:trPr>
          <w:trHeight w:val="510"/>
        </w:trPr>
        <w:tc>
          <w:tcPr>
            <w:tcW w:w="1448" w:type="dxa"/>
            <w:tcBorders>
              <w:top w:val="nil"/>
              <w:left w:val="nil"/>
              <w:bottom w:val="nil"/>
            </w:tcBorders>
            <w:vAlign w:val="center"/>
          </w:tcPr>
          <w:p w:rsidR="00EB711D" w:rsidRDefault="00EB711D" w:rsidP="005631C1">
            <w:pPr>
              <w:pStyle w:val="Prrafodelista"/>
              <w:ind w:left="0"/>
              <w:rPr>
                <w:color w:val="C00000"/>
                <w:sz w:val="36"/>
                <w:szCs w:val="36"/>
              </w:rPr>
            </w:pPr>
            <w:r w:rsidRPr="002E2771">
              <w:rPr>
                <w:noProof/>
                <w:color w:val="C00000"/>
                <w:sz w:val="36"/>
                <w:szCs w:val="36"/>
                <w:lang w:eastAsia="es-ES"/>
              </w:rPr>
              <w:drawing>
                <wp:inline distT="0" distB="0" distL="0" distR="0" wp14:anchorId="1F7388EA" wp14:editId="2E58425D">
                  <wp:extent cx="720000" cy="729456"/>
                  <wp:effectExtent l="19050" t="0" r="3900" b="0"/>
                  <wp:docPr id="24"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stretch>
                            <a:fillRect/>
                          </a:stretch>
                        </pic:blipFill>
                        <pic:spPr>
                          <a:xfrm>
                            <a:off x="0" y="0"/>
                            <a:ext cx="720000" cy="729456"/>
                          </a:xfrm>
                          <a:prstGeom prst="rect">
                            <a:avLst/>
                          </a:prstGeom>
                        </pic:spPr>
                      </pic:pic>
                    </a:graphicData>
                  </a:graphic>
                </wp:inline>
              </w:drawing>
            </w:r>
          </w:p>
        </w:tc>
        <w:tc>
          <w:tcPr>
            <w:tcW w:w="2694" w:type="dxa"/>
            <w:vAlign w:val="center"/>
          </w:tcPr>
          <w:p w:rsidR="00EB711D" w:rsidRDefault="00EB711D" w:rsidP="005631C1">
            <w:pPr>
              <w:pStyle w:val="Prrafodelista"/>
              <w:ind w:left="0"/>
              <w:jc w:val="center"/>
              <w:rPr>
                <w:color w:val="C00000"/>
                <w:sz w:val="36"/>
                <w:szCs w:val="36"/>
              </w:rPr>
            </w:pPr>
            <w:r w:rsidRPr="00DA1F9C">
              <w:rPr>
                <w:b/>
                <w:color w:val="000000" w:themeColor="text1"/>
              </w:rPr>
              <w:t>Formación y jornadas de concienciación</w:t>
            </w:r>
          </w:p>
        </w:tc>
        <w:tc>
          <w:tcPr>
            <w:tcW w:w="5266" w:type="dxa"/>
            <w:vAlign w:val="center"/>
          </w:tcPr>
          <w:p w:rsidR="00EB711D" w:rsidRPr="00DA1F9C" w:rsidRDefault="00EB711D" w:rsidP="00EB711D">
            <w:pPr>
              <w:pStyle w:val="p1"/>
              <w:numPr>
                <w:ilvl w:val="0"/>
                <w:numId w:val="13"/>
              </w:numPr>
              <w:jc w:val="both"/>
              <w:rPr>
                <w:rFonts w:asciiTheme="minorHAnsi" w:hAnsiTheme="minorHAnsi"/>
                <w:sz w:val="22"/>
                <w:szCs w:val="22"/>
              </w:rPr>
            </w:pPr>
            <w:r w:rsidRPr="00DA1F9C">
              <w:rPr>
                <w:rFonts w:asciiTheme="minorHAnsi" w:hAnsiTheme="minorHAnsi"/>
                <w:sz w:val="22"/>
                <w:szCs w:val="22"/>
              </w:rPr>
              <w:t>En caso necesario, impartimos formación y realizamos jornadas de concienciación entre el personal que va a participar en el proyecto</w:t>
            </w:r>
            <w:r>
              <w:rPr>
                <w:rFonts w:asciiTheme="minorHAnsi" w:hAnsiTheme="minorHAnsi"/>
                <w:sz w:val="22"/>
                <w:szCs w:val="22"/>
              </w:rPr>
              <w:t>.</w:t>
            </w:r>
          </w:p>
          <w:p w:rsidR="00EB711D" w:rsidRDefault="00EB711D" w:rsidP="005631C1">
            <w:pPr>
              <w:pStyle w:val="Prrafodelista"/>
              <w:ind w:left="0"/>
              <w:rPr>
                <w:color w:val="C00000"/>
                <w:sz w:val="36"/>
                <w:szCs w:val="36"/>
              </w:rPr>
            </w:pPr>
          </w:p>
        </w:tc>
      </w:tr>
    </w:tbl>
    <w:p w:rsidR="00EB711D" w:rsidRPr="00C61D53" w:rsidRDefault="00EB711D" w:rsidP="00EB711D">
      <w:pPr>
        <w:jc w:val="both"/>
        <w:rPr>
          <w:color w:val="C00000"/>
          <w:sz w:val="36"/>
          <w:szCs w:val="36"/>
        </w:rPr>
      </w:pPr>
    </w:p>
    <w:p w:rsidR="00EB711D" w:rsidRDefault="00D25A8B" w:rsidP="00EB711D">
      <w:pPr>
        <w:pStyle w:val="Prrafodelista"/>
        <w:numPr>
          <w:ilvl w:val="0"/>
          <w:numId w:val="2"/>
        </w:numPr>
        <w:jc w:val="both"/>
        <w:rPr>
          <w:color w:val="C00000"/>
          <w:sz w:val="36"/>
          <w:szCs w:val="36"/>
        </w:rPr>
      </w:pPr>
      <w:hyperlink w:anchor="cinco" w:history="1">
        <w:r w:rsidR="00EB711D" w:rsidRPr="00FB2D63">
          <w:rPr>
            <w:rStyle w:val="Hipervnculo"/>
            <w:sz w:val="36"/>
            <w:szCs w:val="36"/>
          </w:rPr>
          <w:t>Confidencialidad</w:t>
        </w:r>
      </w:hyperlink>
    </w:p>
    <w:p w:rsidR="00EB711D" w:rsidRPr="00561C23" w:rsidRDefault="00EB711D" w:rsidP="00EB711D">
      <w:pPr>
        <w:spacing w:line="100" w:lineRule="atLeast"/>
        <w:ind w:left="820"/>
        <w:rPr>
          <w:rFonts w:ascii="Arial" w:eastAsia="Arial" w:hAnsi="Arial"/>
        </w:rPr>
      </w:pPr>
      <w:r>
        <w:rPr>
          <w:rFonts w:ascii="Arial" w:eastAsia="Arial" w:hAnsi="Arial"/>
        </w:rPr>
        <w:t>Es necesario resaltar que EG se compromete a:</w:t>
      </w:r>
    </w:p>
    <w:p w:rsidR="00EB711D" w:rsidRPr="00561C23" w:rsidRDefault="00EB711D" w:rsidP="00EB711D">
      <w:pPr>
        <w:pStyle w:val="Prrafodelista"/>
        <w:numPr>
          <w:ilvl w:val="0"/>
          <w:numId w:val="7"/>
        </w:numPr>
        <w:spacing w:after="0" w:line="100" w:lineRule="atLeast"/>
        <w:ind w:right="800"/>
        <w:rPr>
          <w:rFonts w:ascii="Wingdings" w:eastAsia="Wingdings" w:hAnsi="Wingdings"/>
          <w:b/>
          <w:color w:val="333333"/>
          <w:vertAlign w:val="superscript"/>
        </w:rPr>
      </w:pPr>
      <w:r w:rsidRPr="00561C23">
        <w:rPr>
          <w:rFonts w:ascii="Arial" w:eastAsia="Arial" w:hAnsi="Arial"/>
        </w:rPr>
        <w:t xml:space="preserve">Guardar </w:t>
      </w:r>
      <w:r w:rsidRPr="00561C23">
        <w:rPr>
          <w:rFonts w:ascii="Arial" w:eastAsia="Arial" w:hAnsi="Arial"/>
          <w:b/>
        </w:rPr>
        <w:t>confidencialidad absoluta</w:t>
      </w:r>
      <w:r w:rsidRPr="00561C23">
        <w:rPr>
          <w:rFonts w:ascii="Arial" w:eastAsia="Arial" w:hAnsi="Arial"/>
        </w:rPr>
        <w:t xml:space="preserve"> de todos los datos o información obtenidos en el estudio preliminar, así como los disponibles durante la implantación del Sistema de Gestión</w:t>
      </w:r>
    </w:p>
    <w:p w:rsidR="00EB711D" w:rsidRPr="00561C23" w:rsidRDefault="00EB711D" w:rsidP="00EB711D">
      <w:pPr>
        <w:pStyle w:val="Prrafodelista"/>
        <w:numPr>
          <w:ilvl w:val="0"/>
          <w:numId w:val="7"/>
        </w:numPr>
        <w:spacing w:after="0" w:line="100" w:lineRule="atLeast"/>
        <w:ind w:right="800"/>
        <w:rPr>
          <w:rFonts w:ascii="Wingdings" w:eastAsia="Wingdings" w:hAnsi="Wingdings"/>
          <w:b/>
          <w:color w:val="333333"/>
          <w:vertAlign w:val="superscript"/>
        </w:rPr>
      </w:pPr>
      <w:r w:rsidRPr="00561C23">
        <w:rPr>
          <w:rFonts w:ascii="Arial" w:eastAsia="Arial" w:hAnsi="Arial"/>
        </w:rPr>
        <w:t xml:space="preserve">No distribuir, ni publicar en medio ni por medio alguno los datos </w:t>
      </w:r>
      <w:r>
        <w:rPr>
          <w:rFonts w:ascii="Arial" w:eastAsia="Arial" w:hAnsi="Arial"/>
        </w:rPr>
        <w:t>obtenidos a terceros ajenos a EG</w:t>
      </w:r>
      <w:r w:rsidRPr="00561C23">
        <w:rPr>
          <w:rFonts w:ascii="Arial" w:eastAsia="Arial" w:hAnsi="Arial"/>
        </w:rPr>
        <w:t>.</w:t>
      </w:r>
    </w:p>
    <w:p w:rsidR="00EB711D" w:rsidRPr="00D66044" w:rsidRDefault="00EB711D" w:rsidP="00EB711D">
      <w:pPr>
        <w:pStyle w:val="Prrafodelista"/>
        <w:ind w:left="928"/>
        <w:jc w:val="both"/>
        <w:rPr>
          <w:color w:val="C00000"/>
          <w:sz w:val="36"/>
          <w:szCs w:val="36"/>
        </w:rPr>
      </w:pPr>
    </w:p>
    <w:bookmarkStart w:id="7" w:name="seis"/>
    <w:p w:rsidR="00EB711D" w:rsidRPr="00992F91" w:rsidRDefault="00EB711D" w:rsidP="00992F91">
      <w:pPr>
        <w:pStyle w:val="Prrafodelista"/>
        <w:numPr>
          <w:ilvl w:val="0"/>
          <w:numId w:val="2"/>
        </w:numPr>
        <w:jc w:val="both"/>
        <w:rPr>
          <w:color w:val="C00000"/>
          <w:sz w:val="36"/>
          <w:szCs w:val="36"/>
        </w:rPr>
      </w:pPr>
      <w:r>
        <w:rPr>
          <w:color w:val="C00000"/>
          <w:sz w:val="36"/>
          <w:szCs w:val="36"/>
        </w:rPr>
        <w:fldChar w:fldCharType="begin"/>
      </w:r>
      <w:r>
        <w:rPr>
          <w:color w:val="C00000"/>
          <w:sz w:val="36"/>
          <w:szCs w:val="36"/>
        </w:rPr>
        <w:instrText xml:space="preserve"> HYPERLINK  \l "inicio" </w:instrText>
      </w:r>
      <w:r w:rsidR="00D25A8B">
        <w:rPr>
          <w:color w:val="C00000"/>
          <w:sz w:val="36"/>
          <w:szCs w:val="36"/>
        </w:rPr>
      </w:r>
      <w:r>
        <w:rPr>
          <w:color w:val="C00000"/>
          <w:sz w:val="36"/>
          <w:szCs w:val="36"/>
        </w:rPr>
        <w:fldChar w:fldCharType="separate"/>
      </w:r>
      <w:r w:rsidRPr="00FB2D63">
        <w:rPr>
          <w:rStyle w:val="Hipervnculo"/>
          <w:sz w:val="36"/>
          <w:szCs w:val="36"/>
        </w:rPr>
        <w:t>Plazo de r</w:t>
      </w:r>
      <w:r w:rsidR="00992F91">
        <w:rPr>
          <w:rStyle w:val="Hipervnculo"/>
          <w:sz w:val="36"/>
          <w:szCs w:val="36"/>
        </w:rPr>
        <w:t>e</w:t>
      </w:r>
      <w:r w:rsidRPr="00FB2D63">
        <w:rPr>
          <w:rStyle w:val="Hipervnculo"/>
          <w:sz w:val="36"/>
          <w:szCs w:val="36"/>
        </w:rPr>
        <w:t>alización</w:t>
      </w:r>
      <w:r>
        <w:rPr>
          <w:color w:val="C00000"/>
          <w:sz w:val="36"/>
          <w:szCs w:val="36"/>
        </w:rPr>
        <w:fldChar w:fldCharType="end"/>
      </w:r>
    </w:p>
    <w:bookmarkEnd w:id="7"/>
    <w:p w:rsidR="005123E8" w:rsidRDefault="005123E8" w:rsidP="00EB711D">
      <w:pPr>
        <w:pStyle w:val="Prrafodelista"/>
        <w:spacing w:line="253" w:lineRule="auto"/>
        <w:ind w:left="928" w:right="860"/>
        <w:jc w:val="both"/>
        <w:rPr>
          <w:rFonts w:ascii="Arial" w:eastAsia="Arial" w:hAnsi="Arial"/>
        </w:rPr>
      </w:pPr>
    </w:p>
    <w:p w:rsidR="00EB711D" w:rsidRPr="00561C23" w:rsidRDefault="00EB711D" w:rsidP="00EB711D">
      <w:pPr>
        <w:pStyle w:val="Prrafodelista"/>
        <w:spacing w:line="253" w:lineRule="auto"/>
        <w:ind w:left="928" w:right="860"/>
        <w:jc w:val="both"/>
        <w:rPr>
          <w:rFonts w:ascii="Arial" w:eastAsia="Arial" w:hAnsi="Arial"/>
        </w:rPr>
      </w:pPr>
      <w:r w:rsidRPr="00561C23">
        <w:rPr>
          <w:rFonts w:ascii="Arial" w:eastAsia="Arial" w:hAnsi="Arial"/>
        </w:rPr>
        <w:t>Contando con el compromiso decidido del Equipo Directivo, así como con la participación de todas las personas relacionadas de forma directa con la implantación del Sistema, se ha previsto un plazo máximo de ejecución a partir del momento de la aprobación de esta oferta indicado en el apartado 8 de este proyecto.</w:t>
      </w:r>
    </w:p>
    <w:p w:rsidR="00EB711D" w:rsidRPr="00D66044" w:rsidRDefault="00EB711D" w:rsidP="00EB711D">
      <w:pPr>
        <w:pStyle w:val="Prrafodelista"/>
        <w:ind w:left="928"/>
        <w:jc w:val="both"/>
        <w:rPr>
          <w:color w:val="C00000"/>
          <w:sz w:val="36"/>
          <w:szCs w:val="36"/>
        </w:rPr>
      </w:pPr>
    </w:p>
    <w:bookmarkStart w:id="8" w:name="siete"/>
    <w:p w:rsidR="00EB711D" w:rsidRPr="00992F91" w:rsidRDefault="00EB711D" w:rsidP="00992F91">
      <w:pPr>
        <w:pStyle w:val="Prrafodelista"/>
        <w:numPr>
          <w:ilvl w:val="0"/>
          <w:numId w:val="2"/>
        </w:numPr>
        <w:jc w:val="both"/>
        <w:rPr>
          <w:color w:val="C00000"/>
          <w:sz w:val="36"/>
          <w:szCs w:val="36"/>
        </w:rPr>
      </w:pPr>
      <w:r>
        <w:rPr>
          <w:color w:val="C00000"/>
          <w:sz w:val="36"/>
          <w:szCs w:val="36"/>
        </w:rPr>
        <w:fldChar w:fldCharType="begin"/>
      </w:r>
      <w:r>
        <w:rPr>
          <w:color w:val="C00000"/>
          <w:sz w:val="36"/>
          <w:szCs w:val="36"/>
        </w:rPr>
        <w:instrText xml:space="preserve"> HYPERLINK  \l "inicio" </w:instrText>
      </w:r>
      <w:r w:rsidR="00D25A8B">
        <w:rPr>
          <w:color w:val="C00000"/>
          <w:sz w:val="36"/>
          <w:szCs w:val="36"/>
        </w:rPr>
      </w:r>
      <w:r>
        <w:rPr>
          <w:color w:val="C00000"/>
          <w:sz w:val="36"/>
          <w:szCs w:val="36"/>
        </w:rPr>
        <w:fldChar w:fldCharType="separate"/>
      </w:r>
      <w:r w:rsidRPr="00FB2D63">
        <w:rPr>
          <w:rStyle w:val="Hipervnculo"/>
          <w:sz w:val="36"/>
          <w:szCs w:val="36"/>
        </w:rPr>
        <w:t>Subvenc</w:t>
      </w:r>
      <w:r w:rsidRPr="00FB2D63">
        <w:rPr>
          <w:rStyle w:val="Hipervnculo"/>
          <w:sz w:val="36"/>
          <w:szCs w:val="36"/>
        </w:rPr>
        <w:t>i</w:t>
      </w:r>
      <w:r w:rsidRPr="00FB2D63">
        <w:rPr>
          <w:rStyle w:val="Hipervnculo"/>
          <w:sz w:val="36"/>
          <w:szCs w:val="36"/>
        </w:rPr>
        <w:t>ones</w:t>
      </w:r>
      <w:r>
        <w:rPr>
          <w:color w:val="C00000"/>
          <w:sz w:val="36"/>
          <w:szCs w:val="36"/>
        </w:rPr>
        <w:fldChar w:fldCharType="end"/>
      </w:r>
    </w:p>
    <w:bookmarkEnd w:id="8"/>
    <w:p w:rsidR="005123E8" w:rsidRDefault="005123E8" w:rsidP="00EB711D">
      <w:pPr>
        <w:pStyle w:val="Prrafodelista"/>
        <w:spacing w:line="254" w:lineRule="auto"/>
        <w:ind w:left="928" w:right="800"/>
        <w:jc w:val="both"/>
        <w:rPr>
          <w:rFonts w:ascii="Arial" w:eastAsia="Arial" w:hAnsi="Arial"/>
        </w:rPr>
      </w:pPr>
    </w:p>
    <w:p w:rsidR="00A36F19" w:rsidRDefault="00EB711D" w:rsidP="00EB711D">
      <w:pPr>
        <w:pStyle w:val="Prrafodelista"/>
        <w:spacing w:line="254" w:lineRule="auto"/>
        <w:ind w:left="928" w:right="800"/>
        <w:jc w:val="both"/>
        <w:rPr>
          <w:rFonts w:ascii="Arial" w:eastAsia="Arial" w:hAnsi="Arial"/>
        </w:rPr>
      </w:pPr>
      <w:r w:rsidRPr="00561C23">
        <w:rPr>
          <w:rFonts w:ascii="Arial" w:eastAsia="Arial" w:hAnsi="Arial"/>
        </w:rPr>
        <w:t xml:space="preserve">Dentro de los servicios que </w:t>
      </w:r>
      <w:r>
        <w:rPr>
          <w:rFonts w:ascii="Arial" w:eastAsia="Arial" w:hAnsi="Arial"/>
        </w:rPr>
        <w:t>EG</w:t>
      </w:r>
      <w:r w:rsidRPr="00561C23">
        <w:rPr>
          <w:rFonts w:ascii="Arial" w:eastAsia="Arial" w:hAnsi="Arial"/>
        </w:rPr>
        <w:t xml:space="preserve"> le prestará, se encuentra en los casos aplicables la realización de las gestiones necesarias para la obtención de subvenciones de las cuales el Departamento de Gestión de Subvenciones de </w:t>
      </w:r>
      <w:r>
        <w:rPr>
          <w:rFonts w:ascii="Arial" w:eastAsia="Arial" w:hAnsi="Arial"/>
        </w:rPr>
        <w:t>EG</w:t>
      </w:r>
      <w:r w:rsidRPr="00561C23">
        <w:rPr>
          <w:rFonts w:ascii="Arial" w:eastAsia="Arial" w:hAnsi="Arial"/>
        </w:rPr>
        <w:t xml:space="preserve"> le irá informando puntualmente.</w:t>
      </w:r>
    </w:p>
    <w:p w:rsidR="00A36F19" w:rsidRDefault="00A36F19">
      <w:pPr>
        <w:rPr>
          <w:rFonts w:ascii="Arial" w:eastAsia="Arial" w:hAnsi="Arial"/>
        </w:rPr>
      </w:pPr>
      <w:r>
        <w:rPr>
          <w:rFonts w:ascii="Arial" w:eastAsia="Arial" w:hAnsi="Arial"/>
        </w:rPr>
        <w:br w:type="page"/>
      </w:r>
    </w:p>
    <w:p w:rsidR="00EB711D" w:rsidRPr="00EB711D" w:rsidRDefault="00EB711D" w:rsidP="00EB711D">
      <w:pPr>
        <w:pStyle w:val="Prrafodelista"/>
        <w:spacing w:line="254" w:lineRule="auto"/>
        <w:ind w:left="928" w:right="800"/>
        <w:jc w:val="both"/>
        <w:rPr>
          <w:rFonts w:ascii="Arial" w:eastAsia="Arial" w:hAnsi="Arial"/>
        </w:rPr>
      </w:pPr>
    </w:p>
    <w:p w:rsidR="00EB711D" w:rsidRDefault="00EB711D" w:rsidP="00EB711D">
      <w:pPr>
        <w:pStyle w:val="Prrafodelista"/>
        <w:numPr>
          <w:ilvl w:val="0"/>
          <w:numId w:val="2"/>
        </w:numPr>
        <w:jc w:val="both"/>
        <w:rPr>
          <w:color w:val="C00000"/>
          <w:sz w:val="36"/>
          <w:szCs w:val="36"/>
        </w:rPr>
      </w:pPr>
      <w:r>
        <w:t xml:space="preserve">  </w:t>
      </w:r>
      <w:hyperlink w:anchor="inicio" w:history="1">
        <w:bookmarkStart w:id="9" w:name="ocho"/>
        <w:r>
          <w:rPr>
            <w:rStyle w:val="Hipervnculo"/>
            <w:sz w:val="36"/>
            <w:szCs w:val="36"/>
          </w:rPr>
          <w:t>Co</w:t>
        </w:r>
        <w:r w:rsidRPr="00FB2D63">
          <w:rPr>
            <w:rStyle w:val="Hipervnculo"/>
            <w:sz w:val="36"/>
            <w:szCs w:val="36"/>
          </w:rPr>
          <w:t>ndiciones económicas</w:t>
        </w:r>
      </w:hyperlink>
    </w:p>
    <w:bookmarkEnd w:id="9"/>
    <w:p w:rsidR="00016C28" w:rsidRPr="00BB005E" w:rsidRDefault="00016C28" w:rsidP="00EB711D">
      <w:pPr>
        <w:ind w:left="708" w:firstLine="708"/>
        <w:rPr>
          <w:b/>
          <w:sz w:val="24"/>
          <w:szCs w:val="24"/>
        </w:rPr>
      </w:pPr>
      <w:r w:rsidRPr="00BB005E">
        <w:rPr>
          <w:b/>
          <w:sz w:val="24"/>
          <w:szCs w:val="24"/>
        </w:rPr>
        <w:t>DATOS DE LA EMPRESA</w:t>
      </w:r>
    </w:p>
    <w:tbl>
      <w:tblPr>
        <w:tblStyle w:val="Tablaconcuadrcula"/>
        <w:tblW w:w="0" w:type="auto"/>
        <w:tblInd w:w="708" w:type="dxa"/>
        <w:tblLook w:val="04A0" w:firstRow="1" w:lastRow="0" w:firstColumn="1" w:lastColumn="0" w:noHBand="0" w:noVBand="1"/>
      </w:tblPr>
      <w:tblGrid>
        <w:gridCol w:w="2294"/>
        <w:gridCol w:w="2205"/>
        <w:gridCol w:w="1172"/>
        <w:gridCol w:w="3249"/>
      </w:tblGrid>
      <w:tr w:rsidR="00016C28" w:rsidRPr="00BB005E" w:rsidTr="00545105">
        <w:tc>
          <w:tcPr>
            <w:tcW w:w="2294" w:type="dxa"/>
          </w:tcPr>
          <w:p w:rsidR="00016C28" w:rsidRPr="005123E8" w:rsidRDefault="00016C28" w:rsidP="00856455">
            <w:r w:rsidRPr="005123E8">
              <w:t>Nombre Comercial</w:t>
            </w:r>
          </w:p>
        </w:tc>
        <w:tc>
          <w:tcPr>
            <w:tcW w:w="6626" w:type="dxa"/>
            <w:gridSpan w:val="3"/>
          </w:tcPr>
          <w:p w:rsidR="00016C28" w:rsidRPr="005123E8" w:rsidRDefault="005123E8" w:rsidP="00856455">
            <w:r w:rsidRPr="005123E8">
              <w:fldChar w:fldCharType="begin"/>
            </w:r>
            <w:r w:rsidRPr="005123E8">
              <w:instrText xml:space="preserve"> REF  NombreCliente </w:instrText>
            </w:r>
            <w:r>
              <w:instrText xml:space="preserve"> \* MERGEFORMAT </w:instrText>
            </w:r>
            <w:r w:rsidRPr="005123E8">
              <w:fldChar w:fldCharType="separate"/>
            </w:r>
            <w:r w:rsidR="00FA531A" w:rsidRPr="00FA531A">
              <w:rPr>
                <w:noProof/>
              </w:rPr>
              <w:t>Ferrovial</w:t>
            </w:r>
            <w:r w:rsidRPr="005123E8">
              <w:fldChar w:fldCharType="end"/>
            </w:r>
          </w:p>
        </w:tc>
      </w:tr>
      <w:tr w:rsidR="00545105" w:rsidRPr="00BB005E" w:rsidTr="00545105">
        <w:tc>
          <w:tcPr>
            <w:tcW w:w="2294" w:type="dxa"/>
          </w:tcPr>
          <w:p w:rsidR="00545105" w:rsidRPr="00BB005E" w:rsidRDefault="00545105" w:rsidP="00545105">
            <w:pPr>
              <w:rPr>
                <w:sz w:val="24"/>
                <w:szCs w:val="24"/>
              </w:rPr>
            </w:pPr>
            <w:r w:rsidRPr="00BB005E">
              <w:rPr>
                <w:sz w:val="24"/>
                <w:szCs w:val="24"/>
              </w:rPr>
              <w:t>Razón Social</w:t>
            </w:r>
          </w:p>
        </w:tc>
        <w:tc>
          <w:tcPr>
            <w:tcW w:w="6626" w:type="dxa"/>
            <w:gridSpan w:val="3"/>
          </w:tcPr>
          <w:p w:rsidR="00545105" w:rsidRPr="005123E8" w:rsidRDefault="00545105" w:rsidP="00545105">
            <w:r w:rsidRPr="005123E8">
              <w:fldChar w:fldCharType="begin"/>
            </w:r>
            <w:r w:rsidRPr="005123E8">
              <w:instrText xml:space="preserve"> REF  NombreCliente </w:instrText>
            </w:r>
            <w:r>
              <w:instrText xml:space="preserve"> \* MERGEFORMAT </w:instrText>
            </w:r>
            <w:r w:rsidRPr="005123E8">
              <w:fldChar w:fldCharType="separate"/>
            </w:r>
            <w:r w:rsidR="00FA531A" w:rsidRPr="00FA531A">
              <w:rPr>
                <w:noProof/>
              </w:rPr>
              <w:t>Ferrovial</w:t>
            </w:r>
            <w:r w:rsidRPr="005123E8">
              <w:fldChar w:fldCharType="end"/>
            </w:r>
          </w:p>
        </w:tc>
      </w:tr>
      <w:tr w:rsidR="008939A5" w:rsidRPr="00BB005E" w:rsidTr="008939A5">
        <w:tc>
          <w:tcPr>
            <w:tcW w:w="2294" w:type="dxa"/>
            <w:vMerge w:val="restart"/>
            <w:vAlign w:val="center"/>
          </w:tcPr>
          <w:p w:rsidR="008939A5" w:rsidRPr="00BB005E" w:rsidRDefault="008939A5" w:rsidP="008939A5">
            <w:pPr>
              <w:jc w:val="center"/>
              <w:rPr>
                <w:sz w:val="24"/>
                <w:szCs w:val="24"/>
              </w:rPr>
            </w:pPr>
            <w:r>
              <w:rPr>
                <w:sz w:val="24"/>
                <w:szCs w:val="24"/>
              </w:rPr>
              <w:t>Representante Legal</w:t>
            </w:r>
          </w:p>
        </w:tc>
        <w:tc>
          <w:tcPr>
            <w:tcW w:w="6626" w:type="dxa"/>
            <w:gridSpan w:val="3"/>
          </w:tcPr>
          <w:p w:rsidR="008939A5" w:rsidRPr="005123E8" w:rsidRDefault="008939A5" w:rsidP="00545105">
            <w:r>
              <w:t xml:space="preserve">Nombre y Apellidos </w:t>
            </w:r>
            <w:r>
              <w:fldChar w:fldCharType="begin">
                <w:ffData>
                  <w:name w:val="RepresenLegalCliente"/>
                  <w:enabled/>
                  <w:calcOnExit/>
                  <w:textInput/>
                </w:ffData>
              </w:fldChar>
            </w:r>
            <w:bookmarkStart w:id="10" w:name="RepresenLegalCliente"/>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10"/>
          </w:p>
        </w:tc>
      </w:tr>
      <w:tr w:rsidR="008939A5" w:rsidRPr="00BB005E" w:rsidTr="00545105">
        <w:tc>
          <w:tcPr>
            <w:tcW w:w="2294" w:type="dxa"/>
            <w:vMerge/>
          </w:tcPr>
          <w:p w:rsidR="008939A5" w:rsidRDefault="008939A5" w:rsidP="00545105">
            <w:pPr>
              <w:rPr>
                <w:sz w:val="24"/>
                <w:szCs w:val="24"/>
              </w:rPr>
            </w:pPr>
          </w:p>
        </w:tc>
        <w:tc>
          <w:tcPr>
            <w:tcW w:w="6626" w:type="dxa"/>
            <w:gridSpan w:val="3"/>
          </w:tcPr>
          <w:p w:rsidR="008939A5" w:rsidRDefault="008939A5" w:rsidP="00545105">
            <w:r>
              <w:t xml:space="preserve">DNI </w:t>
            </w:r>
            <w:r>
              <w:fldChar w:fldCharType="begin">
                <w:ffData>
                  <w:name w:val="DNIRepLegalCliente"/>
                  <w:enabled/>
                  <w:calcOnExit/>
                  <w:textInput/>
                </w:ffData>
              </w:fldChar>
            </w:r>
            <w:bookmarkStart w:id="11" w:name="DNIRepLegalCliente"/>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11"/>
          </w:p>
        </w:tc>
      </w:tr>
      <w:tr w:rsidR="00545105" w:rsidRPr="00BB005E" w:rsidTr="00545105">
        <w:tc>
          <w:tcPr>
            <w:tcW w:w="2294" w:type="dxa"/>
          </w:tcPr>
          <w:p w:rsidR="00545105" w:rsidRPr="00BB005E" w:rsidRDefault="00545105" w:rsidP="00545105">
            <w:pPr>
              <w:rPr>
                <w:sz w:val="24"/>
                <w:szCs w:val="24"/>
              </w:rPr>
            </w:pPr>
            <w:r w:rsidRPr="00BB005E">
              <w:rPr>
                <w:sz w:val="24"/>
                <w:szCs w:val="24"/>
              </w:rPr>
              <w:t>C.I.F.</w:t>
            </w:r>
          </w:p>
        </w:tc>
        <w:tc>
          <w:tcPr>
            <w:tcW w:w="6626" w:type="dxa"/>
            <w:gridSpan w:val="3"/>
          </w:tcPr>
          <w:p w:rsidR="00545105" w:rsidRPr="00BB005E" w:rsidRDefault="00545105" w:rsidP="00545105">
            <w:pPr>
              <w:rPr>
                <w:sz w:val="24"/>
                <w:szCs w:val="24"/>
              </w:rPr>
            </w:pPr>
            <w:r>
              <w:rPr>
                <w:sz w:val="24"/>
                <w:szCs w:val="24"/>
              </w:rPr>
              <w:fldChar w:fldCharType="begin">
                <w:ffData>
                  <w:name w:val="CifCliente"/>
                  <w:enabled/>
                  <w:calcOnExit/>
                  <w:textInput>
                    <w:default w:val="CIF Cliente"/>
                  </w:textInput>
                </w:ffData>
              </w:fldChar>
            </w:r>
            <w:bookmarkStart w:id="12" w:name="CifCliente"/>
            <w:r>
              <w:rPr>
                <w:sz w:val="24"/>
                <w:szCs w:val="24"/>
              </w:rPr>
              <w:instrText xml:space="preserve"> FORMTEXT </w:instrText>
            </w:r>
            <w:r>
              <w:rPr>
                <w:sz w:val="24"/>
                <w:szCs w:val="24"/>
              </w:rPr>
            </w:r>
            <w:r>
              <w:rPr>
                <w:sz w:val="24"/>
                <w:szCs w:val="24"/>
              </w:rPr>
              <w:fldChar w:fldCharType="separate"/>
            </w:r>
            <w:r w:rsidR="00D25A8B">
              <w:rPr>
                <w:noProof/>
                <w:sz w:val="24"/>
                <w:szCs w:val="24"/>
              </w:rPr>
              <w:t>A0101010101</w:t>
            </w:r>
            <w:r>
              <w:rPr>
                <w:sz w:val="24"/>
                <w:szCs w:val="24"/>
              </w:rPr>
              <w:fldChar w:fldCharType="end"/>
            </w:r>
            <w:bookmarkEnd w:id="12"/>
          </w:p>
        </w:tc>
      </w:tr>
      <w:tr w:rsidR="00545105" w:rsidRPr="00BB005E" w:rsidTr="00545105">
        <w:tc>
          <w:tcPr>
            <w:tcW w:w="2294" w:type="dxa"/>
          </w:tcPr>
          <w:p w:rsidR="00545105" w:rsidRPr="00BB005E" w:rsidRDefault="00545105" w:rsidP="00545105">
            <w:pPr>
              <w:rPr>
                <w:sz w:val="24"/>
                <w:szCs w:val="24"/>
              </w:rPr>
            </w:pPr>
            <w:r w:rsidRPr="00BB005E">
              <w:rPr>
                <w:sz w:val="24"/>
                <w:szCs w:val="24"/>
              </w:rPr>
              <w:t>Domicilio Social</w:t>
            </w:r>
          </w:p>
        </w:tc>
        <w:tc>
          <w:tcPr>
            <w:tcW w:w="6626" w:type="dxa"/>
            <w:gridSpan w:val="3"/>
          </w:tcPr>
          <w:p w:rsidR="00545105" w:rsidRPr="00BB005E" w:rsidRDefault="0082522C" w:rsidP="00545105">
            <w:pPr>
              <w:rPr>
                <w:sz w:val="24"/>
                <w:szCs w:val="24"/>
              </w:rPr>
            </w:pPr>
            <w:r>
              <w:rPr>
                <w:sz w:val="24"/>
                <w:szCs w:val="24"/>
              </w:rPr>
              <w:fldChar w:fldCharType="begin">
                <w:ffData>
                  <w:name w:val="DomicilioCliente"/>
                  <w:enabled/>
                  <w:calcOnExit/>
                  <w:textInput>
                    <w:default w:val="Domicilio Social cliente"/>
                  </w:textInput>
                </w:ffData>
              </w:fldChar>
            </w:r>
            <w:bookmarkStart w:id="13" w:name="DomicilioCliente"/>
            <w:r>
              <w:rPr>
                <w:sz w:val="24"/>
                <w:szCs w:val="24"/>
              </w:rPr>
              <w:instrText xml:space="preserve"> FORMTEXT </w:instrText>
            </w:r>
            <w:r>
              <w:rPr>
                <w:sz w:val="24"/>
                <w:szCs w:val="24"/>
              </w:rPr>
            </w:r>
            <w:r>
              <w:rPr>
                <w:sz w:val="24"/>
                <w:szCs w:val="24"/>
              </w:rPr>
              <w:fldChar w:fldCharType="separate"/>
            </w:r>
            <w:r w:rsidR="00D25A8B">
              <w:rPr>
                <w:noProof/>
                <w:sz w:val="24"/>
                <w:szCs w:val="24"/>
              </w:rPr>
              <w:t>Santutxu, 14</w:t>
            </w:r>
            <w:r>
              <w:rPr>
                <w:sz w:val="24"/>
                <w:szCs w:val="24"/>
              </w:rPr>
              <w:fldChar w:fldCharType="end"/>
            </w:r>
            <w:bookmarkEnd w:id="13"/>
          </w:p>
        </w:tc>
      </w:tr>
      <w:tr w:rsidR="00545105" w:rsidRPr="00BB005E" w:rsidTr="00545105">
        <w:tc>
          <w:tcPr>
            <w:tcW w:w="2294" w:type="dxa"/>
          </w:tcPr>
          <w:p w:rsidR="00545105" w:rsidRPr="00BB005E" w:rsidRDefault="00545105" w:rsidP="00545105">
            <w:pPr>
              <w:rPr>
                <w:sz w:val="24"/>
                <w:szCs w:val="24"/>
              </w:rPr>
            </w:pPr>
            <w:r w:rsidRPr="00BB005E">
              <w:rPr>
                <w:sz w:val="24"/>
                <w:szCs w:val="24"/>
              </w:rPr>
              <w:t>C.P.</w:t>
            </w:r>
          </w:p>
        </w:tc>
        <w:tc>
          <w:tcPr>
            <w:tcW w:w="2205" w:type="dxa"/>
          </w:tcPr>
          <w:p w:rsidR="00545105" w:rsidRPr="00BB005E" w:rsidRDefault="00157B0F" w:rsidP="00545105">
            <w:pPr>
              <w:rPr>
                <w:sz w:val="24"/>
                <w:szCs w:val="24"/>
              </w:rPr>
            </w:pPr>
            <w:r>
              <w:rPr>
                <w:sz w:val="24"/>
                <w:szCs w:val="24"/>
              </w:rPr>
              <w:fldChar w:fldCharType="begin">
                <w:ffData>
                  <w:name w:val="CodigoPostalCliente"/>
                  <w:enabled/>
                  <w:calcOnExit/>
                  <w:textInput>
                    <w:default w:val="XXXXX"/>
                    <w:maxLength w:val="5"/>
                  </w:textInput>
                </w:ffData>
              </w:fldChar>
            </w:r>
            <w:bookmarkStart w:id="14" w:name="CodigoPostalCliente"/>
            <w:r>
              <w:rPr>
                <w:sz w:val="24"/>
                <w:szCs w:val="24"/>
              </w:rPr>
              <w:instrText xml:space="preserve"> FORMTEXT </w:instrText>
            </w:r>
            <w:r>
              <w:rPr>
                <w:sz w:val="24"/>
                <w:szCs w:val="24"/>
              </w:rPr>
            </w:r>
            <w:r>
              <w:rPr>
                <w:sz w:val="24"/>
                <w:szCs w:val="24"/>
              </w:rPr>
              <w:fldChar w:fldCharType="separate"/>
            </w:r>
            <w:r>
              <w:rPr>
                <w:noProof/>
                <w:sz w:val="24"/>
                <w:szCs w:val="24"/>
              </w:rPr>
              <w:t>XXXXX</w:t>
            </w:r>
            <w:r>
              <w:rPr>
                <w:sz w:val="24"/>
                <w:szCs w:val="24"/>
              </w:rPr>
              <w:fldChar w:fldCharType="end"/>
            </w:r>
            <w:bookmarkEnd w:id="14"/>
          </w:p>
        </w:tc>
        <w:tc>
          <w:tcPr>
            <w:tcW w:w="1172" w:type="dxa"/>
          </w:tcPr>
          <w:p w:rsidR="00545105" w:rsidRPr="00BB005E" w:rsidRDefault="00545105" w:rsidP="00545105">
            <w:pPr>
              <w:rPr>
                <w:sz w:val="24"/>
                <w:szCs w:val="24"/>
              </w:rPr>
            </w:pPr>
            <w:r w:rsidRPr="00BB005E">
              <w:rPr>
                <w:sz w:val="24"/>
                <w:szCs w:val="24"/>
              </w:rPr>
              <w:t>Población</w:t>
            </w:r>
          </w:p>
        </w:tc>
        <w:tc>
          <w:tcPr>
            <w:tcW w:w="3249" w:type="dxa"/>
          </w:tcPr>
          <w:p w:rsidR="00545105" w:rsidRPr="00BB005E" w:rsidRDefault="00157B0F" w:rsidP="00545105">
            <w:pPr>
              <w:rPr>
                <w:sz w:val="24"/>
                <w:szCs w:val="24"/>
              </w:rPr>
            </w:pPr>
            <w:r>
              <w:rPr>
                <w:sz w:val="24"/>
                <w:szCs w:val="24"/>
              </w:rPr>
              <w:fldChar w:fldCharType="begin">
                <w:ffData>
                  <w:name w:val="LocalidadCliente"/>
                  <w:enabled/>
                  <w:calcOnExit/>
                  <w:textInput/>
                </w:ffData>
              </w:fldChar>
            </w:r>
            <w:bookmarkStart w:id="15" w:name="LocalidadCliente"/>
            <w:r>
              <w:rPr>
                <w:sz w:val="24"/>
                <w:szCs w:val="24"/>
              </w:rPr>
              <w:instrText xml:space="preserve"> FORMTEXT </w:instrText>
            </w:r>
            <w:r>
              <w:rPr>
                <w:sz w:val="24"/>
                <w:szCs w:val="24"/>
              </w:rPr>
            </w:r>
            <w:r>
              <w:rPr>
                <w:sz w:val="24"/>
                <w:szCs w:val="24"/>
              </w:rPr>
              <w:fldChar w:fldCharType="separate"/>
            </w:r>
            <w:r>
              <w:rPr>
                <w:noProof/>
                <w:sz w:val="24"/>
                <w:szCs w:val="24"/>
              </w:rPr>
              <w:t> </w:t>
            </w:r>
            <w:r>
              <w:rPr>
                <w:noProof/>
                <w:sz w:val="24"/>
                <w:szCs w:val="24"/>
              </w:rPr>
              <w:t> </w:t>
            </w:r>
            <w:r>
              <w:rPr>
                <w:noProof/>
                <w:sz w:val="24"/>
                <w:szCs w:val="24"/>
              </w:rPr>
              <w:t> </w:t>
            </w:r>
            <w:r>
              <w:rPr>
                <w:noProof/>
                <w:sz w:val="24"/>
                <w:szCs w:val="24"/>
              </w:rPr>
              <w:t> </w:t>
            </w:r>
            <w:r>
              <w:rPr>
                <w:noProof/>
                <w:sz w:val="24"/>
                <w:szCs w:val="24"/>
              </w:rPr>
              <w:t> </w:t>
            </w:r>
            <w:r>
              <w:rPr>
                <w:sz w:val="24"/>
                <w:szCs w:val="24"/>
              </w:rPr>
              <w:fldChar w:fldCharType="end"/>
            </w:r>
            <w:bookmarkEnd w:id="15"/>
          </w:p>
        </w:tc>
      </w:tr>
      <w:tr w:rsidR="00545105" w:rsidRPr="00BB005E" w:rsidTr="00545105">
        <w:tc>
          <w:tcPr>
            <w:tcW w:w="2294" w:type="dxa"/>
          </w:tcPr>
          <w:p w:rsidR="00545105" w:rsidRPr="00BB005E" w:rsidRDefault="00545105" w:rsidP="00545105">
            <w:pPr>
              <w:rPr>
                <w:sz w:val="24"/>
                <w:szCs w:val="24"/>
              </w:rPr>
            </w:pPr>
            <w:r w:rsidRPr="00BB005E">
              <w:rPr>
                <w:sz w:val="24"/>
                <w:szCs w:val="24"/>
              </w:rPr>
              <w:t>Provincia</w:t>
            </w:r>
          </w:p>
        </w:tc>
        <w:tc>
          <w:tcPr>
            <w:tcW w:w="6626" w:type="dxa"/>
            <w:gridSpan w:val="3"/>
          </w:tcPr>
          <w:p w:rsidR="00545105" w:rsidRPr="00BB005E" w:rsidRDefault="00545105" w:rsidP="00545105">
            <w:pPr>
              <w:rPr>
                <w:sz w:val="24"/>
                <w:szCs w:val="24"/>
              </w:rPr>
            </w:pPr>
            <w:r>
              <w:rPr>
                <w:sz w:val="24"/>
                <w:szCs w:val="24"/>
              </w:rPr>
              <w:fldChar w:fldCharType="begin"/>
            </w:r>
            <w:r>
              <w:rPr>
                <w:sz w:val="24"/>
                <w:szCs w:val="24"/>
              </w:rPr>
              <w:instrText xml:space="preserve"> REF  ProvinciaCliente </w:instrText>
            </w:r>
            <w:r>
              <w:rPr>
                <w:sz w:val="24"/>
                <w:szCs w:val="24"/>
              </w:rPr>
              <w:fldChar w:fldCharType="separate"/>
            </w:r>
            <w:r w:rsidR="00FA531A" w:rsidRPr="005631C1">
              <w:rPr>
                <w:rFonts w:ascii="Arial" w:hAnsi="Arial" w:cs="Arial"/>
                <w:noProof/>
              </w:rPr>
              <w:t>Barcelona</w:t>
            </w:r>
            <w:r>
              <w:rPr>
                <w:sz w:val="24"/>
                <w:szCs w:val="24"/>
              </w:rPr>
              <w:fldChar w:fldCharType="end"/>
            </w:r>
          </w:p>
        </w:tc>
      </w:tr>
      <w:tr w:rsidR="00545105" w:rsidRPr="00BB005E" w:rsidTr="00545105">
        <w:trPr>
          <w:trHeight w:val="174"/>
        </w:trPr>
        <w:tc>
          <w:tcPr>
            <w:tcW w:w="2294" w:type="dxa"/>
          </w:tcPr>
          <w:p w:rsidR="00545105" w:rsidRPr="00BB005E" w:rsidRDefault="00545105" w:rsidP="00545105">
            <w:pPr>
              <w:rPr>
                <w:sz w:val="24"/>
                <w:szCs w:val="24"/>
              </w:rPr>
            </w:pPr>
            <w:r w:rsidRPr="00BB005E">
              <w:rPr>
                <w:sz w:val="24"/>
                <w:szCs w:val="24"/>
              </w:rPr>
              <w:t>Actividad Empresa</w:t>
            </w:r>
          </w:p>
        </w:tc>
        <w:tc>
          <w:tcPr>
            <w:tcW w:w="6626" w:type="dxa"/>
            <w:gridSpan w:val="3"/>
          </w:tcPr>
          <w:p w:rsidR="00545105" w:rsidRPr="00BB005E" w:rsidRDefault="0082522C" w:rsidP="00545105">
            <w:pPr>
              <w:rPr>
                <w:sz w:val="24"/>
                <w:szCs w:val="24"/>
              </w:rPr>
            </w:pPr>
            <w:r>
              <w:rPr>
                <w:sz w:val="24"/>
                <w:szCs w:val="24"/>
              </w:rPr>
              <w:fldChar w:fldCharType="begin">
                <w:ffData>
                  <w:name w:val="ActividadCliente"/>
                  <w:enabled/>
                  <w:calcOnExit/>
                  <w:textInput/>
                </w:ffData>
              </w:fldChar>
            </w:r>
            <w:bookmarkStart w:id="16" w:name="ActividadCliente"/>
            <w:r>
              <w:rPr>
                <w:sz w:val="24"/>
                <w:szCs w:val="24"/>
              </w:rPr>
              <w:instrText xml:space="preserve"> FORMTEXT </w:instrText>
            </w:r>
            <w:r>
              <w:rPr>
                <w:sz w:val="24"/>
                <w:szCs w:val="24"/>
              </w:rPr>
            </w:r>
            <w:r>
              <w:rPr>
                <w:sz w:val="24"/>
                <w:szCs w:val="24"/>
              </w:rPr>
              <w:fldChar w:fldCharType="separate"/>
            </w:r>
            <w:r w:rsidR="00D25A8B">
              <w:rPr>
                <w:noProof/>
                <w:sz w:val="24"/>
                <w:szCs w:val="24"/>
              </w:rPr>
              <w:t>Construcicion</w:t>
            </w:r>
            <w:r>
              <w:rPr>
                <w:sz w:val="24"/>
                <w:szCs w:val="24"/>
              </w:rPr>
              <w:fldChar w:fldCharType="end"/>
            </w:r>
            <w:bookmarkEnd w:id="16"/>
          </w:p>
        </w:tc>
      </w:tr>
    </w:tbl>
    <w:p w:rsidR="00016C28" w:rsidRPr="00BB005E" w:rsidRDefault="00016C28" w:rsidP="001D3157">
      <w:pPr>
        <w:spacing w:after="0"/>
        <w:rPr>
          <w:sz w:val="24"/>
          <w:szCs w:val="24"/>
        </w:rPr>
      </w:pPr>
    </w:p>
    <w:p w:rsidR="00016C28" w:rsidRPr="00BB005E" w:rsidRDefault="00016C28" w:rsidP="002A5227">
      <w:pPr>
        <w:spacing w:after="0"/>
        <w:ind w:left="709" w:firstLine="709"/>
        <w:rPr>
          <w:b/>
          <w:sz w:val="24"/>
          <w:szCs w:val="24"/>
        </w:rPr>
      </w:pPr>
      <w:r w:rsidRPr="00BB005E">
        <w:rPr>
          <w:b/>
          <w:sz w:val="24"/>
          <w:szCs w:val="24"/>
        </w:rPr>
        <w:t>CONDICIONES ECONÓMICAS DE LA EMPRESA</w:t>
      </w:r>
    </w:p>
    <w:tbl>
      <w:tblPr>
        <w:tblStyle w:val="Tablaconcuadrcula"/>
        <w:tblW w:w="0" w:type="auto"/>
        <w:tblInd w:w="713" w:type="dxa"/>
        <w:tblLook w:val="04A0" w:firstRow="1" w:lastRow="0" w:firstColumn="1" w:lastColumn="0" w:noHBand="0" w:noVBand="1"/>
      </w:tblPr>
      <w:tblGrid>
        <w:gridCol w:w="3107"/>
        <w:gridCol w:w="2906"/>
        <w:gridCol w:w="2907"/>
      </w:tblGrid>
      <w:tr w:rsidR="004C0A2E" w:rsidRPr="00BB005E" w:rsidTr="004C0A2E">
        <w:tc>
          <w:tcPr>
            <w:tcW w:w="3107" w:type="dxa"/>
            <w:tcBorders>
              <w:top w:val="nil"/>
              <w:left w:val="nil"/>
            </w:tcBorders>
          </w:tcPr>
          <w:p w:rsidR="004C0A2E" w:rsidRPr="00BB005E" w:rsidRDefault="004C0A2E" w:rsidP="004C0A2E">
            <w:pPr>
              <w:jc w:val="center"/>
              <w:rPr>
                <w:sz w:val="24"/>
                <w:szCs w:val="24"/>
              </w:rPr>
            </w:pPr>
            <w:r w:rsidRPr="00BB005E">
              <w:rPr>
                <w:sz w:val="24"/>
                <w:szCs w:val="24"/>
              </w:rPr>
              <w:t>Se incluye</w:t>
            </w:r>
          </w:p>
        </w:tc>
        <w:tc>
          <w:tcPr>
            <w:tcW w:w="5813" w:type="dxa"/>
            <w:gridSpan w:val="2"/>
            <w:tcBorders>
              <w:top w:val="nil"/>
              <w:right w:val="nil"/>
            </w:tcBorders>
          </w:tcPr>
          <w:p w:rsidR="004C0A2E" w:rsidRPr="00BB005E" w:rsidRDefault="004C0A2E" w:rsidP="004C0A2E">
            <w:pPr>
              <w:jc w:val="center"/>
              <w:rPr>
                <w:sz w:val="24"/>
                <w:szCs w:val="24"/>
              </w:rPr>
            </w:pPr>
            <w:r w:rsidRPr="00BB005E">
              <w:rPr>
                <w:sz w:val="24"/>
                <w:szCs w:val="24"/>
              </w:rPr>
              <w:t>Precios</w:t>
            </w:r>
          </w:p>
        </w:tc>
      </w:tr>
      <w:tr w:rsidR="004C0A2E" w:rsidRPr="00BB005E" w:rsidTr="004C0A2E">
        <w:tc>
          <w:tcPr>
            <w:tcW w:w="3107" w:type="dxa"/>
          </w:tcPr>
          <w:p w:rsidR="004C0A2E" w:rsidRPr="00BB005E" w:rsidRDefault="004C0A2E" w:rsidP="004C0A2E">
            <w:pPr>
              <w:jc w:val="center"/>
              <w:rPr>
                <w:sz w:val="24"/>
                <w:szCs w:val="24"/>
              </w:rPr>
            </w:pPr>
            <w:r w:rsidRPr="00BB005E">
              <w:rPr>
                <w:sz w:val="24"/>
                <w:szCs w:val="24"/>
              </w:rPr>
              <w:t>Coordinación de Seguridad y Salud en fase de ejecución</w:t>
            </w:r>
          </w:p>
        </w:tc>
        <w:tc>
          <w:tcPr>
            <w:tcW w:w="2906" w:type="dxa"/>
          </w:tcPr>
          <w:p w:rsidR="004C0A2E" w:rsidRPr="00BB005E" w:rsidRDefault="0082522C" w:rsidP="002D7193">
            <w:pPr>
              <w:jc w:val="right"/>
              <w:rPr>
                <w:sz w:val="24"/>
                <w:szCs w:val="24"/>
              </w:rPr>
            </w:pPr>
            <w:r>
              <w:rPr>
                <w:sz w:val="24"/>
                <w:szCs w:val="24"/>
              </w:rPr>
              <w:fldChar w:fldCharType="begin">
                <w:ffData>
                  <w:name w:val="Texto5"/>
                  <w:enabled/>
                  <w:calcOnExit/>
                  <w:textInput/>
                </w:ffData>
              </w:fldChar>
            </w:r>
            <w:bookmarkStart w:id="17" w:name="Texto5"/>
            <w:r>
              <w:rPr>
                <w:sz w:val="24"/>
                <w:szCs w:val="24"/>
              </w:rPr>
              <w:instrText xml:space="preserve"> FORMTEXT </w:instrText>
            </w:r>
            <w:r>
              <w:rPr>
                <w:sz w:val="24"/>
                <w:szCs w:val="24"/>
              </w:rPr>
            </w:r>
            <w:r>
              <w:rPr>
                <w:sz w:val="24"/>
                <w:szCs w:val="24"/>
              </w:rPr>
              <w:fldChar w:fldCharType="separate"/>
            </w:r>
            <w:r>
              <w:rPr>
                <w:noProof/>
                <w:sz w:val="24"/>
                <w:szCs w:val="24"/>
              </w:rPr>
              <w:t> </w:t>
            </w:r>
            <w:r>
              <w:rPr>
                <w:noProof/>
                <w:sz w:val="24"/>
                <w:szCs w:val="24"/>
              </w:rPr>
              <w:t> </w:t>
            </w:r>
            <w:r>
              <w:rPr>
                <w:noProof/>
                <w:sz w:val="24"/>
                <w:szCs w:val="24"/>
              </w:rPr>
              <w:t> </w:t>
            </w:r>
            <w:r>
              <w:rPr>
                <w:noProof/>
                <w:sz w:val="24"/>
                <w:szCs w:val="24"/>
              </w:rPr>
              <w:t> </w:t>
            </w:r>
            <w:r>
              <w:rPr>
                <w:noProof/>
                <w:sz w:val="24"/>
                <w:szCs w:val="24"/>
              </w:rPr>
              <w:t> </w:t>
            </w:r>
            <w:r>
              <w:rPr>
                <w:sz w:val="24"/>
                <w:szCs w:val="24"/>
              </w:rPr>
              <w:fldChar w:fldCharType="end"/>
            </w:r>
            <w:bookmarkEnd w:id="17"/>
          </w:p>
        </w:tc>
        <w:tc>
          <w:tcPr>
            <w:tcW w:w="2907" w:type="dxa"/>
          </w:tcPr>
          <w:p w:rsidR="004C0A2E" w:rsidRPr="00BB005E" w:rsidRDefault="0082522C" w:rsidP="002D7193">
            <w:pPr>
              <w:jc w:val="right"/>
              <w:rPr>
                <w:sz w:val="24"/>
                <w:szCs w:val="24"/>
              </w:rPr>
            </w:pPr>
            <w:r>
              <w:rPr>
                <w:sz w:val="24"/>
                <w:szCs w:val="24"/>
              </w:rPr>
              <w:fldChar w:fldCharType="begin">
                <w:ffData>
                  <w:name w:val="Texto6"/>
                  <w:enabled/>
                  <w:calcOnExit/>
                  <w:textInput/>
                </w:ffData>
              </w:fldChar>
            </w:r>
            <w:bookmarkStart w:id="18" w:name="Texto6"/>
            <w:r>
              <w:rPr>
                <w:sz w:val="24"/>
                <w:szCs w:val="24"/>
              </w:rPr>
              <w:instrText xml:space="preserve"> FORMTEXT </w:instrText>
            </w:r>
            <w:r>
              <w:rPr>
                <w:sz w:val="24"/>
                <w:szCs w:val="24"/>
              </w:rPr>
            </w:r>
            <w:r>
              <w:rPr>
                <w:sz w:val="24"/>
                <w:szCs w:val="24"/>
              </w:rPr>
              <w:fldChar w:fldCharType="separate"/>
            </w:r>
            <w:r>
              <w:rPr>
                <w:noProof/>
                <w:sz w:val="24"/>
                <w:szCs w:val="24"/>
              </w:rPr>
              <w:t> </w:t>
            </w:r>
            <w:r>
              <w:rPr>
                <w:noProof/>
                <w:sz w:val="24"/>
                <w:szCs w:val="24"/>
              </w:rPr>
              <w:t> </w:t>
            </w:r>
            <w:r>
              <w:rPr>
                <w:noProof/>
                <w:sz w:val="24"/>
                <w:szCs w:val="24"/>
              </w:rPr>
              <w:t> </w:t>
            </w:r>
            <w:r>
              <w:rPr>
                <w:noProof/>
                <w:sz w:val="24"/>
                <w:szCs w:val="24"/>
              </w:rPr>
              <w:t> </w:t>
            </w:r>
            <w:r>
              <w:rPr>
                <w:noProof/>
                <w:sz w:val="24"/>
                <w:szCs w:val="24"/>
              </w:rPr>
              <w:t> </w:t>
            </w:r>
            <w:r>
              <w:rPr>
                <w:sz w:val="24"/>
                <w:szCs w:val="24"/>
              </w:rPr>
              <w:fldChar w:fldCharType="end"/>
            </w:r>
            <w:bookmarkEnd w:id="18"/>
          </w:p>
        </w:tc>
      </w:tr>
      <w:tr w:rsidR="004C0A2E" w:rsidRPr="00BB005E" w:rsidTr="004C0A2E">
        <w:tc>
          <w:tcPr>
            <w:tcW w:w="3107" w:type="dxa"/>
            <w:tcBorders>
              <w:left w:val="nil"/>
              <w:bottom w:val="nil"/>
            </w:tcBorders>
          </w:tcPr>
          <w:p w:rsidR="004C0A2E" w:rsidRPr="00BB005E" w:rsidRDefault="004C0A2E" w:rsidP="004C0A2E">
            <w:pPr>
              <w:jc w:val="center"/>
              <w:rPr>
                <w:sz w:val="24"/>
                <w:szCs w:val="24"/>
              </w:rPr>
            </w:pPr>
            <w:r w:rsidRPr="00BB005E">
              <w:rPr>
                <w:sz w:val="24"/>
                <w:szCs w:val="24"/>
              </w:rPr>
              <w:t>TOTAL</w:t>
            </w:r>
          </w:p>
        </w:tc>
        <w:tc>
          <w:tcPr>
            <w:tcW w:w="2906" w:type="dxa"/>
          </w:tcPr>
          <w:p w:rsidR="004C0A2E" w:rsidRPr="00BB005E" w:rsidRDefault="0082522C" w:rsidP="002D7193">
            <w:pPr>
              <w:jc w:val="right"/>
              <w:rPr>
                <w:sz w:val="24"/>
                <w:szCs w:val="24"/>
              </w:rPr>
            </w:pPr>
            <w:r>
              <w:rPr>
                <w:sz w:val="24"/>
                <w:szCs w:val="24"/>
              </w:rPr>
              <w:fldChar w:fldCharType="begin">
                <w:ffData>
                  <w:name w:val="Texto7"/>
                  <w:enabled/>
                  <w:calcOnExit/>
                  <w:textInput/>
                </w:ffData>
              </w:fldChar>
            </w:r>
            <w:bookmarkStart w:id="19" w:name="Texto7"/>
            <w:r>
              <w:rPr>
                <w:sz w:val="24"/>
                <w:szCs w:val="24"/>
              </w:rPr>
              <w:instrText xml:space="preserve"> FORMTEXT </w:instrText>
            </w:r>
            <w:r>
              <w:rPr>
                <w:sz w:val="24"/>
                <w:szCs w:val="24"/>
              </w:rPr>
            </w:r>
            <w:r>
              <w:rPr>
                <w:sz w:val="24"/>
                <w:szCs w:val="24"/>
              </w:rPr>
              <w:fldChar w:fldCharType="separate"/>
            </w:r>
            <w:r>
              <w:rPr>
                <w:noProof/>
                <w:sz w:val="24"/>
                <w:szCs w:val="24"/>
              </w:rPr>
              <w:t> </w:t>
            </w:r>
            <w:r>
              <w:rPr>
                <w:noProof/>
                <w:sz w:val="24"/>
                <w:szCs w:val="24"/>
              </w:rPr>
              <w:t> </w:t>
            </w:r>
            <w:r>
              <w:rPr>
                <w:noProof/>
                <w:sz w:val="24"/>
                <w:szCs w:val="24"/>
              </w:rPr>
              <w:t> </w:t>
            </w:r>
            <w:r>
              <w:rPr>
                <w:noProof/>
                <w:sz w:val="24"/>
                <w:szCs w:val="24"/>
              </w:rPr>
              <w:t> </w:t>
            </w:r>
            <w:r>
              <w:rPr>
                <w:noProof/>
                <w:sz w:val="24"/>
                <w:szCs w:val="24"/>
              </w:rPr>
              <w:t> </w:t>
            </w:r>
            <w:r>
              <w:rPr>
                <w:sz w:val="24"/>
                <w:szCs w:val="24"/>
              </w:rPr>
              <w:fldChar w:fldCharType="end"/>
            </w:r>
            <w:bookmarkEnd w:id="19"/>
          </w:p>
        </w:tc>
        <w:tc>
          <w:tcPr>
            <w:tcW w:w="2907" w:type="dxa"/>
          </w:tcPr>
          <w:p w:rsidR="004C0A2E" w:rsidRPr="00BB005E" w:rsidRDefault="0082522C" w:rsidP="000A6176">
            <w:pPr>
              <w:jc w:val="right"/>
              <w:rPr>
                <w:sz w:val="24"/>
                <w:szCs w:val="24"/>
              </w:rPr>
            </w:pPr>
            <w:r>
              <w:rPr>
                <w:sz w:val="24"/>
                <w:szCs w:val="24"/>
              </w:rPr>
              <w:fldChar w:fldCharType="begin">
                <w:ffData>
                  <w:name w:val="Texto8"/>
                  <w:enabled/>
                  <w:calcOnExit/>
                  <w:textInput/>
                </w:ffData>
              </w:fldChar>
            </w:r>
            <w:bookmarkStart w:id="20" w:name="Texto8"/>
            <w:r>
              <w:rPr>
                <w:sz w:val="24"/>
                <w:szCs w:val="24"/>
              </w:rPr>
              <w:instrText xml:space="preserve"> FORMTEXT </w:instrText>
            </w:r>
            <w:r>
              <w:rPr>
                <w:sz w:val="24"/>
                <w:szCs w:val="24"/>
              </w:rPr>
            </w:r>
            <w:r>
              <w:rPr>
                <w:sz w:val="24"/>
                <w:szCs w:val="24"/>
              </w:rPr>
              <w:fldChar w:fldCharType="separate"/>
            </w:r>
            <w:r>
              <w:rPr>
                <w:noProof/>
                <w:sz w:val="24"/>
                <w:szCs w:val="24"/>
              </w:rPr>
              <w:t> </w:t>
            </w:r>
            <w:r>
              <w:rPr>
                <w:noProof/>
                <w:sz w:val="24"/>
                <w:szCs w:val="24"/>
              </w:rPr>
              <w:t> </w:t>
            </w:r>
            <w:r>
              <w:rPr>
                <w:noProof/>
                <w:sz w:val="24"/>
                <w:szCs w:val="24"/>
              </w:rPr>
              <w:t> </w:t>
            </w:r>
            <w:r>
              <w:rPr>
                <w:noProof/>
                <w:sz w:val="24"/>
                <w:szCs w:val="24"/>
              </w:rPr>
              <w:t> </w:t>
            </w:r>
            <w:r>
              <w:rPr>
                <w:noProof/>
                <w:sz w:val="24"/>
                <w:szCs w:val="24"/>
              </w:rPr>
              <w:t> </w:t>
            </w:r>
            <w:r>
              <w:rPr>
                <w:sz w:val="24"/>
                <w:szCs w:val="24"/>
              </w:rPr>
              <w:fldChar w:fldCharType="end"/>
            </w:r>
            <w:bookmarkEnd w:id="20"/>
          </w:p>
        </w:tc>
      </w:tr>
    </w:tbl>
    <w:p w:rsidR="00016C28" w:rsidRDefault="00016C28" w:rsidP="001F5997">
      <w:pPr>
        <w:spacing w:after="0"/>
        <w:ind w:left="708" w:firstLine="708"/>
        <w:rPr>
          <w:sz w:val="36"/>
          <w:szCs w:val="36"/>
        </w:rPr>
      </w:pPr>
    </w:p>
    <w:p w:rsidR="00016C28" w:rsidRPr="00BB005E" w:rsidRDefault="00E00CE5" w:rsidP="002A5227">
      <w:pPr>
        <w:spacing w:after="0"/>
        <w:ind w:left="709" w:firstLine="709"/>
        <w:rPr>
          <w:b/>
          <w:sz w:val="24"/>
          <w:szCs w:val="24"/>
        </w:rPr>
      </w:pPr>
      <w:r w:rsidRPr="00BB005E">
        <w:rPr>
          <w:b/>
          <w:sz w:val="24"/>
          <w:szCs w:val="24"/>
        </w:rPr>
        <w:t>Gastos de desplazamiento y dietas</w:t>
      </w:r>
    </w:p>
    <w:tbl>
      <w:tblPr>
        <w:tblStyle w:val="Tablaconcuadrcula"/>
        <w:tblW w:w="0" w:type="auto"/>
        <w:tblInd w:w="708" w:type="dxa"/>
        <w:tblLook w:val="04A0" w:firstRow="1" w:lastRow="0" w:firstColumn="1" w:lastColumn="0" w:noHBand="0" w:noVBand="1"/>
      </w:tblPr>
      <w:tblGrid>
        <w:gridCol w:w="3115"/>
        <w:gridCol w:w="5805"/>
      </w:tblGrid>
      <w:tr w:rsidR="00E00CE5" w:rsidRPr="00BB005E" w:rsidTr="00E00CE5">
        <w:tc>
          <w:tcPr>
            <w:tcW w:w="3115" w:type="dxa"/>
          </w:tcPr>
          <w:p w:rsidR="00E00CE5" w:rsidRPr="00BB005E" w:rsidRDefault="00D25A8B" w:rsidP="00E00CE5">
            <w:pPr>
              <w:tabs>
                <w:tab w:val="right" w:pos="2899"/>
              </w:tabs>
              <w:rPr>
                <w:sz w:val="24"/>
                <w:szCs w:val="24"/>
              </w:rPr>
            </w:pPr>
            <w:sdt>
              <w:sdtPr>
                <w:rPr>
                  <w:sz w:val="24"/>
                  <w:szCs w:val="24"/>
                </w:rPr>
                <w:id w:val="-343397290"/>
                <w14:checkbox>
                  <w14:checked w14:val="1"/>
                  <w14:checkedState w14:val="2612" w14:font="MS Gothic"/>
                  <w14:uncheckedState w14:val="2610" w14:font="MS Gothic"/>
                </w14:checkbox>
              </w:sdtPr>
              <w:sdtContent>
                <w:r>
                  <w:rPr>
                    <w:rFonts w:ascii="MS Gothic" w:eastAsia="MS Gothic" w:hAnsi="MS Gothic" w:hint="eastAsia"/>
                    <w:sz w:val="24"/>
                    <w:szCs w:val="24"/>
                  </w:rPr>
                  <w:t>☒</w:t>
                </w:r>
              </w:sdtContent>
            </w:sdt>
            <w:r w:rsidR="00E00CE5" w:rsidRPr="00BB005E">
              <w:rPr>
                <w:sz w:val="24"/>
                <w:szCs w:val="24"/>
              </w:rPr>
              <w:t xml:space="preserve">Incluidos      </w:t>
            </w:r>
          </w:p>
        </w:tc>
        <w:tc>
          <w:tcPr>
            <w:tcW w:w="5805" w:type="dxa"/>
          </w:tcPr>
          <w:p w:rsidR="00E00CE5" w:rsidRPr="00BB005E" w:rsidRDefault="00E00CE5" w:rsidP="00856455">
            <w:pPr>
              <w:rPr>
                <w:sz w:val="24"/>
                <w:szCs w:val="24"/>
              </w:rPr>
            </w:pPr>
            <w:r w:rsidRPr="00BB005E">
              <w:rPr>
                <w:sz w:val="24"/>
                <w:szCs w:val="24"/>
              </w:rPr>
              <w:t>Detal</w:t>
            </w:r>
            <w:r w:rsidR="00B44C1B" w:rsidRPr="00BB005E">
              <w:rPr>
                <w:sz w:val="24"/>
                <w:szCs w:val="24"/>
              </w:rPr>
              <w:t>le:</w:t>
            </w:r>
            <w:r w:rsidR="0082522C">
              <w:rPr>
                <w:sz w:val="24"/>
                <w:szCs w:val="24"/>
              </w:rPr>
              <w:t xml:space="preserve"> </w:t>
            </w:r>
            <w:r w:rsidR="0082522C">
              <w:rPr>
                <w:sz w:val="24"/>
                <w:szCs w:val="24"/>
              </w:rPr>
              <w:fldChar w:fldCharType="begin">
                <w:ffData>
                  <w:name w:val="DetalleDietas"/>
                  <w:enabled/>
                  <w:calcOnExit/>
                  <w:textInput/>
                </w:ffData>
              </w:fldChar>
            </w:r>
            <w:bookmarkStart w:id="21" w:name="DetalleDietas"/>
            <w:r w:rsidR="0082522C">
              <w:rPr>
                <w:sz w:val="24"/>
                <w:szCs w:val="24"/>
              </w:rPr>
              <w:instrText xml:space="preserve"> FORMTEXT </w:instrText>
            </w:r>
            <w:r w:rsidR="0082522C">
              <w:rPr>
                <w:sz w:val="24"/>
                <w:szCs w:val="24"/>
              </w:rPr>
            </w:r>
            <w:r w:rsidR="0082522C">
              <w:rPr>
                <w:sz w:val="24"/>
                <w:szCs w:val="24"/>
              </w:rPr>
              <w:fldChar w:fldCharType="separate"/>
            </w:r>
            <w:r w:rsidR="0082522C">
              <w:rPr>
                <w:noProof/>
                <w:sz w:val="24"/>
                <w:szCs w:val="24"/>
              </w:rPr>
              <w:t> </w:t>
            </w:r>
            <w:r w:rsidR="0082522C">
              <w:rPr>
                <w:noProof/>
                <w:sz w:val="24"/>
                <w:szCs w:val="24"/>
              </w:rPr>
              <w:t> </w:t>
            </w:r>
            <w:r w:rsidR="0082522C">
              <w:rPr>
                <w:noProof/>
                <w:sz w:val="24"/>
                <w:szCs w:val="24"/>
              </w:rPr>
              <w:t> </w:t>
            </w:r>
            <w:r w:rsidR="0082522C">
              <w:rPr>
                <w:noProof/>
                <w:sz w:val="24"/>
                <w:szCs w:val="24"/>
              </w:rPr>
              <w:t> </w:t>
            </w:r>
            <w:r w:rsidR="0082522C">
              <w:rPr>
                <w:noProof/>
                <w:sz w:val="24"/>
                <w:szCs w:val="24"/>
              </w:rPr>
              <w:t> </w:t>
            </w:r>
            <w:r w:rsidR="0082522C">
              <w:rPr>
                <w:sz w:val="24"/>
                <w:szCs w:val="24"/>
              </w:rPr>
              <w:fldChar w:fldCharType="end"/>
            </w:r>
            <w:bookmarkEnd w:id="21"/>
          </w:p>
        </w:tc>
      </w:tr>
    </w:tbl>
    <w:p w:rsidR="00E91022" w:rsidRPr="00BB005E" w:rsidRDefault="00E91022" w:rsidP="001F5997">
      <w:pPr>
        <w:spacing w:after="0"/>
        <w:ind w:left="708" w:firstLine="1"/>
        <w:rPr>
          <w:sz w:val="24"/>
          <w:szCs w:val="24"/>
        </w:rPr>
      </w:pPr>
    </w:p>
    <w:p w:rsidR="00E00CE5" w:rsidRPr="00BB005E" w:rsidRDefault="00E91022" w:rsidP="00BB005E">
      <w:pPr>
        <w:spacing w:after="0"/>
        <w:ind w:left="709" w:firstLine="707"/>
        <w:rPr>
          <w:b/>
          <w:sz w:val="24"/>
          <w:szCs w:val="24"/>
        </w:rPr>
      </w:pPr>
      <w:r w:rsidRPr="00BB005E">
        <w:rPr>
          <w:b/>
          <w:sz w:val="24"/>
          <w:szCs w:val="24"/>
        </w:rPr>
        <w:t>Forma de Pago</w:t>
      </w:r>
      <w:r w:rsidR="00B44C1B" w:rsidRPr="00BB005E">
        <w:rPr>
          <w:b/>
          <w:sz w:val="24"/>
          <w:szCs w:val="24"/>
        </w:rPr>
        <w:t xml:space="preserve"> </w:t>
      </w:r>
    </w:p>
    <w:tbl>
      <w:tblPr>
        <w:tblStyle w:val="Tablaconcuadrcula"/>
        <w:tblW w:w="0" w:type="auto"/>
        <w:tblInd w:w="708" w:type="dxa"/>
        <w:tblLook w:val="04A0" w:firstRow="1" w:lastRow="0" w:firstColumn="1" w:lastColumn="0" w:noHBand="0" w:noVBand="1"/>
      </w:tblPr>
      <w:tblGrid>
        <w:gridCol w:w="8920"/>
      </w:tblGrid>
      <w:tr w:rsidR="007E569C" w:rsidRPr="00BB005E" w:rsidTr="00A82B6A">
        <w:tc>
          <w:tcPr>
            <w:tcW w:w="8920" w:type="dxa"/>
          </w:tcPr>
          <w:p w:rsidR="007E569C" w:rsidRPr="00BB005E" w:rsidRDefault="00D25A8B" w:rsidP="00E91022">
            <w:pPr>
              <w:rPr>
                <w:sz w:val="24"/>
                <w:szCs w:val="24"/>
              </w:rPr>
            </w:pPr>
            <w:sdt>
              <w:sdtPr>
                <w:rPr>
                  <w:sz w:val="24"/>
                  <w:szCs w:val="24"/>
                </w:rPr>
                <w:id w:val="928624223"/>
                <w14:checkbox>
                  <w14:checked w14:val="0"/>
                  <w14:checkedState w14:val="2612" w14:font="MS Gothic"/>
                  <w14:uncheckedState w14:val="2610" w14:font="MS Gothic"/>
                </w14:checkbox>
              </w:sdtPr>
              <w:sdtContent>
                <w:r w:rsidR="0082522C">
                  <w:rPr>
                    <w:rFonts w:ascii="MS Gothic" w:eastAsia="MS Gothic" w:hAnsi="MS Gothic" w:hint="eastAsia"/>
                    <w:sz w:val="24"/>
                    <w:szCs w:val="24"/>
                  </w:rPr>
                  <w:t>☐</w:t>
                </w:r>
              </w:sdtContent>
            </w:sdt>
            <w:r w:rsidR="007E569C" w:rsidRPr="00BB005E">
              <w:rPr>
                <w:sz w:val="24"/>
                <w:szCs w:val="24"/>
              </w:rPr>
              <w:t xml:space="preserve">    100 % a la aprobación del presupuesto y firma del contrato</w:t>
            </w:r>
          </w:p>
        </w:tc>
      </w:tr>
      <w:tr w:rsidR="007E569C" w:rsidTr="00A82B6A">
        <w:tc>
          <w:tcPr>
            <w:tcW w:w="8920" w:type="dxa"/>
          </w:tcPr>
          <w:p w:rsidR="007E569C" w:rsidRDefault="00D25A8B" w:rsidP="00E91022">
            <w:pPr>
              <w:rPr>
                <w:sz w:val="28"/>
                <w:szCs w:val="28"/>
              </w:rPr>
            </w:pPr>
            <w:sdt>
              <w:sdtPr>
                <w:rPr>
                  <w:sz w:val="28"/>
                  <w:szCs w:val="28"/>
                </w:rPr>
                <w:id w:val="1616481309"/>
                <w14:checkbox>
                  <w14:checked w14:val="0"/>
                  <w14:checkedState w14:val="2612" w14:font="MS Gothic"/>
                  <w14:uncheckedState w14:val="2610" w14:font="MS Gothic"/>
                </w14:checkbox>
              </w:sdtPr>
              <w:sdtContent>
                <w:r w:rsidR="002D7193">
                  <w:rPr>
                    <w:rFonts w:ascii="MS Gothic" w:eastAsia="MS Gothic" w:hAnsi="MS Gothic" w:hint="eastAsia"/>
                    <w:sz w:val="28"/>
                    <w:szCs w:val="28"/>
                  </w:rPr>
                  <w:t>☐</w:t>
                </w:r>
              </w:sdtContent>
            </w:sdt>
            <w:r w:rsidR="007E569C">
              <w:rPr>
                <w:sz w:val="28"/>
                <w:szCs w:val="28"/>
              </w:rPr>
              <w:t xml:space="preserve">    </w:t>
            </w:r>
            <w:r w:rsidR="007E569C" w:rsidRPr="001F5997">
              <w:rPr>
                <w:sz w:val="24"/>
                <w:szCs w:val="24"/>
              </w:rPr>
              <w:t xml:space="preserve">Pagos mensuales consecutivos de </w:t>
            </w:r>
            <w:r w:rsidR="0082522C">
              <w:rPr>
                <w:sz w:val="24"/>
                <w:szCs w:val="24"/>
              </w:rPr>
              <w:fldChar w:fldCharType="begin">
                <w:ffData>
                  <w:name w:val="ImportePagos"/>
                  <w:enabled/>
                  <w:calcOnExit/>
                  <w:textInput>
                    <w:default w:val="Importe pagos"/>
                  </w:textInput>
                </w:ffData>
              </w:fldChar>
            </w:r>
            <w:bookmarkStart w:id="22" w:name="ImportePagos"/>
            <w:r w:rsidR="0082522C">
              <w:rPr>
                <w:sz w:val="24"/>
                <w:szCs w:val="24"/>
              </w:rPr>
              <w:instrText xml:space="preserve"> FORMTEXT </w:instrText>
            </w:r>
            <w:r w:rsidR="0082522C">
              <w:rPr>
                <w:sz w:val="24"/>
                <w:szCs w:val="24"/>
              </w:rPr>
            </w:r>
            <w:r w:rsidR="0082522C">
              <w:rPr>
                <w:sz w:val="24"/>
                <w:szCs w:val="24"/>
              </w:rPr>
              <w:fldChar w:fldCharType="separate"/>
            </w:r>
            <w:r w:rsidR="0082522C">
              <w:rPr>
                <w:noProof/>
                <w:sz w:val="24"/>
                <w:szCs w:val="24"/>
              </w:rPr>
              <w:t>Importe pagos</w:t>
            </w:r>
            <w:r w:rsidR="0082522C">
              <w:rPr>
                <w:sz w:val="24"/>
                <w:szCs w:val="24"/>
              </w:rPr>
              <w:fldChar w:fldCharType="end"/>
            </w:r>
            <w:bookmarkEnd w:id="22"/>
          </w:p>
          <w:p w:rsidR="007E569C" w:rsidRDefault="007E569C" w:rsidP="00E22064">
            <w:pPr>
              <w:pStyle w:val="Default"/>
              <w:ind w:left="593"/>
              <w:rPr>
                <w:sz w:val="14"/>
                <w:szCs w:val="14"/>
              </w:rPr>
            </w:pPr>
            <w:r>
              <w:rPr>
                <w:sz w:val="14"/>
                <w:szCs w:val="14"/>
              </w:rPr>
              <w:t xml:space="preserve">Recargos por fraccionamiento </w:t>
            </w:r>
          </w:p>
          <w:p w:rsidR="007E569C" w:rsidRDefault="007E569C" w:rsidP="00E22064">
            <w:pPr>
              <w:pStyle w:val="Default"/>
              <w:ind w:left="593"/>
              <w:rPr>
                <w:sz w:val="14"/>
                <w:szCs w:val="14"/>
              </w:rPr>
            </w:pPr>
            <w:r>
              <w:rPr>
                <w:sz w:val="14"/>
                <w:szCs w:val="14"/>
              </w:rPr>
              <w:t xml:space="preserve">Gastos de desplazamiento y dietas incluidos </w:t>
            </w:r>
          </w:p>
          <w:p w:rsidR="007E569C" w:rsidRPr="007E569C" w:rsidRDefault="007E569C" w:rsidP="007E569C">
            <w:pPr>
              <w:ind w:left="593"/>
              <w:rPr>
                <w:sz w:val="28"/>
                <w:szCs w:val="28"/>
              </w:rPr>
            </w:pPr>
            <w:r>
              <w:rPr>
                <w:sz w:val="14"/>
                <w:szCs w:val="14"/>
              </w:rPr>
              <w:t xml:space="preserve">La validez de la presenta propuesta es de tres meses naturales a partir de la fecha de emisión </w:t>
            </w:r>
          </w:p>
        </w:tc>
      </w:tr>
      <w:tr w:rsidR="007E569C" w:rsidTr="00A82B6A">
        <w:tc>
          <w:tcPr>
            <w:tcW w:w="8920" w:type="dxa"/>
          </w:tcPr>
          <w:p w:rsidR="007E569C" w:rsidRPr="007E569C" w:rsidRDefault="00D25A8B" w:rsidP="00E91022">
            <w:pPr>
              <w:rPr>
                <w:sz w:val="28"/>
                <w:szCs w:val="28"/>
              </w:rPr>
            </w:pPr>
            <w:sdt>
              <w:sdtPr>
                <w:rPr>
                  <w:sz w:val="28"/>
                  <w:szCs w:val="28"/>
                </w:rPr>
                <w:id w:val="38791105"/>
                <w14:checkbox>
                  <w14:checked w14:val="1"/>
                  <w14:checkedState w14:val="2612" w14:font="MS Gothic"/>
                  <w14:uncheckedState w14:val="2610" w14:font="MS Gothic"/>
                </w14:checkbox>
              </w:sdtPr>
              <w:sdtContent>
                <w:r w:rsidR="00C64333">
                  <w:rPr>
                    <w:rFonts w:ascii="MS Gothic" w:eastAsia="MS Gothic" w:hAnsi="MS Gothic" w:hint="eastAsia"/>
                    <w:sz w:val="28"/>
                    <w:szCs w:val="28"/>
                  </w:rPr>
                  <w:t>☒</w:t>
                </w:r>
              </w:sdtContent>
            </w:sdt>
            <w:r w:rsidR="007E569C" w:rsidRPr="001F5997">
              <w:rPr>
                <w:sz w:val="24"/>
                <w:szCs w:val="24"/>
              </w:rPr>
              <w:t xml:space="preserve">    Cargo a </w:t>
            </w:r>
            <w:proofErr w:type="spellStart"/>
            <w:r w:rsidR="007E569C" w:rsidRPr="001F5997">
              <w:rPr>
                <w:sz w:val="24"/>
                <w:szCs w:val="24"/>
              </w:rPr>
              <w:t>Nº</w:t>
            </w:r>
            <w:proofErr w:type="spellEnd"/>
            <w:r w:rsidR="007E569C" w:rsidRPr="001F5997">
              <w:rPr>
                <w:sz w:val="24"/>
                <w:szCs w:val="24"/>
              </w:rPr>
              <w:t xml:space="preserve"> de cuenta    </w:t>
            </w:r>
            <w:r w:rsidR="00C64333">
              <w:rPr>
                <w:sz w:val="24"/>
                <w:szCs w:val="24"/>
              </w:rPr>
              <w:fldChar w:fldCharType="begin">
                <w:ffData>
                  <w:name w:val="IbanDCPais"/>
                  <w:enabled/>
                  <w:calcOnExit/>
                  <w:textInput>
                    <w:default w:val="ESXX"/>
                    <w:maxLength w:val="4"/>
                    <w:format w:val="UPPERCASE"/>
                  </w:textInput>
                </w:ffData>
              </w:fldChar>
            </w:r>
            <w:bookmarkStart w:id="23" w:name="IbanDCPais"/>
            <w:r w:rsidR="00C64333">
              <w:rPr>
                <w:sz w:val="24"/>
                <w:szCs w:val="24"/>
              </w:rPr>
              <w:instrText xml:space="preserve"> FORMTEXT </w:instrText>
            </w:r>
            <w:r w:rsidR="00C64333">
              <w:rPr>
                <w:sz w:val="24"/>
                <w:szCs w:val="24"/>
              </w:rPr>
            </w:r>
            <w:r w:rsidR="00C64333">
              <w:rPr>
                <w:sz w:val="24"/>
                <w:szCs w:val="24"/>
              </w:rPr>
              <w:fldChar w:fldCharType="separate"/>
            </w:r>
            <w:r w:rsidR="00C64333">
              <w:rPr>
                <w:noProof/>
                <w:sz w:val="24"/>
                <w:szCs w:val="24"/>
              </w:rPr>
              <w:t>ESXX</w:t>
            </w:r>
            <w:r w:rsidR="00C64333">
              <w:rPr>
                <w:sz w:val="24"/>
                <w:szCs w:val="24"/>
              </w:rPr>
              <w:fldChar w:fldCharType="end"/>
            </w:r>
            <w:bookmarkEnd w:id="23"/>
            <w:r w:rsidR="00C64333">
              <w:rPr>
                <w:sz w:val="24"/>
                <w:szCs w:val="24"/>
              </w:rPr>
              <w:t xml:space="preserve"> - </w:t>
            </w:r>
            <w:r w:rsidR="0007201F">
              <w:rPr>
                <w:sz w:val="24"/>
                <w:szCs w:val="24"/>
              </w:rPr>
              <w:fldChar w:fldCharType="begin">
                <w:ffData>
                  <w:name w:val="Banco"/>
                  <w:enabled/>
                  <w:calcOnExit/>
                  <w:textInput>
                    <w:default w:val="BANC"/>
                    <w:maxLength w:val="4"/>
                  </w:textInput>
                </w:ffData>
              </w:fldChar>
            </w:r>
            <w:bookmarkStart w:id="24" w:name="Banco"/>
            <w:r w:rsidR="0007201F">
              <w:rPr>
                <w:sz w:val="24"/>
                <w:szCs w:val="24"/>
              </w:rPr>
              <w:instrText xml:space="preserve"> FORMTEXT </w:instrText>
            </w:r>
            <w:r w:rsidR="0007201F">
              <w:rPr>
                <w:sz w:val="24"/>
                <w:szCs w:val="24"/>
              </w:rPr>
            </w:r>
            <w:r w:rsidR="0007201F">
              <w:rPr>
                <w:sz w:val="24"/>
                <w:szCs w:val="24"/>
              </w:rPr>
              <w:fldChar w:fldCharType="separate"/>
            </w:r>
            <w:r w:rsidR="0007201F">
              <w:rPr>
                <w:noProof/>
                <w:sz w:val="24"/>
                <w:szCs w:val="24"/>
              </w:rPr>
              <w:t>BANC</w:t>
            </w:r>
            <w:r w:rsidR="0007201F">
              <w:rPr>
                <w:sz w:val="24"/>
                <w:szCs w:val="24"/>
              </w:rPr>
              <w:fldChar w:fldCharType="end"/>
            </w:r>
            <w:bookmarkEnd w:id="24"/>
            <w:r w:rsidR="0007201F">
              <w:rPr>
                <w:sz w:val="24"/>
                <w:szCs w:val="24"/>
              </w:rPr>
              <w:t xml:space="preserve"> - </w:t>
            </w:r>
            <w:r w:rsidR="0007201F">
              <w:rPr>
                <w:sz w:val="24"/>
                <w:szCs w:val="24"/>
              </w:rPr>
              <w:fldChar w:fldCharType="begin">
                <w:ffData>
                  <w:name w:val="Sucursal"/>
                  <w:enabled/>
                  <w:calcOnExit/>
                  <w:textInput>
                    <w:default w:val="SUCU"/>
                    <w:maxLength w:val="4"/>
                  </w:textInput>
                </w:ffData>
              </w:fldChar>
            </w:r>
            <w:bookmarkStart w:id="25" w:name="Sucursal"/>
            <w:r w:rsidR="0007201F">
              <w:rPr>
                <w:sz w:val="24"/>
                <w:szCs w:val="24"/>
              </w:rPr>
              <w:instrText xml:space="preserve"> FORMTEXT </w:instrText>
            </w:r>
            <w:r w:rsidR="0007201F">
              <w:rPr>
                <w:sz w:val="24"/>
                <w:szCs w:val="24"/>
              </w:rPr>
            </w:r>
            <w:r w:rsidR="0007201F">
              <w:rPr>
                <w:sz w:val="24"/>
                <w:szCs w:val="24"/>
              </w:rPr>
              <w:fldChar w:fldCharType="separate"/>
            </w:r>
            <w:r w:rsidR="0007201F">
              <w:rPr>
                <w:noProof/>
                <w:sz w:val="24"/>
                <w:szCs w:val="24"/>
              </w:rPr>
              <w:t>SUCU</w:t>
            </w:r>
            <w:r w:rsidR="0007201F">
              <w:rPr>
                <w:sz w:val="24"/>
                <w:szCs w:val="24"/>
              </w:rPr>
              <w:fldChar w:fldCharType="end"/>
            </w:r>
            <w:bookmarkEnd w:id="25"/>
            <w:r w:rsidR="0007201F">
              <w:rPr>
                <w:sz w:val="24"/>
                <w:szCs w:val="24"/>
              </w:rPr>
              <w:t xml:space="preserve"> - </w:t>
            </w:r>
            <w:r w:rsidR="0007201F">
              <w:rPr>
                <w:sz w:val="24"/>
                <w:szCs w:val="24"/>
              </w:rPr>
              <w:fldChar w:fldCharType="begin">
                <w:ffData>
                  <w:name w:val="DCCuenta"/>
                  <w:enabled/>
                  <w:calcOnExit/>
                  <w:textInput>
                    <w:default w:val="DC"/>
                    <w:maxLength w:val="2"/>
                  </w:textInput>
                </w:ffData>
              </w:fldChar>
            </w:r>
            <w:bookmarkStart w:id="26" w:name="DCCuenta"/>
            <w:r w:rsidR="0007201F">
              <w:rPr>
                <w:sz w:val="24"/>
                <w:szCs w:val="24"/>
              </w:rPr>
              <w:instrText xml:space="preserve"> FORMTEXT </w:instrText>
            </w:r>
            <w:r w:rsidR="0007201F">
              <w:rPr>
                <w:sz w:val="24"/>
                <w:szCs w:val="24"/>
              </w:rPr>
            </w:r>
            <w:r w:rsidR="0007201F">
              <w:rPr>
                <w:sz w:val="24"/>
                <w:szCs w:val="24"/>
              </w:rPr>
              <w:fldChar w:fldCharType="separate"/>
            </w:r>
            <w:r w:rsidR="0007201F">
              <w:rPr>
                <w:noProof/>
                <w:sz w:val="24"/>
                <w:szCs w:val="24"/>
              </w:rPr>
              <w:t>DC</w:t>
            </w:r>
            <w:r w:rsidR="0007201F">
              <w:rPr>
                <w:sz w:val="24"/>
                <w:szCs w:val="24"/>
              </w:rPr>
              <w:fldChar w:fldCharType="end"/>
            </w:r>
            <w:bookmarkEnd w:id="26"/>
            <w:r w:rsidR="0007201F">
              <w:rPr>
                <w:sz w:val="24"/>
                <w:szCs w:val="24"/>
              </w:rPr>
              <w:t xml:space="preserve"> - </w:t>
            </w:r>
            <w:r w:rsidR="0007201F">
              <w:rPr>
                <w:sz w:val="24"/>
                <w:szCs w:val="24"/>
              </w:rPr>
              <w:fldChar w:fldCharType="begin">
                <w:ffData>
                  <w:name w:val="NumeroCuenta"/>
                  <w:enabled/>
                  <w:calcOnExit/>
                  <w:textInput>
                    <w:default w:val="Núm cuenta"/>
                    <w:maxLength w:val="10"/>
                  </w:textInput>
                </w:ffData>
              </w:fldChar>
            </w:r>
            <w:bookmarkStart w:id="27" w:name="NumeroCuenta"/>
            <w:r w:rsidR="0007201F">
              <w:rPr>
                <w:sz w:val="24"/>
                <w:szCs w:val="24"/>
              </w:rPr>
              <w:instrText xml:space="preserve"> FORMTEXT </w:instrText>
            </w:r>
            <w:r w:rsidR="0007201F">
              <w:rPr>
                <w:sz w:val="24"/>
                <w:szCs w:val="24"/>
              </w:rPr>
            </w:r>
            <w:r w:rsidR="0007201F">
              <w:rPr>
                <w:sz w:val="24"/>
                <w:szCs w:val="24"/>
              </w:rPr>
              <w:fldChar w:fldCharType="separate"/>
            </w:r>
            <w:r w:rsidR="0007201F">
              <w:rPr>
                <w:noProof/>
                <w:sz w:val="24"/>
                <w:szCs w:val="24"/>
              </w:rPr>
              <w:t>Núm cuenta</w:t>
            </w:r>
            <w:r w:rsidR="0007201F">
              <w:rPr>
                <w:sz w:val="24"/>
                <w:szCs w:val="24"/>
              </w:rPr>
              <w:fldChar w:fldCharType="end"/>
            </w:r>
            <w:bookmarkEnd w:id="27"/>
          </w:p>
        </w:tc>
      </w:tr>
    </w:tbl>
    <w:p w:rsidR="00BB005E" w:rsidRDefault="00BB005E" w:rsidP="00BB005E">
      <w:pPr>
        <w:spacing w:after="0"/>
        <w:rPr>
          <w:sz w:val="36"/>
          <w:szCs w:val="36"/>
        </w:rPr>
      </w:pPr>
    </w:p>
    <w:p w:rsidR="001D3157" w:rsidRPr="00BB005E" w:rsidRDefault="001D3157" w:rsidP="00BB005E">
      <w:pPr>
        <w:spacing w:after="0"/>
        <w:ind w:left="708" w:firstLine="708"/>
        <w:rPr>
          <w:b/>
          <w:sz w:val="24"/>
          <w:szCs w:val="24"/>
        </w:rPr>
      </w:pPr>
      <w:r w:rsidRPr="00BB005E">
        <w:rPr>
          <w:b/>
          <w:sz w:val="24"/>
          <w:szCs w:val="24"/>
        </w:rPr>
        <w:t>Plazo de realización</w:t>
      </w:r>
    </w:p>
    <w:tbl>
      <w:tblPr>
        <w:tblStyle w:val="Tablaconcuadrcula"/>
        <w:tblW w:w="0" w:type="auto"/>
        <w:tblInd w:w="708" w:type="dxa"/>
        <w:tblLook w:val="04A0" w:firstRow="1" w:lastRow="0" w:firstColumn="1" w:lastColumn="0" w:noHBand="0" w:noVBand="1"/>
      </w:tblPr>
      <w:tblGrid>
        <w:gridCol w:w="5524"/>
        <w:gridCol w:w="3396"/>
      </w:tblGrid>
      <w:tr w:rsidR="001D3157" w:rsidTr="000A6176">
        <w:trPr>
          <w:trHeight w:val="552"/>
        </w:trPr>
        <w:tc>
          <w:tcPr>
            <w:tcW w:w="5524" w:type="dxa"/>
          </w:tcPr>
          <w:p w:rsidR="001D3157" w:rsidRPr="001F5997" w:rsidRDefault="001D3157" w:rsidP="00E91022">
            <w:pPr>
              <w:rPr>
                <w:sz w:val="24"/>
                <w:szCs w:val="24"/>
              </w:rPr>
            </w:pPr>
            <w:r w:rsidRPr="001F5997">
              <w:rPr>
                <w:sz w:val="24"/>
                <w:szCs w:val="24"/>
              </w:rPr>
              <w:t>Para realizar este proyecto se estima una duración de:</w:t>
            </w:r>
          </w:p>
        </w:tc>
        <w:tc>
          <w:tcPr>
            <w:tcW w:w="3396" w:type="dxa"/>
          </w:tcPr>
          <w:p w:rsidR="001D3157" w:rsidRPr="001F5997" w:rsidRDefault="00CB274B" w:rsidP="00E91022">
            <w:pPr>
              <w:rPr>
                <w:sz w:val="24"/>
                <w:szCs w:val="24"/>
              </w:rPr>
            </w:pPr>
            <w:r>
              <w:rPr>
                <w:sz w:val="24"/>
                <w:szCs w:val="24"/>
              </w:rPr>
              <w:fldChar w:fldCharType="begin">
                <w:ffData>
                  <w:name w:val="PlazoProyecto"/>
                  <w:enabled/>
                  <w:calcOnExit/>
                  <w:textInput>
                    <w:default w:val="Plazo del proyecto"/>
                  </w:textInput>
                </w:ffData>
              </w:fldChar>
            </w:r>
            <w:bookmarkStart w:id="28" w:name="PlazoProyecto"/>
            <w:r>
              <w:rPr>
                <w:sz w:val="24"/>
                <w:szCs w:val="24"/>
              </w:rPr>
              <w:instrText xml:space="preserve"> FORMTEXT </w:instrText>
            </w:r>
            <w:r>
              <w:rPr>
                <w:sz w:val="24"/>
                <w:szCs w:val="24"/>
              </w:rPr>
            </w:r>
            <w:r>
              <w:rPr>
                <w:sz w:val="24"/>
                <w:szCs w:val="24"/>
              </w:rPr>
              <w:fldChar w:fldCharType="separate"/>
            </w:r>
            <w:r>
              <w:rPr>
                <w:noProof/>
                <w:sz w:val="24"/>
                <w:szCs w:val="24"/>
              </w:rPr>
              <w:t>Plazo del proyecto</w:t>
            </w:r>
            <w:r>
              <w:rPr>
                <w:sz w:val="24"/>
                <w:szCs w:val="24"/>
              </w:rPr>
              <w:fldChar w:fldCharType="end"/>
            </w:r>
            <w:bookmarkEnd w:id="28"/>
          </w:p>
        </w:tc>
      </w:tr>
    </w:tbl>
    <w:p w:rsidR="00EA037A" w:rsidRDefault="00EA037A" w:rsidP="000A6176">
      <w:pPr>
        <w:spacing w:after="0"/>
        <w:rPr>
          <w:b/>
          <w:sz w:val="24"/>
          <w:szCs w:val="24"/>
        </w:rPr>
      </w:pPr>
    </w:p>
    <w:p w:rsidR="00BB005E" w:rsidRPr="00EA037A" w:rsidRDefault="002A5227" w:rsidP="00EA037A">
      <w:pPr>
        <w:spacing w:after="0"/>
        <w:ind w:left="709" w:firstLine="709"/>
        <w:rPr>
          <w:b/>
          <w:sz w:val="24"/>
          <w:szCs w:val="24"/>
        </w:rPr>
      </w:pPr>
      <w:r w:rsidRPr="00EA037A">
        <w:rPr>
          <w:b/>
          <w:sz w:val="24"/>
          <w:szCs w:val="24"/>
        </w:rPr>
        <w:t>Observaciones</w:t>
      </w:r>
      <w:r w:rsidR="000A6176">
        <w:rPr>
          <w:b/>
          <w:sz w:val="24"/>
          <w:szCs w:val="24"/>
        </w:rPr>
        <w:t xml:space="preserve">              </w:t>
      </w:r>
      <w:r w:rsidR="00924B56" w:rsidRPr="00EA037A">
        <w:rPr>
          <w:b/>
          <w:sz w:val="24"/>
          <w:szCs w:val="24"/>
        </w:rPr>
        <w:t xml:space="preserve">         </w:t>
      </w:r>
    </w:p>
    <w:tbl>
      <w:tblPr>
        <w:tblStyle w:val="Tablaconcuadrcula"/>
        <w:tblW w:w="0" w:type="auto"/>
        <w:tblInd w:w="704" w:type="dxa"/>
        <w:tblLook w:val="04A0" w:firstRow="1" w:lastRow="0" w:firstColumn="1" w:lastColumn="0" w:noHBand="0" w:noVBand="1"/>
      </w:tblPr>
      <w:tblGrid>
        <w:gridCol w:w="8924"/>
      </w:tblGrid>
      <w:tr w:rsidR="000A6176" w:rsidTr="000A6176">
        <w:tc>
          <w:tcPr>
            <w:tcW w:w="8924" w:type="dxa"/>
          </w:tcPr>
          <w:p w:rsidR="000A6176" w:rsidRDefault="00875FBB" w:rsidP="002D7193">
            <w:pPr>
              <w:rPr>
                <w:b/>
                <w:sz w:val="36"/>
                <w:szCs w:val="36"/>
              </w:rPr>
            </w:pPr>
            <w:r>
              <w:rPr>
                <w:b/>
                <w:sz w:val="36"/>
                <w:szCs w:val="36"/>
              </w:rPr>
              <w:fldChar w:fldCharType="begin">
                <w:ffData>
                  <w:name w:val="Observaciones"/>
                  <w:enabled/>
                  <w:calcOnExit/>
                  <w:textInput/>
                </w:ffData>
              </w:fldChar>
            </w:r>
            <w:bookmarkStart w:id="29" w:name="Observaciones"/>
            <w:r>
              <w:rPr>
                <w:b/>
                <w:sz w:val="36"/>
                <w:szCs w:val="36"/>
              </w:rPr>
              <w:instrText xml:space="preserve"> FORMTEXT </w:instrText>
            </w:r>
            <w:r>
              <w:rPr>
                <w:b/>
                <w:sz w:val="36"/>
                <w:szCs w:val="36"/>
              </w:rPr>
            </w:r>
            <w:r>
              <w:rPr>
                <w:b/>
                <w:sz w:val="36"/>
                <w:szCs w:val="36"/>
              </w:rPr>
              <w:fldChar w:fldCharType="separate"/>
            </w:r>
            <w:r>
              <w:rPr>
                <w:b/>
                <w:noProof/>
                <w:sz w:val="36"/>
                <w:szCs w:val="36"/>
              </w:rPr>
              <w:t> </w:t>
            </w:r>
            <w:r>
              <w:rPr>
                <w:b/>
                <w:noProof/>
                <w:sz w:val="36"/>
                <w:szCs w:val="36"/>
              </w:rPr>
              <w:t> </w:t>
            </w:r>
            <w:r>
              <w:rPr>
                <w:b/>
                <w:noProof/>
                <w:sz w:val="36"/>
                <w:szCs w:val="36"/>
              </w:rPr>
              <w:t> </w:t>
            </w:r>
            <w:r>
              <w:rPr>
                <w:b/>
                <w:noProof/>
                <w:sz w:val="36"/>
                <w:szCs w:val="36"/>
              </w:rPr>
              <w:t> </w:t>
            </w:r>
            <w:r>
              <w:rPr>
                <w:b/>
                <w:noProof/>
                <w:sz w:val="36"/>
                <w:szCs w:val="36"/>
              </w:rPr>
              <w:t> </w:t>
            </w:r>
            <w:r>
              <w:rPr>
                <w:b/>
                <w:sz w:val="36"/>
                <w:szCs w:val="36"/>
              </w:rPr>
              <w:fldChar w:fldCharType="end"/>
            </w:r>
            <w:bookmarkEnd w:id="29"/>
          </w:p>
        </w:tc>
      </w:tr>
    </w:tbl>
    <w:p w:rsidR="0038162F" w:rsidRDefault="0038162F" w:rsidP="00D96D84">
      <w:pPr>
        <w:pStyle w:val="Default"/>
        <w:spacing w:before="240"/>
        <w:ind w:firstLine="708"/>
        <w:rPr>
          <w:sz w:val="20"/>
          <w:szCs w:val="20"/>
        </w:rPr>
      </w:pPr>
      <w:r>
        <w:rPr>
          <w:sz w:val="20"/>
          <w:szCs w:val="20"/>
        </w:rPr>
        <w:t xml:space="preserve">La </w:t>
      </w:r>
      <w:r>
        <w:rPr>
          <w:b/>
          <w:bCs/>
          <w:sz w:val="20"/>
          <w:szCs w:val="20"/>
        </w:rPr>
        <w:t xml:space="preserve">validez </w:t>
      </w:r>
      <w:r>
        <w:rPr>
          <w:sz w:val="20"/>
          <w:szCs w:val="20"/>
        </w:rPr>
        <w:t xml:space="preserve">de la presente propuesta es de tres meses naturales </w:t>
      </w:r>
      <w:r w:rsidR="0082522C">
        <w:rPr>
          <w:sz w:val="20"/>
          <w:szCs w:val="20"/>
        </w:rPr>
        <w:t>a partir de la fecha de emisión</w:t>
      </w:r>
    </w:p>
    <w:p w:rsidR="0082522C" w:rsidRDefault="0082522C" w:rsidP="00D96D84">
      <w:pPr>
        <w:pStyle w:val="Default"/>
        <w:spacing w:before="240"/>
        <w:ind w:firstLine="708"/>
        <w:rPr>
          <w:sz w:val="20"/>
          <w:szCs w:val="20"/>
        </w:rPr>
      </w:pPr>
    </w:p>
    <w:p w:rsidR="0038162F" w:rsidRDefault="0038162F" w:rsidP="0038162F">
      <w:pPr>
        <w:pStyle w:val="Default"/>
        <w:spacing w:after="120"/>
        <w:ind w:firstLine="1134"/>
        <w:rPr>
          <w:sz w:val="20"/>
          <w:szCs w:val="20"/>
        </w:rPr>
      </w:pPr>
      <w:r>
        <w:rPr>
          <w:sz w:val="20"/>
          <w:szCs w:val="20"/>
        </w:rPr>
        <w:t>En</w:t>
      </w:r>
      <w:r w:rsidR="00E35AE2">
        <w:rPr>
          <w:sz w:val="20"/>
          <w:szCs w:val="20"/>
        </w:rPr>
        <w:t xml:space="preserve"> </w:t>
      </w:r>
      <w:r w:rsidR="00875FBB">
        <w:rPr>
          <w:sz w:val="20"/>
          <w:szCs w:val="20"/>
        </w:rPr>
        <w:fldChar w:fldCharType="begin">
          <w:ffData>
            <w:name w:val="LocalidadEnkargest"/>
            <w:enabled/>
            <w:calcOnExit/>
            <w:textInput>
              <w:default w:val="Zalla"/>
            </w:textInput>
          </w:ffData>
        </w:fldChar>
      </w:r>
      <w:bookmarkStart w:id="30" w:name="LocalidadEnkargest"/>
      <w:r w:rsidR="00875FBB">
        <w:rPr>
          <w:sz w:val="20"/>
          <w:szCs w:val="20"/>
        </w:rPr>
        <w:instrText xml:space="preserve"> FORMTEXT </w:instrText>
      </w:r>
      <w:r w:rsidR="00875FBB">
        <w:rPr>
          <w:sz w:val="20"/>
          <w:szCs w:val="20"/>
        </w:rPr>
      </w:r>
      <w:r w:rsidR="00875FBB">
        <w:rPr>
          <w:sz w:val="20"/>
          <w:szCs w:val="20"/>
        </w:rPr>
        <w:fldChar w:fldCharType="separate"/>
      </w:r>
      <w:r w:rsidR="00875FBB">
        <w:rPr>
          <w:noProof/>
          <w:sz w:val="20"/>
          <w:szCs w:val="20"/>
        </w:rPr>
        <w:t>Zalla</w:t>
      </w:r>
      <w:r w:rsidR="00875FBB">
        <w:rPr>
          <w:sz w:val="20"/>
          <w:szCs w:val="20"/>
        </w:rPr>
        <w:fldChar w:fldCharType="end"/>
      </w:r>
      <w:bookmarkEnd w:id="30"/>
      <w:r w:rsidR="00E35AE2">
        <w:rPr>
          <w:sz w:val="20"/>
          <w:szCs w:val="20"/>
        </w:rPr>
        <w:t xml:space="preserve">  a, </w:t>
      </w:r>
      <w:sdt>
        <w:sdtPr>
          <w:rPr>
            <w:sz w:val="20"/>
            <w:szCs w:val="20"/>
          </w:rPr>
          <w:alias w:val="Dia"/>
          <w:tag w:val="Dia"/>
          <w:id w:val="1090894381"/>
          <w:placeholder>
            <w:docPart w:val="DefaultPlaceholder_-1854013439"/>
          </w:placeholder>
          <w:dropDownList>
            <w:listItem w:value="Elija un elemento."/>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dropDownList>
        </w:sdtPr>
        <w:sdtContent>
          <w:r w:rsidR="00875FBB">
            <w:rPr>
              <w:sz w:val="20"/>
              <w:szCs w:val="20"/>
            </w:rPr>
            <w:t>18</w:t>
          </w:r>
        </w:sdtContent>
      </w:sdt>
      <w:r w:rsidR="00875FBB">
        <w:rPr>
          <w:sz w:val="20"/>
          <w:szCs w:val="20"/>
        </w:rPr>
        <w:t xml:space="preserve"> </w:t>
      </w:r>
      <w:r w:rsidR="00E35AE2">
        <w:rPr>
          <w:sz w:val="20"/>
          <w:szCs w:val="20"/>
        </w:rPr>
        <w:t>de</w:t>
      </w:r>
      <w:bookmarkStart w:id="31" w:name="_Hlk483526728"/>
      <w:r w:rsidR="00E35AE2">
        <w:rPr>
          <w:sz w:val="20"/>
          <w:szCs w:val="20"/>
        </w:rPr>
        <w:t xml:space="preserve"> </w:t>
      </w:r>
      <w:sdt>
        <w:sdtPr>
          <w:rPr>
            <w:sz w:val="20"/>
            <w:szCs w:val="20"/>
          </w:rPr>
          <w:alias w:val="Mes"/>
          <w:tag w:val="Mes"/>
          <w:id w:val="221954775"/>
          <w:placeholder>
            <w:docPart w:val="DefaultPlaceholder_-1854013439"/>
          </w:placeholder>
          <w:dropDownList>
            <w:listItem w:value="Elija un elemento."/>
            <w:listItem w:displayText="Enero" w:value="Enero"/>
            <w:listItem w:displayText="Febrero" w:value="Febrero"/>
            <w:listItem w:displayText="Marzo" w:value="Marzo"/>
            <w:listItem w:displayText="Abril" w:value="Abril"/>
            <w:listItem w:displayText="Mayo" w:value="Mayo"/>
            <w:listItem w:displayText="Junio" w:value="Junio"/>
            <w:listItem w:displayText="Julio" w:value="Julio"/>
            <w:listItem w:displayText="Agosto" w:value="Agosto"/>
            <w:listItem w:displayText="Septiembre" w:value="Septiembre"/>
            <w:listItem w:displayText="Octubre" w:value="Octubre"/>
            <w:listItem w:displayText="Noviembre" w:value="Noviembre"/>
            <w:listItem w:displayText="Diciembre" w:value="Diciembre"/>
          </w:dropDownList>
        </w:sdtPr>
        <w:sdtContent>
          <w:r w:rsidR="00AD77E9">
            <w:rPr>
              <w:sz w:val="20"/>
              <w:szCs w:val="20"/>
            </w:rPr>
            <w:t>Agosto</w:t>
          </w:r>
        </w:sdtContent>
      </w:sdt>
      <w:r w:rsidR="00E35AE2">
        <w:rPr>
          <w:sz w:val="20"/>
          <w:szCs w:val="20"/>
        </w:rPr>
        <w:t xml:space="preserve">  </w:t>
      </w:r>
      <w:bookmarkEnd w:id="31"/>
      <w:r w:rsidR="00E35AE2">
        <w:rPr>
          <w:sz w:val="20"/>
          <w:szCs w:val="20"/>
        </w:rPr>
        <w:t>de</w:t>
      </w:r>
      <w:r w:rsidR="00EA037A">
        <w:rPr>
          <w:sz w:val="20"/>
          <w:szCs w:val="20"/>
        </w:rPr>
        <w:t>l</w:t>
      </w:r>
      <w:r w:rsidR="00E35AE2">
        <w:rPr>
          <w:sz w:val="20"/>
          <w:szCs w:val="20"/>
        </w:rPr>
        <w:t xml:space="preserve"> 20</w:t>
      </w:r>
      <w:r w:rsidR="00C54129">
        <w:rPr>
          <w:sz w:val="20"/>
          <w:szCs w:val="20"/>
          <w:shd w:val="clear" w:color="auto" w:fill="D9D9D9" w:themeFill="background1" w:themeFillShade="D9"/>
        </w:rPr>
        <w:fldChar w:fldCharType="begin">
          <w:ffData>
            <w:name w:val="Texto4"/>
            <w:enabled/>
            <w:calcOnExit/>
            <w:textInput>
              <w:default w:val="17"/>
              <w:maxLength w:val="2"/>
            </w:textInput>
          </w:ffData>
        </w:fldChar>
      </w:r>
      <w:bookmarkStart w:id="32" w:name="Texto4"/>
      <w:r w:rsidR="00C54129">
        <w:rPr>
          <w:sz w:val="20"/>
          <w:szCs w:val="20"/>
          <w:shd w:val="clear" w:color="auto" w:fill="D9D9D9" w:themeFill="background1" w:themeFillShade="D9"/>
        </w:rPr>
        <w:instrText xml:space="preserve"> FORMTEXT </w:instrText>
      </w:r>
      <w:r w:rsidR="00C54129">
        <w:rPr>
          <w:sz w:val="20"/>
          <w:szCs w:val="20"/>
          <w:shd w:val="clear" w:color="auto" w:fill="D9D9D9" w:themeFill="background1" w:themeFillShade="D9"/>
        </w:rPr>
      </w:r>
      <w:r w:rsidR="00C54129">
        <w:rPr>
          <w:sz w:val="20"/>
          <w:szCs w:val="20"/>
          <w:shd w:val="clear" w:color="auto" w:fill="D9D9D9" w:themeFill="background1" w:themeFillShade="D9"/>
        </w:rPr>
        <w:fldChar w:fldCharType="separate"/>
      </w:r>
      <w:r w:rsidR="00C54129">
        <w:rPr>
          <w:noProof/>
          <w:sz w:val="20"/>
          <w:szCs w:val="20"/>
          <w:shd w:val="clear" w:color="auto" w:fill="D9D9D9" w:themeFill="background1" w:themeFillShade="D9"/>
        </w:rPr>
        <w:t>17</w:t>
      </w:r>
      <w:r w:rsidR="00C54129">
        <w:rPr>
          <w:sz w:val="20"/>
          <w:szCs w:val="20"/>
          <w:shd w:val="clear" w:color="auto" w:fill="D9D9D9" w:themeFill="background1" w:themeFillShade="D9"/>
        </w:rPr>
        <w:fldChar w:fldCharType="end"/>
      </w:r>
      <w:bookmarkEnd w:id="32"/>
    </w:p>
    <w:p w:rsidR="00BC5408" w:rsidRDefault="0038162F" w:rsidP="00D96D84">
      <w:pPr>
        <w:spacing w:after="0"/>
        <w:ind w:left="709"/>
        <w:rPr>
          <w:sz w:val="16"/>
          <w:szCs w:val="16"/>
        </w:rPr>
      </w:pPr>
      <w:r>
        <w:rPr>
          <w:sz w:val="16"/>
          <w:szCs w:val="16"/>
        </w:rPr>
        <w:t xml:space="preserve">La oferta económica recogida en el apartado “Condiciones económicas y Forma de Pago” de la presente oferta será meramente orientativa y no será vinculante. A efectos contractuales solamente serán </w:t>
      </w:r>
      <w:r w:rsidR="00286B29">
        <w:rPr>
          <w:sz w:val="16"/>
          <w:szCs w:val="16"/>
        </w:rPr>
        <w:t>válidos</w:t>
      </w:r>
      <w:r>
        <w:rPr>
          <w:sz w:val="16"/>
          <w:szCs w:val="16"/>
        </w:rPr>
        <w:t xml:space="preserve"> el importe y los plazos de pago recogidos en el contrato suscrito entre las partes</w:t>
      </w:r>
      <w:r w:rsidR="00EA037A">
        <w:rPr>
          <w:sz w:val="16"/>
          <w:szCs w:val="16"/>
        </w:rPr>
        <w:t>.</w:t>
      </w:r>
    </w:p>
    <w:p w:rsidR="00D96D84" w:rsidRDefault="00D96D84" w:rsidP="00D96D84">
      <w:pPr>
        <w:spacing w:after="0"/>
        <w:ind w:left="709"/>
        <w:rPr>
          <w:sz w:val="16"/>
          <w:szCs w:val="16"/>
        </w:rPr>
      </w:pPr>
    </w:p>
    <w:p w:rsidR="00EB711D" w:rsidRPr="00517CCB" w:rsidRDefault="00BC5408" w:rsidP="00286B29">
      <w:pPr>
        <w:spacing w:after="0"/>
        <w:ind w:left="709"/>
      </w:pPr>
      <w:r w:rsidRPr="00517CCB">
        <w:t>Cliente:</w:t>
      </w:r>
      <w:r w:rsidR="00C21CE3" w:rsidRPr="00517CCB">
        <w:t xml:space="preserve"> </w:t>
      </w:r>
      <w:fldSimple w:instr=" REF  NombreCliente  \* MERGEFORMAT ">
        <w:r w:rsidR="00FA531A" w:rsidRPr="00FA531A">
          <w:rPr>
            <w:noProof/>
          </w:rPr>
          <w:t>Ferrovial</w:t>
        </w:r>
      </w:fldSimple>
      <w:r w:rsidRPr="00517CCB">
        <w:tab/>
      </w:r>
      <w:r w:rsidR="003509D4" w:rsidRPr="00517CCB">
        <w:t>Ref:</w:t>
      </w:r>
      <w:r w:rsidR="003509D4" w:rsidRPr="00517CCB">
        <w:tab/>
      </w:r>
      <w:fldSimple w:instr=" REF  ReferenciaObra  \* MERGEFORMAT ">
        <w:r w:rsidR="00FA531A" w:rsidRPr="00FA531A">
          <w:rPr>
            <w:noProof/>
          </w:rPr>
          <w:t>A'01010212</w:t>
        </w:r>
      </w:fldSimple>
    </w:p>
    <w:p w:rsidR="00BC5408" w:rsidRDefault="00BC5408" w:rsidP="00D96D84">
      <w:pPr>
        <w:rPr>
          <w:sz w:val="24"/>
          <w:szCs w:val="24"/>
        </w:rPr>
      </w:pPr>
    </w:p>
    <w:p w:rsidR="00D96D84" w:rsidRPr="0012111C" w:rsidRDefault="00D96D84" w:rsidP="00D96D84">
      <w:pPr>
        <w:spacing w:after="0"/>
        <w:ind w:left="568" w:firstLine="1"/>
        <w:rPr>
          <w:sz w:val="24"/>
          <w:szCs w:val="24"/>
        </w:rPr>
      </w:pPr>
    </w:p>
    <w:bookmarkStart w:id="33" w:name="nueve"/>
    <w:p w:rsidR="00D96D84" w:rsidRDefault="00D96D84" w:rsidP="00D96D84">
      <w:pPr>
        <w:pStyle w:val="Prrafodelista"/>
        <w:numPr>
          <w:ilvl w:val="0"/>
          <w:numId w:val="2"/>
        </w:numPr>
        <w:jc w:val="both"/>
        <w:rPr>
          <w:color w:val="C00000"/>
          <w:sz w:val="36"/>
          <w:szCs w:val="36"/>
        </w:rPr>
      </w:pPr>
      <w:r>
        <w:rPr>
          <w:color w:val="C00000"/>
          <w:sz w:val="36"/>
          <w:szCs w:val="36"/>
        </w:rPr>
        <w:fldChar w:fldCharType="begin"/>
      </w:r>
      <w:r>
        <w:rPr>
          <w:color w:val="C00000"/>
          <w:sz w:val="36"/>
          <w:szCs w:val="36"/>
        </w:rPr>
        <w:instrText xml:space="preserve"> HYPERLINK  \l "inicio" </w:instrText>
      </w:r>
      <w:r w:rsidR="00D25A8B">
        <w:rPr>
          <w:color w:val="C00000"/>
          <w:sz w:val="36"/>
          <w:szCs w:val="36"/>
        </w:rPr>
      </w:r>
      <w:r>
        <w:rPr>
          <w:color w:val="C00000"/>
          <w:sz w:val="36"/>
          <w:szCs w:val="36"/>
        </w:rPr>
        <w:fldChar w:fldCharType="separate"/>
      </w:r>
      <w:r w:rsidRPr="00FB2D63">
        <w:rPr>
          <w:rStyle w:val="Hipervnculo"/>
          <w:sz w:val="36"/>
          <w:szCs w:val="36"/>
        </w:rPr>
        <w:t>Contrato de prestación de servicios.</w:t>
      </w:r>
      <w:r>
        <w:rPr>
          <w:color w:val="C00000"/>
          <w:sz w:val="36"/>
          <w:szCs w:val="36"/>
        </w:rPr>
        <w:fldChar w:fldCharType="end"/>
      </w:r>
    </w:p>
    <w:bookmarkEnd w:id="33"/>
    <w:p w:rsidR="00D96D84" w:rsidRPr="00561C23" w:rsidRDefault="00D96D84" w:rsidP="00D96D84">
      <w:pPr>
        <w:pStyle w:val="Prrafodelista"/>
        <w:spacing w:line="304" w:lineRule="exact"/>
        <w:ind w:left="928"/>
        <w:rPr>
          <w:rFonts w:ascii="Times New Roman" w:eastAsia="Times New Roman" w:hAnsi="Times New Roman"/>
        </w:rPr>
      </w:pPr>
    </w:p>
    <w:p w:rsidR="00D96D84" w:rsidRPr="00561C23" w:rsidRDefault="00D96D84" w:rsidP="00D96D84">
      <w:pPr>
        <w:pStyle w:val="Prrafodelista"/>
        <w:spacing w:line="0" w:lineRule="atLeast"/>
        <w:ind w:left="928"/>
        <w:jc w:val="both"/>
        <w:rPr>
          <w:rFonts w:ascii="Arial" w:eastAsia="Arial" w:hAnsi="Arial"/>
          <w:b/>
        </w:rPr>
      </w:pPr>
      <w:r w:rsidRPr="00561C23">
        <w:rPr>
          <w:rFonts w:ascii="Arial" w:eastAsia="Arial" w:hAnsi="Arial"/>
          <w:b/>
        </w:rPr>
        <w:t>CONTRATO DEL SERVICIO PARA LA REALIZACIÓN DE ACTIVIDAD PREVENTIVA PUNTUAL</w:t>
      </w:r>
    </w:p>
    <w:p w:rsidR="00D96D84" w:rsidRPr="00C54129" w:rsidRDefault="00D96D84" w:rsidP="00D96D84">
      <w:pPr>
        <w:pStyle w:val="Prrafodelista"/>
        <w:spacing w:line="248" w:lineRule="exact"/>
        <w:ind w:left="928"/>
        <w:jc w:val="both"/>
        <w:rPr>
          <w:rFonts w:ascii="Arial" w:eastAsia="Arial" w:hAnsi="Arial"/>
          <w:b/>
        </w:rPr>
      </w:pPr>
    </w:p>
    <w:p w:rsidR="00D96D84" w:rsidRPr="00561C23" w:rsidRDefault="00C54129" w:rsidP="00D96D84">
      <w:pPr>
        <w:pStyle w:val="Prrafodelista"/>
        <w:tabs>
          <w:tab w:val="left" w:pos="4640"/>
          <w:tab w:val="left" w:pos="6360"/>
        </w:tabs>
        <w:spacing w:line="0" w:lineRule="atLeast"/>
        <w:ind w:left="928"/>
        <w:jc w:val="both"/>
        <w:rPr>
          <w:rFonts w:ascii="Arial" w:eastAsia="Arial" w:hAnsi="Arial"/>
          <w:b/>
          <w:sz w:val="19"/>
        </w:rPr>
      </w:pPr>
      <w:r>
        <w:rPr>
          <w:rFonts w:ascii="Arial" w:eastAsia="Arial" w:hAnsi="Arial"/>
          <w:b/>
        </w:rPr>
        <w:t xml:space="preserve">En </w:t>
      </w:r>
      <w:r>
        <w:rPr>
          <w:rFonts w:ascii="Arial" w:eastAsia="Arial" w:hAnsi="Arial"/>
          <w:b/>
        </w:rPr>
        <w:fldChar w:fldCharType="begin">
          <w:ffData>
            <w:name w:val="LocalidadFirma"/>
            <w:enabled/>
            <w:calcOnExit/>
            <w:textInput>
              <w:default w:val="Zalla"/>
            </w:textInput>
          </w:ffData>
        </w:fldChar>
      </w:r>
      <w:bookmarkStart w:id="34" w:name="LocalidadFirma"/>
      <w:r>
        <w:rPr>
          <w:rFonts w:ascii="Arial" w:eastAsia="Arial" w:hAnsi="Arial"/>
          <w:b/>
        </w:rPr>
        <w:instrText xml:space="preserve"> FORMTEXT </w:instrText>
      </w:r>
      <w:r>
        <w:rPr>
          <w:rFonts w:ascii="Arial" w:eastAsia="Arial" w:hAnsi="Arial"/>
          <w:b/>
        </w:rPr>
      </w:r>
      <w:r>
        <w:rPr>
          <w:rFonts w:ascii="Arial" w:eastAsia="Arial" w:hAnsi="Arial"/>
          <w:b/>
        </w:rPr>
        <w:fldChar w:fldCharType="separate"/>
      </w:r>
      <w:r>
        <w:rPr>
          <w:rFonts w:ascii="Arial" w:eastAsia="Arial" w:hAnsi="Arial"/>
          <w:b/>
          <w:noProof/>
        </w:rPr>
        <w:t>Zalla</w:t>
      </w:r>
      <w:r>
        <w:rPr>
          <w:rFonts w:ascii="Arial" w:eastAsia="Arial" w:hAnsi="Arial"/>
          <w:b/>
        </w:rPr>
        <w:fldChar w:fldCharType="end"/>
      </w:r>
      <w:bookmarkEnd w:id="34"/>
      <w:r>
        <w:rPr>
          <w:rFonts w:ascii="Arial" w:eastAsia="Arial" w:hAnsi="Arial"/>
          <w:b/>
        </w:rPr>
        <w:t xml:space="preserve"> </w:t>
      </w:r>
      <w:r w:rsidR="00D96D84" w:rsidRPr="00561C23">
        <w:rPr>
          <w:rFonts w:ascii="Arial" w:eastAsia="Arial" w:hAnsi="Arial"/>
          <w:b/>
        </w:rPr>
        <w:t>a</w:t>
      </w:r>
      <w:r w:rsidRPr="00C54129">
        <w:rPr>
          <w:rFonts w:ascii="Arial" w:eastAsia="Arial" w:hAnsi="Arial"/>
          <w:b/>
        </w:rPr>
        <w:t xml:space="preserve"> </w:t>
      </w:r>
      <w:sdt>
        <w:sdtPr>
          <w:rPr>
            <w:rFonts w:ascii="Arial" w:eastAsia="Arial" w:hAnsi="Arial"/>
            <w:b/>
          </w:rPr>
          <w:alias w:val="Dia"/>
          <w:tag w:val="Dia"/>
          <w:id w:val="797416784"/>
          <w:placeholder>
            <w:docPart w:val="D044B408C3084587AAB614F8AF2B2B85"/>
          </w:placeholder>
          <w:dropDownList>
            <w:listItem w:value="Elija un elemento."/>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dropDownList>
        </w:sdtPr>
        <w:sdtContent>
          <w:r w:rsidRPr="00C54129">
            <w:rPr>
              <w:rFonts w:ascii="Arial" w:eastAsia="Arial" w:hAnsi="Arial"/>
              <w:b/>
            </w:rPr>
            <w:t>18</w:t>
          </w:r>
        </w:sdtContent>
      </w:sdt>
      <w:r w:rsidRPr="00C54129">
        <w:rPr>
          <w:rFonts w:ascii="Arial" w:eastAsia="Arial" w:hAnsi="Arial"/>
          <w:b/>
        </w:rPr>
        <w:t xml:space="preserve"> </w:t>
      </w:r>
      <w:r>
        <w:rPr>
          <w:rFonts w:ascii="Arial" w:eastAsia="Arial" w:hAnsi="Arial"/>
          <w:b/>
        </w:rPr>
        <w:t xml:space="preserve">de </w:t>
      </w:r>
      <w:sdt>
        <w:sdtPr>
          <w:rPr>
            <w:rFonts w:ascii="Arial" w:eastAsia="Arial" w:hAnsi="Arial"/>
            <w:b/>
          </w:rPr>
          <w:alias w:val="Mes"/>
          <w:tag w:val="Mes"/>
          <w:id w:val="-461120563"/>
          <w:placeholder>
            <w:docPart w:val="5258E5F6E7C748449194AC99E5EF63FB"/>
          </w:placeholder>
          <w:dropDownList>
            <w:listItem w:value="Elija un elemento."/>
            <w:listItem w:displayText="Enero" w:value="Enero"/>
            <w:listItem w:displayText="Febrero" w:value="Febrero"/>
            <w:listItem w:displayText="Marzo" w:value="Marzo"/>
            <w:listItem w:displayText="Abril" w:value="Abril"/>
            <w:listItem w:displayText="Mayo" w:value="Mayo"/>
            <w:listItem w:displayText="Junio" w:value="Junio"/>
            <w:listItem w:displayText="Julio" w:value="Julio"/>
            <w:listItem w:displayText="Agosto" w:value="Agosto"/>
            <w:listItem w:displayText="Septiembre" w:value="Septiembre"/>
            <w:listItem w:displayText="Octubre" w:value="Octubre"/>
            <w:listItem w:displayText="Noviembre" w:value="Noviembre"/>
            <w:listItem w:displayText="Diciembre" w:value="Diciembre"/>
          </w:dropDownList>
        </w:sdtPr>
        <w:sdtContent>
          <w:r w:rsidR="00D25A8B">
            <w:rPr>
              <w:rFonts w:ascii="Arial" w:eastAsia="Arial" w:hAnsi="Arial"/>
              <w:b/>
            </w:rPr>
            <w:t>Abril</w:t>
          </w:r>
        </w:sdtContent>
      </w:sdt>
      <w:r>
        <w:rPr>
          <w:rFonts w:ascii="Arial" w:eastAsia="Arial" w:hAnsi="Arial"/>
          <w:b/>
        </w:rPr>
        <w:t xml:space="preserve"> </w:t>
      </w:r>
      <w:r w:rsidR="00D96D84" w:rsidRPr="00561C23">
        <w:rPr>
          <w:rFonts w:ascii="Arial" w:eastAsia="Arial" w:hAnsi="Arial"/>
          <w:b/>
          <w:sz w:val="19"/>
        </w:rPr>
        <w:t>de 20</w:t>
      </w:r>
      <w:r>
        <w:rPr>
          <w:rFonts w:ascii="Arial" w:eastAsia="Arial" w:hAnsi="Arial"/>
          <w:b/>
          <w:sz w:val="19"/>
        </w:rPr>
        <w:fldChar w:fldCharType="begin">
          <w:ffData>
            <w:name w:val="Texto9"/>
            <w:enabled/>
            <w:calcOnExit/>
            <w:textInput>
              <w:default w:val="17"/>
              <w:maxLength w:val="2"/>
            </w:textInput>
          </w:ffData>
        </w:fldChar>
      </w:r>
      <w:bookmarkStart w:id="35" w:name="Texto9"/>
      <w:r>
        <w:rPr>
          <w:rFonts w:ascii="Arial" w:eastAsia="Arial" w:hAnsi="Arial"/>
          <w:b/>
          <w:sz w:val="19"/>
        </w:rPr>
        <w:instrText xml:space="preserve"> FORMTEXT </w:instrText>
      </w:r>
      <w:r>
        <w:rPr>
          <w:rFonts w:ascii="Arial" w:eastAsia="Arial" w:hAnsi="Arial"/>
          <w:b/>
          <w:sz w:val="19"/>
        </w:rPr>
      </w:r>
      <w:r>
        <w:rPr>
          <w:rFonts w:ascii="Arial" w:eastAsia="Arial" w:hAnsi="Arial"/>
          <w:b/>
          <w:sz w:val="19"/>
        </w:rPr>
        <w:fldChar w:fldCharType="separate"/>
      </w:r>
      <w:r>
        <w:rPr>
          <w:rFonts w:ascii="Arial" w:eastAsia="Arial" w:hAnsi="Arial"/>
          <w:b/>
          <w:noProof/>
          <w:sz w:val="19"/>
        </w:rPr>
        <w:t>17</w:t>
      </w:r>
      <w:r>
        <w:rPr>
          <w:rFonts w:ascii="Arial" w:eastAsia="Arial" w:hAnsi="Arial"/>
          <w:b/>
          <w:sz w:val="19"/>
        </w:rPr>
        <w:fldChar w:fldCharType="end"/>
      </w:r>
      <w:bookmarkEnd w:id="35"/>
    </w:p>
    <w:p w:rsidR="00D96D84" w:rsidRPr="00561C23" w:rsidRDefault="00D96D84" w:rsidP="00D96D84">
      <w:pPr>
        <w:pStyle w:val="Prrafodelista"/>
        <w:spacing w:line="232" w:lineRule="exact"/>
        <w:ind w:left="928"/>
        <w:jc w:val="both"/>
        <w:rPr>
          <w:rFonts w:ascii="Times New Roman" w:eastAsia="Times New Roman" w:hAnsi="Times New Roman"/>
        </w:rPr>
      </w:pPr>
    </w:p>
    <w:p w:rsidR="00D96D84" w:rsidRPr="00561C23" w:rsidRDefault="00D96D84" w:rsidP="00D96D84">
      <w:pPr>
        <w:pStyle w:val="Prrafodelista"/>
        <w:spacing w:line="253" w:lineRule="auto"/>
        <w:ind w:left="928" w:right="800"/>
        <w:jc w:val="both"/>
        <w:rPr>
          <w:rFonts w:ascii="Arial" w:eastAsia="Arial" w:hAnsi="Arial"/>
        </w:rPr>
      </w:pPr>
      <w:r w:rsidRPr="00561C23">
        <w:rPr>
          <w:rFonts w:ascii="Arial" w:eastAsia="Arial" w:hAnsi="Arial"/>
          <w:b/>
        </w:rPr>
        <w:t>DE UNA PARTE</w:t>
      </w:r>
      <w:r w:rsidR="00735644">
        <w:rPr>
          <w:rFonts w:ascii="Arial" w:eastAsia="Arial" w:hAnsi="Arial"/>
        </w:rPr>
        <w:t xml:space="preserve">, la entidad </w:t>
      </w:r>
      <w:r w:rsidR="00735644">
        <w:rPr>
          <w:rFonts w:ascii="Arial" w:eastAsia="Arial" w:hAnsi="Arial"/>
        </w:rPr>
        <w:fldChar w:fldCharType="begin">
          <w:ffData>
            <w:name w:val="Entidad1"/>
            <w:enabled/>
            <w:calcOnExit/>
            <w:textInput/>
          </w:ffData>
        </w:fldChar>
      </w:r>
      <w:bookmarkStart w:id="36" w:name="Entidad1"/>
      <w:r w:rsidR="00735644">
        <w:rPr>
          <w:rFonts w:ascii="Arial" w:eastAsia="Arial" w:hAnsi="Arial"/>
        </w:rPr>
        <w:instrText xml:space="preserve"> FORMTEXT </w:instrText>
      </w:r>
      <w:r w:rsidR="00735644">
        <w:rPr>
          <w:rFonts w:ascii="Arial" w:eastAsia="Arial" w:hAnsi="Arial"/>
        </w:rPr>
      </w:r>
      <w:r w:rsidR="00735644">
        <w:rPr>
          <w:rFonts w:ascii="Arial" w:eastAsia="Arial" w:hAnsi="Arial"/>
        </w:rPr>
        <w:fldChar w:fldCharType="separate"/>
      </w:r>
      <w:r w:rsidR="00D25A8B">
        <w:rPr>
          <w:rFonts w:ascii="Arial" w:eastAsia="Arial" w:hAnsi="Arial"/>
          <w:noProof/>
        </w:rPr>
        <w:t>Enjargest</w:t>
      </w:r>
      <w:r w:rsidR="00735644">
        <w:rPr>
          <w:rFonts w:ascii="Arial" w:eastAsia="Arial" w:hAnsi="Arial"/>
        </w:rPr>
        <w:fldChar w:fldCharType="end"/>
      </w:r>
      <w:bookmarkEnd w:id="36"/>
      <w:r w:rsidRPr="00561C23">
        <w:rPr>
          <w:rFonts w:ascii="Arial" w:eastAsia="Arial" w:hAnsi="Arial"/>
        </w:rPr>
        <w:t>, entidad perteneciente al</w:t>
      </w:r>
      <w:r w:rsidRPr="00561C23">
        <w:rPr>
          <w:rFonts w:ascii="Arial" w:eastAsia="Arial" w:hAnsi="Arial"/>
          <w:b/>
        </w:rPr>
        <w:t xml:space="preserve"> </w:t>
      </w:r>
      <w:r w:rsidR="00735644">
        <w:rPr>
          <w:rFonts w:ascii="Arial" w:eastAsia="Arial" w:hAnsi="Arial"/>
        </w:rPr>
        <w:fldChar w:fldCharType="begin">
          <w:ffData>
            <w:name w:val="Entidad2"/>
            <w:enabled/>
            <w:calcOnExit/>
            <w:textInput/>
          </w:ffData>
        </w:fldChar>
      </w:r>
      <w:bookmarkStart w:id="37" w:name="Entidad2"/>
      <w:r w:rsidR="00735644">
        <w:rPr>
          <w:rFonts w:ascii="Arial" w:eastAsia="Arial" w:hAnsi="Arial"/>
        </w:rPr>
        <w:instrText xml:space="preserve"> FORMTEXT </w:instrText>
      </w:r>
      <w:r w:rsidR="00735644">
        <w:rPr>
          <w:rFonts w:ascii="Arial" w:eastAsia="Arial" w:hAnsi="Arial"/>
        </w:rPr>
      </w:r>
      <w:r w:rsidR="00735644">
        <w:rPr>
          <w:rFonts w:ascii="Arial" w:eastAsia="Arial" w:hAnsi="Arial"/>
        </w:rPr>
        <w:fldChar w:fldCharType="separate"/>
      </w:r>
      <w:r w:rsidR="00D25A8B">
        <w:rPr>
          <w:rFonts w:ascii="Arial" w:eastAsia="Arial" w:hAnsi="Arial"/>
          <w:noProof/>
        </w:rPr>
        <w:t>Grupos S/N</w:t>
      </w:r>
      <w:r w:rsidR="00735644">
        <w:rPr>
          <w:rFonts w:ascii="Arial" w:eastAsia="Arial" w:hAnsi="Arial"/>
        </w:rPr>
        <w:fldChar w:fldCharType="end"/>
      </w:r>
      <w:bookmarkEnd w:id="37"/>
      <w:r w:rsidRPr="00561C23">
        <w:rPr>
          <w:rFonts w:ascii="Arial" w:eastAsia="Arial" w:hAnsi="Arial"/>
        </w:rPr>
        <w:t xml:space="preserve">, en adelante </w:t>
      </w:r>
      <w:r w:rsidR="00735644">
        <w:rPr>
          <w:rFonts w:ascii="Arial" w:eastAsia="Arial" w:hAnsi="Arial"/>
        </w:rPr>
        <w:fldChar w:fldCharType="begin">
          <w:ffData>
            <w:name w:val="AbrevEntidad2"/>
            <w:enabled/>
            <w:calcOnExit/>
            <w:textInput/>
          </w:ffData>
        </w:fldChar>
      </w:r>
      <w:bookmarkStart w:id="38" w:name="AbrevEntidad2"/>
      <w:r w:rsidR="00735644">
        <w:rPr>
          <w:rFonts w:ascii="Arial" w:eastAsia="Arial" w:hAnsi="Arial"/>
        </w:rPr>
        <w:instrText xml:space="preserve"> FORMTEXT </w:instrText>
      </w:r>
      <w:r w:rsidR="00735644">
        <w:rPr>
          <w:rFonts w:ascii="Arial" w:eastAsia="Arial" w:hAnsi="Arial"/>
        </w:rPr>
      </w:r>
      <w:r w:rsidR="00735644">
        <w:rPr>
          <w:rFonts w:ascii="Arial" w:eastAsia="Arial" w:hAnsi="Arial"/>
        </w:rPr>
        <w:fldChar w:fldCharType="separate"/>
      </w:r>
      <w:r w:rsidR="00D25A8B">
        <w:rPr>
          <w:rFonts w:ascii="Arial" w:eastAsia="Arial" w:hAnsi="Arial"/>
          <w:noProof/>
        </w:rPr>
        <w:t>SN</w:t>
      </w:r>
      <w:r w:rsidR="00735644">
        <w:rPr>
          <w:rFonts w:ascii="Arial" w:eastAsia="Arial" w:hAnsi="Arial"/>
        </w:rPr>
        <w:fldChar w:fldCharType="end"/>
      </w:r>
      <w:bookmarkEnd w:id="38"/>
      <w:r w:rsidR="00F66E68">
        <w:rPr>
          <w:rFonts w:ascii="Arial" w:eastAsia="Arial" w:hAnsi="Arial"/>
        </w:rPr>
        <w:t xml:space="preserve">, con CIF </w:t>
      </w:r>
      <w:r w:rsidRPr="00561C23">
        <w:rPr>
          <w:rFonts w:ascii="Arial" w:eastAsia="Arial" w:hAnsi="Arial"/>
        </w:rPr>
        <w:t>nº</w:t>
      </w:r>
      <w:r w:rsidR="00F66E68">
        <w:rPr>
          <w:rFonts w:ascii="Arial" w:eastAsia="Arial" w:hAnsi="Arial"/>
        </w:rPr>
        <w:t xml:space="preserve"> </w:t>
      </w:r>
      <w:r w:rsidR="00F66E68">
        <w:rPr>
          <w:rFonts w:ascii="Arial" w:eastAsia="Arial" w:hAnsi="Arial"/>
        </w:rPr>
        <w:fldChar w:fldCharType="begin">
          <w:ffData>
            <w:name w:val="CifEntidad2"/>
            <w:enabled/>
            <w:calcOnExit/>
            <w:textInput/>
          </w:ffData>
        </w:fldChar>
      </w:r>
      <w:bookmarkStart w:id="39" w:name="CifEntidad2"/>
      <w:r w:rsidR="00F66E68">
        <w:rPr>
          <w:rFonts w:ascii="Arial" w:eastAsia="Arial" w:hAnsi="Arial"/>
        </w:rPr>
        <w:instrText xml:space="preserve"> FORMTEXT </w:instrText>
      </w:r>
      <w:r w:rsidR="00F66E68">
        <w:rPr>
          <w:rFonts w:ascii="Arial" w:eastAsia="Arial" w:hAnsi="Arial"/>
        </w:rPr>
      </w:r>
      <w:r w:rsidR="00F66E68">
        <w:rPr>
          <w:rFonts w:ascii="Arial" w:eastAsia="Arial" w:hAnsi="Arial"/>
        </w:rPr>
        <w:fldChar w:fldCharType="separate"/>
      </w:r>
      <w:r w:rsidR="00D25A8B">
        <w:rPr>
          <w:rFonts w:ascii="Arial" w:eastAsia="Arial" w:hAnsi="Arial"/>
          <w:noProof/>
        </w:rPr>
        <w:t>B480101010</w:t>
      </w:r>
      <w:r w:rsidR="00F66E68">
        <w:rPr>
          <w:rFonts w:ascii="Arial" w:eastAsia="Arial" w:hAnsi="Arial"/>
        </w:rPr>
        <w:fldChar w:fldCharType="end"/>
      </w:r>
      <w:bookmarkEnd w:id="39"/>
      <w:r w:rsidRPr="00561C23">
        <w:rPr>
          <w:rFonts w:ascii="Arial" w:eastAsia="Arial" w:hAnsi="Arial"/>
        </w:rPr>
        <w:t xml:space="preserve">, y domicilio en </w:t>
      </w:r>
      <w:r w:rsidR="00F66E68">
        <w:rPr>
          <w:rFonts w:ascii="Arial" w:eastAsia="Arial" w:hAnsi="Arial"/>
        </w:rPr>
        <w:fldChar w:fldCharType="begin">
          <w:ffData>
            <w:name w:val="LocalidadEntidad2"/>
            <w:enabled/>
            <w:calcOnExit/>
            <w:textInput/>
          </w:ffData>
        </w:fldChar>
      </w:r>
      <w:bookmarkStart w:id="40" w:name="LocalidadEntidad2"/>
      <w:r w:rsidR="00F66E68">
        <w:rPr>
          <w:rFonts w:ascii="Arial" w:eastAsia="Arial" w:hAnsi="Arial"/>
        </w:rPr>
        <w:instrText xml:space="preserve"> FORMTEXT </w:instrText>
      </w:r>
      <w:r w:rsidR="00F66E68">
        <w:rPr>
          <w:rFonts w:ascii="Arial" w:eastAsia="Arial" w:hAnsi="Arial"/>
        </w:rPr>
      </w:r>
      <w:r w:rsidR="00F66E68">
        <w:rPr>
          <w:rFonts w:ascii="Arial" w:eastAsia="Arial" w:hAnsi="Arial"/>
        </w:rPr>
        <w:fldChar w:fldCharType="separate"/>
      </w:r>
      <w:r w:rsidR="00D25A8B">
        <w:rPr>
          <w:rFonts w:ascii="Arial" w:eastAsia="Arial" w:hAnsi="Arial"/>
          <w:noProof/>
        </w:rPr>
        <w:t>Trevejos</w:t>
      </w:r>
      <w:r w:rsidR="00F66E68">
        <w:rPr>
          <w:rFonts w:ascii="Arial" w:eastAsia="Arial" w:hAnsi="Arial"/>
        </w:rPr>
        <w:fldChar w:fldCharType="end"/>
      </w:r>
      <w:bookmarkEnd w:id="40"/>
      <w:r w:rsidR="00F66E68">
        <w:rPr>
          <w:rFonts w:ascii="Arial" w:eastAsia="Arial" w:hAnsi="Arial"/>
        </w:rPr>
        <w:t xml:space="preserve"> en, </w:t>
      </w:r>
      <w:r w:rsidR="00F66E68">
        <w:rPr>
          <w:rFonts w:ascii="Arial" w:eastAsia="Arial" w:hAnsi="Arial"/>
        </w:rPr>
        <w:fldChar w:fldCharType="begin">
          <w:ffData>
            <w:name w:val="DomicilioEntidad2"/>
            <w:enabled/>
            <w:calcOnExit/>
            <w:textInput/>
          </w:ffData>
        </w:fldChar>
      </w:r>
      <w:bookmarkStart w:id="41" w:name="DomicilioEntidad2"/>
      <w:r w:rsidR="00F66E68">
        <w:rPr>
          <w:rFonts w:ascii="Arial" w:eastAsia="Arial" w:hAnsi="Arial"/>
        </w:rPr>
        <w:instrText xml:space="preserve"> FORMTEXT </w:instrText>
      </w:r>
      <w:r w:rsidR="00F66E68">
        <w:rPr>
          <w:rFonts w:ascii="Arial" w:eastAsia="Arial" w:hAnsi="Arial"/>
        </w:rPr>
      </w:r>
      <w:r w:rsidR="00F66E68">
        <w:rPr>
          <w:rFonts w:ascii="Arial" w:eastAsia="Arial" w:hAnsi="Arial"/>
        </w:rPr>
        <w:fldChar w:fldCharType="separate"/>
      </w:r>
      <w:r w:rsidR="00D25A8B">
        <w:rPr>
          <w:rFonts w:ascii="Arial" w:eastAsia="Arial" w:hAnsi="Arial"/>
          <w:noProof/>
        </w:rPr>
        <w:t>Zalla</w:t>
      </w:r>
      <w:r w:rsidR="00F66E68">
        <w:rPr>
          <w:rFonts w:ascii="Arial" w:eastAsia="Arial" w:hAnsi="Arial"/>
        </w:rPr>
        <w:fldChar w:fldCharType="end"/>
      </w:r>
      <w:bookmarkEnd w:id="41"/>
      <w:r w:rsidR="00F66E68">
        <w:rPr>
          <w:rFonts w:ascii="Arial" w:eastAsia="Arial" w:hAnsi="Arial"/>
        </w:rPr>
        <w:t xml:space="preserve"> C.P </w:t>
      </w:r>
      <w:r w:rsidR="00F66E68">
        <w:rPr>
          <w:rFonts w:ascii="Arial" w:eastAsia="Arial" w:hAnsi="Arial"/>
        </w:rPr>
        <w:fldChar w:fldCharType="begin">
          <w:ffData>
            <w:name w:val="CodigoPostalEntidad2"/>
            <w:enabled/>
            <w:calcOnExit/>
            <w:textInput>
              <w:maxLength w:val="5"/>
            </w:textInput>
          </w:ffData>
        </w:fldChar>
      </w:r>
      <w:bookmarkStart w:id="42" w:name="CodigoPostalEntidad2"/>
      <w:r w:rsidR="00F66E68">
        <w:rPr>
          <w:rFonts w:ascii="Arial" w:eastAsia="Arial" w:hAnsi="Arial"/>
        </w:rPr>
        <w:instrText xml:space="preserve"> FORMTEXT </w:instrText>
      </w:r>
      <w:r w:rsidR="00F66E68">
        <w:rPr>
          <w:rFonts w:ascii="Arial" w:eastAsia="Arial" w:hAnsi="Arial"/>
        </w:rPr>
      </w:r>
      <w:r w:rsidR="00F66E68">
        <w:rPr>
          <w:rFonts w:ascii="Arial" w:eastAsia="Arial" w:hAnsi="Arial"/>
        </w:rPr>
        <w:fldChar w:fldCharType="separate"/>
      </w:r>
      <w:r w:rsidR="00D25A8B">
        <w:rPr>
          <w:rFonts w:ascii="Arial" w:eastAsia="Arial" w:hAnsi="Arial"/>
          <w:noProof/>
        </w:rPr>
        <w:t>48001</w:t>
      </w:r>
      <w:r w:rsidR="00F66E68">
        <w:rPr>
          <w:rFonts w:ascii="Arial" w:eastAsia="Arial" w:hAnsi="Arial"/>
        </w:rPr>
        <w:fldChar w:fldCharType="end"/>
      </w:r>
      <w:bookmarkEnd w:id="42"/>
      <w:r w:rsidRPr="00561C23">
        <w:rPr>
          <w:rFonts w:ascii="Arial" w:eastAsia="Arial" w:hAnsi="Arial"/>
        </w:rPr>
        <w:t xml:space="preserve">, siendo su representante legal </w:t>
      </w:r>
      <w:r w:rsidR="00F66E68">
        <w:rPr>
          <w:rFonts w:ascii="Arial" w:eastAsia="Arial" w:hAnsi="Arial"/>
        </w:rPr>
        <w:fldChar w:fldCharType="begin">
          <w:ffData>
            <w:name w:val="NombreRepEntidad2"/>
            <w:enabled/>
            <w:calcOnExit/>
            <w:textInput/>
          </w:ffData>
        </w:fldChar>
      </w:r>
      <w:bookmarkStart w:id="43" w:name="NombreRepEntidad2"/>
      <w:r w:rsidR="00F66E68">
        <w:rPr>
          <w:rFonts w:ascii="Arial" w:eastAsia="Arial" w:hAnsi="Arial"/>
        </w:rPr>
        <w:instrText xml:space="preserve"> FORMTEXT </w:instrText>
      </w:r>
      <w:r w:rsidR="00F66E68">
        <w:rPr>
          <w:rFonts w:ascii="Arial" w:eastAsia="Arial" w:hAnsi="Arial"/>
        </w:rPr>
      </w:r>
      <w:r w:rsidR="00F66E68">
        <w:rPr>
          <w:rFonts w:ascii="Arial" w:eastAsia="Arial" w:hAnsi="Arial"/>
        </w:rPr>
        <w:fldChar w:fldCharType="separate"/>
      </w:r>
      <w:r w:rsidR="00D25A8B">
        <w:rPr>
          <w:rFonts w:ascii="Arial" w:eastAsia="Arial" w:hAnsi="Arial"/>
          <w:noProof/>
        </w:rPr>
        <w:t>Jise Perez</w:t>
      </w:r>
      <w:r w:rsidR="00F66E68">
        <w:rPr>
          <w:rFonts w:ascii="Arial" w:eastAsia="Arial" w:hAnsi="Arial"/>
        </w:rPr>
        <w:fldChar w:fldCharType="end"/>
      </w:r>
      <w:bookmarkEnd w:id="43"/>
      <w:r w:rsidRPr="00561C23">
        <w:rPr>
          <w:rFonts w:ascii="Arial" w:eastAsia="Arial" w:hAnsi="Arial"/>
        </w:rPr>
        <w:t xml:space="preserve">, mayor de edad y con DNI nº </w:t>
      </w:r>
      <w:r w:rsidR="00F66E68">
        <w:rPr>
          <w:rFonts w:ascii="Arial" w:eastAsia="Arial" w:hAnsi="Arial"/>
        </w:rPr>
        <w:fldChar w:fldCharType="begin">
          <w:ffData>
            <w:name w:val="DniRepEntidad2"/>
            <w:enabled/>
            <w:calcOnExit/>
            <w:textInput>
              <w:maxLength w:val="14"/>
            </w:textInput>
          </w:ffData>
        </w:fldChar>
      </w:r>
      <w:bookmarkStart w:id="44" w:name="DniRepEntidad2"/>
      <w:r w:rsidR="00F66E68">
        <w:rPr>
          <w:rFonts w:ascii="Arial" w:eastAsia="Arial" w:hAnsi="Arial"/>
        </w:rPr>
        <w:instrText xml:space="preserve"> FORMTEXT </w:instrText>
      </w:r>
      <w:r w:rsidR="00F66E68">
        <w:rPr>
          <w:rFonts w:ascii="Arial" w:eastAsia="Arial" w:hAnsi="Arial"/>
        </w:rPr>
      </w:r>
      <w:r w:rsidR="00F66E68">
        <w:rPr>
          <w:rFonts w:ascii="Arial" w:eastAsia="Arial" w:hAnsi="Arial"/>
        </w:rPr>
        <w:fldChar w:fldCharType="separate"/>
      </w:r>
      <w:r w:rsidR="00D25A8B">
        <w:rPr>
          <w:rFonts w:ascii="Arial" w:eastAsia="Arial" w:hAnsi="Arial"/>
          <w:noProof/>
        </w:rPr>
        <w:t>01010101h</w:t>
      </w:r>
      <w:r w:rsidR="00F66E68">
        <w:rPr>
          <w:rFonts w:ascii="Arial" w:eastAsia="Arial" w:hAnsi="Arial"/>
        </w:rPr>
        <w:fldChar w:fldCharType="end"/>
      </w:r>
      <w:bookmarkEnd w:id="44"/>
      <w:r w:rsidRPr="00561C23">
        <w:rPr>
          <w:rFonts w:ascii="Arial" w:eastAsia="Arial" w:hAnsi="Arial"/>
        </w:rPr>
        <w:t>.</w:t>
      </w:r>
    </w:p>
    <w:p w:rsidR="00D96D84" w:rsidRPr="00561C23" w:rsidRDefault="00D96D84" w:rsidP="00D96D84">
      <w:pPr>
        <w:pStyle w:val="Prrafodelista"/>
        <w:spacing w:line="228" w:lineRule="exact"/>
        <w:ind w:left="928"/>
        <w:jc w:val="both"/>
        <w:rPr>
          <w:rFonts w:ascii="Times New Roman" w:eastAsia="Times New Roman" w:hAnsi="Times New Roman"/>
        </w:rPr>
      </w:pPr>
    </w:p>
    <w:p w:rsidR="00D96D84" w:rsidRPr="008939A5" w:rsidRDefault="00D96D84" w:rsidP="00D96D84">
      <w:pPr>
        <w:pStyle w:val="Prrafodelista"/>
        <w:spacing w:line="258" w:lineRule="auto"/>
        <w:ind w:left="928" w:right="800"/>
        <w:jc w:val="both"/>
        <w:rPr>
          <w:rFonts w:ascii="Arial" w:eastAsia="Arial" w:hAnsi="Arial" w:cs="Arial"/>
        </w:rPr>
      </w:pPr>
      <w:r w:rsidRPr="008939A5">
        <w:rPr>
          <w:rFonts w:ascii="Arial" w:eastAsia="Arial" w:hAnsi="Arial" w:cs="Arial"/>
          <w:b/>
        </w:rPr>
        <w:t>DE OTRA PARTE</w:t>
      </w:r>
      <w:r w:rsidRPr="008939A5">
        <w:rPr>
          <w:rFonts w:ascii="Arial" w:eastAsia="Arial" w:hAnsi="Arial" w:cs="Arial"/>
        </w:rPr>
        <w:t xml:space="preserve">, la entidad </w:t>
      </w:r>
      <w:r w:rsidR="00FA531A" w:rsidRPr="008939A5">
        <w:rPr>
          <w:rFonts w:ascii="Arial" w:eastAsia="Arial" w:hAnsi="Arial" w:cs="Arial"/>
        </w:rPr>
        <w:fldChar w:fldCharType="begin"/>
      </w:r>
      <w:r w:rsidR="00FA531A" w:rsidRPr="008939A5">
        <w:rPr>
          <w:rFonts w:ascii="Arial" w:eastAsia="Arial" w:hAnsi="Arial" w:cs="Arial"/>
        </w:rPr>
        <w:instrText xml:space="preserve"> REF  NombreCliente  \* MERGEFORMAT </w:instrText>
      </w:r>
      <w:r w:rsidR="00FA531A" w:rsidRPr="008939A5">
        <w:rPr>
          <w:rFonts w:ascii="Arial" w:eastAsia="Arial" w:hAnsi="Arial" w:cs="Arial"/>
        </w:rPr>
        <w:fldChar w:fldCharType="separate"/>
      </w:r>
      <w:r w:rsidR="00FA531A" w:rsidRPr="008939A5">
        <w:rPr>
          <w:rFonts w:ascii="Arial" w:hAnsi="Arial" w:cs="Arial"/>
          <w:noProof/>
        </w:rPr>
        <w:t>Ferrovial</w:t>
      </w:r>
      <w:r w:rsidR="00FA531A" w:rsidRPr="008939A5">
        <w:rPr>
          <w:rFonts w:ascii="Arial" w:eastAsia="Arial" w:hAnsi="Arial" w:cs="Arial"/>
        </w:rPr>
        <w:fldChar w:fldCharType="end"/>
      </w:r>
      <w:r w:rsidR="00FA531A" w:rsidRPr="008939A5">
        <w:rPr>
          <w:rFonts w:ascii="Arial" w:eastAsia="Arial" w:hAnsi="Arial" w:cs="Arial"/>
        </w:rPr>
        <w:t xml:space="preserve">, </w:t>
      </w:r>
      <w:r w:rsidRPr="008939A5">
        <w:rPr>
          <w:rFonts w:ascii="Arial" w:eastAsia="Arial" w:hAnsi="Arial" w:cs="Arial"/>
        </w:rPr>
        <w:t>solicitante de la oferta para la prestación del Servicio descrito con el número</w:t>
      </w:r>
      <w:r w:rsidRPr="008939A5">
        <w:rPr>
          <w:rFonts w:ascii="Arial" w:eastAsia="Arial" w:hAnsi="Arial" w:cs="Arial"/>
          <w:b/>
        </w:rPr>
        <w:t xml:space="preserve"> </w:t>
      </w:r>
      <w:r w:rsidRPr="008939A5">
        <w:rPr>
          <w:rFonts w:ascii="Arial" w:eastAsia="Arial" w:hAnsi="Arial" w:cs="Arial"/>
        </w:rPr>
        <w:t>de referencia establecido en el expositivo tercero</w:t>
      </w:r>
      <w:r w:rsidR="00FA531A" w:rsidRPr="008939A5">
        <w:rPr>
          <w:rFonts w:ascii="Arial" w:eastAsia="Arial" w:hAnsi="Arial" w:cs="Arial"/>
        </w:rPr>
        <w:t xml:space="preserve">, </w:t>
      </w:r>
      <w:r w:rsidRPr="008939A5">
        <w:rPr>
          <w:rFonts w:ascii="Arial" w:eastAsia="Arial" w:hAnsi="Arial" w:cs="Arial"/>
        </w:rPr>
        <w:t xml:space="preserve"> (en adelante “entidad contratante”)</w:t>
      </w:r>
      <w:r w:rsidR="00FA531A" w:rsidRPr="008939A5">
        <w:rPr>
          <w:rFonts w:ascii="Arial" w:eastAsia="Arial" w:hAnsi="Arial" w:cs="Arial"/>
        </w:rPr>
        <w:t xml:space="preserve">, con CIF </w:t>
      </w:r>
      <w:proofErr w:type="spellStart"/>
      <w:r w:rsidR="00FA531A" w:rsidRPr="008939A5">
        <w:rPr>
          <w:rFonts w:ascii="Arial" w:eastAsia="Arial" w:hAnsi="Arial" w:cs="Arial"/>
        </w:rPr>
        <w:t>nº</w:t>
      </w:r>
      <w:proofErr w:type="spellEnd"/>
      <w:r w:rsidR="00FA531A" w:rsidRPr="008939A5">
        <w:rPr>
          <w:rFonts w:ascii="Arial" w:eastAsia="Arial" w:hAnsi="Arial" w:cs="Arial"/>
        </w:rPr>
        <w:t xml:space="preserve"> </w:t>
      </w:r>
      <w:r w:rsidR="00FA531A" w:rsidRPr="008939A5">
        <w:rPr>
          <w:rFonts w:ascii="Arial" w:eastAsia="Arial" w:hAnsi="Arial" w:cs="Arial"/>
        </w:rPr>
        <w:fldChar w:fldCharType="begin"/>
      </w:r>
      <w:r w:rsidR="00FA531A" w:rsidRPr="008939A5">
        <w:rPr>
          <w:rFonts w:ascii="Arial" w:eastAsia="Arial" w:hAnsi="Arial" w:cs="Arial"/>
        </w:rPr>
        <w:instrText xml:space="preserve"> REF  CifCliente  \* MERGEFORMAT </w:instrText>
      </w:r>
      <w:r w:rsidR="00FA531A" w:rsidRPr="008939A5">
        <w:rPr>
          <w:rFonts w:ascii="Arial" w:eastAsia="Arial" w:hAnsi="Arial" w:cs="Arial"/>
        </w:rPr>
        <w:fldChar w:fldCharType="separate"/>
      </w:r>
      <w:r w:rsidR="00FA531A" w:rsidRPr="008939A5">
        <w:rPr>
          <w:rFonts w:ascii="Arial" w:hAnsi="Arial" w:cs="Arial"/>
          <w:noProof/>
        </w:rPr>
        <w:t>A0101010101</w:t>
      </w:r>
      <w:r w:rsidR="00FA531A" w:rsidRPr="008939A5">
        <w:rPr>
          <w:rFonts w:ascii="Arial" w:eastAsia="Arial" w:hAnsi="Arial" w:cs="Arial"/>
        </w:rPr>
        <w:fldChar w:fldCharType="end"/>
      </w:r>
      <w:r w:rsidR="00FA531A" w:rsidRPr="008939A5">
        <w:rPr>
          <w:rFonts w:ascii="Arial" w:eastAsia="Arial" w:hAnsi="Arial" w:cs="Arial"/>
        </w:rPr>
        <w:t xml:space="preserve">, y domicilio en </w:t>
      </w:r>
      <w:r w:rsidR="00FA531A" w:rsidRPr="008939A5">
        <w:rPr>
          <w:rFonts w:ascii="Arial" w:eastAsia="Arial" w:hAnsi="Arial" w:cs="Arial"/>
        </w:rPr>
        <w:fldChar w:fldCharType="begin"/>
      </w:r>
      <w:r w:rsidR="00FA531A" w:rsidRPr="008939A5">
        <w:rPr>
          <w:rFonts w:ascii="Arial" w:eastAsia="Arial" w:hAnsi="Arial" w:cs="Arial"/>
        </w:rPr>
        <w:instrText xml:space="preserve"> REF  DomicilioCliente  \* MERGEFORMAT </w:instrText>
      </w:r>
      <w:r w:rsidR="00FA531A" w:rsidRPr="008939A5">
        <w:rPr>
          <w:rFonts w:ascii="Arial" w:eastAsia="Arial" w:hAnsi="Arial" w:cs="Arial"/>
        </w:rPr>
        <w:fldChar w:fldCharType="separate"/>
      </w:r>
      <w:r w:rsidR="00FA531A" w:rsidRPr="008939A5">
        <w:rPr>
          <w:rFonts w:ascii="Arial" w:hAnsi="Arial" w:cs="Arial"/>
          <w:noProof/>
        </w:rPr>
        <w:t>Santutxu, 14</w:t>
      </w:r>
      <w:r w:rsidR="00FA531A" w:rsidRPr="008939A5">
        <w:rPr>
          <w:rFonts w:ascii="Arial" w:eastAsia="Arial" w:hAnsi="Arial" w:cs="Arial"/>
        </w:rPr>
        <w:fldChar w:fldCharType="end"/>
      </w:r>
      <w:r w:rsidR="00FA531A" w:rsidRPr="008939A5">
        <w:rPr>
          <w:rFonts w:ascii="Arial" w:eastAsia="Arial" w:hAnsi="Arial" w:cs="Arial"/>
        </w:rPr>
        <w:t xml:space="preserve"> en </w:t>
      </w:r>
      <w:r w:rsidR="00FA531A" w:rsidRPr="008939A5">
        <w:rPr>
          <w:rFonts w:ascii="Arial" w:eastAsia="Arial" w:hAnsi="Arial" w:cs="Arial"/>
        </w:rPr>
        <w:fldChar w:fldCharType="begin"/>
      </w:r>
      <w:r w:rsidR="00FA531A" w:rsidRPr="008939A5">
        <w:rPr>
          <w:rFonts w:ascii="Arial" w:eastAsia="Arial" w:hAnsi="Arial" w:cs="Arial"/>
        </w:rPr>
        <w:instrText xml:space="preserve"> REF  LocalidadCliente  \* MERGEFORMAT </w:instrText>
      </w:r>
      <w:r w:rsidR="00FA531A" w:rsidRPr="008939A5">
        <w:rPr>
          <w:rFonts w:ascii="Arial" w:eastAsia="Arial" w:hAnsi="Arial" w:cs="Arial"/>
        </w:rPr>
        <w:fldChar w:fldCharType="separate"/>
      </w:r>
      <w:r w:rsidR="00FA531A" w:rsidRPr="008939A5">
        <w:rPr>
          <w:rFonts w:ascii="Arial" w:hAnsi="Arial" w:cs="Arial"/>
          <w:noProof/>
        </w:rPr>
        <w:t xml:space="preserve">     </w:t>
      </w:r>
      <w:r w:rsidR="00FA531A" w:rsidRPr="008939A5">
        <w:rPr>
          <w:rFonts w:ascii="Arial" w:eastAsia="Arial" w:hAnsi="Arial" w:cs="Arial"/>
        </w:rPr>
        <w:fldChar w:fldCharType="end"/>
      </w:r>
      <w:r w:rsidR="008939A5" w:rsidRPr="008939A5">
        <w:rPr>
          <w:rFonts w:ascii="Arial" w:eastAsia="Arial" w:hAnsi="Arial" w:cs="Arial"/>
        </w:rPr>
        <w:t xml:space="preserve"> C.P. </w:t>
      </w:r>
      <w:r w:rsidR="008939A5" w:rsidRPr="008939A5">
        <w:rPr>
          <w:rFonts w:ascii="Arial" w:eastAsia="Arial" w:hAnsi="Arial" w:cs="Arial"/>
        </w:rPr>
        <w:fldChar w:fldCharType="begin"/>
      </w:r>
      <w:r w:rsidR="008939A5" w:rsidRPr="008939A5">
        <w:rPr>
          <w:rFonts w:ascii="Arial" w:eastAsia="Arial" w:hAnsi="Arial" w:cs="Arial"/>
        </w:rPr>
        <w:instrText xml:space="preserve"> REF  CodigoPostalCliente  \* MERGEFORMAT </w:instrText>
      </w:r>
      <w:r w:rsidR="008939A5" w:rsidRPr="008939A5">
        <w:rPr>
          <w:rFonts w:ascii="Arial" w:eastAsia="Arial" w:hAnsi="Arial" w:cs="Arial"/>
        </w:rPr>
        <w:fldChar w:fldCharType="separate"/>
      </w:r>
      <w:r w:rsidR="008939A5" w:rsidRPr="008939A5">
        <w:rPr>
          <w:rFonts w:ascii="Arial" w:hAnsi="Arial" w:cs="Arial"/>
          <w:noProof/>
        </w:rPr>
        <w:t>XXXXX</w:t>
      </w:r>
      <w:r w:rsidR="008939A5" w:rsidRPr="008939A5">
        <w:rPr>
          <w:rFonts w:ascii="Arial" w:eastAsia="Arial" w:hAnsi="Arial" w:cs="Arial"/>
        </w:rPr>
        <w:fldChar w:fldCharType="end"/>
      </w:r>
      <w:r w:rsidR="008939A5" w:rsidRPr="008939A5">
        <w:rPr>
          <w:rFonts w:ascii="Arial" w:eastAsia="Arial" w:hAnsi="Arial" w:cs="Arial"/>
        </w:rPr>
        <w:t xml:space="preserve">, siendo su representante legal </w:t>
      </w:r>
      <w:r w:rsidR="008939A5" w:rsidRPr="008939A5">
        <w:rPr>
          <w:rFonts w:ascii="Arial" w:eastAsia="Arial" w:hAnsi="Arial" w:cs="Arial"/>
        </w:rPr>
        <w:fldChar w:fldCharType="begin"/>
      </w:r>
      <w:r w:rsidR="008939A5" w:rsidRPr="008939A5">
        <w:rPr>
          <w:rFonts w:ascii="Arial" w:eastAsia="Arial" w:hAnsi="Arial" w:cs="Arial"/>
        </w:rPr>
        <w:instrText xml:space="preserve"> REF  RepresenLegalCliente  \* MERGEFORMAT </w:instrText>
      </w:r>
      <w:r w:rsidR="008939A5" w:rsidRPr="008939A5">
        <w:rPr>
          <w:rFonts w:ascii="Arial" w:eastAsia="Arial" w:hAnsi="Arial" w:cs="Arial"/>
        </w:rPr>
        <w:fldChar w:fldCharType="separate"/>
      </w:r>
      <w:r w:rsidR="008939A5" w:rsidRPr="008939A5">
        <w:rPr>
          <w:rFonts w:ascii="Arial" w:hAnsi="Arial" w:cs="Arial"/>
          <w:noProof/>
        </w:rPr>
        <w:t xml:space="preserve">     </w:t>
      </w:r>
      <w:r w:rsidR="008939A5" w:rsidRPr="008939A5">
        <w:rPr>
          <w:rFonts w:ascii="Arial" w:eastAsia="Arial" w:hAnsi="Arial" w:cs="Arial"/>
        </w:rPr>
        <w:fldChar w:fldCharType="end"/>
      </w:r>
      <w:r w:rsidR="008939A5" w:rsidRPr="008939A5">
        <w:rPr>
          <w:rFonts w:ascii="Arial" w:eastAsia="Arial" w:hAnsi="Arial" w:cs="Arial"/>
        </w:rPr>
        <w:t xml:space="preserve">, mayor de edad y con DNI </w:t>
      </w:r>
      <w:proofErr w:type="spellStart"/>
      <w:r w:rsidR="008939A5" w:rsidRPr="008939A5">
        <w:rPr>
          <w:rFonts w:ascii="Arial" w:eastAsia="Arial" w:hAnsi="Arial" w:cs="Arial"/>
        </w:rPr>
        <w:t>nº</w:t>
      </w:r>
      <w:proofErr w:type="spellEnd"/>
      <w:r w:rsidR="008939A5" w:rsidRPr="008939A5">
        <w:rPr>
          <w:rFonts w:ascii="Arial" w:eastAsia="Arial" w:hAnsi="Arial" w:cs="Arial"/>
        </w:rPr>
        <w:t xml:space="preserve"> </w:t>
      </w:r>
      <w:r w:rsidR="008939A5" w:rsidRPr="008939A5">
        <w:rPr>
          <w:rFonts w:ascii="Arial" w:eastAsia="Arial" w:hAnsi="Arial" w:cs="Arial"/>
        </w:rPr>
        <w:fldChar w:fldCharType="begin"/>
      </w:r>
      <w:r w:rsidR="008939A5" w:rsidRPr="008939A5">
        <w:rPr>
          <w:rFonts w:ascii="Arial" w:eastAsia="Arial" w:hAnsi="Arial" w:cs="Arial"/>
        </w:rPr>
        <w:instrText xml:space="preserve"> REF  DNIRepLegalCliente  \* MERGEFORMAT </w:instrText>
      </w:r>
      <w:r w:rsidR="008939A5" w:rsidRPr="008939A5">
        <w:rPr>
          <w:rFonts w:ascii="Arial" w:eastAsia="Arial" w:hAnsi="Arial" w:cs="Arial"/>
        </w:rPr>
        <w:fldChar w:fldCharType="separate"/>
      </w:r>
      <w:r w:rsidR="008939A5" w:rsidRPr="008939A5">
        <w:rPr>
          <w:rFonts w:ascii="Arial" w:hAnsi="Arial" w:cs="Arial"/>
          <w:noProof/>
        </w:rPr>
        <w:t xml:space="preserve">     </w:t>
      </w:r>
      <w:r w:rsidR="008939A5" w:rsidRPr="008939A5">
        <w:rPr>
          <w:rFonts w:ascii="Arial" w:eastAsia="Arial" w:hAnsi="Arial" w:cs="Arial"/>
        </w:rPr>
        <w:fldChar w:fldCharType="end"/>
      </w:r>
      <w:r w:rsidRPr="008939A5">
        <w:rPr>
          <w:rFonts w:ascii="Arial" w:eastAsia="Arial" w:hAnsi="Arial" w:cs="Arial"/>
        </w:rPr>
        <w:t>.</w:t>
      </w:r>
    </w:p>
    <w:p w:rsidR="00D96D84" w:rsidRPr="00561C23" w:rsidRDefault="00D96D84" w:rsidP="00D96D84">
      <w:pPr>
        <w:pStyle w:val="Prrafodelista"/>
        <w:spacing w:line="226" w:lineRule="exact"/>
        <w:ind w:left="928"/>
        <w:jc w:val="both"/>
        <w:rPr>
          <w:rFonts w:ascii="Times New Roman" w:eastAsia="Times New Roman" w:hAnsi="Times New Roman"/>
        </w:rPr>
      </w:pPr>
      <w:r>
        <w:rPr>
          <w:noProof/>
          <w:lang w:eastAsia="es-ES"/>
        </w:rPr>
        <w:drawing>
          <wp:anchor distT="0" distB="0" distL="114300" distR="114300" simplePos="0" relativeHeight="251669504" behindDoc="1" locked="0" layoutInCell="0" allowOverlap="1" wp14:anchorId="4E728F97" wp14:editId="1BFB7A5C">
            <wp:simplePos x="0" y="0"/>
            <wp:positionH relativeFrom="column">
              <wp:posOffset>-5080</wp:posOffset>
            </wp:positionH>
            <wp:positionV relativeFrom="paragraph">
              <wp:posOffset>-84455</wp:posOffset>
            </wp:positionV>
            <wp:extent cx="140335" cy="4563110"/>
            <wp:effectExtent l="19050" t="0" r="0" b="0"/>
            <wp:wrapNone/>
            <wp:docPr id="93" name="Imagen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22" cstate="print"/>
                    <a:srcRect/>
                    <a:stretch>
                      <a:fillRect/>
                    </a:stretch>
                  </pic:blipFill>
                  <pic:spPr bwMode="auto">
                    <a:xfrm>
                      <a:off x="0" y="0"/>
                      <a:ext cx="140335" cy="4563110"/>
                    </a:xfrm>
                    <a:prstGeom prst="rect">
                      <a:avLst/>
                    </a:prstGeom>
                    <a:noFill/>
                  </pic:spPr>
                </pic:pic>
              </a:graphicData>
            </a:graphic>
          </wp:anchor>
        </w:drawing>
      </w:r>
    </w:p>
    <w:p w:rsidR="00D96D84" w:rsidRPr="00561C23" w:rsidRDefault="00D96D84" w:rsidP="00D96D84">
      <w:pPr>
        <w:pStyle w:val="Prrafodelista"/>
        <w:spacing w:line="0" w:lineRule="atLeast"/>
        <w:ind w:left="928"/>
        <w:jc w:val="both"/>
        <w:rPr>
          <w:rFonts w:ascii="Arial" w:eastAsia="Arial" w:hAnsi="Arial"/>
        </w:rPr>
      </w:pPr>
      <w:r w:rsidRPr="00561C23">
        <w:rPr>
          <w:rFonts w:ascii="Arial" w:eastAsia="Arial" w:hAnsi="Arial"/>
        </w:rPr>
        <w:t>Ambas partes, se reconocen recíprocamente plena capacidad legal y jurídica y a tal efecto,</w:t>
      </w:r>
    </w:p>
    <w:p w:rsidR="00D96D84" w:rsidRPr="00561C23" w:rsidRDefault="00D96D84" w:rsidP="00D96D84">
      <w:pPr>
        <w:pStyle w:val="Prrafodelista"/>
        <w:spacing w:line="200" w:lineRule="exact"/>
        <w:ind w:left="928"/>
        <w:jc w:val="both"/>
        <w:rPr>
          <w:rFonts w:ascii="Times New Roman" w:eastAsia="Times New Roman" w:hAnsi="Times New Roman"/>
        </w:rPr>
      </w:pPr>
      <w:r>
        <w:rPr>
          <w:noProof/>
          <w:lang w:eastAsia="es-ES"/>
        </w:rPr>
        <w:drawing>
          <wp:anchor distT="0" distB="0" distL="114300" distR="114300" simplePos="0" relativeHeight="251670528" behindDoc="1" locked="0" layoutInCell="0" allowOverlap="1" wp14:anchorId="1991E17C" wp14:editId="0C83FF28">
            <wp:simplePos x="0" y="0"/>
            <wp:positionH relativeFrom="column">
              <wp:posOffset>2973070</wp:posOffset>
            </wp:positionH>
            <wp:positionV relativeFrom="paragraph">
              <wp:posOffset>158750</wp:posOffset>
            </wp:positionV>
            <wp:extent cx="567690" cy="153670"/>
            <wp:effectExtent l="19050" t="0" r="3810" b="0"/>
            <wp:wrapNone/>
            <wp:docPr id="94" name="Imagen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23" cstate="print"/>
                    <a:srcRect/>
                    <a:stretch>
                      <a:fillRect/>
                    </a:stretch>
                  </pic:blipFill>
                  <pic:spPr bwMode="auto">
                    <a:xfrm>
                      <a:off x="0" y="0"/>
                      <a:ext cx="567690" cy="153670"/>
                    </a:xfrm>
                    <a:prstGeom prst="rect">
                      <a:avLst/>
                    </a:prstGeom>
                    <a:noFill/>
                  </pic:spPr>
                </pic:pic>
              </a:graphicData>
            </a:graphic>
          </wp:anchor>
        </w:drawing>
      </w:r>
    </w:p>
    <w:p w:rsidR="00D96D84" w:rsidRPr="00561C23" w:rsidRDefault="00D96D84" w:rsidP="00D96D84">
      <w:pPr>
        <w:pStyle w:val="Prrafodelista"/>
        <w:spacing w:line="200" w:lineRule="exact"/>
        <w:ind w:left="928"/>
        <w:jc w:val="both"/>
        <w:rPr>
          <w:rFonts w:ascii="Times New Roman" w:eastAsia="Times New Roman" w:hAnsi="Times New Roman"/>
        </w:rPr>
      </w:pPr>
    </w:p>
    <w:p w:rsidR="00D96D84" w:rsidRPr="00561C23" w:rsidRDefault="00D96D84" w:rsidP="00D96D84">
      <w:pPr>
        <w:pStyle w:val="Prrafodelista"/>
        <w:spacing w:line="333" w:lineRule="exact"/>
        <w:ind w:left="928"/>
        <w:jc w:val="both"/>
        <w:rPr>
          <w:rFonts w:ascii="Times New Roman" w:eastAsia="Times New Roman" w:hAnsi="Times New Roman"/>
        </w:rPr>
      </w:pPr>
    </w:p>
    <w:p w:rsidR="00D96D84" w:rsidRPr="00561C23" w:rsidRDefault="00D96D84" w:rsidP="00D96D84">
      <w:pPr>
        <w:pStyle w:val="Prrafodelista"/>
        <w:spacing w:line="252" w:lineRule="auto"/>
        <w:ind w:left="928" w:right="780"/>
        <w:jc w:val="both"/>
        <w:rPr>
          <w:rFonts w:ascii="Arial" w:eastAsia="Arial" w:hAnsi="Arial"/>
        </w:rPr>
      </w:pPr>
      <w:r w:rsidRPr="0029659D">
        <w:rPr>
          <w:rFonts w:ascii="Arial" w:eastAsia="Arial" w:hAnsi="Arial"/>
          <w:b/>
        </w:rPr>
        <w:t>I</w:t>
      </w:r>
      <w:r w:rsidRPr="00561C23">
        <w:rPr>
          <w:rFonts w:ascii="Arial" w:eastAsia="Arial" w:hAnsi="Arial"/>
        </w:rPr>
        <w:t>. Que la Ley 31/1995, de 8 de noviembre, de Prevención de Riesgos Laborales y demás normativa de aplicación, establece como obligación del empresario la protección de la seguridad y la salud de los trabajadores y, la integración de la actividad preventiva en la entidad, lo que supone la implicación de todos los niveles jerárquicos, y la asunción por éstos de la obligación de incluir la prevención en todas las actuaciones y decisiones que se adopten.</w:t>
      </w:r>
    </w:p>
    <w:p w:rsidR="00D96D84" w:rsidRPr="00561C23" w:rsidRDefault="00D96D84" w:rsidP="00D96D84">
      <w:pPr>
        <w:pStyle w:val="Prrafodelista"/>
        <w:spacing w:line="230" w:lineRule="exact"/>
        <w:ind w:left="928"/>
        <w:jc w:val="both"/>
        <w:rPr>
          <w:rFonts w:ascii="Times New Roman" w:eastAsia="Times New Roman" w:hAnsi="Times New Roman"/>
        </w:rPr>
      </w:pPr>
    </w:p>
    <w:p w:rsidR="00D96D84" w:rsidRPr="00561C23" w:rsidRDefault="00D96D84" w:rsidP="00D96D84">
      <w:pPr>
        <w:pStyle w:val="Prrafodelista"/>
        <w:spacing w:line="274" w:lineRule="auto"/>
        <w:ind w:left="928" w:right="800"/>
        <w:jc w:val="both"/>
        <w:rPr>
          <w:rFonts w:ascii="Arial" w:eastAsia="Arial" w:hAnsi="Arial"/>
          <w:sz w:val="19"/>
        </w:rPr>
      </w:pPr>
      <w:r w:rsidRPr="0029659D">
        <w:rPr>
          <w:rFonts w:ascii="Arial" w:eastAsia="Arial" w:hAnsi="Arial"/>
          <w:b/>
          <w:sz w:val="19"/>
        </w:rPr>
        <w:t>II</w:t>
      </w:r>
      <w:r w:rsidRPr="00561C23">
        <w:rPr>
          <w:rFonts w:ascii="Arial" w:eastAsia="Arial" w:hAnsi="Arial"/>
          <w:sz w:val="19"/>
        </w:rPr>
        <w:t xml:space="preserve">. Que </w:t>
      </w:r>
      <w:r w:rsidR="00F66E68">
        <w:rPr>
          <w:rFonts w:ascii="Arial" w:eastAsia="Arial" w:hAnsi="Arial"/>
          <w:sz w:val="19"/>
        </w:rPr>
        <w:fldChar w:fldCharType="begin"/>
      </w:r>
      <w:r w:rsidR="00F66E68">
        <w:rPr>
          <w:rFonts w:ascii="Arial" w:eastAsia="Arial" w:hAnsi="Arial"/>
          <w:sz w:val="19"/>
        </w:rPr>
        <w:instrText xml:space="preserve"> REF  AbrevEntidad2  \* MERGEFORMAT </w:instrText>
      </w:r>
      <w:r w:rsidR="00F66E68">
        <w:rPr>
          <w:rFonts w:ascii="Arial" w:eastAsia="Arial" w:hAnsi="Arial"/>
          <w:sz w:val="19"/>
        </w:rPr>
        <w:fldChar w:fldCharType="separate"/>
      </w:r>
      <w:r w:rsidR="00FA531A">
        <w:rPr>
          <w:rFonts w:ascii="Arial" w:eastAsia="Arial" w:hAnsi="Arial"/>
          <w:noProof/>
        </w:rPr>
        <w:t>SN</w:t>
      </w:r>
      <w:r w:rsidR="00F66E68">
        <w:rPr>
          <w:rFonts w:ascii="Arial" w:eastAsia="Arial" w:hAnsi="Arial"/>
          <w:sz w:val="19"/>
        </w:rPr>
        <w:fldChar w:fldCharType="end"/>
      </w:r>
      <w:r w:rsidRPr="00561C23">
        <w:rPr>
          <w:rFonts w:ascii="Arial" w:eastAsia="Arial" w:hAnsi="Arial"/>
          <w:sz w:val="19"/>
        </w:rPr>
        <w:t>, es una entidad acreditada por la autoridad laboral para actuar como Servicio de Prevención Ajeno en las especialidades de Seguridad en el Trabajo, Higiene Industrial, Ergonomía y Psicosociología Aplicada y Medicina del Trabajo con número de acreditación 33/0040/05.</w:t>
      </w:r>
    </w:p>
    <w:p w:rsidR="00D96D84" w:rsidRPr="00561C23" w:rsidRDefault="00D96D84" w:rsidP="00D96D84">
      <w:pPr>
        <w:pStyle w:val="Prrafodelista"/>
        <w:spacing w:line="209" w:lineRule="exact"/>
        <w:ind w:left="928"/>
        <w:jc w:val="both"/>
        <w:rPr>
          <w:rFonts w:ascii="Times New Roman" w:eastAsia="Times New Roman" w:hAnsi="Times New Roman"/>
        </w:rPr>
      </w:pPr>
    </w:p>
    <w:p w:rsidR="00D96D84" w:rsidRPr="00561C23" w:rsidRDefault="00D96D84" w:rsidP="00D96D84">
      <w:pPr>
        <w:pStyle w:val="Prrafodelista"/>
        <w:spacing w:line="258" w:lineRule="auto"/>
        <w:ind w:left="928" w:right="800"/>
        <w:jc w:val="both"/>
        <w:rPr>
          <w:rFonts w:ascii="Arial" w:eastAsia="Arial" w:hAnsi="Arial"/>
          <w:sz w:val="14"/>
        </w:rPr>
      </w:pPr>
      <w:r w:rsidRPr="0029659D">
        <w:rPr>
          <w:rFonts w:ascii="Arial" w:eastAsia="Arial" w:hAnsi="Arial"/>
          <w:b/>
        </w:rPr>
        <w:t>III</w:t>
      </w:r>
      <w:r w:rsidRPr="00561C23">
        <w:rPr>
          <w:rFonts w:ascii="Arial" w:eastAsia="Arial" w:hAnsi="Arial"/>
        </w:rPr>
        <w:t xml:space="preserve">. Que es intención de la entidad contratante contratar los servicios de </w:t>
      </w:r>
      <w:r>
        <w:rPr>
          <w:rFonts w:ascii="Arial" w:eastAsia="Arial" w:hAnsi="Arial"/>
        </w:rPr>
        <w:t>EG</w:t>
      </w:r>
      <w:r w:rsidRPr="00561C23">
        <w:rPr>
          <w:rFonts w:ascii="Arial" w:eastAsia="Arial" w:hAnsi="Arial"/>
        </w:rPr>
        <w:t xml:space="preserve"> para la prestación de servicios de prevención determinados en la oferta con nº de </w:t>
      </w:r>
      <w:r>
        <w:rPr>
          <w:rFonts w:ascii="Arial" w:eastAsia="Arial" w:hAnsi="Arial"/>
        </w:rPr>
        <w:t xml:space="preserve">             </w:t>
      </w:r>
      <w:r w:rsidRPr="00561C23">
        <w:rPr>
          <w:rFonts w:ascii="Arial" w:eastAsia="Arial" w:hAnsi="Arial"/>
        </w:rPr>
        <w:t>R</w:t>
      </w:r>
      <w:r w:rsidRPr="00FA531A">
        <w:rPr>
          <w:rFonts w:ascii="Arial" w:eastAsia="Arial" w:hAnsi="Arial" w:cs="Arial"/>
        </w:rPr>
        <w:t xml:space="preserve">ef. </w:t>
      </w:r>
      <w:r w:rsidR="00FA531A" w:rsidRPr="00FA531A">
        <w:rPr>
          <w:rFonts w:ascii="Arial" w:eastAsia="Arial" w:hAnsi="Arial" w:cs="Arial"/>
        </w:rPr>
        <w:fldChar w:fldCharType="begin"/>
      </w:r>
      <w:r w:rsidR="00FA531A" w:rsidRPr="00FA531A">
        <w:rPr>
          <w:rFonts w:ascii="Arial" w:eastAsia="Arial" w:hAnsi="Arial" w:cs="Arial"/>
        </w:rPr>
        <w:instrText xml:space="preserve"> REF  ReferenciaObra  \* MERGEFORMAT </w:instrText>
      </w:r>
      <w:r w:rsidR="00FA531A" w:rsidRPr="00FA531A">
        <w:rPr>
          <w:rFonts w:ascii="Arial" w:eastAsia="Arial" w:hAnsi="Arial" w:cs="Arial"/>
        </w:rPr>
        <w:fldChar w:fldCharType="separate"/>
      </w:r>
      <w:r w:rsidR="00FA531A" w:rsidRPr="00FA531A">
        <w:rPr>
          <w:rFonts w:ascii="Arial" w:hAnsi="Arial" w:cs="Arial"/>
          <w:noProof/>
        </w:rPr>
        <w:t>A'01010212</w:t>
      </w:r>
      <w:r w:rsidR="00FA531A" w:rsidRPr="00FA531A">
        <w:rPr>
          <w:rFonts w:ascii="Arial" w:eastAsia="Arial" w:hAnsi="Arial" w:cs="Arial"/>
        </w:rPr>
        <w:fldChar w:fldCharType="end"/>
      </w:r>
    </w:p>
    <w:p w:rsidR="00D96D84" w:rsidRPr="00561C23" w:rsidRDefault="00D96D84" w:rsidP="00D96D84">
      <w:pPr>
        <w:pStyle w:val="Prrafodelista"/>
        <w:spacing w:line="226" w:lineRule="exact"/>
        <w:ind w:left="928"/>
        <w:jc w:val="both"/>
        <w:rPr>
          <w:rFonts w:ascii="Times New Roman" w:eastAsia="Times New Roman" w:hAnsi="Times New Roman"/>
        </w:rPr>
      </w:pPr>
    </w:p>
    <w:p w:rsidR="00D96D84" w:rsidRPr="00561C23" w:rsidRDefault="00D96D84" w:rsidP="00D96D84">
      <w:pPr>
        <w:pStyle w:val="Prrafodelista"/>
        <w:spacing w:line="269" w:lineRule="auto"/>
        <w:ind w:left="928" w:right="800"/>
        <w:jc w:val="both"/>
        <w:rPr>
          <w:rFonts w:ascii="Arial" w:eastAsia="Arial" w:hAnsi="Arial"/>
          <w:sz w:val="19"/>
        </w:rPr>
      </w:pPr>
      <w:r w:rsidRPr="0029659D">
        <w:rPr>
          <w:rFonts w:ascii="Arial" w:eastAsia="Arial" w:hAnsi="Arial"/>
          <w:b/>
          <w:sz w:val="19"/>
        </w:rPr>
        <w:t>IV</w:t>
      </w:r>
      <w:r w:rsidRPr="00561C23">
        <w:rPr>
          <w:rFonts w:ascii="Arial" w:eastAsia="Arial" w:hAnsi="Arial"/>
          <w:sz w:val="19"/>
        </w:rPr>
        <w:t>.</w:t>
      </w:r>
      <w:r w:rsidR="00F66E68">
        <w:rPr>
          <w:rFonts w:ascii="Arial" w:eastAsia="Arial" w:hAnsi="Arial"/>
        </w:rPr>
        <w:t xml:space="preserve"> Que </w:t>
      </w:r>
      <w:r w:rsidR="00F66E68" w:rsidRPr="00561C23">
        <w:rPr>
          <w:rFonts w:ascii="Arial" w:eastAsia="Arial" w:hAnsi="Arial"/>
          <w:sz w:val="19"/>
        </w:rPr>
        <w:t xml:space="preserve"> </w:t>
      </w:r>
      <w:r w:rsidR="00F66E68">
        <w:rPr>
          <w:rFonts w:ascii="Arial" w:eastAsia="Arial" w:hAnsi="Arial"/>
          <w:sz w:val="19"/>
        </w:rPr>
        <w:fldChar w:fldCharType="begin"/>
      </w:r>
      <w:r w:rsidR="00F66E68">
        <w:rPr>
          <w:rFonts w:ascii="Arial" w:eastAsia="Arial" w:hAnsi="Arial"/>
          <w:sz w:val="19"/>
        </w:rPr>
        <w:instrText xml:space="preserve"> REF  AbrevEntidad2  \* MERGEFORMAT </w:instrText>
      </w:r>
      <w:r w:rsidR="00F66E68">
        <w:rPr>
          <w:rFonts w:ascii="Arial" w:eastAsia="Arial" w:hAnsi="Arial"/>
          <w:sz w:val="19"/>
        </w:rPr>
        <w:fldChar w:fldCharType="separate"/>
      </w:r>
      <w:r w:rsidR="00FA531A">
        <w:rPr>
          <w:rFonts w:ascii="Arial" w:eastAsia="Arial" w:hAnsi="Arial"/>
          <w:noProof/>
        </w:rPr>
        <w:t>SN</w:t>
      </w:r>
      <w:r w:rsidR="00F66E68">
        <w:rPr>
          <w:rFonts w:ascii="Arial" w:eastAsia="Arial" w:hAnsi="Arial"/>
          <w:sz w:val="19"/>
        </w:rPr>
        <w:fldChar w:fldCharType="end"/>
      </w:r>
      <w:r w:rsidRPr="0029659D">
        <w:rPr>
          <w:rFonts w:ascii="Arial" w:eastAsia="Arial" w:hAnsi="Arial"/>
        </w:rPr>
        <w:t xml:space="preserve"> se compromete a realizar las tareas y funciones, así como, los compromisos adquiridos y detallados en la oferta anterior, de una manera totalmente fiel a lo descrito, disponiendo a tal efecto de la infraestructura y personal suficiente para dar debido cumplimiento a los términos ofertados, instrumentando dicho acuerdo de voluntades en base a las siguientes,</w:t>
      </w:r>
    </w:p>
    <w:p w:rsidR="00D96D84" w:rsidRDefault="00D96D84" w:rsidP="00D96D84">
      <w:pPr>
        <w:pStyle w:val="Prrafodelista"/>
        <w:spacing w:line="200" w:lineRule="exact"/>
        <w:ind w:left="928"/>
        <w:rPr>
          <w:rFonts w:ascii="Arial" w:eastAsia="Arial" w:hAnsi="Arial"/>
          <w:b/>
          <w:u w:val="single"/>
        </w:rPr>
      </w:pPr>
      <w:r>
        <w:rPr>
          <w:noProof/>
          <w:lang w:eastAsia="es-ES"/>
        </w:rPr>
        <w:drawing>
          <wp:anchor distT="0" distB="0" distL="114300" distR="114300" simplePos="0" relativeHeight="251671552" behindDoc="1" locked="0" layoutInCell="0" allowOverlap="1" wp14:anchorId="3EE06258" wp14:editId="4129A861">
            <wp:simplePos x="0" y="0"/>
            <wp:positionH relativeFrom="column">
              <wp:posOffset>2847975</wp:posOffset>
            </wp:positionH>
            <wp:positionV relativeFrom="paragraph">
              <wp:posOffset>139700</wp:posOffset>
            </wp:positionV>
            <wp:extent cx="816610" cy="153670"/>
            <wp:effectExtent l="19050" t="0" r="2540" b="0"/>
            <wp:wrapNone/>
            <wp:docPr id="1" name="Imagen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24" cstate="print"/>
                    <a:srcRect/>
                    <a:stretch>
                      <a:fillRect/>
                    </a:stretch>
                  </pic:blipFill>
                  <pic:spPr bwMode="auto">
                    <a:xfrm>
                      <a:off x="0" y="0"/>
                      <a:ext cx="816610" cy="153670"/>
                    </a:xfrm>
                    <a:prstGeom prst="rect">
                      <a:avLst/>
                    </a:prstGeom>
                    <a:noFill/>
                  </pic:spPr>
                </pic:pic>
              </a:graphicData>
            </a:graphic>
          </wp:anchor>
        </w:drawing>
      </w:r>
    </w:p>
    <w:p w:rsidR="00D96D84" w:rsidRDefault="00D96D84" w:rsidP="00D96D84">
      <w:pPr>
        <w:pStyle w:val="Prrafodelista"/>
        <w:spacing w:line="200" w:lineRule="exact"/>
        <w:ind w:left="928"/>
        <w:rPr>
          <w:rFonts w:ascii="Arial" w:eastAsia="Arial" w:hAnsi="Arial"/>
          <w:b/>
          <w:u w:val="single"/>
        </w:rPr>
      </w:pPr>
    </w:p>
    <w:p w:rsidR="00D96D84" w:rsidRDefault="00D96D84" w:rsidP="00D96D84">
      <w:pPr>
        <w:pStyle w:val="Prrafodelista"/>
        <w:spacing w:line="200" w:lineRule="exact"/>
        <w:ind w:left="928"/>
        <w:rPr>
          <w:rFonts w:ascii="Arial" w:eastAsia="Arial" w:hAnsi="Arial"/>
          <w:b/>
          <w:u w:val="single"/>
        </w:rPr>
      </w:pPr>
    </w:p>
    <w:p w:rsidR="00D96D84" w:rsidRPr="00561C23" w:rsidRDefault="00D96D84" w:rsidP="00D96D84">
      <w:pPr>
        <w:pStyle w:val="Prrafodelista"/>
        <w:spacing w:line="200" w:lineRule="exact"/>
        <w:ind w:left="928"/>
        <w:rPr>
          <w:rFonts w:ascii="Times New Roman" w:eastAsia="Times New Roman" w:hAnsi="Times New Roman"/>
        </w:rPr>
      </w:pPr>
      <w:r w:rsidRPr="00561C23">
        <w:rPr>
          <w:rFonts w:ascii="Arial" w:eastAsia="Arial" w:hAnsi="Arial"/>
          <w:b/>
          <w:u w:val="single"/>
        </w:rPr>
        <w:t>PRIMERA: OBJETO</w:t>
      </w:r>
    </w:p>
    <w:p w:rsidR="00D96D84" w:rsidRPr="00561C23" w:rsidRDefault="00D96D84" w:rsidP="00D96D84">
      <w:pPr>
        <w:pStyle w:val="Prrafodelista"/>
        <w:numPr>
          <w:ilvl w:val="0"/>
          <w:numId w:val="2"/>
        </w:numPr>
        <w:spacing w:line="10" w:lineRule="exact"/>
        <w:rPr>
          <w:rFonts w:ascii="Times New Roman" w:eastAsia="Times New Roman" w:hAnsi="Times New Roman"/>
        </w:rPr>
      </w:pPr>
    </w:p>
    <w:p w:rsidR="00D96D84" w:rsidRPr="00561C23" w:rsidRDefault="00D96D84" w:rsidP="00D96D84">
      <w:pPr>
        <w:pStyle w:val="Prrafodelista"/>
        <w:spacing w:line="253" w:lineRule="auto"/>
        <w:ind w:left="928" w:right="800"/>
        <w:jc w:val="both"/>
        <w:rPr>
          <w:rFonts w:ascii="Arial" w:eastAsia="Arial" w:hAnsi="Arial"/>
        </w:rPr>
      </w:pPr>
      <w:r w:rsidRPr="00561C23">
        <w:rPr>
          <w:rFonts w:ascii="Arial" w:eastAsia="Arial" w:hAnsi="Arial"/>
        </w:rPr>
        <w:lastRenderedPageBreak/>
        <w:t xml:space="preserve">Constituye el objeto del presente contrato la prestación del Servicio para la realización de la actividad preventiva puntual anteriormente detallada, que </w:t>
      </w:r>
      <w:r w:rsidR="00F66E68" w:rsidRPr="00561C23">
        <w:rPr>
          <w:rFonts w:ascii="Arial" w:eastAsia="Arial" w:hAnsi="Arial"/>
          <w:sz w:val="19"/>
        </w:rPr>
        <w:t xml:space="preserve"> </w:t>
      </w:r>
      <w:r w:rsidR="00F66E68">
        <w:rPr>
          <w:rFonts w:ascii="Arial" w:eastAsia="Arial" w:hAnsi="Arial"/>
          <w:sz w:val="19"/>
        </w:rPr>
        <w:fldChar w:fldCharType="begin"/>
      </w:r>
      <w:r w:rsidR="00F66E68">
        <w:rPr>
          <w:rFonts w:ascii="Arial" w:eastAsia="Arial" w:hAnsi="Arial"/>
          <w:sz w:val="19"/>
        </w:rPr>
        <w:instrText xml:space="preserve"> REF  AbrevEntidad2  \* MERGEFORMAT </w:instrText>
      </w:r>
      <w:r w:rsidR="00F66E68">
        <w:rPr>
          <w:rFonts w:ascii="Arial" w:eastAsia="Arial" w:hAnsi="Arial"/>
          <w:sz w:val="19"/>
        </w:rPr>
        <w:fldChar w:fldCharType="separate"/>
      </w:r>
      <w:r w:rsidR="00FA531A">
        <w:rPr>
          <w:rFonts w:ascii="Arial" w:eastAsia="Arial" w:hAnsi="Arial"/>
          <w:noProof/>
        </w:rPr>
        <w:t>SN</w:t>
      </w:r>
      <w:r w:rsidR="00F66E68">
        <w:rPr>
          <w:rFonts w:ascii="Arial" w:eastAsia="Arial" w:hAnsi="Arial"/>
          <w:sz w:val="19"/>
        </w:rPr>
        <w:fldChar w:fldCharType="end"/>
      </w:r>
      <w:r w:rsidRPr="00561C23">
        <w:rPr>
          <w:rFonts w:ascii="Arial" w:eastAsia="Arial" w:hAnsi="Arial"/>
        </w:rPr>
        <w:t xml:space="preserve"> se compromete a realizar a la Entidad contratante según lo establecido en el documento de </w:t>
      </w:r>
      <w:r w:rsidRPr="00561C23">
        <w:rPr>
          <w:rFonts w:ascii="Arial" w:eastAsia="Arial" w:hAnsi="Arial"/>
          <w:i/>
        </w:rPr>
        <w:t>oferta</w:t>
      </w:r>
      <w:r w:rsidRPr="00561C23">
        <w:rPr>
          <w:rFonts w:ascii="Arial" w:eastAsia="Arial" w:hAnsi="Arial"/>
        </w:rPr>
        <w:t xml:space="preserve"> y todo ello, de acuerdo al ámbito de aplicación establecido en el Anexo I adjunto al presente contrato.</w:t>
      </w:r>
    </w:p>
    <w:p w:rsidR="00D96D84" w:rsidRPr="00561C23" w:rsidRDefault="00D96D84" w:rsidP="00D96D84">
      <w:pPr>
        <w:pStyle w:val="Prrafodelista"/>
        <w:spacing w:line="228" w:lineRule="exact"/>
        <w:ind w:left="928"/>
        <w:rPr>
          <w:rFonts w:ascii="Times New Roman" w:eastAsia="Times New Roman" w:hAnsi="Times New Roman"/>
        </w:rPr>
      </w:pPr>
    </w:p>
    <w:p w:rsidR="00D96D84" w:rsidRDefault="00D96D84" w:rsidP="00D96D84">
      <w:pPr>
        <w:pStyle w:val="Prrafodelista"/>
        <w:spacing w:line="254" w:lineRule="auto"/>
        <w:ind w:left="928" w:right="800"/>
        <w:jc w:val="both"/>
        <w:rPr>
          <w:rFonts w:ascii="Arial" w:eastAsia="Arial" w:hAnsi="Arial"/>
        </w:rPr>
      </w:pPr>
      <w:r w:rsidRPr="00561C23">
        <w:rPr>
          <w:rFonts w:ascii="Arial" w:eastAsia="Arial" w:hAnsi="Arial"/>
          <w:b/>
          <w:u w:val="single"/>
        </w:rPr>
        <w:t>SEGUNDA:</w:t>
      </w:r>
      <w:r w:rsidRPr="00561C23">
        <w:rPr>
          <w:rFonts w:ascii="Arial" w:eastAsia="Arial" w:hAnsi="Arial"/>
          <w:b/>
        </w:rPr>
        <w:t xml:space="preserve"> </w:t>
      </w:r>
      <w:r w:rsidRPr="00561C23">
        <w:rPr>
          <w:rFonts w:ascii="Arial" w:eastAsia="Arial" w:hAnsi="Arial"/>
        </w:rPr>
        <w:t>Para el pago del precio del contrato, la Entidad Contratante autoriza a la Entidad</w:t>
      </w:r>
      <w:r w:rsidRPr="00561C23">
        <w:rPr>
          <w:rFonts w:ascii="Arial" w:eastAsia="Arial" w:hAnsi="Arial"/>
          <w:b/>
        </w:rPr>
        <w:t xml:space="preserve"> </w:t>
      </w:r>
      <w:r w:rsidRPr="00561C23">
        <w:rPr>
          <w:rFonts w:ascii="Arial" w:eastAsia="Arial" w:hAnsi="Arial"/>
        </w:rPr>
        <w:t>Contratada a emitir recibos por el importe y conceptos anteriormente reseñados y las fechas pactadas a la cuenta:</w:t>
      </w:r>
    </w:p>
    <w:p w:rsidR="00D96D84" w:rsidRDefault="00D96D84" w:rsidP="00D96D84">
      <w:pPr>
        <w:pStyle w:val="Prrafodelista"/>
        <w:spacing w:line="254" w:lineRule="auto"/>
        <w:ind w:left="928" w:right="800"/>
        <w:rPr>
          <w:rFonts w:ascii="Arial" w:eastAsia="Arial" w:hAnsi="Arial"/>
        </w:rPr>
      </w:pPr>
    </w:p>
    <w:p w:rsidR="00D96D84" w:rsidRDefault="00D96D84" w:rsidP="00D96D84">
      <w:pPr>
        <w:pStyle w:val="Prrafodelista"/>
        <w:spacing w:line="254" w:lineRule="auto"/>
        <w:ind w:left="928" w:right="800"/>
        <w:jc w:val="both"/>
        <w:rPr>
          <w:rFonts w:ascii="Arial" w:eastAsia="Arial" w:hAnsi="Arial"/>
        </w:rPr>
      </w:pPr>
    </w:p>
    <w:tbl>
      <w:tblPr>
        <w:tblStyle w:val="Tablaconcuadrcula"/>
        <w:tblW w:w="0" w:type="auto"/>
        <w:tblInd w:w="928" w:type="dxa"/>
        <w:tblLook w:val="04A0" w:firstRow="1" w:lastRow="0" w:firstColumn="1" w:lastColumn="0" w:noHBand="0" w:noVBand="1"/>
      </w:tblPr>
      <w:tblGrid>
        <w:gridCol w:w="2606"/>
        <w:gridCol w:w="5250"/>
      </w:tblGrid>
      <w:tr w:rsidR="0007201F" w:rsidTr="0007201F">
        <w:tc>
          <w:tcPr>
            <w:tcW w:w="2606" w:type="dxa"/>
          </w:tcPr>
          <w:p w:rsidR="0007201F" w:rsidRPr="00371957" w:rsidRDefault="0007201F" w:rsidP="005631C1">
            <w:pPr>
              <w:pStyle w:val="Prrafodelista"/>
              <w:spacing w:line="254" w:lineRule="auto"/>
              <w:ind w:left="0" w:right="34"/>
              <w:rPr>
                <w:rFonts w:ascii="Arial" w:eastAsia="Arial" w:hAnsi="Arial"/>
                <w:b/>
              </w:rPr>
            </w:pPr>
            <w:r>
              <w:rPr>
                <w:rFonts w:ascii="Arial" w:eastAsia="Arial" w:hAnsi="Arial"/>
                <w:b/>
              </w:rPr>
              <w:t xml:space="preserve">País: </w:t>
            </w:r>
          </w:p>
        </w:tc>
        <w:tc>
          <w:tcPr>
            <w:tcW w:w="5250" w:type="dxa"/>
          </w:tcPr>
          <w:p w:rsidR="0007201F" w:rsidRDefault="0007201F" w:rsidP="005631C1">
            <w:pPr>
              <w:pStyle w:val="Prrafodelista"/>
              <w:spacing w:line="254" w:lineRule="auto"/>
              <w:ind w:left="0" w:right="800"/>
              <w:jc w:val="both"/>
              <w:rPr>
                <w:rFonts w:ascii="Arial" w:eastAsia="Arial" w:hAnsi="Arial"/>
              </w:rPr>
            </w:pPr>
            <w:r>
              <w:rPr>
                <w:rFonts w:ascii="Arial" w:eastAsia="Arial" w:hAnsi="Arial"/>
              </w:rPr>
              <w:fldChar w:fldCharType="begin"/>
            </w:r>
            <w:r>
              <w:rPr>
                <w:rFonts w:ascii="Arial" w:eastAsia="Arial" w:hAnsi="Arial"/>
              </w:rPr>
              <w:instrText xml:space="preserve"> REF  IbanDCPais  \* MERGEFORMAT </w:instrText>
            </w:r>
            <w:r>
              <w:rPr>
                <w:rFonts w:ascii="Arial" w:eastAsia="Arial" w:hAnsi="Arial"/>
              </w:rPr>
              <w:fldChar w:fldCharType="separate"/>
            </w:r>
            <w:r>
              <w:rPr>
                <w:noProof/>
                <w:sz w:val="24"/>
                <w:szCs w:val="24"/>
              </w:rPr>
              <w:t>ESXX</w:t>
            </w:r>
            <w:r>
              <w:rPr>
                <w:rFonts w:ascii="Arial" w:eastAsia="Arial" w:hAnsi="Arial"/>
              </w:rPr>
              <w:fldChar w:fldCharType="end"/>
            </w:r>
          </w:p>
        </w:tc>
      </w:tr>
      <w:tr w:rsidR="0007201F" w:rsidTr="0007201F">
        <w:tc>
          <w:tcPr>
            <w:tcW w:w="2606" w:type="dxa"/>
          </w:tcPr>
          <w:p w:rsidR="0007201F" w:rsidRPr="00371957" w:rsidRDefault="0007201F" w:rsidP="005631C1">
            <w:pPr>
              <w:pStyle w:val="Prrafodelista"/>
              <w:spacing w:line="254" w:lineRule="auto"/>
              <w:ind w:left="0" w:right="34"/>
              <w:rPr>
                <w:rFonts w:ascii="Arial" w:eastAsia="Arial" w:hAnsi="Arial"/>
                <w:b/>
              </w:rPr>
            </w:pPr>
            <w:r w:rsidRPr="00371957">
              <w:rPr>
                <w:rFonts w:ascii="Arial" w:eastAsia="Arial" w:hAnsi="Arial"/>
                <w:b/>
              </w:rPr>
              <w:t>Entidad bancaria:</w:t>
            </w:r>
          </w:p>
        </w:tc>
        <w:tc>
          <w:tcPr>
            <w:tcW w:w="5250" w:type="dxa"/>
          </w:tcPr>
          <w:p w:rsidR="0007201F" w:rsidRDefault="0007201F" w:rsidP="005631C1">
            <w:pPr>
              <w:pStyle w:val="Prrafodelista"/>
              <w:spacing w:line="254" w:lineRule="auto"/>
              <w:ind w:left="0" w:right="800"/>
              <w:jc w:val="both"/>
              <w:rPr>
                <w:rFonts w:ascii="Arial" w:eastAsia="Arial" w:hAnsi="Arial"/>
              </w:rPr>
            </w:pPr>
            <w:r>
              <w:rPr>
                <w:rFonts w:ascii="Arial" w:eastAsia="Arial" w:hAnsi="Arial"/>
              </w:rPr>
              <w:fldChar w:fldCharType="begin"/>
            </w:r>
            <w:r>
              <w:rPr>
                <w:rFonts w:ascii="Arial" w:eastAsia="Arial" w:hAnsi="Arial"/>
              </w:rPr>
              <w:instrText xml:space="preserve"> REF  Banco  \* MERGEFORMAT </w:instrText>
            </w:r>
            <w:r>
              <w:rPr>
                <w:rFonts w:ascii="Arial" w:eastAsia="Arial" w:hAnsi="Arial"/>
              </w:rPr>
              <w:fldChar w:fldCharType="separate"/>
            </w:r>
            <w:r>
              <w:rPr>
                <w:noProof/>
                <w:sz w:val="24"/>
                <w:szCs w:val="24"/>
              </w:rPr>
              <w:t>BANC</w:t>
            </w:r>
            <w:r>
              <w:rPr>
                <w:rFonts w:ascii="Arial" w:eastAsia="Arial" w:hAnsi="Arial"/>
              </w:rPr>
              <w:fldChar w:fldCharType="end"/>
            </w:r>
          </w:p>
        </w:tc>
      </w:tr>
      <w:tr w:rsidR="0007201F" w:rsidTr="0007201F">
        <w:tc>
          <w:tcPr>
            <w:tcW w:w="2606" w:type="dxa"/>
          </w:tcPr>
          <w:p w:rsidR="0007201F" w:rsidRPr="00371957" w:rsidRDefault="0007201F" w:rsidP="005631C1">
            <w:pPr>
              <w:pStyle w:val="Prrafodelista"/>
              <w:spacing w:line="254" w:lineRule="auto"/>
              <w:ind w:left="0" w:right="34"/>
              <w:rPr>
                <w:rFonts w:ascii="Arial" w:eastAsia="Arial" w:hAnsi="Arial"/>
                <w:b/>
              </w:rPr>
            </w:pPr>
            <w:r w:rsidRPr="00371957">
              <w:rPr>
                <w:rFonts w:ascii="Arial" w:eastAsia="Arial" w:hAnsi="Arial"/>
                <w:b/>
              </w:rPr>
              <w:t>Oficina:</w:t>
            </w:r>
          </w:p>
        </w:tc>
        <w:tc>
          <w:tcPr>
            <w:tcW w:w="5250" w:type="dxa"/>
          </w:tcPr>
          <w:p w:rsidR="0007201F" w:rsidRDefault="0007201F" w:rsidP="005631C1">
            <w:pPr>
              <w:pStyle w:val="Prrafodelista"/>
              <w:spacing w:line="254" w:lineRule="auto"/>
              <w:ind w:left="0" w:right="800"/>
              <w:jc w:val="both"/>
              <w:rPr>
                <w:rFonts w:ascii="Arial" w:eastAsia="Arial" w:hAnsi="Arial"/>
              </w:rPr>
            </w:pPr>
            <w:r>
              <w:rPr>
                <w:rFonts w:ascii="Arial" w:eastAsia="Arial" w:hAnsi="Arial"/>
              </w:rPr>
              <w:fldChar w:fldCharType="begin"/>
            </w:r>
            <w:r>
              <w:rPr>
                <w:rFonts w:ascii="Arial" w:eastAsia="Arial" w:hAnsi="Arial"/>
              </w:rPr>
              <w:instrText xml:space="preserve"> REF  Sucursal  \* MERGEFORMAT </w:instrText>
            </w:r>
            <w:r>
              <w:rPr>
                <w:rFonts w:ascii="Arial" w:eastAsia="Arial" w:hAnsi="Arial"/>
              </w:rPr>
              <w:fldChar w:fldCharType="separate"/>
            </w:r>
            <w:r>
              <w:rPr>
                <w:noProof/>
                <w:sz w:val="24"/>
                <w:szCs w:val="24"/>
              </w:rPr>
              <w:t>SUCU</w:t>
            </w:r>
            <w:r>
              <w:rPr>
                <w:rFonts w:ascii="Arial" w:eastAsia="Arial" w:hAnsi="Arial"/>
              </w:rPr>
              <w:fldChar w:fldCharType="end"/>
            </w:r>
          </w:p>
        </w:tc>
        <w:bookmarkStart w:id="45" w:name="_GoBack"/>
        <w:bookmarkEnd w:id="45"/>
      </w:tr>
      <w:tr w:rsidR="0007201F" w:rsidTr="0007201F">
        <w:tc>
          <w:tcPr>
            <w:tcW w:w="2606" w:type="dxa"/>
          </w:tcPr>
          <w:p w:rsidR="0007201F" w:rsidRPr="00371957" w:rsidRDefault="0007201F" w:rsidP="005631C1">
            <w:pPr>
              <w:pStyle w:val="Prrafodelista"/>
              <w:spacing w:line="254" w:lineRule="auto"/>
              <w:ind w:left="0" w:right="34"/>
              <w:rPr>
                <w:rFonts w:ascii="Arial" w:eastAsia="Arial" w:hAnsi="Arial"/>
                <w:b/>
              </w:rPr>
            </w:pPr>
            <w:proofErr w:type="spellStart"/>
            <w:r w:rsidRPr="00371957">
              <w:rPr>
                <w:rFonts w:ascii="Arial" w:eastAsia="Arial" w:hAnsi="Arial"/>
                <w:b/>
              </w:rPr>
              <w:t>Digitos</w:t>
            </w:r>
            <w:proofErr w:type="spellEnd"/>
            <w:r w:rsidRPr="00371957">
              <w:rPr>
                <w:rFonts w:ascii="Arial" w:eastAsia="Arial" w:hAnsi="Arial"/>
                <w:b/>
              </w:rPr>
              <w:t xml:space="preserve"> de Control</w:t>
            </w:r>
            <w:r>
              <w:rPr>
                <w:rFonts w:ascii="Arial" w:eastAsia="Arial" w:hAnsi="Arial"/>
                <w:b/>
              </w:rPr>
              <w:t>:</w:t>
            </w:r>
          </w:p>
        </w:tc>
        <w:tc>
          <w:tcPr>
            <w:tcW w:w="5250" w:type="dxa"/>
          </w:tcPr>
          <w:p w:rsidR="0007201F" w:rsidRDefault="0007201F" w:rsidP="005631C1">
            <w:pPr>
              <w:pStyle w:val="Prrafodelista"/>
              <w:spacing w:line="254" w:lineRule="auto"/>
              <w:ind w:left="0" w:right="800"/>
              <w:jc w:val="both"/>
              <w:rPr>
                <w:rFonts w:ascii="Arial" w:eastAsia="Arial" w:hAnsi="Arial"/>
              </w:rPr>
            </w:pPr>
            <w:r>
              <w:rPr>
                <w:rFonts w:ascii="Arial" w:eastAsia="Arial" w:hAnsi="Arial"/>
              </w:rPr>
              <w:fldChar w:fldCharType="begin"/>
            </w:r>
            <w:r>
              <w:rPr>
                <w:rFonts w:ascii="Arial" w:eastAsia="Arial" w:hAnsi="Arial"/>
              </w:rPr>
              <w:instrText xml:space="preserve"> REF  DCCuenta  \* MERGEFORMAT </w:instrText>
            </w:r>
            <w:r>
              <w:rPr>
                <w:rFonts w:ascii="Arial" w:eastAsia="Arial" w:hAnsi="Arial"/>
              </w:rPr>
              <w:fldChar w:fldCharType="separate"/>
            </w:r>
            <w:r>
              <w:rPr>
                <w:noProof/>
                <w:sz w:val="24"/>
                <w:szCs w:val="24"/>
              </w:rPr>
              <w:t>DC</w:t>
            </w:r>
            <w:r>
              <w:rPr>
                <w:rFonts w:ascii="Arial" w:eastAsia="Arial" w:hAnsi="Arial"/>
              </w:rPr>
              <w:fldChar w:fldCharType="end"/>
            </w:r>
          </w:p>
        </w:tc>
      </w:tr>
      <w:tr w:rsidR="0007201F" w:rsidTr="0007201F">
        <w:tc>
          <w:tcPr>
            <w:tcW w:w="2606" w:type="dxa"/>
          </w:tcPr>
          <w:p w:rsidR="0007201F" w:rsidRPr="00371957" w:rsidRDefault="0007201F" w:rsidP="005631C1">
            <w:pPr>
              <w:pStyle w:val="Prrafodelista"/>
              <w:spacing w:line="254" w:lineRule="auto"/>
              <w:ind w:left="0" w:right="34"/>
              <w:rPr>
                <w:rFonts w:ascii="Arial" w:eastAsia="Arial" w:hAnsi="Arial"/>
                <w:b/>
              </w:rPr>
            </w:pPr>
            <w:r w:rsidRPr="00371957">
              <w:rPr>
                <w:rFonts w:ascii="Arial" w:eastAsia="Arial" w:hAnsi="Arial"/>
                <w:b/>
              </w:rPr>
              <w:t>Código cuenta cliente</w:t>
            </w:r>
            <w:r>
              <w:rPr>
                <w:rFonts w:ascii="Arial" w:eastAsia="Arial" w:hAnsi="Arial"/>
                <w:b/>
              </w:rPr>
              <w:t>:</w:t>
            </w:r>
          </w:p>
        </w:tc>
        <w:tc>
          <w:tcPr>
            <w:tcW w:w="5250" w:type="dxa"/>
          </w:tcPr>
          <w:p w:rsidR="0007201F" w:rsidRDefault="0007201F" w:rsidP="005631C1">
            <w:pPr>
              <w:pStyle w:val="Prrafodelista"/>
              <w:spacing w:line="254" w:lineRule="auto"/>
              <w:ind w:left="0" w:right="800"/>
              <w:jc w:val="both"/>
              <w:rPr>
                <w:rFonts w:ascii="Arial" w:eastAsia="Arial" w:hAnsi="Arial"/>
              </w:rPr>
            </w:pPr>
            <w:r>
              <w:rPr>
                <w:rFonts w:ascii="Arial" w:eastAsia="Arial" w:hAnsi="Arial"/>
              </w:rPr>
              <w:fldChar w:fldCharType="begin"/>
            </w:r>
            <w:r>
              <w:rPr>
                <w:rFonts w:ascii="Arial" w:eastAsia="Arial" w:hAnsi="Arial"/>
              </w:rPr>
              <w:instrText xml:space="preserve"> REF  NumeroCuenta  \* MERGEFORMAT </w:instrText>
            </w:r>
            <w:r>
              <w:rPr>
                <w:rFonts w:ascii="Arial" w:eastAsia="Arial" w:hAnsi="Arial"/>
              </w:rPr>
              <w:fldChar w:fldCharType="separate"/>
            </w:r>
            <w:r>
              <w:rPr>
                <w:noProof/>
                <w:sz w:val="24"/>
                <w:szCs w:val="24"/>
              </w:rPr>
              <w:t>Núm cuenta</w:t>
            </w:r>
            <w:r>
              <w:rPr>
                <w:rFonts w:ascii="Arial" w:eastAsia="Arial" w:hAnsi="Arial"/>
              </w:rPr>
              <w:fldChar w:fldCharType="end"/>
            </w:r>
          </w:p>
        </w:tc>
      </w:tr>
    </w:tbl>
    <w:p w:rsidR="00D96D84" w:rsidRDefault="00D96D84" w:rsidP="00D96D84">
      <w:pPr>
        <w:pStyle w:val="Prrafodelista"/>
        <w:spacing w:line="254" w:lineRule="auto"/>
        <w:ind w:left="928" w:right="800"/>
        <w:jc w:val="both"/>
        <w:rPr>
          <w:rFonts w:ascii="Arial" w:eastAsia="Arial" w:hAnsi="Arial"/>
        </w:rPr>
      </w:pPr>
    </w:p>
    <w:p w:rsidR="00D96D84" w:rsidRPr="00561C23" w:rsidRDefault="00D96D84" w:rsidP="00D96D84">
      <w:pPr>
        <w:pStyle w:val="Prrafodelista"/>
        <w:spacing w:line="254" w:lineRule="auto"/>
        <w:ind w:left="928" w:right="800"/>
        <w:jc w:val="both"/>
        <w:rPr>
          <w:rFonts w:ascii="Arial" w:eastAsia="Arial" w:hAnsi="Arial"/>
        </w:rPr>
      </w:pPr>
      <w:r>
        <w:rPr>
          <w:rFonts w:ascii="Arial" w:eastAsia="Arial" w:hAnsi="Arial"/>
        </w:rPr>
        <w:t>Se hace constar que la Entidad Contratante, en caso de que se produzca, asumirá los costes que graven la devolución y reenvío de alguno de los recibos</w:t>
      </w:r>
    </w:p>
    <w:p w:rsidR="00D96D84" w:rsidRDefault="00D96D84" w:rsidP="00D96D84">
      <w:pPr>
        <w:spacing w:line="0" w:lineRule="atLeast"/>
        <w:ind w:left="820"/>
        <w:rPr>
          <w:rFonts w:ascii="Arial" w:eastAsia="Arial" w:hAnsi="Arial"/>
        </w:rPr>
      </w:pPr>
      <w:r w:rsidRPr="0090702B">
        <w:rPr>
          <w:rFonts w:ascii="Arial" w:eastAsia="Arial" w:hAnsi="Arial"/>
          <w:b/>
          <w:u w:val="single"/>
        </w:rPr>
        <w:t>TERCERA</w:t>
      </w:r>
      <w:r>
        <w:rPr>
          <w:rFonts w:ascii="Arial" w:eastAsia="Arial" w:hAnsi="Arial"/>
          <w:b/>
        </w:rPr>
        <w:t xml:space="preserve">: </w:t>
      </w:r>
      <w:r>
        <w:rPr>
          <w:rFonts w:ascii="Arial" w:eastAsia="Arial" w:hAnsi="Arial"/>
        </w:rPr>
        <w:t>Resumen de Oferta económica (IVA no incluido)</w:t>
      </w:r>
    </w:p>
    <w:tbl>
      <w:tblPr>
        <w:tblW w:w="0" w:type="auto"/>
        <w:tblInd w:w="8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605"/>
        <w:gridCol w:w="1856"/>
        <w:gridCol w:w="2513"/>
        <w:gridCol w:w="670"/>
        <w:gridCol w:w="1044"/>
        <w:gridCol w:w="709"/>
      </w:tblGrid>
      <w:tr w:rsidR="00D96D84" w:rsidTr="005631C1">
        <w:trPr>
          <w:trHeight w:val="453"/>
        </w:trPr>
        <w:tc>
          <w:tcPr>
            <w:tcW w:w="2461" w:type="dxa"/>
            <w:gridSpan w:val="2"/>
            <w:shd w:val="clear" w:color="auto" w:fill="auto"/>
            <w:vAlign w:val="bottom"/>
          </w:tcPr>
          <w:p w:rsidR="00D96D84" w:rsidRPr="00A35D24" w:rsidRDefault="00D96D84" w:rsidP="005631C1">
            <w:pPr>
              <w:spacing w:line="0" w:lineRule="atLeast"/>
              <w:jc w:val="center"/>
              <w:rPr>
                <w:rFonts w:ascii="Times New Roman" w:eastAsia="Times New Roman" w:hAnsi="Times New Roman"/>
              </w:rPr>
            </w:pPr>
            <w:r w:rsidRPr="00A35D24">
              <w:rPr>
                <w:rFonts w:ascii="Arial" w:eastAsia="Arial" w:hAnsi="Arial"/>
                <w:b/>
              </w:rPr>
              <w:t>Importe Total:</w:t>
            </w:r>
          </w:p>
        </w:tc>
        <w:tc>
          <w:tcPr>
            <w:tcW w:w="2513" w:type="dxa"/>
            <w:shd w:val="clear" w:color="auto" w:fill="auto"/>
            <w:vAlign w:val="bottom"/>
          </w:tcPr>
          <w:p w:rsidR="00D96D84" w:rsidRDefault="00D96D84" w:rsidP="005631C1">
            <w:pPr>
              <w:spacing w:line="142" w:lineRule="exact"/>
              <w:ind w:left="258" w:hanging="142"/>
              <w:jc w:val="center"/>
              <w:rPr>
                <w:rFonts w:ascii="Arial" w:eastAsia="Arial" w:hAnsi="Arial"/>
                <w:b/>
                <w:sz w:val="15"/>
              </w:rPr>
            </w:pPr>
          </w:p>
        </w:tc>
        <w:tc>
          <w:tcPr>
            <w:tcW w:w="670" w:type="dxa"/>
            <w:shd w:val="clear" w:color="auto" w:fill="auto"/>
            <w:vAlign w:val="bottom"/>
          </w:tcPr>
          <w:p w:rsidR="00D96D84" w:rsidRDefault="00D96D84" w:rsidP="005631C1">
            <w:pPr>
              <w:spacing w:line="227" w:lineRule="exact"/>
              <w:ind w:left="60"/>
              <w:jc w:val="center"/>
              <w:rPr>
                <w:rFonts w:ascii="Arial" w:eastAsia="Arial" w:hAnsi="Arial"/>
                <w:b/>
              </w:rPr>
            </w:pPr>
          </w:p>
        </w:tc>
        <w:tc>
          <w:tcPr>
            <w:tcW w:w="1044" w:type="dxa"/>
            <w:shd w:val="clear" w:color="auto" w:fill="auto"/>
            <w:vAlign w:val="center"/>
          </w:tcPr>
          <w:p w:rsidR="00D96D84" w:rsidRDefault="00D96D84" w:rsidP="005631C1">
            <w:pPr>
              <w:spacing w:line="141" w:lineRule="exact"/>
              <w:jc w:val="center"/>
              <w:rPr>
                <w:rFonts w:ascii="Arial" w:eastAsia="Arial" w:hAnsi="Arial"/>
                <w:b/>
                <w:sz w:val="16"/>
              </w:rPr>
            </w:pPr>
          </w:p>
        </w:tc>
        <w:tc>
          <w:tcPr>
            <w:tcW w:w="709" w:type="dxa"/>
            <w:shd w:val="clear" w:color="auto" w:fill="FFFFFF" w:themeFill="background1"/>
            <w:vAlign w:val="center"/>
          </w:tcPr>
          <w:p w:rsidR="00D96D84" w:rsidRDefault="00D96D84" w:rsidP="005631C1">
            <w:pPr>
              <w:spacing w:line="142" w:lineRule="exact"/>
              <w:ind w:left="60"/>
              <w:jc w:val="center"/>
              <w:rPr>
                <w:rFonts w:ascii="Arial" w:eastAsia="Arial" w:hAnsi="Arial"/>
                <w:b/>
                <w:sz w:val="15"/>
              </w:rPr>
            </w:pPr>
            <w:r>
              <w:rPr>
                <w:rFonts w:ascii="Arial" w:eastAsia="Arial" w:hAnsi="Arial"/>
                <w:b/>
              </w:rPr>
              <w:t>€</w:t>
            </w:r>
          </w:p>
        </w:tc>
      </w:tr>
      <w:tr w:rsidR="00D96D84" w:rsidTr="005631C1">
        <w:trPr>
          <w:trHeight w:val="453"/>
        </w:trPr>
        <w:tc>
          <w:tcPr>
            <w:tcW w:w="2461" w:type="dxa"/>
            <w:gridSpan w:val="2"/>
            <w:shd w:val="clear" w:color="auto" w:fill="auto"/>
            <w:vAlign w:val="bottom"/>
          </w:tcPr>
          <w:p w:rsidR="00D96D84" w:rsidRDefault="00D96D84" w:rsidP="005631C1">
            <w:pPr>
              <w:spacing w:line="0" w:lineRule="atLeast"/>
              <w:jc w:val="center"/>
              <w:rPr>
                <w:rFonts w:ascii="Times New Roman" w:eastAsia="Times New Roman" w:hAnsi="Times New Roman"/>
              </w:rPr>
            </w:pPr>
          </w:p>
        </w:tc>
        <w:tc>
          <w:tcPr>
            <w:tcW w:w="2513" w:type="dxa"/>
            <w:shd w:val="clear" w:color="auto" w:fill="auto"/>
            <w:vAlign w:val="bottom"/>
          </w:tcPr>
          <w:p w:rsidR="00D96D84" w:rsidRDefault="00D96D84" w:rsidP="005631C1">
            <w:pPr>
              <w:spacing w:line="0" w:lineRule="atLeast"/>
              <w:jc w:val="center"/>
              <w:rPr>
                <w:rFonts w:ascii="Times New Roman" w:eastAsia="Times New Roman" w:hAnsi="Times New Roman"/>
              </w:rPr>
            </w:pPr>
          </w:p>
        </w:tc>
        <w:tc>
          <w:tcPr>
            <w:tcW w:w="670" w:type="dxa"/>
            <w:shd w:val="clear" w:color="auto" w:fill="auto"/>
            <w:vAlign w:val="bottom"/>
          </w:tcPr>
          <w:p w:rsidR="00D96D84" w:rsidRDefault="00D96D84" w:rsidP="005631C1">
            <w:pPr>
              <w:spacing w:line="227" w:lineRule="exact"/>
              <w:ind w:left="60"/>
              <w:jc w:val="center"/>
              <w:rPr>
                <w:rFonts w:ascii="Arial" w:eastAsia="Arial" w:hAnsi="Arial"/>
                <w:b/>
              </w:rPr>
            </w:pPr>
            <w:r>
              <w:rPr>
                <w:rFonts w:ascii="Arial" w:eastAsia="Arial" w:hAnsi="Arial"/>
                <w:b/>
              </w:rPr>
              <w:t>€uros</w:t>
            </w:r>
          </w:p>
        </w:tc>
        <w:tc>
          <w:tcPr>
            <w:tcW w:w="1044" w:type="dxa"/>
            <w:shd w:val="clear" w:color="auto" w:fill="auto"/>
            <w:vAlign w:val="center"/>
          </w:tcPr>
          <w:p w:rsidR="00D96D84" w:rsidRDefault="00D96D84" w:rsidP="005631C1">
            <w:pPr>
              <w:spacing w:line="0" w:lineRule="atLeast"/>
              <w:jc w:val="center"/>
              <w:rPr>
                <w:rFonts w:ascii="Times New Roman" w:eastAsia="Times New Roman" w:hAnsi="Times New Roman"/>
              </w:rPr>
            </w:pPr>
          </w:p>
        </w:tc>
        <w:tc>
          <w:tcPr>
            <w:tcW w:w="709" w:type="dxa"/>
            <w:shd w:val="clear" w:color="auto" w:fill="auto"/>
            <w:vAlign w:val="center"/>
          </w:tcPr>
          <w:p w:rsidR="00D96D84" w:rsidRDefault="00D96D84" w:rsidP="005631C1">
            <w:pPr>
              <w:spacing w:line="0" w:lineRule="atLeast"/>
              <w:jc w:val="center"/>
              <w:rPr>
                <w:rFonts w:ascii="Times New Roman" w:eastAsia="Times New Roman" w:hAnsi="Times New Roman"/>
              </w:rPr>
            </w:pPr>
            <w:r>
              <w:rPr>
                <w:rFonts w:ascii="Arial" w:eastAsia="Arial" w:hAnsi="Arial"/>
                <w:b/>
              </w:rPr>
              <w:t>€</w:t>
            </w:r>
          </w:p>
        </w:tc>
      </w:tr>
      <w:tr w:rsidR="00D96D84" w:rsidTr="005631C1">
        <w:trPr>
          <w:trHeight w:val="453"/>
        </w:trPr>
        <w:tc>
          <w:tcPr>
            <w:tcW w:w="2461" w:type="dxa"/>
            <w:gridSpan w:val="2"/>
            <w:shd w:val="clear" w:color="auto" w:fill="auto"/>
            <w:vAlign w:val="bottom"/>
          </w:tcPr>
          <w:p w:rsidR="00D96D84" w:rsidRDefault="00D96D84" w:rsidP="005631C1">
            <w:pPr>
              <w:spacing w:line="227" w:lineRule="exact"/>
              <w:ind w:left="80"/>
              <w:jc w:val="center"/>
              <w:rPr>
                <w:rFonts w:ascii="Arial" w:eastAsia="Arial" w:hAnsi="Arial"/>
                <w:b/>
                <w:w w:val="98"/>
              </w:rPr>
            </w:pPr>
            <w:r>
              <w:rPr>
                <w:rFonts w:ascii="Arial" w:eastAsia="Arial" w:hAnsi="Arial"/>
                <w:b/>
                <w:w w:val="98"/>
              </w:rPr>
              <w:t>Importe Formalización:</w:t>
            </w:r>
          </w:p>
        </w:tc>
        <w:tc>
          <w:tcPr>
            <w:tcW w:w="2513" w:type="dxa"/>
            <w:shd w:val="clear" w:color="auto" w:fill="auto"/>
            <w:vAlign w:val="bottom"/>
          </w:tcPr>
          <w:p w:rsidR="00D96D84" w:rsidRDefault="00D96D84" w:rsidP="005631C1">
            <w:pPr>
              <w:spacing w:line="0" w:lineRule="atLeast"/>
              <w:jc w:val="center"/>
              <w:rPr>
                <w:rFonts w:ascii="Times New Roman" w:eastAsia="Times New Roman" w:hAnsi="Times New Roman"/>
                <w:sz w:val="19"/>
              </w:rPr>
            </w:pPr>
          </w:p>
        </w:tc>
        <w:tc>
          <w:tcPr>
            <w:tcW w:w="670" w:type="dxa"/>
            <w:shd w:val="clear" w:color="auto" w:fill="auto"/>
            <w:vAlign w:val="bottom"/>
          </w:tcPr>
          <w:p w:rsidR="00D96D84" w:rsidRDefault="00D96D84" w:rsidP="005631C1">
            <w:pPr>
              <w:spacing w:line="227" w:lineRule="exact"/>
              <w:ind w:left="60"/>
              <w:jc w:val="center"/>
              <w:rPr>
                <w:rFonts w:ascii="Arial" w:eastAsia="Arial" w:hAnsi="Arial"/>
                <w:b/>
              </w:rPr>
            </w:pPr>
          </w:p>
        </w:tc>
        <w:tc>
          <w:tcPr>
            <w:tcW w:w="1044" w:type="dxa"/>
            <w:shd w:val="clear" w:color="auto" w:fill="auto"/>
            <w:vAlign w:val="center"/>
          </w:tcPr>
          <w:p w:rsidR="00D96D84" w:rsidRDefault="00D96D84" w:rsidP="005631C1">
            <w:pPr>
              <w:spacing w:line="0" w:lineRule="atLeast"/>
              <w:jc w:val="center"/>
              <w:rPr>
                <w:rFonts w:ascii="Times New Roman" w:eastAsia="Times New Roman" w:hAnsi="Times New Roman"/>
                <w:sz w:val="19"/>
              </w:rPr>
            </w:pPr>
          </w:p>
        </w:tc>
        <w:tc>
          <w:tcPr>
            <w:tcW w:w="709" w:type="dxa"/>
            <w:shd w:val="clear" w:color="auto" w:fill="auto"/>
            <w:vAlign w:val="center"/>
          </w:tcPr>
          <w:p w:rsidR="00D96D84" w:rsidRDefault="00D96D84" w:rsidP="005631C1">
            <w:pPr>
              <w:spacing w:line="227" w:lineRule="exact"/>
              <w:ind w:left="60"/>
              <w:jc w:val="center"/>
              <w:rPr>
                <w:rFonts w:ascii="Arial" w:eastAsia="Arial" w:hAnsi="Arial"/>
                <w:b/>
              </w:rPr>
            </w:pPr>
            <w:r>
              <w:rPr>
                <w:rFonts w:ascii="Arial" w:eastAsia="Arial" w:hAnsi="Arial"/>
                <w:b/>
              </w:rPr>
              <w:t>€</w:t>
            </w:r>
          </w:p>
        </w:tc>
      </w:tr>
      <w:tr w:rsidR="00D96D84" w:rsidTr="005631C1">
        <w:trPr>
          <w:trHeight w:val="453"/>
        </w:trPr>
        <w:tc>
          <w:tcPr>
            <w:tcW w:w="605" w:type="dxa"/>
            <w:shd w:val="clear" w:color="auto" w:fill="auto"/>
            <w:vAlign w:val="bottom"/>
          </w:tcPr>
          <w:p w:rsidR="00D96D84" w:rsidRPr="00A35D24" w:rsidRDefault="00D96D84" w:rsidP="005631C1">
            <w:pPr>
              <w:spacing w:line="0" w:lineRule="atLeast"/>
              <w:ind w:right="196"/>
              <w:jc w:val="center"/>
              <w:rPr>
                <w:rFonts w:ascii="Arial" w:eastAsia="Arial" w:hAnsi="Arial"/>
                <w:b/>
                <w:w w:val="71"/>
              </w:rPr>
            </w:pPr>
            <w:r w:rsidRPr="00A35D24">
              <w:rPr>
                <w:rFonts w:ascii="Arial" w:eastAsia="Arial" w:hAnsi="Arial"/>
                <w:b/>
                <w:w w:val="71"/>
              </w:rPr>
              <w:t>3</w:t>
            </w:r>
          </w:p>
        </w:tc>
        <w:tc>
          <w:tcPr>
            <w:tcW w:w="1856" w:type="dxa"/>
            <w:shd w:val="clear" w:color="auto" w:fill="auto"/>
            <w:vAlign w:val="bottom"/>
          </w:tcPr>
          <w:p w:rsidR="00D96D84" w:rsidRDefault="00D96D84" w:rsidP="005631C1">
            <w:pPr>
              <w:spacing w:line="0" w:lineRule="atLeast"/>
              <w:ind w:left="60"/>
              <w:jc w:val="center"/>
              <w:rPr>
                <w:rFonts w:ascii="Arial" w:eastAsia="Arial" w:hAnsi="Arial"/>
                <w:b/>
              </w:rPr>
            </w:pPr>
            <w:r>
              <w:rPr>
                <w:rFonts w:ascii="Arial" w:eastAsia="Arial" w:hAnsi="Arial"/>
                <w:b/>
              </w:rPr>
              <w:t>Pagos de</w:t>
            </w:r>
          </w:p>
        </w:tc>
        <w:tc>
          <w:tcPr>
            <w:tcW w:w="2513" w:type="dxa"/>
            <w:shd w:val="clear" w:color="auto" w:fill="auto"/>
            <w:vAlign w:val="bottom"/>
          </w:tcPr>
          <w:p w:rsidR="00D96D84" w:rsidRDefault="00D96D84" w:rsidP="005631C1">
            <w:pPr>
              <w:spacing w:line="0" w:lineRule="atLeast"/>
              <w:ind w:left="40"/>
              <w:jc w:val="center"/>
              <w:rPr>
                <w:rFonts w:ascii="Arial" w:eastAsia="Arial" w:hAnsi="Arial"/>
                <w:b/>
                <w:sz w:val="16"/>
              </w:rPr>
            </w:pPr>
          </w:p>
        </w:tc>
        <w:tc>
          <w:tcPr>
            <w:tcW w:w="670" w:type="dxa"/>
            <w:shd w:val="clear" w:color="auto" w:fill="auto"/>
            <w:vAlign w:val="bottom"/>
          </w:tcPr>
          <w:p w:rsidR="00D96D84" w:rsidRDefault="00D96D84" w:rsidP="005631C1">
            <w:pPr>
              <w:spacing w:line="0" w:lineRule="atLeast"/>
              <w:ind w:left="60"/>
              <w:jc w:val="center"/>
              <w:rPr>
                <w:rFonts w:ascii="Arial" w:eastAsia="Arial" w:hAnsi="Arial"/>
                <w:b/>
              </w:rPr>
            </w:pPr>
            <w:r>
              <w:rPr>
                <w:rFonts w:ascii="Arial" w:eastAsia="Arial" w:hAnsi="Arial"/>
                <w:b/>
              </w:rPr>
              <w:t>€uros</w:t>
            </w:r>
          </w:p>
        </w:tc>
        <w:tc>
          <w:tcPr>
            <w:tcW w:w="1044" w:type="dxa"/>
            <w:shd w:val="clear" w:color="auto" w:fill="auto"/>
            <w:vAlign w:val="center"/>
          </w:tcPr>
          <w:p w:rsidR="00D96D84" w:rsidRDefault="00D96D84" w:rsidP="005631C1">
            <w:pPr>
              <w:spacing w:line="0" w:lineRule="atLeast"/>
              <w:ind w:right="104"/>
              <w:jc w:val="center"/>
              <w:rPr>
                <w:rFonts w:ascii="Arial" w:eastAsia="Arial" w:hAnsi="Arial"/>
                <w:b/>
                <w:sz w:val="16"/>
              </w:rPr>
            </w:pPr>
          </w:p>
        </w:tc>
        <w:tc>
          <w:tcPr>
            <w:tcW w:w="709" w:type="dxa"/>
            <w:shd w:val="clear" w:color="auto" w:fill="auto"/>
            <w:vAlign w:val="center"/>
          </w:tcPr>
          <w:p w:rsidR="00D96D84" w:rsidRDefault="00D96D84" w:rsidP="005631C1">
            <w:pPr>
              <w:spacing w:line="0" w:lineRule="atLeast"/>
              <w:ind w:left="60"/>
              <w:jc w:val="center"/>
              <w:rPr>
                <w:rFonts w:ascii="Arial" w:eastAsia="Arial" w:hAnsi="Arial"/>
                <w:b/>
              </w:rPr>
            </w:pPr>
            <w:r>
              <w:rPr>
                <w:rFonts w:ascii="Arial" w:eastAsia="Arial" w:hAnsi="Arial"/>
                <w:b/>
              </w:rPr>
              <w:t>€</w:t>
            </w:r>
          </w:p>
        </w:tc>
      </w:tr>
    </w:tbl>
    <w:p w:rsidR="00D96D84" w:rsidRDefault="00D96D84" w:rsidP="00D96D84">
      <w:pPr>
        <w:spacing w:line="294" w:lineRule="auto"/>
        <w:ind w:left="820" w:right="780"/>
        <w:jc w:val="both"/>
        <w:rPr>
          <w:rFonts w:ascii="Arial" w:eastAsia="Arial" w:hAnsi="Arial"/>
          <w:sz w:val="18"/>
        </w:rPr>
      </w:pPr>
      <w:r>
        <w:rPr>
          <w:rFonts w:ascii="Arial" w:eastAsia="Arial" w:hAnsi="Arial"/>
          <w:sz w:val="18"/>
        </w:rPr>
        <w:t>La falta de pago de cualquiera de las cantidades aplazadas dará lugar a la suspensión de este contrato, que requerirá para su reanudación del mutuo acuerdo de las partes, con pérdida para la Entidad Contratante de las cantidades entregadas a cuenta del precio final, en caso de falta de acuerdo.</w:t>
      </w:r>
    </w:p>
    <w:p w:rsidR="00D96D84" w:rsidRDefault="00D96D84" w:rsidP="00D96D84">
      <w:pPr>
        <w:spacing w:line="197" w:lineRule="exact"/>
        <w:rPr>
          <w:rFonts w:ascii="Times New Roman" w:eastAsia="Times New Roman" w:hAnsi="Times New Roman"/>
        </w:rPr>
      </w:pPr>
    </w:p>
    <w:p w:rsidR="00D96D84" w:rsidRPr="00F32BEF" w:rsidRDefault="00D96D84" w:rsidP="00D96D84">
      <w:pPr>
        <w:spacing w:line="0" w:lineRule="atLeast"/>
        <w:ind w:left="820"/>
        <w:rPr>
          <w:rFonts w:ascii="Arial" w:eastAsia="Arial" w:hAnsi="Arial"/>
        </w:rPr>
      </w:pPr>
      <w:r>
        <w:rPr>
          <w:rFonts w:ascii="Arial" w:eastAsia="Arial" w:hAnsi="Arial"/>
          <w:b/>
          <w:u w:val="single"/>
        </w:rPr>
        <w:t>CUARTA:</w:t>
      </w:r>
      <w:r>
        <w:rPr>
          <w:rFonts w:ascii="Arial" w:eastAsia="Arial" w:hAnsi="Arial"/>
          <w:b/>
        </w:rPr>
        <w:t xml:space="preserve"> </w:t>
      </w:r>
      <w:r>
        <w:rPr>
          <w:rFonts w:ascii="Arial" w:eastAsia="Arial" w:hAnsi="Arial"/>
        </w:rPr>
        <w:t>Para el desarrollo de las actividades pactadas la Entidad Contratante se compromete a:</w:t>
      </w:r>
    </w:p>
    <w:p w:rsidR="00D96D84" w:rsidRPr="00F32BEF" w:rsidRDefault="00D96D84" w:rsidP="00D96D84">
      <w:pPr>
        <w:spacing w:line="250" w:lineRule="auto"/>
        <w:ind w:left="820" w:right="800"/>
        <w:jc w:val="both"/>
        <w:rPr>
          <w:rFonts w:ascii="Arial" w:eastAsia="Arial" w:hAnsi="Arial"/>
        </w:rPr>
      </w:pPr>
      <w:r>
        <w:rPr>
          <w:rFonts w:ascii="Arial" w:eastAsia="Arial" w:hAnsi="Arial"/>
        </w:rPr>
        <w:t xml:space="preserve">1- Facilitar toda la información </w:t>
      </w:r>
      <w:r w:rsidR="00CB274B">
        <w:rPr>
          <w:rFonts w:ascii="Arial" w:eastAsia="Arial" w:hAnsi="Arial"/>
        </w:rPr>
        <w:t xml:space="preserve">y documentación requerida por </w:t>
      </w:r>
      <w:r w:rsidR="00CB274B" w:rsidRPr="00561C23">
        <w:rPr>
          <w:rFonts w:ascii="Arial" w:eastAsia="Arial" w:hAnsi="Arial"/>
          <w:sz w:val="19"/>
        </w:rPr>
        <w:t xml:space="preserve"> </w:t>
      </w:r>
      <w:r w:rsidR="00CB274B">
        <w:rPr>
          <w:rFonts w:ascii="Arial" w:eastAsia="Arial" w:hAnsi="Arial"/>
          <w:sz w:val="19"/>
        </w:rPr>
        <w:fldChar w:fldCharType="begin"/>
      </w:r>
      <w:r w:rsidR="00CB274B">
        <w:rPr>
          <w:rFonts w:ascii="Arial" w:eastAsia="Arial" w:hAnsi="Arial"/>
          <w:sz w:val="19"/>
        </w:rPr>
        <w:instrText xml:space="preserve"> REF  AbrevEntidad2  \* MERGEFORMAT </w:instrText>
      </w:r>
      <w:r w:rsidR="00CB274B">
        <w:rPr>
          <w:rFonts w:ascii="Arial" w:eastAsia="Arial" w:hAnsi="Arial"/>
          <w:sz w:val="19"/>
        </w:rPr>
        <w:fldChar w:fldCharType="separate"/>
      </w:r>
      <w:r w:rsidR="00FA531A">
        <w:rPr>
          <w:rFonts w:ascii="Arial" w:eastAsia="Arial" w:hAnsi="Arial"/>
          <w:noProof/>
        </w:rPr>
        <w:t>SN</w:t>
      </w:r>
      <w:r w:rsidR="00CB274B">
        <w:rPr>
          <w:rFonts w:ascii="Arial" w:eastAsia="Arial" w:hAnsi="Arial"/>
          <w:sz w:val="19"/>
        </w:rPr>
        <w:fldChar w:fldCharType="end"/>
      </w:r>
      <w:r>
        <w:rPr>
          <w:rFonts w:ascii="Arial" w:eastAsia="Arial" w:hAnsi="Arial"/>
        </w:rPr>
        <w:t xml:space="preserve"> para el desarrollo adecuado de las actividades contratadas y anteriormente descritas.</w:t>
      </w:r>
      <w:r>
        <w:rPr>
          <w:rFonts w:ascii="Arial" w:eastAsia="Arial" w:hAnsi="Arial"/>
          <w:noProof/>
          <w:lang w:eastAsia="es-ES"/>
        </w:rPr>
        <w:drawing>
          <wp:anchor distT="0" distB="0" distL="114300" distR="114300" simplePos="0" relativeHeight="251672576" behindDoc="1" locked="0" layoutInCell="0" allowOverlap="1" wp14:anchorId="762D65FB" wp14:editId="46AE38BB">
            <wp:simplePos x="0" y="0"/>
            <wp:positionH relativeFrom="column">
              <wp:posOffset>-5080</wp:posOffset>
            </wp:positionH>
            <wp:positionV relativeFrom="paragraph">
              <wp:posOffset>-137795</wp:posOffset>
            </wp:positionV>
            <wp:extent cx="140335" cy="4563110"/>
            <wp:effectExtent l="19050" t="0" r="0" b="0"/>
            <wp:wrapNone/>
            <wp:docPr id="125" name="Imagen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pic:cNvPicPr>
                      <a:picLocks noChangeAspect="1" noChangeArrowheads="1"/>
                    </pic:cNvPicPr>
                  </pic:nvPicPr>
                  <pic:blipFill>
                    <a:blip r:embed="rId22" cstate="print"/>
                    <a:srcRect/>
                    <a:stretch>
                      <a:fillRect/>
                    </a:stretch>
                  </pic:blipFill>
                  <pic:spPr bwMode="auto">
                    <a:xfrm>
                      <a:off x="0" y="0"/>
                      <a:ext cx="140335" cy="4563110"/>
                    </a:xfrm>
                    <a:prstGeom prst="rect">
                      <a:avLst/>
                    </a:prstGeom>
                    <a:noFill/>
                  </pic:spPr>
                </pic:pic>
              </a:graphicData>
            </a:graphic>
          </wp:anchor>
        </w:drawing>
      </w:r>
    </w:p>
    <w:p w:rsidR="00D96D84" w:rsidRPr="00F32BEF" w:rsidRDefault="00D96D84" w:rsidP="00D96D84">
      <w:pPr>
        <w:spacing w:line="250" w:lineRule="auto"/>
        <w:ind w:left="820" w:right="800"/>
        <w:jc w:val="both"/>
        <w:rPr>
          <w:rFonts w:ascii="Arial" w:eastAsia="Arial" w:hAnsi="Arial"/>
        </w:rPr>
      </w:pPr>
      <w:r>
        <w:rPr>
          <w:rFonts w:ascii="Arial" w:eastAsia="Arial" w:hAnsi="Arial"/>
        </w:rPr>
        <w:t xml:space="preserve">2- Permitir el acceso a los centros de trabajo </w:t>
      </w:r>
      <w:r w:rsidR="00CB274B">
        <w:rPr>
          <w:rFonts w:ascii="Arial" w:eastAsia="Arial" w:hAnsi="Arial"/>
        </w:rPr>
        <w:t xml:space="preserve">a los técnicos designados por </w:t>
      </w:r>
      <w:r w:rsidR="00CB274B" w:rsidRPr="00561C23">
        <w:rPr>
          <w:rFonts w:ascii="Arial" w:eastAsia="Arial" w:hAnsi="Arial"/>
          <w:sz w:val="19"/>
        </w:rPr>
        <w:t xml:space="preserve"> </w:t>
      </w:r>
      <w:r w:rsidR="00CB274B">
        <w:rPr>
          <w:rFonts w:ascii="Arial" w:eastAsia="Arial" w:hAnsi="Arial"/>
          <w:sz w:val="19"/>
        </w:rPr>
        <w:fldChar w:fldCharType="begin"/>
      </w:r>
      <w:r w:rsidR="00CB274B">
        <w:rPr>
          <w:rFonts w:ascii="Arial" w:eastAsia="Arial" w:hAnsi="Arial"/>
          <w:sz w:val="19"/>
        </w:rPr>
        <w:instrText xml:space="preserve"> REF  AbrevEntidad2  \* MERGEFORMAT </w:instrText>
      </w:r>
      <w:r w:rsidR="00CB274B">
        <w:rPr>
          <w:rFonts w:ascii="Arial" w:eastAsia="Arial" w:hAnsi="Arial"/>
          <w:sz w:val="19"/>
        </w:rPr>
        <w:fldChar w:fldCharType="separate"/>
      </w:r>
      <w:r w:rsidR="00FA531A">
        <w:rPr>
          <w:rFonts w:ascii="Arial" w:eastAsia="Arial" w:hAnsi="Arial"/>
          <w:noProof/>
        </w:rPr>
        <w:t>SN</w:t>
      </w:r>
      <w:r w:rsidR="00CB274B">
        <w:rPr>
          <w:rFonts w:ascii="Arial" w:eastAsia="Arial" w:hAnsi="Arial"/>
          <w:sz w:val="19"/>
        </w:rPr>
        <w:fldChar w:fldCharType="end"/>
      </w:r>
      <w:r>
        <w:rPr>
          <w:rFonts w:ascii="Arial" w:eastAsia="Arial" w:hAnsi="Arial"/>
        </w:rPr>
        <w:t xml:space="preserve"> para realizar los servicios contratados.</w:t>
      </w:r>
    </w:p>
    <w:p w:rsidR="00D96D84" w:rsidRDefault="00D96D84" w:rsidP="00D96D84">
      <w:pPr>
        <w:spacing w:line="249" w:lineRule="auto"/>
        <w:ind w:left="820" w:right="800"/>
        <w:jc w:val="both"/>
        <w:rPr>
          <w:rFonts w:ascii="Arial" w:eastAsia="Arial" w:hAnsi="Arial"/>
        </w:rPr>
      </w:pPr>
      <w:r>
        <w:rPr>
          <w:rFonts w:ascii="Arial" w:eastAsia="Arial" w:hAnsi="Arial"/>
        </w:rPr>
        <w:t>3- Firmar la recepción de documentos, informes y</w:t>
      </w:r>
      <w:r w:rsidR="00CB274B">
        <w:rPr>
          <w:rFonts w:ascii="Arial" w:eastAsia="Arial" w:hAnsi="Arial"/>
        </w:rPr>
        <w:t xml:space="preserve"> recomendaciones emitidas por </w:t>
      </w:r>
      <w:r w:rsidR="00CB274B" w:rsidRPr="00561C23">
        <w:rPr>
          <w:rFonts w:ascii="Arial" w:eastAsia="Arial" w:hAnsi="Arial"/>
          <w:sz w:val="19"/>
        </w:rPr>
        <w:t xml:space="preserve"> </w:t>
      </w:r>
      <w:r w:rsidR="00CB274B">
        <w:rPr>
          <w:rFonts w:ascii="Arial" w:eastAsia="Arial" w:hAnsi="Arial"/>
          <w:sz w:val="19"/>
        </w:rPr>
        <w:fldChar w:fldCharType="begin"/>
      </w:r>
      <w:r w:rsidR="00CB274B">
        <w:rPr>
          <w:rFonts w:ascii="Arial" w:eastAsia="Arial" w:hAnsi="Arial"/>
          <w:sz w:val="19"/>
        </w:rPr>
        <w:instrText xml:space="preserve"> REF  AbrevEntidad2  \* MERGEFORMAT </w:instrText>
      </w:r>
      <w:r w:rsidR="00CB274B">
        <w:rPr>
          <w:rFonts w:ascii="Arial" w:eastAsia="Arial" w:hAnsi="Arial"/>
          <w:sz w:val="19"/>
        </w:rPr>
        <w:fldChar w:fldCharType="separate"/>
      </w:r>
      <w:r w:rsidR="00FA531A">
        <w:rPr>
          <w:rFonts w:ascii="Arial" w:eastAsia="Arial" w:hAnsi="Arial"/>
          <w:noProof/>
        </w:rPr>
        <w:t>SN</w:t>
      </w:r>
      <w:r w:rsidR="00CB274B">
        <w:rPr>
          <w:rFonts w:ascii="Arial" w:eastAsia="Arial" w:hAnsi="Arial"/>
          <w:sz w:val="19"/>
        </w:rPr>
        <w:fldChar w:fldCharType="end"/>
      </w:r>
      <w:r w:rsidR="00CB274B" w:rsidRPr="00561C23">
        <w:rPr>
          <w:rFonts w:ascii="Arial" w:eastAsia="Arial" w:hAnsi="Arial"/>
          <w:sz w:val="19"/>
        </w:rPr>
        <w:t xml:space="preserve"> </w:t>
      </w:r>
      <w:r>
        <w:rPr>
          <w:rFonts w:ascii="Arial" w:eastAsia="Arial" w:hAnsi="Arial"/>
        </w:rPr>
        <w:t>respecto de las actividades del servicio.</w:t>
      </w:r>
    </w:p>
    <w:p w:rsidR="00D96D84" w:rsidRPr="00F32BEF" w:rsidRDefault="00D96D84" w:rsidP="00D96D84">
      <w:pPr>
        <w:spacing w:line="254" w:lineRule="auto"/>
        <w:ind w:left="820" w:right="800"/>
        <w:jc w:val="both"/>
        <w:rPr>
          <w:rFonts w:ascii="Arial" w:eastAsia="Arial" w:hAnsi="Arial"/>
        </w:rPr>
      </w:pPr>
      <w:r>
        <w:rPr>
          <w:rFonts w:ascii="Arial" w:eastAsia="Arial" w:hAnsi="Arial"/>
        </w:rPr>
        <w:t xml:space="preserve">4-Facilitar cualquier otra información no contemplada en los supuestos anteriores y que con criterio técnico de las personas que vayan a emitir el asesoramiento y </w:t>
      </w:r>
      <w:r>
        <w:rPr>
          <w:rFonts w:ascii="Arial" w:eastAsia="Arial" w:hAnsi="Arial"/>
        </w:rPr>
        <w:lastRenderedPageBreak/>
        <w:t>apoyo a la entidad contratante, estimen razonables y necesarias en sus normas de actuación</w:t>
      </w:r>
    </w:p>
    <w:p w:rsidR="00D96D84" w:rsidRDefault="00D96D84" w:rsidP="00D96D84">
      <w:pPr>
        <w:spacing w:line="249" w:lineRule="auto"/>
        <w:ind w:left="820" w:right="800"/>
        <w:jc w:val="both"/>
        <w:rPr>
          <w:rFonts w:ascii="Arial" w:eastAsia="Arial" w:hAnsi="Arial"/>
        </w:rPr>
      </w:pPr>
      <w:r>
        <w:rPr>
          <w:rFonts w:ascii="Arial" w:eastAsia="Arial" w:hAnsi="Arial"/>
          <w:b/>
          <w:u w:val="single"/>
        </w:rPr>
        <w:t>QUINTA:</w:t>
      </w:r>
      <w:r>
        <w:rPr>
          <w:rFonts w:ascii="Arial" w:eastAsia="Arial" w:hAnsi="Arial"/>
          <w:b/>
        </w:rPr>
        <w:t xml:space="preserve"> </w:t>
      </w:r>
      <w:r>
        <w:rPr>
          <w:rFonts w:ascii="Arial" w:eastAsia="Arial" w:hAnsi="Arial"/>
        </w:rPr>
        <w:t>No son objeto del presente Acuerdo Preventivo todas aquellas actividades que no estén</w:t>
      </w:r>
      <w:r>
        <w:rPr>
          <w:rFonts w:ascii="Arial" w:eastAsia="Arial" w:hAnsi="Arial"/>
          <w:b/>
        </w:rPr>
        <w:t xml:space="preserve"> </w:t>
      </w:r>
      <w:r>
        <w:rPr>
          <w:rFonts w:ascii="Arial" w:eastAsia="Arial" w:hAnsi="Arial"/>
        </w:rPr>
        <w:t>expresamente recogidas en él.</w:t>
      </w:r>
    </w:p>
    <w:p w:rsidR="00D96D84" w:rsidRPr="00F32BEF" w:rsidRDefault="00D96D84" w:rsidP="00D96D84">
      <w:pPr>
        <w:spacing w:line="296" w:lineRule="auto"/>
        <w:ind w:left="820" w:right="800"/>
        <w:jc w:val="both"/>
        <w:rPr>
          <w:rFonts w:ascii="Arial" w:eastAsia="Arial" w:hAnsi="Arial"/>
        </w:rPr>
      </w:pPr>
      <w:r w:rsidRPr="00F32BEF">
        <w:rPr>
          <w:rFonts w:ascii="Arial" w:eastAsia="Arial" w:hAnsi="Arial"/>
        </w:rPr>
        <w:t xml:space="preserve">En caso de necesitar el visado de algún colegio profesional, no estará incluido, se pagará aparte. </w:t>
      </w:r>
      <w:r w:rsidR="00CB274B">
        <w:rPr>
          <w:rFonts w:ascii="Arial" w:eastAsia="Arial" w:hAnsi="Arial"/>
          <w:sz w:val="19"/>
        </w:rPr>
        <w:fldChar w:fldCharType="begin"/>
      </w:r>
      <w:r w:rsidR="00CB274B">
        <w:rPr>
          <w:rFonts w:ascii="Arial" w:eastAsia="Arial" w:hAnsi="Arial"/>
          <w:sz w:val="19"/>
        </w:rPr>
        <w:instrText xml:space="preserve"> REF  AbrevEntidad2  \* MERGEFORMAT </w:instrText>
      </w:r>
      <w:r w:rsidR="00CB274B">
        <w:rPr>
          <w:rFonts w:ascii="Arial" w:eastAsia="Arial" w:hAnsi="Arial"/>
          <w:sz w:val="19"/>
        </w:rPr>
        <w:fldChar w:fldCharType="separate"/>
      </w:r>
      <w:r w:rsidR="00FA531A">
        <w:rPr>
          <w:rFonts w:ascii="Arial" w:eastAsia="Arial" w:hAnsi="Arial"/>
          <w:noProof/>
        </w:rPr>
        <w:t>SN</w:t>
      </w:r>
      <w:r w:rsidR="00CB274B">
        <w:rPr>
          <w:rFonts w:ascii="Arial" w:eastAsia="Arial" w:hAnsi="Arial"/>
          <w:sz w:val="19"/>
        </w:rPr>
        <w:fldChar w:fldCharType="end"/>
      </w:r>
      <w:r w:rsidRPr="00F32BEF">
        <w:rPr>
          <w:rFonts w:ascii="Arial" w:eastAsia="Arial" w:hAnsi="Arial"/>
        </w:rPr>
        <w:t xml:space="preserve"> realizará la gestión para obtener el visado, pero la documentación será retirada por el cliente en el colegio correspondiente, y pagará las tasas dándose por concluido el contrato de prestación del servicio.</w:t>
      </w:r>
    </w:p>
    <w:p w:rsidR="00D96D84" w:rsidRDefault="00D96D84" w:rsidP="00D96D84">
      <w:pPr>
        <w:spacing w:line="111" w:lineRule="exact"/>
        <w:rPr>
          <w:rFonts w:ascii="Times New Roman" w:eastAsia="Times New Roman" w:hAnsi="Times New Roman"/>
        </w:rPr>
      </w:pPr>
    </w:p>
    <w:p w:rsidR="00D96D84" w:rsidRDefault="00D96D84" w:rsidP="00D96D84">
      <w:pPr>
        <w:spacing w:line="239" w:lineRule="auto"/>
        <w:ind w:left="820"/>
        <w:rPr>
          <w:rFonts w:ascii="Arial" w:eastAsia="Arial" w:hAnsi="Arial"/>
          <w:b/>
        </w:rPr>
      </w:pPr>
      <w:r>
        <w:rPr>
          <w:rFonts w:ascii="Arial" w:eastAsia="Arial" w:hAnsi="Arial"/>
          <w:b/>
          <w:u w:val="single"/>
        </w:rPr>
        <w:t>SEXTA:</w:t>
      </w:r>
      <w:r>
        <w:rPr>
          <w:rFonts w:ascii="Arial" w:eastAsia="Arial" w:hAnsi="Arial"/>
          <w:b/>
        </w:rPr>
        <w:t xml:space="preserve"> DURACION DEL CONTRATO</w:t>
      </w:r>
    </w:p>
    <w:p w:rsidR="00D96D84" w:rsidRDefault="00D96D84" w:rsidP="00093894">
      <w:pPr>
        <w:spacing w:line="246" w:lineRule="auto"/>
        <w:ind w:left="820" w:right="197"/>
        <w:jc w:val="both"/>
        <w:rPr>
          <w:rFonts w:ascii="Arial" w:eastAsia="Arial" w:hAnsi="Arial"/>
        </w:rPr>
      </w:pPr>
      <w:r>
        <w:rPr>
          <w:rFonts w:ascii="Arial" w:eastAsia="Arial" w:hAnsi="Arial"/>
        </w:rPr>
        <w:t>El presente contrato entra</w:t>
      </w:r>
      <w:r w:rsidR="00CB274B">
        <w:rPr>
          <w:rFonts w:ascii="Arial" w:eastAsia="Arial" w:hAnsi="Arial"/>
        </w:rPr>
        <w:t xml:space="preserve">rá en vigor el día </w:t>
      </w:r>
      <w:r w:rsidR="00CB274B">
        <w:rPr>
          <w:rFonts w:ascii="Arial" w:eastAsia="Arial" w:hAnsi="Arial"/>
        </w:rPr>
        <w:fldChar w:fldCharType="begin">
          <w:ffData>
            <w:name w:val="FechaInicioContrato"/>
            <w:enabled/>
            <w:calcOnExit/>
            <w:textInput/>
          </w:ffData>
        </w:fldChar>
      </w:r>
      <w:bookmarkStart w:id="46" w:name="FechaInicioContrato"/>
      <w:r w:rsidR="00CB274B">
        <w:rPr>
          <w:rFonts w:ascii="Arial" w:eastAsia="Arial" w:hAnsi="Arial"/>
        </w:rPr>
        <w:instrText xml:space="preserve"> FORMTEXT </w:instrText>
      </w:r>
      <w:r w:rsidR="00CB274B">
        <w:rPr>
          <w:rFonts w:ascii="Arial" w:eastAsia="Arial" w:hAnsi="Arial"/>
        </w:rPr>
      </w:r>
      <w:r w:rsidR="00CB274B">
        <w:rPr>
          <w:rFonts w:ascii="Arial" w:eastAsia="Arial" w:hAnsi="Arial"/>
        </w:rPr>
        <w:fldChar w:fldCharType="separate"/>
      </w:r>
      <w:r w:rsidR="00CB274B">
        <w:rPr>
          <w:rFonts w:ascii="Arial" w:eastAsia="Arial" w:hAnsi="Arial"/>
          <w:noProof/>
        </w:rPr>
        <w:t> </w:t>
      </w:r>
      <w:r w:rsidR="00CB274B">
        <w:rPr>
          <w:rFonts w:ascii="Arial" w:eastAsia="Arial" w:hAnsi="Arial"/>
          <w:noProof/>
        </w:rPr>
        <w:t> </w:t>
      </w:r>
      <w:r w:rsidR="00CB274B">
        <w:rPr>
          <w:rFonts w:ascii="Arial" w:eastAsia="Arial" w:hAnsi="Arial"/>
          <w:noProof/>
        </w:rPr>
        <w:t> </w:t>
      </w:r>
      <w:r w:rsidR="00CB274B">
        <w:rPr>
          <w:rFonts w:ascii="Arial" w:eastAsia="Arial" w:hAnsi="Arial"/>
          <w:noProof/>
        </w:rPr>
        <w:t> </w:t>
      </w:r>
      <w:r w:rsidR="00CB274B">
        <w:rPr>
          <w:rFonts w:ascii="Arial" w:eastAsia="Arial" w:hAnsi="Arial"/>
          <w:noProof/>
        </w:rPr>
        <w:t> </w:t>
      </w:r>
      <w:r w:rsidR="00CB274B">
        <w:rPr>
          <w:rFonts w:ascii="Arial" w:eastAsia="Arial" w:hAnsi="Arial"/>
        </w:rPr>
        <w:fldChar w:fldCharType="end"/>
      </w:r>
      <w:bookmarkEnd w:id="46"/>
      <w:r>
        <w:rPr>
          <w:rFonts w:ascii="Arial" w:eastAsia="Arial" w:hAnsi="Arial"/>
        </w:rPr>
        <w:t xml:space="preserve"> y su duración será de </w:t>
      </w:r>
      <w:r w:rsidR="00CB274B">
        <w:rPr>
          <w:rFonts w:ascii="Arial" w:eastAsia="Arial" w:hAnsi="Arial"/>
          <w:i/>
          <w:sz w:val="36"/>
          <w:szCs w:val="24"/>
          <w:u w:val="dotted"/>
          <w:vertAlign w:val="subscript"/>
        </w:rPr>
        <w:fldChar w:fldCharType="begin"/>
      </w:r>
      <w:r w:rsidR="00CB274B">
        <w:rPr>
          <w:rFonts w:ascii="Arial" w:eastAsia="Arial" w:hAnsi="Arial"/>
          <w:i/>
          <w:sz w:val="36"/>
          <w:szCs w:val="24"/>
          <w:u w:val="dotted"/>
          <w:vertAlign w:val="subscript"/>
        </w:rPr>
        <w:instrText xml:space="preserve"> REF  PlazoProyecto  \* MERGEFORMAT </w:instrText>
      </w:r>
      <w:r w:rsidR="00CB274B">
        <w:rPr>
          <w:rFonts w:ascii="Arial" w:eastAsia="Arial" w:hAnsi="Arial"/>
          <w:i/>
          <w:sz w:val="36"/>
          <w:szCs w:val="24"/>
          <w:u w:val="dotted"/>
          <w:vertAlign w:val="subscript"/>
        </w:rPr>
        <w:fldChar w:fldCharType="separate"/>
      </w:r>
      <w:r w:rsidR="00FA531A">
        <w:rPr>
          <w:noProof/>
          <w:sz w:val="24"/>
          <w:szCs w:val="24"/>
        </w:rPr>
        <w:t>Plazo del proyecto</w:t>
      </w:r>
      <w:r w:rsidR="00CB274B">
        <w:rPr>
          <w:rFonts w:ascii="Arial" w:eastAsia="Arial" w:hAnsi="Arial"/>
          <w:i/>
          <w:sz w:val="36"/>
          <w:szCs w:val="24"/>
          <w:u w:val="dotted"/>
          <w:vertAlign w:val="subscript"/>
        </w:rPr>
        <w:fldChar w:fldCharType="end"/>
      </w:r>
      <w:r w:rsidRPr="004A2B5D">
        <w:rPr>
          <w:rFonts w:ascii="Arial" w:eastAsia="Arial" w:hAnsi="Arial"/>
          <w:sz w:val="24"/>
          <w:szCs w:val="24"/>
        </w:rPr>
        <w:t>.</w:t>
      </w:r>
      <w:r>
        <w:rPr>
          <w:rFonts w:ascii="Arial" w:eastAsia="Arial" w:hAnsi="Arial"/>
        </w:rPr>
        <w:t xml:space="preserve"> En los casos en que para desarrollar la actividad contratada sea necesaria la entrega de documentación por parte de la entidad contratante a solicitud de la entidad contratada, la entrada en vigor y duración del presente contrato quedará supeditada a la entrega de la misma, y el plazo </w:t>
      </w:r>
      <w:r w:rsidR="00CB274B">
        <w:rPr>
          <w:rFonts w:ascii="Arial" w:eastAsia="Arial" w:hAnsi="Arial"/>
        </w:rPr>
        <w:t xml:space="preserve">comenzará a computarse cuando </w:t>
      </w:r>
      <w:r w:rsidR="00CB274B" w:rsidRPr="00561C23">
        <w:rPr>
          <w:rFonts w:ascii="Arial" w:eastAsia="Arial" w:hAnsi="Arial"/>
          <w:sz w:val="19"/>
        </w:rPr>
        <w:t xml:space="preserve"> </w:t>
      </w:r>
      <w:r w:rsidR="00CB274B">
        <w:rPr>
          <w:rFonts w:ascii="Arial" w:eastAsia="Arial" w:hAnsi="Arial"/>
          <w:sz w:val="19"/>
        </w:rPr>
        <w:fldChar w:fldCharType="begin"/>
      </w:r>
      <w:r w:rsidR="00CB274B">
        <w:rPr>
          <w:rFonts w:ascii="Arial" w:eastAsia="Arial" w:hAnsi="Arial"/>
          <w:sz w:val="19"/>
        </w:rPr>
        <w:instrText xml:space="preserve"> REF  AbrevEntidad2  \* MERGEFORMAT </w:instrText>
      </w:r>
      <w:r w:rsidR="00CB274B">
        <w:rPr>
          <w:rFonts w:ascii="Arial" w:eastAsia="Arial" w:hAnsi="Arial"/>
          <w:sz w:val="19"/>
        </w:rPr>
        <w:fldChar w:fldCharType="separate"/>
      </w:r>
      <w:r w:rsidR="00FA531A">
        <w:rPr>
          <w:rFonts w:ascii="Arial" w:eastAsia="Arial" w:hAnsi="Arial"/>
          <w:noProof/>
        </w:rPr>
        <w:t>SN</w:t>
      </w:r>
      <w:r w:rsidR="00CB274B">
        <w:rPr>
          <w:rFonts w:ascii="Arial" w:eastAsia="Arial" w:hAnsi="Arial"/>
          <w:sz w:val="19"/>
        </w:rPr>
        <w:fldChar w:fldCharType="end"/>
      </w:r>
      <w:r>
        <w:rPr>
          <w:rFonts w:ascii="Arial" w:eastAsia="Arial" w:hAnsi="Arial"/>
        </w:rPr>
        <w:t xml:space="preserve"> apruebe por escrito que la documentación entregada es válida para una correcta prestación del servicio.</w:t>
      </w:r>
    </w:p>
    <w:p w:rsidR="00D96D84" w:rsidRDefault="00D96D84" w:rsidP="00093894">
      <w:pPr>
        <w:spacing w:line="1" w:lineRule="exact"/>
        <w:jc w:val="both"/>
        <w:rPr>
          <w:rFonts w:ascii="Times New Roman" w:eastAsia="Times New Roman" w:hAnsi="Times New Roman"/>
        </w:rPr>
      </w:pPr>
    </w:p>
    <w:p w:rsidR="00D96D84" w:rsidRDefault="00D96D84" w:rsidP="00093894">
      <w:pPr>
        <w:spacing w:line="249" w:lineRule="auto"/>
        <w:ind w:left="820" w:right="800"/>
        <w:jc w:val="both"/>
        <w:rPr>
          <w:rFonts w:ascii="Arial" w:eastAsia="Arial" w:hAnsi="Arial"/>
        </w:rPr>
      </w:pPr>
      <w:r>
        <w:rPr>
          <w:rFonts w:ascii="Arial" w:eastAsia="Arial" w:hAnsi="Arial"/>
        </w:rPr>
        <w:t xml:space="preserve">En caso contrario, el contrato quedará resuelto automáticamente y la entidad contratante deberá abonar </w:t>
      </w:r>
      <w:r w:rsidR="00CB274B">
        <w:rPr>
          <w:rFonts w:ascii="Arial" w:eastAsia="Arial" w:hAnsi="Arial"/>
        </w:rPr>
        <w:t xml:space="preserve">la cantidad equivalente al </w:t>
      </w:r>
      <w:r w:rsidR="00CB274B">
        <w:rPr>
          <w:rFonts w:ascii="Arial" w:eastAsia="Arial" w:hAnsi="Arial"/>
        </w:rPr>
        <w:fldChar w:fldCharType="begin">
          <w:ffData>
            <w:name w:val="DañosYPerjuicios"/>
            <w:enabled/>
            <w:calcOnExit/>
            <w:textInput>
              <w:maxLength w:val="5"/>
            </w:textInput>
          </w:ffData>
        </w:fldChar>
      </w:r>
      <w:bookmarkStart w:id="47" w:name="DañosYPerjuicios"/>
      <w:r w:rsidR="00CB274B">
        <w:rPr>
          <w:rFonts w:ascii="Arial" w:eastAsia="Arial" w:hAnsi="Arial"/>
        </w:rPr>
        <w:instrText xml:space="preserve"> FORMTEXT </w:instrText>
      </w:r>
      <w:r w:rsidR="00CB274B">
        <w:rPr>
          <w:rFonts w:ascii="Arial" w:eastAsia="Arial" w:hAnsi="Arial"/>
        </w:rPr>
      </w:r>
      <w:r w:rsidR="00CB274B">
        <w:rPr>
          <w:rFonts w:ascii="Arial" w:eastAsia="Arial" w:hAnsi="Arial"/>
        </w:rPr>
        <w:fldChar w:fldCharType="separate"/>
      </w:r>
      <w:r w:rsidR="00CB274B">
        <w:rPr>
          <w:rFonts w:ascii="Arial" w:eastAsia="Arial" w:hAnsi="Arial"/>
          <w:noProof/>
        </w:rPr>
        <w:t> </w:t>
      </w:r>
      <w:r w:rsidR="00CB274B">
        <w:rPr>
          <w:rFonts w:ascii="Arial" w:eastAsia="Arial" w:hAnsi="Arial"/>
          <w:noProof/>
        </w:rPr>
        <w:t> </w:t>
      </w:r>
      <w:r w:rsidR="00CB274B">
        <w:rPr>
          <w:rFonts w:ascii="Arial" w:eastAsia="Arial" w:hAnsi="Arial"/>
          <w:noProof/>
        </w:rPr>
        <w:t> </w:t>
      </w:r>
      <w:r w:rsidR="00CB274B">
        <w:rPr>
          <w:rFonts w:ascii="Arial" w:eastAsia="Arial" w:hAnsi="Arial"/>
          <w:noProof/>
        </w:rPr>
        <w:t> </w:t>
      </w:r>
      <w:r w:rsidR="00CB274B">
        <w:rPr>
          <w:rFonts w:ascii="Arial" w:eastAsia="Arial" w:hAnsi="Arial"/>
          <w:noProof/>
        </w:rPr>
        <w:t> </w:t>
      </w:r>
      <w:r w:rsidR="00CB274B">
        <w:rPr>
          <w:rFonts w:ascii="Arial" w:eastAsia="Arial" w:hAnsi="Arial"/>
        </w:rPr>
        <w:fldChar w:fldCharType="end"/>
      </w:r>
      <w:bookmarkEnd w:id="47"/>
      <w:r>
        <w:rPr>
          <w:rFonts w:ascii="Arial" w:eastAsia="Arial" w:hAnsi="Arial"/>
        </w:rPr>
        <w:t>% del precio total de contrato, en concepto de daños y perjuicios.</w:t>
      </w:r>
    </w:p>
    <w:p w:rsidR="00D96D84" w:rsidRDefault="00D96D84" w:rsidP="00093894">
      <w:pPr>
        <w:spacing w:line="2" w:lineRule="exact"/>
        <w:jc w:val="both"/>
        <w:rPr>
          <w:rFonts w:ascii="Times New Roman" w:eastAsia="Times New Roman" w:hAnsi="Times New Roman"/>
        </w:rPr>
      </w:pPr>
    </w:p>
    <w:p w:rsidR="00D96D84" w:rsidRPr="00F32BEF" w:rsidRDefault="00D96D84" w:rsidP="00093894">
      <w:pPr>
        <w:spacing w:line="251" w:lineRule="auto"/>
        <w:ind w:left="820" w:right="780"/>
        <w:jc w:val="both"/>
        <w:rPr>
          <w:rFonts w:ascii="Arial" w:eastAsia="Arial" w:hAnsi="Arial"/>
        </w:rPr>
      </w:pPr>
      <w:r>
        <w:rPr>
          <w:rFonts w:ascii="Arial" w:eastAsia="Arial" w:hAnsi="Arial"/>
        </w:rPr>
        <w:t>En caso de que se produzca retraso en la realización de alguna de las actividades preventivas contratada</w:t>
      </w:r>
      <w:r w:rsidR="00CB274B">
        <w:rPr>
          <w:rFonts w:ascii="Arial" w:eastAsia="Arial" w:hAnsi="Arial"/>
        </w:rPr>
        <w:t xml:space="preserve">s y el motivo sea imputable a </w:t>
      </w:r>
      <w:r w:rsidR="00CB274B" w:rsidRPr="00561C23">
        <w:rPr>
          <w:rFonts w:ascii="Arial" w:eastAsia="Arial" w:hAnsi="Arial"/>
          <w:sz w:val="19"/>
        </w:rPr>
        <w:t xml:space="preserve"> </w:t>
      </w:r>
      <w:r w:rsidR="00CB274B">
        <w:rPr>
          <w:rFonts w:ascii="Arial" w:eastAsia="Arial" w:hAnsi="Arial"/>
          <w:sz w:val="19"/>
        </w:rPr>
        <w:fldChar w:fldCharType="begin"/>
      </w:r>
      <w:r w:rsidR="00CB274B">
        <w:rPr>
          <w:rFonts w:ascii="Arial" w:eastAsia="Arial" w:hAnsi="Arial"/>
          <w:sz w:val="19"/>
        </w:rPr>
        <w:instrText xml:space="preserve"> REF  AbrevEntidad2  \* MERGEFORMAT </w:instrText>
      </w:r>
      <w:r w:rsidR="00CB274B">
        <w:rPr>
          <w:rFonts w:ascii="Arial" w:eastAsia="Arial" w:hAnsi="Arial"/>
          <w:sz w:val="19"/>
        </w:rPr>
        <w:fldChar w:fldCharType="separate"/>
      </w:r>
      <w:r w:rsidR="00FA531A">
        <w:rPr>
          <w:rFonts w:ascii="Arial" w:eastAsia="Arial" w:hAnsi="Arial"/>
          <w:noProof/>
        </w:rPr>
        <w:t>SN</w:t>
      </w:r>
      <w:r w:rsidR="00CB274B">
        <w:rPr>
          <w:rFonts w:ascii="Arial" w:eastAsia="Arial" w:hAnsi="Arial"/>
          <w:sz w:val="19"/>
        </w:rPr>
        <w:fldChar w:fldCharType="end"/>
      </w:r>
      <w:r>
        <w:rPr>
          <w:rFonts w:ascii="Arial" w:eastAsia="Arial" w:hAnsi="Arial"/>
        </w:rPr>
        <w:t>, éste se compromete a seguir con los trabajos son coste adicional alguno para la entidad contratante, comprometiéndose a llevar a buen fin el objeto de este contrato. Si la causa del retraso en los plazos es imputable a la entidad contratante, se seguirán facturando las mensualidades indicadas en el contrato hasta que se finalicen las actividades objeto contrato.</w:t>
      </w:r>
    </w:p>
    <w:p w:rsidR="00D96D84" w:rsidRPr="00F32BEF" w:rsidRDefault="00D96D84" w:rsidP="00D96D84">
      <w:pPr>
        <w:spacing w:line="0" w:lineRule="atLeast"/>
        <w:ind w:left="820"/>
        <w:rPr>
          <w:rFonts w:ascii="Arial" w:eastAsia="Arial" w:hAnsi="Arial"/>
          <w:b/>
        </w:rPr>
      </w:pPr>
      <w:r>
        <w:rPr>
          <w:rFonts w:ascii="Arial" w:eastAsia="Arial" w:hAnsi="Arial"/>
          <w:b/>
          <w:u w:val="single"/>
        </w:rPr>
        <w:t>SÉPTIMA:</w:t>
      </w:r>
      <w:r>
        <w:rPr>
          <w:rFonts w:ascii="Arial" w:eastAsia="Arial" w:hAnsi="Arial"/>
          <w:b/>
        </w:rPr>
        <w:t xml:space="preserve"> PACTO DE NO CONCURRENCIA</w:t>
      </w:r>
    </w:p>
    <w:p w:rsidR="00D96D84" w:rsidRPr="00F32BEF" w:rsidRDefault="00D96D84" w:rsidP="00093894">
      <w:pPr>
        <w:spacing w:line="252" w:lineRule="auto"/>
        <w:ind w:left="820" w:right="780"/>
        <w:jc w:val="both"/>
        <w:rPr>
          <w:rFonts w:ascii="Arial" w:eastAsia="Arial" w:hAnsi="Arial"/>
          <w:b/>
        </w:rPr>
      </w:pPr>
      <w:r>
        <w:rPr>
          <w:rFonts w:ascii="Arial" w:eastAsia="Arial" w:hAnsi="Arial"/>
        </w:rPr>
        <w:t>La Entidad contratante no podrá contratar o requerir los serv</w:t>
      </w:r>
      <w:r w:rsidR="00CB274B">
        <w:rPr>
          <w:rFonts w:ascii="Arial" w:eastAsia="Arial" w:hAnsi="Arial"/>
        </w:rPr>
        <w:t xml:space="preserve">icios del personal técnico de </w:t>
      </w:r>
      <w:r w:rsidR="00CB274B" w:rsidRPr="00561C23">
        <w:rPr>
          <w:rFonts w:ascii="Arial" w:eastAsia="Arial" w:hAnsi="Arial"/>
          <w:sz w:val="19"/>
        </w:rPr>
        <w:t xml:space="preserve"> </w:t>
      </w:r>
      <w:r w:rsidR="00CB274B">
        <w:rPr>
          <w:rFonts w:ascii="Arial" w:eastAsia="Arial" w:hAnsi="Arial"/>
          <w:sz w:val="19"/>
        </w:rPr>
        <w:fldChar w:fldCharType="begin"/>
      </w:r>
      <w:r w:rsidR="00CB274B">
        <w:rPr>
          <w:rFonts w:ascii="Arial" w:eastAsia="Arial" w:hAnsi="Arial"/>
          <w:sz w:val="19"/>
        </w:rPr>
        <w:instrText xml:space="preserve"> REF  AbrevEntidad2  \* MERGEFORMAT </w:instrText>
      </w:r>
      <w:r w:rsidR="00CB274B">
        <w:rPr>
          <w:rFonts w:ascii="Arial" w:eastAsia="Arial" w:hAnsi="Arial"/>
          <w:sz w:val="19"/>
        </w:rPr>
        <w:fldChar w:fldCharType="separate"/>
      </w:r>
      <w:r w:rsidR="00FA531A">
        <w:rPr>
          <w:rFonts w:ascii="Arial" w:eastAsia="Arial" w:hAnsi="Arial"/>
          <w:noProof/>
        </w:rPr>
        <w:t>SN</w:t>
      </w:r>
      <w:r w:rsidR="00CB274B">
        <w:rPr>
          <w:rFonts w:ascii="Arial" w:eastAsia="Arial" w:hAnsi="Arial"/>
          <w:sz w:val="19"/>
        </w:rPr>
        <w:fldChar w:fldCharType="end"/>
      </w:r>
      <w:r>
        <w:rPr>
          <w:rFonts w:ascii="Arial" w:eastAsia="Arial" w:hAnsi="Arial"/>
        </w:rPr>
        <w:t xml:space="preserve">, sin que medie consentimiento expreso de esta última por un plazo no inferior a tres años. El incumplimiento de </w:t>
      </w:r>
      <w:proofErr w:type="gramStart"/>
      <w:r>
        <w:rPr>
          <w:rFonts w:ascii="Arial" w:eastAsia="Arial" w:hAnsi="Arial"/>
        </w:rPr>
        <w:t>éste</w:t>
      </w:r>
      <w:proofErr w:type="gramEnd"/>
      <w:r>
        <w:rPr>
          <w:rFonts w:ascii="Arial" w:eastAsia="Arial" w:hAnsi="Arial"/>
        </w:rPr>
        <w:t xml:space="preserve"> pacto dará lug</w:t>
      </w:r>
      <w:r w:rsidR="00CB274B">
        <w:rPr>
          <w:rFonts w:ascii="Arial" w:eastAsia="Arial" w:hAnsi="Arial"/>
        </w:rPr>
        <w:t xml:space="preserve">ar a una indemnización de </w:t>
      </w:r>
      <w:r w:rsidR="00CB274B">
        <w:rPr>
          <w:rFonts w:ascii="Arial" w:eastAsia="Arial" w:hAnsi="Arial"/>
        </w:rPr>
        <w:fldChar w:fldCharType="begin">
          <w:ffData>
            <w:name w:val="ImporteIndemnizacion"/>
            <w:enabled/>
            <w:calcOnExit/>
            <w:textInput>
              <w:maxLength w:val="9"/>
            </w:textInput>
          </w:ffData>
        </w:fldChar>
      </w:r>
      <w:bookmarkStart w:id="48" w:name="ImporteIndemnizacion"/>
      <w:r w:rsidR="00CB274B">
        <w:rPr>
          <w:rFonts w:ascii="Arial" w:eastAsia="Arial" w:hAnsi="Arial"/>
        </w:rPr>
        <w:instrText xml:space="preserve"> FORMTEXT </w:instrText>
      </w:r>
      <w:r w:rsidR="00CB274B">
        <w:rPr>
          <w:rFonts w:ascii="Arial" w:eastAsia="Arial" w:hAnsi="Arial"/>
        </w:rPr>
      </w:r>
      <w:r w:rsidR="00CB274B">
        <w:rPr>
          <w:rFonts w:ascii="Arial" w:eastAsia="Arial" w:hAnsi="Arial"/>
        </w:rPr>
        <w:fldChar w:fldCharType="separate"/>
      </w:r>
      <w:r w:rsidR="00CB274B">
        <w:rPr>
          <w:rFonts w:ascii="Arial" w:eastAsia="Arial" w:hAnsi="Arial"/>
          <w:noProof/>
        </w:rPr>
        <w:t> </w:t>
      </w:r>
      <w:r w:rsidR="00CB274B">
        <w:rPr>
          <w:rFonts w:ascii="Arial" w:eastAsia="Arial" w:hAnsi="Arial"/>
          <w:noProof/>
        </w:rPr>
        <w:t> </w:t>
      </w:r>
      <w:r w:rsidR="00CB274B">
        <w:rPr>
          <w:rFonts w:ascii="Arial" w:eastAsia="Arial" w:hAnsi="Arial"/>
          <w:noProof/>
        </w:rPr>
        <w:t> </w:t>
      </w:r>
      <w:r w:rsidR="00CB274B">
        <w:rPr>
          <w:rFonts w:ascii="Arial" w:eastAsia="Arial" w:hAnsi="Arial"/>
          <w:noProof/>
        </w:rPr>
        <w:t> </w:t>
      </w:r>
      <w:r w:rsidR="00CB274B">
        <w:rPr>
          <w:rFonts w:ascii="Arial" w:eastAsia="Arial" w:hAnsi="Arial"/>
          <w:noProof/>
        </w:rPr>
        <w:t> </w:t>
      </w:r>
      <w:r w:rsidR="00CB274B">
        <w:rPr>
          <w:rFonts w:ascii="Arial" w:eastAsia="Arial" w:hAnsi="Arial"/>
        </w:rPr>
        <w:fldChar w:fldCharType="end"/>
      </w:r>
      <w:bookmarkEnd w:id="48"/>
      <w:r w:rsidR="00CB274B">
        <w:rPr>
          <w:rFonts w:ascii="Arial" w:eastAsia="Arial" w:hAnsi="Arial"/>
        </w:rPr>
        <w:t xml:space="preserve"> </w:t>
      </w:r>
      <w:r>
        <w:rPr>
          <w:rFonts w:ascii="Arial" w:eastAsia="Arial" w:hAnsi="Arial"/>
        </w:rPr>
        <w:t>euros, cantidad equivalente al coste de formación del técnico</w:t>
      </w:r>
      <w:r>
        <w:rPr>
          <w:rFonts w:ascii="Arial" w:eastAsia="Arial" w:hAnsi="Arial"/>
          <w:b/>
        </w:rPr>
        <w:t>.</w:t>
      </w:r>
    </w:p>
    <w:p w:rsidR="00D96D84" w:rsidRPr="00F32BEF" w:rsidRDefault="00D96D84" w:rsidP="00D96D84">
      <w:pPr>
        <w:spacing w:line="0" w:lineRule="atLeast"/>
        <w:ind w:left="820"/>
        <w:rPr>
          <w:rFonts w:ascii="Arial" w:eastAsia="Arial" w:hAnsi="Arial"/>
          <w:b/>
        </w:rPr>
      </w:pPr>
      <w:r>
        <w:rPr>
          <w:rFonts w:ascii="Arial" w:eastAsia="Arial" w:hAnsi="Arial"/>
          <w:b/>
          <w:u w:val="single"/>
        </w:rPr>
        <w:t>OCTAVA</w:t>
      </w:r>
      <w:r>
        <w:rPr>
          <w:rFonts w:ascii="Arial" w:eastAsia="Arial" w:hAnsi="Arial"/>
          <w:b/>
        </w:rPr>
        <w:t>:</w:t>
      </w:r>
    </w:p>
    <w:p w:rsidR="00D96D84" w:rsidRPr="0029659D" w:rsidRDefault="00D96D84" w:rsidP="00093894">
      <w:pPr>
        <w:tabs>
          <w:tab w:val="left" w:pos="6560"/>
        </w:tabs>
        <w:spacing w:line="240" w:lineRule="auto"/>
        <w:ind w:left="820" w:right="707"/>
        <w:jc w:val="both"/>
        <w:rPr>
          <w:rFonts w:ascii="Arial" w:eastAsia="Arial" w:hAnsi="Arial"/>
        </w:rPr>
      </w:pPr>
      <w:r>
        <w:rPr>
          <w:rFonts w:ascii="Arial" w:eastAsia="Arial" w:hAnsi="Arial"/>
        </w:rPr>
        <w:t xml:space="preserve">En los costes detallados en la oferta nº de </w:t>
      </w:r>
      <w:r w:rsidRPr="00093894">
        <w:rPr>
          <w:rFonts w:ascii="Arial" w:eastAsia="Arial" w:hAnsi="Arial" w:cs="Arial"/>
        </w:rPr>
        <w:t>Ref.</w:t>
      </w:r>
      <w:r w:rsidR="00CB274B" w:rsidRPr="00093894">
        <w:rPr>
          <w:rFonts w:ascii="Arial" w:eastAsia="Arial" w:hAnsi="Arial" w:cs="Arial"/>
        </w:rPr>
        <w:t xml:space="preserve"> </w:t>
      </w:r>
      <w:r w:rsidR="00CB274B" w:rsidRPr="00093894">
        <w:rPr>
          <w:rFonts w:ascii="Arial" w:eastAsia="Arial" w:hAnsi="Arial" w:cs="Arial"/>
        </w:rPr>
        <w:fldChar w:fldCharType="begin"/>
      </w:r>
      <w:r w:rsidR="00CB274B" w:rsidRPr="00093894">
        <w:rPr>
          <w:rFonts w:ascii="Arial" w:eastAsia="Arial" w:hAnsi="Arial" w:cs="Arial"/>
        </w:rPr>
        <w:instrText xml:space="preserve"> REF  ReferenciaObra  \* MERGEFORMAT </w:instrText>
      </w:r>
      <w:r w:rsidR="00CB274B" w:rsidRPr="00093894">
        <w:rPr>
          <w:rFonts w:ascii="Arial" w:eastAsia="Arial" w:hAnsi="Arial" w:cs="Arial"/>
        </w:rPr>
        <w:fldChar w:fldCharType="separate"/>
      </w:r>
      <w:r w:rsidR="00FA531A" w:rsidRPr="00FA531A">
        <w:rPr>
          <w:rFonts w:ascii="Arial" w:hAnsi="Arial" w:cs="Arial"/>
          <w:noProof/>
        </w:rPr>
        <w:t>A'01010212</w:t>
      </w:r>
      <w:r w:rsidR="00CB274B" w:rsidRPr="00093894">
        <w:rPr>
          <w:rFonts w:ascii="Arial" w:eastAsia="Arial" w:hAnsi="Arial" w:cs="Arial"/>
        </w:rPr>
        <w:fldChar w:fldCharType="end"/>
      </w:r>
      <w:r w:rsidRPr="00093894">
        <w:rPr>
          <w:rFonts w:ascii="Arial" w:eastAsia="Arial" w:hAnsi="Arial" w:cs="Arial"/>
        </w:rPr>
        <w:t>, no está</w:t>
      </w:r>
      <w:r w:rsidRPr="0029659D">
        <w:rPr>
          <w:rFonts w:ascii="Arial" w:eastAsia="Arial" w:hAnsi="Arial"/>
        </w:rPr>
        <w:t xml:space="preserve"> incluida cualquier tipo</w:t>
      </w:r>
      <w:r>
        <w:rPr>
          <w:rFonts w:ascii="Arial" w:eastAsia="Arial" w:hAnsi="Arial"/>
        </w:rPr>
        <w:t xml:space="preserve"> </w:t>
      </w:r>
      <w:r w:rsidRPr="0029659D">
        <w:rPr>
          <w:rFonts w:ascii="Arial" w:eastAsia="Arial" w:hAnsi="Arial"/>
        </w:rPr>
        <w:t>inversión que fuese necesaria, al margen de las detalladas, con el fin de llevar a cabo las tareas descritas o tomase a bien realizar la entidad por recomendación o imposición de la legislación.</w:t>
      </w:r>
    </w:p>
    <w:p w:rsidR="00D96D84" w:rsidRPr="00F32BEF" w:rsidRDefault="00D96D84" w:rsidP="00D96D84">
      <w:pPr>
        <w:spacing w:line="251" w:lineRule="auto"/>
        <w:ind w:left="820" w:right="800"/>
        <w:jc w:val="both"/>
        <w:rPr>
          <w:rFonts w:ascii="Arial" w:eastAsia="Arial" w:hAnsi="Arial"/>
        </w:rPr>
      </w:pPr>
      <w:r>
        <w:rPr>
          <w:rFonts w:ascii="Arial" w:eastAsia="Arial" w:hAnsi="Arial"/>
          <w:b/>
          <w:u w:val="single"/>
        </w:rPr>
        <w:t>NOVENA:</w:t>
      </w:r>
      <w:r>
        <w:rPr>
          <w:rFonts w:ascii="Arial" w:eastAsia="Arial" w:hAnsi="Arial"/>
          <w:b/>
        </w:rPr>
        <w:t xml:space="preserve"> </w:t>
      </w:r>
      <w:r>
        <w:rPr>
          <w:rFonts w:ascii="Arial" w:eastAsia="Arial" w:hAnsi="Arial"/>
        </w:rPr>
        <w:t>El segundo comparecido autoriza expresam</w:t>
      </w:r>
      <w:r w:rsidR="00093894">
        <w:rPr>
          <w:rFonts w:ascii="Arial" w:eastAsia="Arial" w:hAnsi="Arial"/>
        </w:rPr>
        <w:t xml:space="preserve">ente a la mercantil </w:t>
      </w:r>
      <w:r w:rsidR="00093894">
        <w:rPr>
          <w:rFonts w:ascii="Arial" w:eastAsia="Arial" w:hAnsi="Arial"/>
        </w:rPr>
        <w:fldChar w:fldCharType="begin"/>
      </w:r>
      <w:r w:rsidR="00093894">
        <w:rPr>
          <w:rFonts w:ascii="Arial" w:eastAsia="Arial" w:hAnsi="Arial"/>
        </w:rPr>
        <w:instrText xml:space="preserve"> REF  Entidad1  \* MERGEFORMAT </w:instrText>
      </w:r>
      <w:r w:rsidR="00093894">
        <w:rPr>
          <w:rFonts w:ascii="Arial" w:eastAsia="Arial" w:hAnsi="Arial"/>
        </w:rPr>
        <w:fldChar w:fldCharType="separate"/>
      </w:r>
      <w:r w:rsidR="00FA531A">
        <w:rPr>
          <w:rFonts w:ascii="Arial" w:eastAsia="Arial" w:hAnsi="Arial"/>
          <w:noProof/>
        </w:rPr>
        <w:t>Enjargest</w:t>
      </w:r>
      <w:r w:rsidR="00093894">
        <w:rPr>
          <w:rFonts w:ascii="Arial" w:eastAsia="Arial" w:hAnsi="Arial"/>
        </w:rPr>
        <w:fldChar w:fldCharType="end"/>
      </w:r>
      <w:r>
        <w:rPr>
          <w:rFonts w:ascii="Arial" w:eastAsia="Arial" w:hAnsi="Arial"/>
        </w:rPr>
        <w:t xml:space="preserve"> a subrogar a un tercero en los derechos dimanantes del presente contrato entre los que se puede considerar como tal la prestación del servicio objeto del mismo. En dicho supuesto se formalizará un nuevo contrato en las mismas Condiciones que el presente contrato, el cual permanecerá vigente en todas y cada una de sus cláusulas.</w:t>
      </w:r>
    </w:p>
    <w:p w:rsidR="00D96D84" w:rsidRPr="00F32BEF" w:rsidRDefault="00D96D84" w:rsidP="00D96D84">
      <w:pPr>
        <w:spacing w:line="0" w:lineRule="atLeast"/>
        <w:ind w:left="820"/>
        <w:rPr>
          <w:rFonts w:ascii="Arial" w:eastAsia="Arial" w:hAnsi="Arial"/>
          <w:b/>
        </w:rPr>
      </w:pPr>
      <w:proofErr w:type="gramStart"/>
      <w:r>
        <w:rPr>
          <w:rFonts w:ascii="Arial" w:eastAsia="Arial" w:hAnsi="Arial"/>
          <w:b/>
          <w:u w:val="single"/>
        </w:rPr>
        <w:lastRenderedPageBreak/>
        <w:t>DÉCIMA:</w:t>
      </w:r>
      <w:r>
        <w:rPr>
          <w:rFonts w:ascii="Arial" w:eastAsia="Arial" w:hAnsi="Arial"/>
          <w:b/>
        </w:rPr>
        <w:t>:</w:t>
      </w:r>
      <w:proofErr w:type="gramEnd"/>
      <w:r>
        <w:rPr>
          <w:rFonts w:ascii="Arial" w:eastAsia="Arial" w:hAnsi="Arial"/>
          <w:b/>
        </w:rPr>
        <w:t xml:space="preserve"> CONFIDENCIALIDAD.</w:t>
      </w:r>
    </w:p>
    <w:p w:rsidR="00D96D84" w:rsidRDefault="00CB274B" w:rsidP="00D96D84">
      <w:pPr>
        <w:pStyle w:val="Prrafodelista"/>
        <w:numPr>
          <w:ilvl w:val="0"/>
          <w:numId w:val="14"/>
        </w:numPr>
        <w:spacing w:line="268" w:lineRule="auto"/>
        <w:ind w:right="800"/>
        <w:jc w:val="both"/>
        <w:rPr>
          <w:rFonts w:ascii="Arial" w:eastAsia="Arial" w:hAnsi="Arial"/>
          <w:sz w:val="19"/>
        </w:rPr>
      </w:pPr>
      <w:r>
        <w:rPr>
          <w:rFonts w:ascii="Arial" w:eastAsia="Arial" w:hAnsi="Arial"/>
          <w:sz w:val="19"/>
        </w:rPr>
        <w:fldChar w:fldCharType="begin"/>
      </w:r>
      <w:r>
        <w:rPr>
          <w:rFonts w:ascii="Arial" w:eastAsia="Arial" w:hAnsi="Arial"/>
          <w:sz w:val="19"/>
        </w:rPr>
        <w:instrText xml:space="preserve"> REF  AbrevEntidad2  \* MERGEFORMAT </w:instrText>
      </w:r>
      <w:r>
        <w:rPr>
          <w:rFonts w:ascii="Arial" w:eastAsia="Arial" w:hAnsi="Arial"/>
          <w:sz w:val="19"/>
        </w:rPr>
        <w:fldChar w:fldCharType="separate"/>
      </w:r>
      <w:r w:rsidR="00FA531A">
        <w:rPr>
          <w:rFonts w:ascii="Arial" w:eastAsia="Arial" w:hAnsi="Arial"/>
          <w:noProof/>
        </w:rPr>
        <w:t>SN</w:t>
      </w:r>
      <w:r>
        <w:rPr>
          <w:rFonts w:ascii="Arial" w:eastAsia="Arial" w:hAnsi="Arial"/>
          <w:sz w:val="19"/>
        </w:rPr>
        <w:fldChar w:fldCharType="end"/>
      </w:r>
      <w:r w:rsidR="00D96D84" w:rsidRPr="00F32BEF">
        <w:rPr>
          <w:rFonts w:ascii="Arial" w:eastAsia="Arial" w:hAnsi="Arial"/>
          <w:sz w:val="19"/>
        </w:rPr>
        <w:t xml:space="preserve"> se compromete a mantener el debido secreto profesional respecto de los datos personales a los que tiene acceso, y a exigir el mismo nivel de compromiso a cualquier persona que dentro de su organización participe en cualquier fase del tratamiento de los datos personales. Asimismo, en cumplimiento la Ley Orgánica de Protección de Protección de datos de Carácter Personal 15/1999, la organización contratada, como </w:t>
      </w:r>
      <w:r w:rsidR="00D96D84" w:rsidRPr="00F32BEF">
        <w:rPr>
          <w:rFonts w:ascii="Arial" w:eastAsia="Arial" w:hAnsi="Arial"/>
          <w:b/>
          <w:sz w:val="19"/>
        </w:rPr>
        <w:t>ENCARGADA DE TRATAMIENTO</w:t>
      </w:r>
      <w:r w:rsidR="00D96D84">
        <w:rPr>
          <w:rFonts w:ascii="Arial" w:eastAsia="Arial" w:hAnsi="Arial"/>
          <w:sz w:val="19"/>
        </w:rPr>
        <w:t xml:space="preserve"> se compromete a:</w:t>
      </w:r>
    </w:p>
    <w:p w:rsidR="00D96D84" w:rsidRDefault="00D96D84" w:rsidP="00D96D84">
      <w:pPr>
        <w:pStyle w:val="Prrafodelista"/>
        <w:spacing w:line="254" w:lineRule="auto"/>
        <w:ind w:left="1211" w:right="1120"/>
        <w:jc w:val="both"/>
        <w:rPr>
          <w:rFonts w:ascii="Arial" w:eastAsia="Arial" w:hAnsi="Arial"/>
        </w:rPr>
      </w:pPr>
    </w:p>
    <w:p w:rsidR="00D96D84" w:rsidRPr="00DE7E3E" w:rsidRDefault="00D96D84" w:rsidP="00D96D84">
      <w:pPr>
        <w:pStyle w:val="Prrafodelista"/>
        <w:numPr>
          <w:ilvl w:val="1"/>
          <w:numId w:val="14"/>
        </w:numPr>
        <w:spacing w:line="254" w:lineRule="auto"/>
        <w:ind w:right="1120"/>
        <w:jc w:val="both"/>
        <w:rPr>
          <w:rFonts w:ascii="Arial" w:eastAsia="Arial" w:hAnsi="Arial"/>
        </w:rPr>
      </w:pPr>
      <w:r w:rsidRPr="00DE7E3E">
        <w:rPr>
          <w:rFonts w:ascii="Arial" w:eastAsia="Arial" w:hAnsi="Arial"/>
        </w:rPr>
        <w:t>Tratar los datos de carácter personal conforme a las instrucciones que el cliente le señale, y sólo cuando sea estrictamente necesario para la prestación de los servicios contemplados en este contrato.</w:t>
      </w:r>
    </w:p>
    <w:p w:rsidR="00D96D84" w:rsidRPr="00F32BEF" w:rsidRDefault="00D96D84" w:rsidP="00D96D84">
      <w:pPr>
        <w:pStyle w:val="Prrafodelista"/>
        <w:spacing w:line="254" w:lineRule="auto"/>
        <w:ind w:left="1211" w:right="1120"/>
        <w:jc w:val="both"/>
        <w:rPr>
          <w:rFonts w:ascii="Arial" w:eastAsia="Arial" w:hAnsi="Arial"/>
        </w:rPr>
      </w:pPr>
      <w:r>
        <w:rPr>
          <w:rFonts w:ascii="Arial" w:eastAsia="Arial" w:hAnsi="Arial"/>
          <w:noProof/>
          <w:lang w:eastAsia="es-ES"/>
        </w:rPr>
        <w:drawing>
          <wp:anchor distT="0" distB="0" distL="114300" distR="114300" simplePos="0" relativeHeight="251673600" behindDoc="1" locked="0" layoutInCell="0" allowOverlap="1" wp14:anchorId="24C3432A" wp14:editId="71F464F1">
            <wp:simplePos x="0" y="0"/>
            <wp:positionH relativeFrom="column">
              <wp:posOffset>-5080</wp:posOffset>
            </wp:positionH>
            <wp:positionV relativeFrom="paragraph">
              <wp:posOffset>-417195</wp:posOffset>
            </wp:positionV>
            <wp:extent cx="140335" cy="4563110"/>
            <wp:effectExtent l="19050" t="0" r="0" b="0"/>
            <wp:wrapNone/>
            <wp:docPr id="128" name="Imagen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pic:cNvPicPr>
                      <a:picLocks noChangeAspect="1" noChangeArrowheads="1"/>
                    </pic:cNvPicPr>
                  </pic:nvPicPr>
                  <pic:blipFill>
                    <a:blip r:embed="rId22" cstate="print"/>
                    <a:srcRect/>
                    <a:stretch>
                      <a:fillRect/>
                    </a:stretch>
                  </pic:blipFill>
                  <pic:spPr bwMode="auto">
                    <a:xfrm>
                      <a:off x="0" y="0"/>
                      <a:ext cx="140335" cy="4563110"/>
                    </a:xfrm>
                    <a:prstGeom prst="rect">
                      <a:avLst/>
                    </a:prstGeom>
                    <a:noFill/>
                  </pic:spPr>
                </pic:pic>
              </a:graphicData>
            </a:graphic>
          </wp:anchor>
        </w:drawing>
      </w:r>
    </w:p>
    <w:p w:rsidR="00D96D84" w:rsidRPr="00DE7E3E" w:rsidRDefault="00D96D84" w:rsidP="00D96D84">
      <w:pPr>
        <w:pStyle w:val="Prrafodelista"/>
        <w:numPr>
          <w:ilvl w:val="1"/>
          <w:numId w:val="14"/>
        </w:numPr>
        <w:spacing w:line="267" w:lineRule="auto"/>
        <w:ind w:right="780"/>
        <w:jc w:val="both"/>
        <w:rPr>
          <w:rFonts w:ascii="Arial" w:eastAsia="Arial" w:hAnsi="Arial"/>
          <w:sz w:val="19"/>
        </w:rPr>
      </w:pPr>
      <w:r w:rsidRPr="00DE7E3E">
        <w:rPr>
          <w:rFonts w:ascii="Arial" w:eastAsia="Arial" w:hAnsi="Arial"/>
          <w:sz w:val="19"/>
        </w:rPr>
        <w:t>No utilizar los datos personales con fines distintos a los expuestos, ni comunicarlos, ni siquiera para su conservación a otras personas. El cliente</w:t>
      </w:r>
      <w:r w:rsidRPr="00DE7E3E">
        <w:rPr>
          <w:rFonts w:ascii="Arial" w:eastAsia="Arial" w:hAnsi="Arial"/>
          <w:b/>
          <w:sz w:val="19"/>
        </w:rPr>
        <w:t>,</w:t>
      </w:r>
      <w:r w:rsidRPr="00DE7E3E">
        <w:rPr>
          <w:rFonts w:ascii="Arial" w:eastAsia="Arial" w:hAnsi="Arial"/>
          <w:sz w:val="19"/>
        </w:rPr>
        <w:t xml:space="preserve"> cuando sea necesario el tratamiento de los datos personales por personas distintas al </w:t>
      </w:r>
      <w:r w:rsidRPr="00DE7E3E">
        <w:rPr>
          <w:rFonts w:ascii="Arial" w:eastAsia="Arial" w:hAnsi="Arial"/>
          <w:b/>
          <w:sz w:val="19"/>
        </w:rPr>
        <w:t>ENCARGADO DE TRATAMIENTO</w:t>
      </w:r>
      <w:r w:rsidRPr="00DE7E3E">
        <w:rPr>
          <w:rFonts w:ascii="Arial" w:eastAsia="Arial" w:hAnsi="Arial"/>
          <w:sz w:val="19"/>
        </w:rPr>
        <w:t xml:space="preserve"> para la prestación de los servicios recogidos en el convenio preventivo, autoriza al </w:t>
      </w:r>
      <w:r w:rsidRPr="00DE7E3E">
        <w:rPr>
          <w:rFonts w:ascii="Arial" w:eastAsia="Arial" w:hAnsi="Arial"/>
          <w:b/>
          <w:sz w:val="19"/>
        </w:rPr>
        <w:t>ENCARGADO DE TRATAMIENTO</w:t>
      </w:r>
      <w:r w:rsidRPr="00DE7E3E">
        <w:rPr>
          <w:rFonts w:ascii="Arial" w:eastAsia="Arial" w:hAnsi="Arial"/>
          <w:sz w:val="19"/>
        </w:rPr>
        <w:t xml:space="preserve"> a formalizar el correspondiente contrato de tratamiento de datos de carácter personal por cuenta de terceros por nombre y cuenta del cliente.</w:t>
      </w:r>
    </w:p>
    <w:p w:rsidR="00D96D84" w:rsidRPr="00DE7E3E" w:rsidRDefault="00D96D84" w:rsidP="00D96D84">
      <w:pPr>
        <w:pStyle w:val="Prrafodelista"/>
        <w:numPr>
          <w:ilvl w:val="1"/>
          <w:numId w:val="14"/>
        </w:numPr>
        <w:spacing w:line="251" w:lineRule="auto"/>
        <w:ind w:right="800"/>
        <w:jc w:val="both"/>
        <w:rPr>
          <w:rFonts w:ascii="Arial" w:eastAsia="Arial" w:hAnsi="Arial"/>
        </w:rPr>
      </w:pPr>
      <w:r w:rsidRPr="00DE7E3E">
        <w:rPr>
          <w:rFonts w:ascii="Arial" w:eastAsia="Arial" w:hAnsi="Arial"/>
        </w:rPr>
        <w:t>Adoptar las medidas de índole técnica y organizativas recogidas en el R.D. 1720/2007 de 21 de Diciembre, por el que se aprueba el Reglamento de desarrollo de la Ley Orgánica 15/1999 de 13 de Diciembre, de protección de datos de carácter personal, que garanticen la seguridad de los datos de carácter personal y eviten su alteración, pérdida, tratamiento o acceso no autorizado, habida cuenta del estado de la tecnología, la naturaleza de los datos almacenados y los riesgos a que estén expuestos, ya provengan de la acción humana o del medio físico o natural.</w:t>
      </w:r>
    </w:p>
    <w:p w:rsidR="00D96D84" w:rsidRPr="00DE7E3E" w:rsidRDefault="00D96D84" w:rsidP="00D96D84">
      <w:pPr>
        <w:pStyle w:val="Prrafodelista"/>
        <w:numPr>
          <w:ilvl w:val="1"/>
          <w:numId w:val="14"/>
        </w:numPr>
        <w:spacing w:line="252" w:lineRule="auto"/>
        <w:ind w:right="800"/>
        <w:jc w:val="both"/>
        <w:rPr>
          <w:rFonts w:ascii="Arial" w:eastAsia="Arial" w:hAnsi="Arial"/>
        </w:rPr>
      </w:pPr>
      <w:r w:rsidRPr="00DE7E3E">
        <w:rPr>
          <w:rFonts w:ascii="Arial" w:eastAsia="Arial" w:hAnsi="Arial"/>
        </w:rPr>
        <w:t>Una vez cumplida la prestación de los servicios recogidos en el acuerdo preventivo, los datos de carácter personal deberán ser destruidos o devueltos según su elección al cliente, al igual que cualquier soporte o documento en el que conste algún dato de carácter personal objeto del tratamiento.</w:t>
      </w:r>
    </w:p>
    <w:p w:rsidR="00D96D84" w:rsidRPr="00DE7E3E" w:rsidRDefault="00D96D84" w:rsidP="00D96D84">
      <w:pPr>
        <w:pStyle w:val="Prrafodelista"/>
        <w:numPr>
          <w:ilvl w:val="1"/>
          <w:numId w:val="14"/>
        </w:numPr>
        <w:spacing w:line="268" w:lineRule="auto"/>
        <w:ind w:right="800"/>
        <w:jc w:val="both"/>
        <w:rPr>
          <w:rFonts w:ascii="Arial" w:eastAsia="Arial" w:hAnsi="Arial"/>
          <w:sz w:val="19"/>
        </w:rPr>
      </w:pPr>
      <w:r w:rsidRPr="00DE7E3E">
        <w:rPr>
          <w:rFonts w:ascii="Arial" w:eastAsia="Arial" w:hAnsi="Arial"/>
          <w:sz w:val="19"/>
        </w:rPr>
        <w:t xml:space="preserve">El </w:t>
      </w:r>
      <w:r w:rsidRPr="00DE7E3E">
        <w:rPr>
          <w:rFonts w:ascii="Arial" w:eastAsia="Arial" w:hAnsi="Arial"/>
          <w:b/>
          <w:sz w:val="19"/>
        </w:rPr>
        <w:t>ENCARGADO DEL TRATAMIENTO</w:t>
      </w:r>
      <w:r w:rsidRPr="00DE7E3E">
        <w:rPr>
          <w:rFonts w:ascii="Arial" w:eastAsia="Arial" w:hAnsi="Arial"/>
          <w:sz w:val="19"/>
        </w:rPr>
        <w:t xml:space="preserve"> en ningún caso será responsable de la ilicitud o inexactitud de los datos personales suministrados por el Cliente para la prestación del servicio. El Cliente será el único responsable del cumplimiento del deber de información recogido en el artículo 5 de la LOPD y de la obtención del consentimiento de los afectados para el tratamiento de sus datos cuando sea necesario en virtud de la vigente normativa de protección de datos.</w:t>
      </w:r>
    </w:p>
    <w:p w:rsidR="00D96D84" w:rsidRPr="00DE7E3E" w:rsidRDefault="00D96D84" w:rsidP="00D96D84">
      <w:pPr>
        <w:pStyle w:val="Prrafodelista"/>
        <w:numPr>
          <w:ilvl w:val="0"/>
          <w:numId w:val="14"/>
        </w:numPr>
        <w:spacing w:line="266" w:lineRule="auto"/>
        <w:ind w:right="800"/>
        <w:jc w:val="both"/>
        <w:rPr>
          <w:rFonts w:ascii="Arial" w:eastAsia="Arial" w:hAnsi="Arial"/>
          <w:i/>
          <w:sz w:val="19"/>
        </w:rPr>
      </w:pPr>
      <w:r w:rsidRPr="00DE7E3E">
        <w:rPr>
          <w:rFonts w:ascii="Arial" w:eastAsia="Arial" w:hAnsi="Arial"/>
          <w:sz w:val="19"/>
        </w:rPr>
        <w:t xml:space="preserve">El firmante autoriza que sus datos personales pasen a formar parte de un fichero automatizado de Clientes propiedad del </w:t>
      </w:r>
      <w:r w:rsidRPr="00DE7E3E">
        <w:rPr>
          <w:rFonts w:ascii="Arial" w:eastAsia="Arial" w:hAnsi="Arial"/>
          <w:b/>
          <w:sz w:val="19"/>
        </w:rPr>
        <w:t>ENCARGADO DEL TRATAMIENTO</w:t>
      </w:r>
      <w:r w:rsidRPr="00DE7E3E">
        <w:rPr>
          <w:rFonts w:ascii="Arial" w:eastAsia="Arial" w:hAnsi="Arial"/>
          <w:sz w:val="19"/>
        </w:rPr>
        <w:t xml:space="preserve"> con la finalidad de gestionar, administrar y facturar los servicios </w:t>
      </w:r>
      <w:proofErr w:type="gramStart"/>
      <w:r w:rsidRPr="00DE7E3E">
        <w:rPr>
          <w:rFonts w:ascii="Arial" w:eastAsia="Arial" w:hAnsi="Arial"/>
          <w:sz w:val="19"/>
        </w:rPr>
        <w:t>contratados</w:t>
      </w:r>
      <w:proofErr w:type="gramEnd"/>
      <w:r w:rsidRPr="00DE7E3E">
        <w:rPr>
          <w:rFonts w:ascii="Arial" w:eastAsia="Arial" w:hAnsi="Arial"/>
          <w:sz w:val="19"/>
        </w:rPr>
        <w:t xml:space="preserve"> así como para el envío de información comercial (por correo ordinario o por canales electrónicos) que pueda resultar de su interés. </w:t>
      </w:r>
      <w:proofErr w:type="gramStart"/>
      <w:r w:rsidRPr="00DE7E3E">
        <w:rPr>
          <w:rFonts w:ascii="Arial" w:eastAsia="Arial" w:hAnsi="Arial"/>
          <w:sz w:val="19"/>
        </w:rPr>
        <w:t>Asimismo</w:t>
      </w:r>
      <w:proofErr w:type="gramEnd"/>
      <w:r w:rsidRPr="00DE7E3E">
        <w:rPr>
          <w:rFonts w:ascii="Arial" w:eastAsia="Arial" w:hAnsi="Arial"/>
          <w:sz w:val="19"/>
        </w:rPr>
        <w:t xml:space="preserve"> autoriza que los referidos datos personales puedan ser cedidos a la red SN con el objeto de que exista un seguimiento eficaz de los trabajos realizados. El firmante puede ejercer sus derechos de acceso, rectificación, cancelación y oposición en la dirección de la organización contratada</w:t>
      </w:r>
      <w:r w:rsidRPr="00DE7E3E">
        <w:rPr>
          <w:rFonts w:ascii="Arial" w:eastAsia="Arial" w:hAnsi="Arial"/>
          <w:i/>
          <w:sz w:val="19"/>
        </w:rPr>
        <w:t>.</w:t>
      </w:r>
    </w:p>
    <w:p w:rsidR="00D96D84" w:rsidRDefault="00D96D84" w:rsidP="00D96D84">
      <w:pPr>
        <w:spacing w:line="254" w:lineRule="auto"/>
        <w:ind w:left="820" w:right="800"/>
        <w:jc w:val="both"/>
        <w:rPr>
          <w:rFonts w:ascii="Arial" w:eastAsia="Arial" w:hAnsi="Arial"/>
        </w:rPr>
      </w:pPr>
      <w:r>
        <w:rPr>
          <w:rFonts w:ascii="Arial" w:eastAsia="Arial" w:hAnsi="Arial"/>
          <w:b/>
          <w:u w:val="single"/>
        </w:rPr>
        <w:t>UNDÉCIMA:</w:t>
      </w:r>
      <w:r>
        <w:rPr>
          <w:rFonts w:ascii="Arial" w:eastAsia="Arial" w:hAnsi="Arial"/>
          <w:b/>
        </w:rPr>
        <w:t xml:space="preserve"> </w:t>
      </w:r>
      <w:r>
        <w:rPr>
          <w:rFonts w:ascii="Arial" w:eastAsia="Arial" w:hAnsi="Arial"/>
        </w:rPr>
        <w:t>El presente contrato incluye la elaboración de dos documentos originales (un ejemplar</w:t>
      </w:r>
      <w:r>
        <w:rPr>
          <w:rFonts w:ascii="Arial" w:eastAsia="Arial" w:hAnsi="Arial"/>
          <w:b/>
        </w:rPr>
        <w:t xml:space="preserve"> </w:t>
      </w:r>
      <w:r>
        <w:rPr>
          <w:rFonts w:ascii="Arial" w:eastAsia="Arial" w:hAnsi="Arial"/>
        </w:rPr>
        <w:t>para la entidad contratante y otra para la entidad contratada). Cualquier copia adicional solicitada por la entidad contratante se realizará por escrito y será facturada aparte.</w:t>
      </w:r>
    </w:p>
    <w:p w:rsidR="00D96D84" w:rsidRPr="00F32BEF" w:rsidRDefault="00D96D84" w:rsidP="00D96D84">
      <w:pPr>
        <w:spacing w:line="251" w:lineRule="auto"/>
        <w:ind w:left="820" w:right="860"/>
        <w:rPr>
          <w:rFonts w:ascii="Arial" w:eastAsia="Arial" w:hAnsi="Arial"/>
        </w:rPr>
      </w:pPr>
      <w:r>
        <w:rPr>
          <w:rFonts w:ascii="Arial" w:eastAsia="Arial" w:hAnsi="Arial"/>
          <w:b/>
          <w:u w:val="single"/>
        </w:rPr>
        <w:lastRenderedPageBreak/>
        <w:t>DUODÉCIMA:</w:t>
      </w:r>
      <w:r>
        <w:rPr>
          <w:rFonts w:ascii="Arial" w:eastAsia="Arial" w:hAnsi="Arial"/>
          <w:b/>
        </w:rPr>
        <w:t xml:space="preserve"> </w:t>
      </w:r>
      <w:r>
        <w:rPr>
          <w:rFonts w:ascii="Arial" w:eastAsia="Arial" w:hAnsi="Arial"/>
        </w:rPr>
        <w:t>Cuando sea necesaria la contratación de una persona para la prestación del servicio</w:t>
      </w:r>
      <w:r>
        <w:rPr>
          <w:rFonts w:ascii="Arial" w:eastAsia="Arial" w:hAnsi="Arial"/>
          <w:b/>
        </w:rPr>
        <w:t xml:space="preserve"> </w:t>
      </w:r>
      <w:r>
        <w:rPr>
          <w:rFonts w:ascii="Arial" w:eastAsia="Arial" w:hAnsi="Arial"/>
        </w:rPr>
        <w:t>en las instalaciones de la entidad contratante, ésta última deberá entregar por escrito (correo electrónico, correo certificado, etc…) la fecha de inicio de los trabajos, al menos con 7 días de antelación, con el fin de organizar internamente los recursos disponibles. Dicha solicitud deberá ser aprobada, también por escrito, por la entidad contratada.</w:t>
      </w:r>
    </w:p>
    <w:p w:rsidR="00D96D84" w:rsidRPr="00F32BEF" w:rsidRDefault="00D96D84" w:rsidP="00D96D84">
      <w:pPr>
        <w:spacing w:line="253" w:lineRule="auto"/>
        <w:ind w:left="820" w:right="820"/>
        <w:jc w:val="both"/>
        <w:rPr>
          <w:rFonts w:ascii="Arial" w:eastAsia="Arial" w:hAnsi="Arial"/>
        </w:rPr>
      </w:pPr>
      <w:r>
        <w:rPr>
          <w:rFonts w:ascii="Arial" w:eastAsia="Arial" w:hAnsi="Arial"/>
          <w:b/>
          <w:u w:val="single"/>
        </w:rPr>
        <w:t>DECIMOTERCERA</w:t>
      </w:r>
      <w:r>
        <w:rPr>
          <w:rFonts w:ascii="Arial" w:eastAsia="Arial" w:hAnsi="Arial"/>
          <w:b/>
        </w:rPr>
        <w:t xml:space="preserve"> </w:t>
      </w:r>
      <w:r>
        <w:rPr>
          <w:rFonts w:ascii="Arial" w:eastAsia="Arial" w:hAnsi="Arial"/>
        </w:rPr>
        <w:t>En caso de que la entidad contratante solicite un cambio de personal por motivos</w:t>
      </w:r>
      <w:r>
        <w:rPr>
          <w:rFonts w:ascii="Arial" w:eastAsia="Arial" w:hAnsi="Arial"/>
          <w:b/>
        </w:rPr>
        <w:t xml:space="preserve"> </w:t>
      </w:r>
      <w:r>
        <w:rPr>
          <w:rFonts w:ascii="Arial" w:eastAsia="Arial" w:hAnsi="Arial"/>
        </w:rPr>
        <w:t>técnicos, deberá justificar los motivos por escrito a la entidad contratada, con una antelación de 15 días. Dicha solicitud deberá ser aprobada por la entidad contratada.</w:t>
      </w:r>
    </w:p>
    <w:p w:rsidR="00D96D84" w:rsidRPr="00F32BEF" w:rsidRDefault="00D96D84" w:rsidP="00D96D84">
      <w:pPr>
        <w:spacing w:line="258" w:lineRule="auto"/>
        <w:ind w:left="820" w:right="1940"/>
        <w:rPr>
          <w:rFonts w:ascii="Arial" w:eastAsia="Arial" w:hAnsi="Arial"/>
        </w:rPr>
      </w:pPr>
      <w:proofErr w:type="gramStart"/>
      <w:r>
        <w:rPr>
          <w:rFonts w:ascii="Arial" w:eastAsia="Arial" w:hAnsi="Arial"/>
          <w:b/>
          <w:u w:val="single"/>
        </w:rPr>
        <w:t>DECIMOCUARTA::</w:t>
      </w:r>
      <w:proofErr w:type="gramEnd"/>
      <w:r>
        <w:rPr>
          <w:rFonts w:ascii="Arial" w:eastAsia="Arial" w:hAnsi="Arial"/>
          <w:b/>
        </w:rPr>
        <w:t xml:space="preserve"> </w:t>
      </w:r>
      <w:r>
        <w:rPr>
          <w:rFonts w:ascii="Arial" w:eastAsia="Arial" w:hAnsi="Arial"/>
        </w:rPr>
        <w:t>Todos aquellos desplazamientos fuera del centro de trabajo y como</w:t>
      </w:r>
      <w:r>
        <w:rPr>
          <w:rFonts w:ascii="Arial" w:eastAsia="Arial" w:hAnsi="Arial"/>
          <w:b/>
        </w:rPr>
        <w:t xml:space="preserve"> </w:t>
      </w:r>
      <w:r>
        <w:rPr>
          <w:rFonts w:ascii="Arial" w:eastAsia="Arial" w:hAnsi="Arial"/>
        </w:rPr>
        <w:t>consecuencia de necesidades del cliente, se facturarán aparte.</w:t>
      </w:r>
    </w:p>
    <w:p w:rsidR="00D96D84" w:rsidRPr="00F32BEF" w:rsidRDefault="00D96D84" w:rsidP="00D96D84">
      <w:pPr>
        <w:spacing w:line="258" w:lineRule="auto"/>
        <w:ind w:left="820" w:right="1400"/>
        <w:rPr>
          <w:rFonts w:ascii="Arial" w:eastAsia="Arial" w:hAnsi="Arial"/>
        </w:rPr>
      </w:pPr>
      <w:r>
        <w:rPr>
          <w:rFonts w:ascii="Arial" w:eastAsia="Arial" w:hAnsi="Arial"/>
          <w:b/>
          <w:u w:val="single"/>
        </w:rPr>
        <w:t>DECIMOQUINTA:</w:t>
      </w:r>
      <w:r>
        <w:rPr>
          <w:rFonts w:ascii="Arial" w:eastAsia="Arial" w:hAnsi="Arial"/>
          <w:b/>
        </w:rPr>
        <w:t xml:space="preserve"> </w:t>
      </w:r>
      <w:r>
        <w:rPr>
          <w:rFonts w:ascii="Arial" w:eastAsia="Arial" w:hAnsi="Arial"/>
        </w:rPr>
        <w:t>El técnico para la prestación del servicio utilizará la indumentaria o ropa de</w:t>
      </w:r>
      <w:r>
        <w:rPr>
          <w:rFonts w:ascii="Arial" w:eastAsia="Arial" w:hAnsi="Arial"/>
          <w:b/>
        </w:rPr>
        <w:t xml:space="preserve"> </w:t>
      </w:r>
      <w:r w:rsidR="00CB274B">
        <w:rPr>
          <w:rFonts w:ascii="Arial" w:eastAsia="Arial" w:hAnsi="Arial"/>
        </w:rPr>
        <w:t xml:space="preserve">trabajo facilitada por </w:t>
      </w:r>
      <w:r w:rsidR="00CB274B" w:rsidRPr="00561C23">
        <w:rPr>
          <w:rFonts w:ascii="Arial" w:eastAsia="Arial" w:hAnsi="Arial"/>
          <w:sz w:val="19"/>
        </w:rPr>
        <w:t xml:space="preserve"> </w:t>
      </w:r>
      <w:r w:rsidR="00CB274B">
        <w:rPr>
          <w:rFonts w:ascii="Arial" w:eastAsia="Arial" w:hAnsi="Arial"/>
          <w:sz w:val="19"/>
        </w:rPr>
        <w:fldChar w:fldCharType="begin"/>
      </w:r>
      <w:r w:rsidR="00CB274B">
        <w:rPr>
          <w:rFonts w:ascii="Arial" w:eastAsia="Arial" w:hAnsi="Arial"/>
          <w:sz w:val="19"/>
        </w:rPr>
        <w:instrText xml:space="preserve"> REF  AbrevEntidad2  \* MERGEFORMAT </w:instrText>
      </w:r>
      <w:r w:rsidR="00CB274B">
        <w:rPr>
          <w:rFonts w:ascii="Arial" w:eastAsia="Arial" w:hAnsi="Arial"/>
          <w:sz w:val="19"/>
        </w:rPr>
        <w:fldChar w:fldCharType="separate"/>
      </w:r>
      <w:r w:rsidR="00FA531A">
        <w:rPr>
          <w:rFonts w:ascii="Arial" w:eastAsia="Arial" w:hAnsi="Arial"/>
          <w:noProof/>
        </w:rPr>
        <w:t>SN</w:t>
      </w:r>
      <w:r w:rsidR="00CB274B">
        <w:rPr>
          <w:rFonts w:ascii="Arial" w:eastAsia="Arial" w:hAnsi="Arial"/>
          <w:sz w:val="19"/>
        </w:rPr>
        <w:fldChar w:fldCharType="end"/>
      </w:r>
      <w:r>
        <w:rPr>
          <w:rFonts w:ascii="Arial" w:eastAsia="Arial" w:hAnsi="Arial"/>
        </w:rPr>
        <w:t>.</w:t>
      </w:r>
      <w:r>
        <w:rPr>
          <w:rFonts w:ascii="Arial" w:eastAsia="Arial" w:hAnsi="Arial"/>
          <w:noProof/>
          <w:lang w:eastAsia="es-ES"/>
        </w:rPr>
        <w:drawing>
          <wp:anchor distT="0" distB="0" distL="114300" distR="114300" simplePos="0" relativeHeight="251674624" behindDoc="1" locked="0" layoutInCell="0" allowOverlap="1" wp14:anchorId="47D164B7" wp14:editId="4711A15D">
            <wp:simplePos x="0" y="0"/>
            <wp:positionH relativeFrom="column">
              <wp:posOffset>-5080</wp:posOffset>
            </wp:positionH>
            <wp:positionV relativeFrom="paragraph">
              <wp:posOffset>-114935</wp:posOffset>
            </wp:positionV>
            <wp:extent cx="140335" cy="4563110"/>
            <wp:effectExtent l="19050" t="0" r="0" b="0"/>
            <wp:wrapNone/>
            <wp:docPr id="130" name="Imagen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pic:cNvPicPr>
                      <a:picLocks noChangeAspect="1" noChangeArrowheads="1"/>
                    </pic:cNvPicPr>
                  </pic:nvPicPr>
                  <pic:blipFill>
                    <a:blip r:embed="rId22" cstate="print"/>
                    <a:srcRect/>
                    <a:stretch>
                      <a:fillRect/>
                    </a:stretch>
                  </pic:blipFill>
                  <pic:spPr bwMode="auto">
                    <a:xfrm>
                      <a:off x="0" y="0"/>
                      <a:ext cx="140335" cy="4563110"/>
                    </a:xfrm>
                    <a:prstGeom prst="rect">
                      <a:avLst/>
                    </a:prstGeom>
                    <a:noFill/>
                  </pic:spPr>
                </pic:pic>
              </a:graphicData>
            </a:graphic>
          </wp:anchor>
        </w:drawing>
      </w:r>
    </w:p>
    <w:p w:rsidR="00D96D84" w:rsidRPr="00F32BEF" w:rsidRDefault="00D96D84" w:rsidP="00D96D84">
      <w:pPr>
        <w:ind w:left="820" w:right="860"/>
        <w:rPr>
          <w:rFonts w:ascii="Arial" w:eastAsia="Arial" w:hAnsi="Arial"/>
        </w:rPr>
      </w:pPr>
      <w:r>
        <w:rPr>
          <w:rFonts w:ascii="Arial" w:eastAsia="Arial" w:hAnsi="Arial"/>
          <w:b/>
          <w:u w:val="single"/>
        </w:rPr>
        <w:t>DECIMOSEXTA</w:t>
      </w:r>
      <w:r>
        <w:rPr>
          <w:rFonts w:ascii="Arial" w:eastAsia="Arial" w:hAnsi="Arial"/>
          <w:b/>
        </w:rPr>
        <w:t xml:space="preserve"> </w:t>
      </w:r>
      <w:r>
        <w:rPr>
          <w:rFonts w:ascii="Arial" w:eastAsia="Arial" w:hAnsi="Arial"/>
        </w:rPr>
        <w:t>La prestación del servicio se justificará con partes de visita firmados y sellados por el</w:t>
      </w:r>
      <w:r>
        <w:rPr>
          <w:rFonts w:ascii="Arial" w:eastAsia="Arial" w:hAnsi="Arial"/>
          <w:b/>
        </w:rPr>
        <w:t xml:space="preserve"> </w:t>
      </w:r>
      <w:r>
        <w:rPr>
          <w:rFonts w:ascii="Arial" w:eastAsia="Arial" w:hAnsi="Arial"/>
        </w:rPr>
        <w:t>cliente.</w:t>
      </w:r>
    </w:p>
    <w:p w:rsidR="00D96D84" w:rsidRDefault="00D96D84" w:rsidP="00D96D84">
      <w:pPr>
        <w:spacing w:line="274" w:lineRule="auto"/>
        <w:ind w:left="820" w:right="800"/>
        <w:jc w:val="both"/>
        <w:rPr>
          <w:rFonts w:ascii="Arial" w:eastAsia="Arial" w:hAnsi="Arial"/>
          <w:sz w:val="19"/>
        </w:rPr>
      </w:pPr>
      <w:r>
        <w:rPr>
          <w:rFonts w:ascii="Arial" w:eastAsia="Arial" w:hAnsi="Arial"/>
          <w:b/>
          <w:sz w:val="19"/>
          <w:u w:val="single"/>
        </w:rPr>
        <w:t>DECIMOSÉPTIMA:</w:t>
      </w:r>
      <w:r>
        <w:rPr>
          <w:rFonts w:ascii="Arial" w:eastAsia="Arial" w:hAnsi="Arial"/>
          <w:b/>
          <w:sz w:val="19"/>
        </w:rPr>
        <w:t xml:space="preserve"> </w:t>
      </w:r>
      <w:r w:rsidRPr="0029659D">
        <w:rPr>
          <w:rFonts w:ascii="Arial" w:eastAsia="Arial" w:hAnsi="Arial"/>
        </w:rPr>
        <w:t>En caso de incumplimiento del presente acuerdo por cualquiera de las partes, estas</w:t>
      </w:r>
      <w:r w:rsidRPr="0029659D">
        <w:rPr>
          <w:rFonts w:ascii="Arial" w:eastAsia="Arial" w:hAnsi="Arial"/>
          <w:b/>
        </w:rPr>
        <w:t xml:space="preserve"> </w:t>
      </w:r>
      <w:r w:rsidRPr="0029659D">
        <w:rPr>
          <w:rFonts w:ascii="Arial" w:eastAsia="Arial" w:hAnsi="Arial"/>
        </w:rPr>
        <w:t>se someten a la jurisdicción y competencia de los Tribunales y Juzgados de Gijón, con renuncia a sus propios Fueros, incluso el del domicilio, si lo tuvieren y fuere otro distinto.</w:t>
      </w:r>
    </w:p>
    <w:p w:rsidR="00D96D84" w:rsidRPr="001E34D0" w:rsidRDefault="00D96D84" w:rsidP="00D96D84">
      <w:pPr>
        <w:pStyle w:val="Prrafodelista"/>
        <w:numPr>
          <w:ilvl w:val="0"/>
          <w:numId w:val="15"/>
        </w:numPr>
        <w:tabs>
          <w:tab w:val="left" w:pos="1160"/>
        </w:tabs>
        <w:spacing w:line="0" w:lineRule="atLeast"/>
        <w:rPr>
          <w:rFonts w:ascii="Arial" w:eastAsia="Arial" w:hAnsi="Arial"/>
          <w:sz w:val="15"/>
        </w:rPr>
      </w:pPr>
      <w:r w:rsidRPr="001E34D0">
        <w:rPr>
          <w:rFonts w:ascii="Arial" w:eastAsia="Arial" w:hAnsi="Arial"/>
          <w:b/>
          <w:sz w:val="15"/>
        </w:rPr>
        <w:t xml:space="preserve">CLAUSULAS ESPECIALES </w:t>
      </w:r>
      <w:r w:rsidRPr="001E34D0">
        <w:rPr>
          <w:rFonts w:ascii="Arial" w:eastAsia="Arial" w:hAnsi="Arial"/>
          <w:sz w:val="15"/>
        </w:rPr>
        <w:t>(Si procede)</w:t>
      </w:r>
    </w:p>
    <w:p w:rsidR="00D96D84" w:rsidRDefault="00D96D84" w:rsidP="00D96D84">
      <w:pPr>
        <w:spacing w:line="14" w:lineRule="exact"/>
        <w:rPr>
          <w:rFonts w:ascii="Times New Roman" w:eastAsia="Times New Roman" w:hAnsi="Times New Roman"/>
        </w:rPr>
      </w:pPr>
      <w:r>
        <w:rPr>
          <w:rFonts w:ascii="Arial" w:eastAsia="Arial" w:hAnsi="Arial"/>
          <w:b/>
          <w:noProof/>
          <w:sz w:val="15"/>
          <w:lang w:eastAsia="es-ES"/>
        </w:rPr>
        <mc:AlternateContent>
          <mc:Choice Requires="wps">
            <w:drawing>
              <wp:anchor distT="0" distB="0" distL="114300" distR="114300" simplePos="0" relativeHeight="251668480" behindDoc="1" locked="0" layoutInCell="1" allowOverlap="1" wp14:anchorId="0A68414F" wp14:editId="5C9E22FA">
                <wp:simplePos x="0" y="0"/>
                <wp:positionH relativeFrom="column">
                  <wp:posOffset>346075</wp:posOffset>
                </wp:positionH>
                <wp:positionV relativeFrom="paragraph">
                  <wp:posOffset>54610</wp:posOffset>
                </wp:positionV>
                <wp:extent cx="5810250" cy="323850"/>
                <wp:effectExtent l="9525" t="12700" r="9525" b="6350"/>
                <wp:wrapNone/>
                <wp:docPr id="35" name="Rectangle 1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10250" cy="323850"/>
                        </a:xfrm>
                        <a:prstGeom prst="rect">
                          <a:avLst/>
                        </a:prstGeom>
                        <a:solidFill>
                          <a:srgbClr val="C0000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5B5C9A6" id="Rectangle 152" o:spid="_x0000_s1026" style="position:absolute;margin-left:27.25pt;margin-top:4.3pt;width:457.5pt;height:25.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" fillcolor="#c00000"/>
            </w:pict>
          </mc:Fallback>
        </mc:AlternateContent>
      </w:r>
    </w:p>
    <w:p w:rsidR="00D96D84" w:rsidRPr="00F26535" w:rsidRDefault="00D96D84" w:rsidP="00D96D84">
      <w:pPr>
        <w:spacing w:line="200" w:lineRule="exact"/>
        <w:jc w:val="center"/>
        <w:rPr>
          <w:rFonts w:ascii="Times New Roman" w:eastAsia="Times New Roman" w:hAnsi="Times New Roman"/>
          <w:color w:val="FFFFFF" w:themeColor="background1"/>
        </w:rPr>
      </w:pPr>
      <w:r w:rsidRPr="00F26535">
        <w:rPr>
          <w:rFonts w:ascii="Times New Roman" w:eastAsia="Times New Roman" w:hAnsi="Times New Roman"/>
          <w:color w:val="FFFFFF" w:themeColor="background1"/>
        </w:rPr>
        <w:t>ESTA OFERTA CONSTA DE 2 VISITAS MENSUALES, DURACION TOTAL,6 MESES</w:t>
      </w:r>
    </w:p>
    <w:p w:rsidR="00D96D84" w:rsidRDefault="00D96D84" w:rsidP="00D96D84">
      <w:pPr>
        <w:spacing w:line="200" w:lineRule="exact"/>
        <w:rPr>
          <w:rFonts w:ascii="Times New Roman" w:eastAsia="Times New Roman" w:hAnsi="Times New Roman"/>
        </w:rPr>
      </w:pPr>
    </w:p>
    <w:tbl>
      <w:tblPr>
        <w:tblStyle w:val="Tablaconcuadrcula"/>
        <w:tblW w:w="0" w:type="auto"/>
        <w:tblInd w:w="534" w:type="dxa"/>
        <w:tblLook w:val="04A0" w:firstRow="1" w:lastRow="0" w:firstColumn="1" w:lastColumn="0" w:noHBand="0" w:noVBand="1"/>
      </w:tblPr>
      <w:tblGrid>
        <w:gridCol w:w="4470"/>
        <w:gridCol w:w="4624"/>
      </w:tblGrid>
      <w:tr w:rsidR="00D96D84" w:rsidTr="005631C1">
        <w:trPr>
          <w:trHeight w:val="459"/>
        </w:trPr>
        <w:tc>
          <w:tcPr>
            <w:tcW w:w="4596" w:type="dxa"/>
            <w:vAlign w:val="center"/>
          </w:tcPr>
          <w:p w:rsidR="00D96D84" w:rsidRDefault="00D96D84" w:rsidP="005631C1">
            <w:pPr>
              <w:spacing w:line="200" w:lineRule="exact"/>
              <w:jc w:val="center"/>
              <w:rPr>
                <w:rFonts w:ascii="Times New Roman" w:eastAsia="Times New Roman" w:hAnsi="Times New Roman"/>
              </w:rPr>
            </w:pPr>
            <w:r>
              <w:rPr>
                <w:rFonts w:ascii="Times New Roman" w:eastAsia="Times New Roman" w:hAnsi="Times New Roman"/>
              </w:rPr>
              <w:t>Firma y sello de la entidad solicitante</w:t>
            </w:r>
          </w:p>
        </w:tc>
        <w:tc>
          <w:tcPr>
            <w:tcW w:w="4759" w:type="dxa"/>
            <w:vAlign w:val="center"/>
          </w:tcPr>
          <w:p w:rsidR="00D96D84" w:rsidRDefault="00D96D84" w:rsidP="005631C1">
            <w:pPr>
              <w:spacing w:line="200" w:lineRule="exact"/>
              <w:jc w:val="center"/>
              <w:rPr>
                <w:rFonts w:ascii="Times New Roman" w:eastAsia="Times New Roman" w:hAnsi="Times New Roman"/>
              </w:rPr>
            </w:pPr>
            <w:r>
              <w:rPr>
                <w:rFonts w:ascii="Times New Roman" w:eastAsia="Times New Roman" w:hAnsi="Times New Roman"/>
              </w:rPr>
              <w:t>Oficina intermediaria</w:t>
            </w:r>
          </w:p>
        </w:tc>
      </w:tr>
      <w:tr w:rsidR="00D96D84" w:rsidTr="005631C1">
        <w:trPr>
          <w:trHeight w:val="1808"/>
        </w:trPr>
        <w:tc>
          <w:tcPr>
            <w:tcW w:w="4596" w:type="dxa"/>
            <w:vAlign w:val="center"/>
          </w:tcPr>
          <w:p w:rsidR="00D96D84" w:rsidRDefault="004C7FAE" w:rsidP="005631C1">
            <w:pPr>
              <w:spacing w:line="200" w:lineRule="exact"/>
              <w:jc w:val="center"/>
              <w:rPr>
                <w:rFonts w:ascii="Times New Roman" w:eastAsia="Times New Roman" w:hAnsi="Times New Roman"/>
              </w:rPr>
            </w:pPr>
            <w:r>
              <w:rPr>
                <w:rFonts w:ascii="Times New Roman" w:eastAsia="Times New Roman" w:hAnsi="Times New Roman"/>
              </w:rPr>
              <w:fldChar w:fldCharType="begin">
                <w:ffData>
                  <w:name w:val="Texto11"/>
                  <w:enabled/>
                  <w:calcOnExit w:val="0"/>
                  <w:textInput/>
                </w:ffData>
              </w:fldChar>
            </w:r>
            <w:bookmarkStart w:id="49" w:name="Texto11"/>
            <w:r>
              <w:rPr>
                <w:rFonts w:ascii="Times New Roman" w:eastAsia="Times New Roman" w:hAnsi="Times New Roman"/>
              </w:rPr>
              <w:instrText xml:space="preserve"> FORMTEXT </w:instrText>
            </w:r>
            <w:r>
              <w:rPr>
                <w:rFonts w:ascii="Times New Roman" w:eastAsia="Times New Roman" w:hAnsi="Times New Roman"/>
              </w:rPr>
            </w:r>
            <w:r>
              <w:rPr>
                <w:rFonts w:ascii="Times New Roman" w:eastAsia="Times New Roman" w:hAnsi="Times New Roman"/>
              </w:rPr>
              <w:fldChar w:fldCharType="separate"/>
            </w:r>
            <w:r>
              <w:rPr>
                <w:rFonts w:ascii="Times New Roman" w:eastAsia="Times New Roman" w:hAnsi="Times New Roman"/>
                <w:noProof/>
              </w:rPr>
              <w:t> </w:t>
            </w:r>
            <w:r>
              <w:rPr>
                <w:rFonts w:ascii="Times New Roman" w:eastAsia="Times New Roman" w:hAnsi="Times New Roman"/>
                <w:noProof/>
              </w:rPr>
              <w:t> </w:t>
            </w:r>
            <w:r>
              <w:rPr>
                <w:rFonts w:ascii="Times New Roman" w:eastAsia="Times New Roman" w:hAnsi="Times New Roman"/>
                <w:noProof/>
              </w:rPr>
              <w:t> </w:t>
            </w:r>
            <w:r>
              <w:rPr>
                <w:rFonts w:ascii="Times New Roman" w:eastAsia="Times New Roman" w:hAnsi="Times New Roman"/>
                <w:noProof/>
              </w:rPr>
              <w:t> </w:t>
            </w:r>
            <w:r>
              <w:rPr>
                <w:rFonts w:ascii="Times New Roman" w:eastAsia="Times New Roman" w:hAnsi="Times New Roman"/>
                <w:noProof/>
              </w:rPr>
              <w:t> </w:t>
            </w:r>
            <w:r>
              <w:rPr>
                <w:rFonts w:ascii="Times New Roman" w:eastAsia="Times New Roman" w:hAnsi="Times New Roman"/>
              </w:rPr>
              <w:fldChar w:fldCharType="end"/>
            </w:r>
            <w:bookmarkEnd w:id="49"/>
          </w:p>
        </w:tc>
        <w:tc>
          <w:tcPr>
            <w:tcW w:w="4759" w:type="dxa"/>
            <w:vAlign w:val="center"/>
          </w:tcPr>
          <w:p w:rsidR="00D96D84" w:rsidRDefault="004C7FAE" w:rsidP="005631C1">
            <w:pPr>
              <w:spacing w:line="200" w:lineRule="exact"/>
              <w:jc w:val="center"/>
              <w:rPr>
                <w:rFonts w:ascii="Times New Roman" w:eastAsia="Times New Roman" w:hAnsi="Times New Roman"/>
              </w:rPr>
            </w:pPr>
            <w:r>
              <w:rPr>
                <w:rFonts w:ascii="Times New Roman" w:eastAsia="Times New Roman" w:hAnsi="Times New Roman"/>
              </w:rPr>
              <w:fldChar w:fldCharType="begin">
                <w:ffData>
                  <w:name w:val="Texto10"/>
                  <w:enabled/>
                  <w:calcOnExit w:val="0"/>
                  <w:textInput/>
                </w:ffData>
              </w:fldChar>
            </w:r>
            <w:bookmarkStart w:id="50" w:name="Texto10"/>
            <w:r>
              <w:rPr>
                <w:rFonts w:ascii="Times New Roman" w:eastAsia="Times New Roman" w:hAnsi="Times New Roman"/>
              </w:rPr>
              <w:instrText xml:space="preserve"> FORMTEXT </w:instrText>
            </w:r>
            <w:r>
              <w:rPr>
                <w:rFonts w:ascii="Times New Roman" w:eastAsia="Times New Roman" w:hAnsi="Times New Roman"/>
              </w:rPr>
            </w:r>
            <w:r>
              <w:rPr>
                <w:rFonts w:ascii="Times New Roman" w:eastAsia="Times New Roman" w:hAnsi="Times New Roman"/>
              </w:rPr>
              <w:fldChar w:fldCharType="separate"/>
            </w:r>
            <w:r>
              <w:rPr>
                <w:rFonts w:ascii="Times New Roman" w:eastAsia="Times New Roman" w:hAnsi="Times New Roman"/>
                <w:noProof/>
              </w:rPr>
              <w:t> </w:t>
            </w:r>
            <w:r>
              <w:rPr>
                <w:rFonts w:ascii="Times New Roman" w:eastAsia="Times New Roman" w:hAnsi="Times New Roman"/>
                <w:noProof/>
              </w:rPr>
              <w:t> </w:t>
            </w:r>
            <w:r>
              <w:rPr>
                <w:rFonts w:ascii="Times New Roman" w:eastAsia="Times New Roman" w:hAnsi="Times New Roman"/>
                <w:noProof/>
              </w:rPr>
              <w:t> </w:t>
            </w:r>
            <w:r>
              <w:rPr>
                <w:rFonts w:ascii="Times New Roman" w:eastAsia="Times New Roman" w:hAnsi="Times New Roman"/>
                <w:noProof/>
              </w:rPr>
              <w:t> </w:t>
            </w:r>
            <w:r>
              <w:rPr>
                <w:rFonts w:ascii="Times New Roman" w:eastAsia="Times New Roman" w:hAnsi="Times New Roman"/>
                <w:noProof/>
              </w:rPr>
              <w:t> </w:t>
            </w:r>
            <w:r>
              <w:rPr>
                <w:rFonts w:ascii="Times New Roman" w:eastAsia="Times New Roman" w:hAnsi="Times New Roman"/>
              </w:rPr>
              <w:fldChar w:fldCharType="end"/>
            </w:r>
            <w:bookmarkEnd w:id="50"/>
          </w:p>
        </w:tc>
      </w:tr>
      <w:tr w:rsidR="00D96D84" w:rsidTr="005631C1">
        <w:trPr>
          <w:trHeight w:val="449"/>
        </w:trPr>
        <w:tc>
          <w:tcPr>
            <w:tcW w:w="4596" w:type="dxa"/>
            <w:vAlign w:val="center"/>
          </w:tcPr>
          <w:p w:rsidR="00D96D84" w:rsidRDefault="00D96D84" w:rsidP="005631C1">
            <w:pPr>
              <w:spacing w:line="200" w:lineRule="exact"/>
              <w:jc w:val="center"/>
              <w:rPr>
                <w:rFonts w:ascii="Times New Roman" w:eastAsia="Times New Roman" w:hAnsi="Times New Roman"/>
              </w:rPr>
            </w:pPr>
            <w:r>
              <w:rPr>
                <w:rFonts w:ascii="Times New Roman" w:eastAsia="Times New Roman" w:hAnsi="Times New Roman"/>
              </w:rPr>
              <w:t>Fecha de aceptación</w:t>
            </w:r>
          </w:p>
        </w:tc>
        <w:tc>
          <w:tcPr>
            <w:tcW w:w="4759" w:type="dxa"/>
            <w:vAlign w:val="center"/>
          </w:tcPr>
          <w:p w:rsidR="00D96D84" w:rsidRDefault="00D96D84" w:rsidP="005631C1">
            <w:pPr>
              <w:spacing w:line="200" w:lineRule="exact"/>
              <w:jc w:val="center"/>
              <w:rPr>
                <w:rFonts w:ascii="Times New Roman" w:eastAsia="Times New Roman" w:hAnsi="Times New Roman"/>
              </w:rPr>
            </w:pPr>
            <w:r>
              <w:rPr>
                <w:rFonts w:ascii="Times New Roman" w:eastAsia="Times New Roman" w:hAnsi="Times New Roman"/>
              </w:rPr>
              <w:t>Fecha de aceptación</w:t>
            </w:r>
          </w:p>
        </w:tc>
      </w:tr>
      <w:tr w:rsidR="00D96D84" w:rsidTr="00BB3CFC">
        <w:trPr>
          <w:trHeight w:val="1766"/>
        </w:trPr>
        <w:tc>
          <w:tcPr>
            <w:tcW w:w="4596" w:type="dxa"/>
            <w:vAlign w:val="center"/>
          </w:tcPr>
          <w:p w:rsidR="004C7FAE" w:rsidRPr="00561C23" w:rsidRDefault="004C7FAE" w:rsidP="004C7FAE">
            <w:pPr>
              <w:pStyle w:val="Prrafodelista"/>
              <w:tabs>
                <w:tab w:val="left" w:pos="4640"/>
                <w:tab w:val="left" w:pos="6360"/>
              </w:tabs>
              <w:spacing w:line="0" w:lineRule="atLeast"/>
              <w:ind w:left="928"/>
              <w:jc w:val="both"/>
              <w:rPr>
                <w:rFonts w:ascii="Arial" w:eastAsia="Arial" w:hAnsi="Arial"/>
                <w:b/>
                <w:sz w:val="19"/>
              </w:rPr>
            </w:pPr>
            <w:sdt>
              <w:sdtPr>
                <w:rPr>
                  <w:rFonts w:ascii="Arial" w:eastAsia="Arial" w:hAnsi="Arial"/>
                  <w:b/>
                </w:rPr>
                <w:alias w:val="Dia"/>
                <w:tag w:val="Dia"/>
                <w:id w:val="141169215"/>
                <w:placeholder>
                  <w:docPart w:val="61C3AF5CD4C94416ACEB00664F893C37"/>
                </w:placeholder>
                <w:dropDownList>
                  <w:listItem w:value="Elija un elemento."/>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dropDownList>
              </w:sdtPr>
              <w:sdtContent>
                <w:r>
                  <w:rPr>
                    <w:rFonts w:ascii="Arial" w:eastAsia="Arial" w:hAnsi="Arial"/>
                    <w:b/>
                  </w:rPr>
                  <w:t>21</w:t>
                </w:r>
              </w:sdtContent>
            </w:sdt>
            <w:r w:rsidRPr="00C54129">
              <w:rPr>
                <w:rFonts w:ascii="Arial" w:eastAsia="Arial" w:hAnsi="Arial"/>
                <w:b/>
              </w:rPr>
              <w:t xml:space="preserve"> </w:t>
            </w:r>
            <w:r>
              <w:rPr>
                <w:rFonts w:ascii="Arial" w:eastAsia="Arial" w:hAnsi="Arial"/>
                <w:b/>
              </w:rPr>
              <w:t xml:space="preserve">de </w:t>
            </w:r>
            <w:sdt>
              <w:sdtPr>
                <w:rPr>
                  <w:rFonts w:ascii="Arial" w:eastAsia="Arial" w:hAnsi="Arial"/>
                  <w:b/>
                </w:rPr>
                <w:alias w:val="Mes"/>
                <w:tag w:val="Mes"/>
                <w:id w:val="1443652736"/>
                <w:placeholder>
                  <w:docPart w:val="6E590E65E24B4A43AF29C8A52D18592A"/>
                </w:placeholder>
                <w:dropDownList>
                  <w:listItem w:value="Elija un elemento."/>
                  <w:listItem w:displayText="Enero" w:value="Enero"/>
                  <w:listItem w:displayText="Febrero" w:value="Febrero"/>
                  <w:listItem w:displayText="Marzo" w:value="Marzo"/>
                  <w:listItem w:displayText="Abril" w:value="Abril"/>
                  <w:listItem w:displayText="Mayo" w:value="Mayo"/>
                  <w:listItem w:displayText="Junio" w:value="Junio"/>
                  <w:listItem w:displayText="Julio" w:value="Julio"/>
                  <w:listItem w:displayText="Agosto" w:value="Agosto"/>
                  <w:listItem w:displayText="Septiembre" w:value="Septiembre"/>
                  <w:listItem w:displayText="Octubre" w:value="Octubre"/>
                  <w:listItem w:displayText="Noviembre" w:value="Noviembre"/>
                  <w:listItem w:displayText="Diciembre" w:value="Diciembre"/>
                </w:dropDownList>
              </w:sdtPr>
              <w:sdtContent>
                <w:r>
                  <w:rPr>
                    <w:rFonts w:ascii="Arial" w:eastAsia="Arial" w:hAnsi="Arial"/>
                    <w:b/>
                  </w:rPr>
                  <w:t>Septiembre</w:t>
                </w:r>
              </w:sdtContent>
            </w:sdt>
            <w:r>
              <w:rPr>
                <w:rFonts w:ascii="Arial" w:eastAsia="Arial" w:hAnsi="Arial"/>
                <w:b/>
              </w:rPr>
              <w:t xml:space="preserve"> </w:t>
            </w:r>
            <w:r w:rsidRPr="00561C23">
              <w:rPr>
                <w:rFonts w:ascii="Arial" w:eastAsia="Arial" w:hAnsi="Arial"/>
                <w:b/>
                <w:sz w:val="19"/>
              </w:rPr>
              <w:t>de 20</w:t>
            </w:r>
            <w:r>
              <w:rPr>
                <w:rFonts w:ascii="Arial" w:eastAsia="Arial" w:hAnsi="Arial"/>
                <w:b/>
                <w:sz w:val="19"/>
              </w:rPr>
              <w:fldChar w:fldCharType="begin">
                <w:ffData>
                  <w:name w:val=""/>
                  <w:enabled/>
                  <w:calcOnExit/>
                  <w:textInput>
                    <w:type w:val="number"/>
                    <w:default w:val="17"/>
                    <w:maxLength w:val="2"/>
                    <w:format w:val="0"/>
                  </w:textInput>
                </w:ffData>
              </w:fldChar>
            </w:r>
            <w:r>
              <w:rPr>
                <w:rFonts w:ascii="Arial" w:eastAsia="Arial" w:hAnsi="Arial"/>
                <w:b/>
                <w:sz w:val="19"/>
              </w:rPr>
              <w:instrText xml:space="preserve"> FORMTEXT </w:instrText>
            </w:r>
            <w:r>
              <w:rPr>
                <w:rFonts w:ascii="Arial" w:eastAsia="Arial" w:hAnsi="Arial"/>
                <w:b/>
                <w:sz w:val="19"/>
              </w:rPr>
            </w:r>
            <w:r>
              <w:rPr>
                <w:rFonts w:ascii="Arial" w:eastAsia="Arial" w:hAnsi="Arial"/>
                <w:b/>
                <w:sz w:val="19"/>
              </w:rPr>
              <w:fldChar w:fldCharType="separate"/>
            </w:r>
            <w:r>
              <w:rPr>
                <w:rFonts w:ascii="Arial" w:eastAsia="Arial" w:hAnsi="Arial"/>
                <w:b/>
                <w:noProof/>
                <w:sz w:val="19"/>
              </w:rPr>
              <w:t> </w:t>
            </w:r>
            <w:r>
              <w:rPr>
                <w:rFonts w:ascii="Arial" w:eastAsia="Arial" w:hAnsi="Arial"/>
                <w:b/>
                <w:noProof/>
                <w:sz w:val="19"/>
              </w:rPr>
              <w:t> </w:t>
            </w:r>
            <w:r>
              <w:rPr>
                <w:rFonts w:ascii="Arial" w:eastAsia="Arial" w:hAnsi="Arial"/>
                <w:b/>
                <w:sz w:val="19"/>
              </w:rPr>
              <w:fldChar w:fldCharType="end"/>
            </w:r>
          </w:p>
          <w:p w:rsidR="00BB3CFC" w:rsidRPr="00561C23" w:rsidRDefault="00BB3CFC" w:rsidP="00BB3CFC">
            <w:pPr>
              <w:pStyle w:val="Prrafodelista"/>
              <w:tabs>
                <w:tab w:val="left" w:pos="4640"/>
                <w:tab w:val="left" w:pos="6360"/>
              </w:tabs>
              <w:spacing w:line="0" w:lineRule="atLeast"/>
              <w:ind w:left="928"/>
              <w:jc w:val="both"/>
              <w:rPr>
                <w:rFonts w:ascii="Arial" w:eastAsia="Arial" w:hAnsi="Arial"/>
                <w:b/>
                <w:sz w:val="19"/>
              </w:rPr>
            </w:pPr>
          </w:p>
          <w:p w:rsidR="00D96D84" w:rsidRDefault="00D96D84" w:rsidP="00BB3CFC">
            <w:pPr>
              <w:spacing w:line="200" w:lineRule="exact"/>
              <w:jc w:val="center"/>
              <w:rPr>
                <w:rFonts w:ascii="Times New Roman" w:eastAsia="Times New Roman" w:hAnsi="Times New Roman"/>
              </w:rPr>
            </w:pPr>
          </w:p>
        </w:tc>
        <w:tc>
          <w:tcPr>
            <w:tcW w:w="4759" w:type="dxa"/>
            <w:vAlign w:val="center"/>
          </w:tcPr>
          <w:p w:rsidR="004C7FAE" w:rsidRPr="00561C23" w:rsidRDefault="004C7FAE" w:rsidP="004C7FAE">
            <w:pPr>
              <w:pStyle w:val="Prrafodelista"/>
              <w:tabs>
                <w:tab w:val="left" w:pos="4640"/>
                <w:tab w:val="left" w:pos="6360"/>
              </w:tabs>
              <w:spacing w:line="0" w:lineRule="atLeast"/>
              <w:ind w:left="928"/>
              <w:jc w:val="both"/>
              <w:rPr>
                <w:rFonts w:ascii="Arial" w:eastAsia="Arial" w:hAnsi="Arial"/>
                <w:b/>
                <w:sz w:val="19"/>
              </w:rPr>
            </w:pPr>
            <w:sdt>
              <w:sdtPr>
                <w:rPr>
                  <w:rFonts w:ascii="Arial" w:eastAsia="Arial" w:hAnsi="Arial"/>
                  <w:b/>
                </w:rPr>
                <w:alias w:val="Dia"/>
                <w:tag w:val="Dia"/>
                <w:id w:val="837816362"/>
                <w:placeholder>
                  <w:docPart w:val="656C2E288D1E4E63A38DA0621E59DEA0"/>
                </w:placeholder>
                <w:dropDownList>
                  <w:listItem w:value="Elija un elemento."/>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dropDownList>
              </w:sdtPr>
              <w:sdtContent>
                <w:r>
                  <w:rPr>
                    <w:rFonts w:ascii="Arial" w:eastAsia="Arial" w:hAnsi="Arial"/>
                    <w:b/>
                  </w:rPr>
                  <w:t>21</w:t>
                </w:r>
              </w:sdtContent>
            </w:sdt>
            <w:r w:rsidRPr="00C54129">
              <w:rPr>
                <w:rFonts w:ascii="Arial" w:eastAsia="Arial" w:hAnsi="Arial"/>
                <w:b/>
              </w:rPr>
              <w:t xml:space="preserve"> </w:t>
            </w:r>
            <w:r>
              <w:rPr>
                <w:rFonts w:ascii="Arial" w:eastAsia="Arial" w:hAnsi="Arial"/>
                <w:b/>
              </w:rPr>
              <w:t xml:space="preserve">de </w:t>
            </w:r>
            <w:sdt>
              <w:sdtPr>
                <w:rPr>
                  <w:rFonts w:ascii="Arial" w:eastAsia="Arial" w:hAnsi="Arial"/>
                  <w:b/>
                </w:rPr>
                <w:alias w:val="Mes"/>
                <w:tag w:val="Mes"/>
                <w:id w:val="1662500920"/>
                <w:placeholder>
                  <w:docPart w:val="8FEAC45CF6C94C1FADB66E01ED21BD33"/>
                </w:placeholder>
                <w:dropDownList>
                  <w:listItem w:value="Elija un elemento."/>
                  <w:listItem w:displayText="Enero" w:value="Enero"/>
                  <w:listItem w:displayText="Febrero" w:value="Febrero"/>
                  <w:listItem w:displayText="Marzo" w:value="Marzo"/>
                  <w:listItem w:displayText="Abril" w:value="Abril"/>
                  <w:listItem w:displayText="Mayo" w:value="Mayo"/>
                  <w:listItem w:displayText="Junio" w:value="Junio"/>
                  <w:listItem w:displayText="Julio" w:value="Julio"/>
                  <w:listItem w:displayText="Agosto" w:value="Agosto"/>
                  <w:listItem w:displayText="Septiembre" w:value="Septiembre"/>
                  <w:listItem w:displayText="Octubre" w:value="Octubre"/>
                  <w:listItem w:displayText="Noviembre" w:value="Noviembre"/>
                  <w:listItem w:displayText="Diciembre" w:value="Diciembre"/>
                </w:dropDownList>
              </w:sdtPr>
              <w:sdtContent>
                <w:r>
                  <w:rPr>
                    <w:rFonts w:ascii="Arial" w:eastAsia="Arial" w:hAnsi="Arial"/>
                    <w:b/>
                  </w:rPr>
                  <w:t>Septiembre</w:t>
                </w:r>
              </w:sdtContent>
            </w:sdt>
            <w:r>
              <w:rPr>
                <w:rFonts w:ascii="Arial" w:eastAsia="Arial" w:hAnsi="Arial"/>
                <w:b/>
              </w:rPr>
              <w:t xml:space="preserve"> </w:t>
            </w:r>
            <w:r w:rsidRPr="00561C23">
              <w:rPr>
                <w:rFonts w:ascii="Arial" w:eastAsia="Arial" w:hAnsi="Arial"/>
                <w:b/>
                <w:sz w:val="19"/>
              </w:rPr>
              <w:t>de 20</w:t>
            </w:r>
            <w:r>
              <w:rPr>
                <w:rFonts w:ascii="Arial" w:eastAsia="Arial" w:hAnsi="Arial"/>
                <w:b/>
                <w:sz w:val="19"/>
              </w:rPr>
              <w:fldChar w:fldCharType="begin">
                <w:ffData>
                  <w:name w:val=""/>
                  <w:enabled/>
                  <w:calcOnExit/>
                  <w:textInput>
                    <w:type w:val="number"/>
                    <w:default w:val="17"/>
                    <w:maxLength w:val="2"/>
                    <w:format w:val="0"/>
                  </w:textInput>
                </w:ffData>
              </w:fldChar>
            </w:r>
            <w:r>
              <w:rPr>
                <w:rFonts w:ascii="Arial" w:eastAsia="Arial" w:hAnsi="Arial"/>
                <w:b/>
                <w:sz w:val="19"/>
              </w:rPr>
              <w:instrText xml:space="preserve"> FORMTEXT </w:instrText>
            </w:r>
            <w:r>
              <w:rPr>
                <w:rFonts w:ascii="Arial" w:eastAsia="Arial" w:hAnsi="Arial"/>
                <w:b/>
                <w:sz w:val="19"/>
              </w:rPr>
            </w:r>
            <w:r>
              <w:rPr>
                <w:rFonts w:ascii="Arial" w:eastAsia="Arial" w:hAnsi="Arial"/>
                <w:b/>
                <w:sz w:val="19"/>
              </w:rPr>
              <w:fldChar w:fldCharType="separate"/>
            </w:r>
            <w:r>
              <w:rPr>
                <w:rFonts w:ascii="Arial" w:eastAsia="Arial" w:hAnsi="Arial"/>
                <w:b/>
                <w:noProof/>
                <w:sz w:val="19"/>
              </w:rPr>
              <w:t>44</w:t>
            </w:r>
            <w:r>
              <w:rPr>
                <w:rFonts w:ascii="Arial" w:eastAsia="Arial" w:hAnsi="Arial"/>
                <w:b/>
                <w:sz w:val="19"/>
              </w:rPr>
              <w:fldChar w:fldCharType="end"/>
            </w:r>
          </w:p>
          <w:p w:rsidR="00BB3CFC" w:rsidRPr="00561C23" w:rsidRDefault="00BB3CFC" w:rsidP="00BB3CFC">
            <w:pPr>
              <w:pStyle w:val="Prrafodelista"/>
              <w:tabs>
                <w:tab w:val="left" w:pos="4640"/>
                <w:tab w:val="left" w:pos="6360"/>
              </w:tabs>
              <w:spacing w:line="0" w:lineRule="atLeast"/>
              <w:ind w:left="928"/>
              <w:jc w:val="both"/>
              <w:rPr>
                <w:rFonts w:ascii="Arial" w:eastAsia="Arial" w:hAnsi="Arial"/>
                <w:b/>
                <w:sz w:val="19"/>
              </w:rPr>
            </w:pPr>
          </w:p>
          <w:p w:rsidR="00D96D84" w:rsidRDefault="00D96D84" w:rsidP="00BB3CFC">
            <w:pPr>
              <w:spacing w:line="200" w:lineRule="exact"/>
              <w:jc w:val="center"/>
              <w:rPr>
                <w:rFonts w:ascii="Times New Roman" w:eastAsia="Times New Roman" w:hAnsi="Times New Roman"/>
              </w:rPr>
            </w:pPr>
          </w:p>
        </w:tc>
      </w:tr>
    </w:tbl>
    <w:p w:rsidR="00D96D84" w:rsidRDefault="00D96D84" w:rsidP="00D96D84">
      <w:pPr>
        <w:spacing w:line="200" w:lineRule="exact"/>
        <w:rPr>
          <w:rFonts w:ascii="Times New Roman" w:eastAsia="Times New Roman" w:hAnsi="Times New Roman"/>
        </w:rPr>
      </w:pPr>
    </w:p>
    <w:p w:rsidR="00D96D84" w:rsidRDefault="00D96D84" w:rsidP="00D96D84">
      <w:pPr>
        <w:rPr>
          <w:rFonts w:ascii="Times New Roman" w:eastAsia="Times New Roman" w:hAnsi="Times New Roman"/>
        </w:rPr>
      </w:pPr>
      <w:r>
        <w:rPr>
          <w:rFonts w:ascii="Times New Roman" w:eastAsia="Times New Roman" w:hAnsi="Times New Roman"/>
        </w:rPr>
        <w:br w:type="page"/>
      </w:r>
    </w:p>
    <w:bookmarkStart w:id="51" w:name="anexo"/>
    <w:p w:rsidR="00D96D84" w:rsidRPr="00D96D84" w:rsidRDefault="00D96D84" w:rsidP="00D96D84">
      <w:pPr>
        <w:ind w:firstLine="708"/>
        <w:jc w:val="both"/>
        <w:rPr>
          <w:color w:val="C00000"/>
          <w:sz w:val="36"/>
          <w:szCs w:val="36"/>
        </w:rPr>
      </w:pPr>
      <w:r w:rsidRPr="00D96D84">
        <w:lastRenderedPageBreak/>
        <w:fldChar w:fldCharType="begin"/>
      </w:r>
      <w:r>
        <w:instrText xml:space="preserve"> HYPERLINK \l "inicio" </w:instrText>
      </w:r>
      <w:r w:rsidRPr="00D96D84">
        <w:fldChar w:fldCharType="separate"/>
      </w:r>
      <w:r w:rsidRPr="00D96D84">
        <w:rPr>
          <w:rStyle w:val="Hipervnculo"/>
          <w:sz w:val="36"/>
          <w:szCs w:val="36"/>
        </w:rPr>
        <w:t>Anexo</w:t>
      </w:r>
      <w:r w:rsidRPr="00D96D84">
        <w:rPr>
          <w:rStyle w:val="Hipervnculo"/>
          <w:sz w:val="36"/>
          <w:szCs w:val="36"/>
        </w:rPr>
        <w:fldChar w:fldCharType="end"/>
      </w:r>
    </w:p>
    <w:bookmarkEnd w:id="51"/>
    <w:p w:rsidR="00D96D84" w:rsidRDefault="00D96D84" w:rsidP="00D96D84">
      <w:pPr>
        <w:spacing w:line="258" w:lineRule="auto"/>
        <w:ind w:left="820" w:right="660"/>
        <w:rPr>
          <w:rFonts w:ascii="Arial" w:eastAsia="Arial" w:hAnsi="Arial"/>
        </w:rPr>
      </w:pPr>
      <w:r>
        <w:rPr>
          <w:rFonts w:ascii="Arial" w:eastAsia="Arial" w:hAnsi="Arial"/>
          <w:noProof/>
          <w:lang w:eastAsia="es-ES"/>
        </w:rPr>
        <w:drawing>
          <wp:anchor distT="0" distB="0" distL="114300" distR="114300" simplePos="0" relativeHeight="251675648" behindDoc="1" locked="0" layoutInCell="0" allowOverlap="1" wp14:anchorId="39B0C243" wp14:editId="4D195E54">
            <wp:simplePos x="0" y="0"/>
            <wp:positionH relativeFrom="column">
              <wp:posOffset>517525</wp:posOffset>
            </wp:positionH>
            <wp:positionV relativeFrom="paragraph">
              <wp:posOffset>415290</wp:posOffset>
            </wp:positionV>
            <wp:extent cx="5467350" cy="180975"/>
            <wp:effectExtent l="19050" t="0" r="0" b="0"/>
            <wp:wrapNone/>
            <wp:docPr id="140" name="Imagen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pic:cNvPicPr>
                      <a:picLocks noChangeAspect="1" noChangeArrowheads="1"/>
                    </pic:cNvPicPr>
                  </pic:nvPicPr>
                  <pic:blipFill>
                    <a:blip r:embed="rId25" cstate="print"/>
                    <a:srcRect/>
                    <a:stretch>
                      <a:fillRect/>
                    </a:stretch>
                  </pic:blipFill>
                  <pic:spPr bwMode="auto">
                    <a:xfrm>
                      <a:off x="0" y="0"/>
                      <a:ext cx="5467350" cy="180975"/>
                    </a:xfrm>
                    <a:prstGeom prst="rect">
                      <a:avLst/>
                    </a:prstGeom>
                    <a:noFill/>
                  </pic:spPr>
                </pic:pic>
              </a:graphicData>
            </a:graphic>
          </wp:anchor>
        </w:drawing>
      </w:r>
      <w:r>
        <w:rPr>
          <w:rFonts w:ascii="Arial" w:eastAsia="Arial" w:hAnsi="Arial"/>
        </w:rPr>
        <w:t>Las condiciones económicas (sin IVA) para la prestación del presente servicio, serán las determinadas a continuación:</w:t>
      </w:r>
    </w:p>
    <w:p w:rsidR="00D96D84" w:rsidRDefault="00D96D84" w:rsidP="00D96D84">
      <w:pPr>
        <w:spacing w:line="266" w:lineRule="exact"/>
        <w:rPr>
          <w:rFonts w:ascii="Times New Roman" w:eastAsia="Times New Roman" w:hAnsi="Times New Roman"/>
        </w:rPr>
      </w:pPr>
    </w:p>
    <w:p w:rsidR="00D96D84" w:rsidRDefault="00D96D84" w:rsidP="00D96D84">
      <w:pPr>
        <w:spacing w:line="253" w:lineRule="auto"/>
        <w:ind w:left="3620" w:right="2480"/>
        <w:rPr>
          <w:rFonts w:ascii="Arial" w:eastAsia="Arial" w:hAnsi="Arial"/>
        </w:rPr>
      </w:pPr>
      <w:r>
        <w:rPr>
          <w:rFonts w:ascii="Arial" w:eastAsia="Arial" w:hAnsi="Arial"/>
        </w:rPr>
        <w:t>De Lunes a Viernes (jornada de 8 horas diarias), en horario comprendido entre las 8:00 y las 22:00 horas.</w:t>
      </w:r>
    </w:p>
    <w:p w:rsidR="00D96D84" w:rsidRDefault="00D96D84" w:rsidP="00D96D84">
      <w:pPr>
        <w:spacing w:line="233" w:lineRule="exact"/>
        <w:rPr>
          <w:rFonts w:ascii="Times New Roman" w:eastAsia="Times New Roman" w:hAnsi="Times New Roman"/>
        </w:rPr>
      </w:pPr>
      <w:r>
        <w:rPr>
          <w:rFonts w:ascii="Arial" w:eastAsia="Arial" w:hAnsi="Arial"/>
          <w:noProof/>
          <w:lang w:eastAsia="es-ES"/>
        </w:rPr>
        <w:drawing>
          <wp:anchor distT="0" distB="0" distL="114300" distR="114300" simplePos="0" relativeHeight="251676672" behindDoc="1" locked="0" layoutInCell="0" allowOverlap="1" wp14:anchorId="61449C1F" wp14:editId="202648C6">
            <wp:simplePos x="0" y="0"/>
            <wp:positionH relativeFrom="column">
              <wp:posOffset>770255</wp:posOffset>
            </wp:positionH>
            <wp:positionV relativeFrom="paragraph">
              <wp:posOffset>-309245</wp:posOffset>
            </wp:positionV>
            <wp:extent cx="794385" cy="153670"/>
            <wp:effectExtent l="19050" t="0" r="5715" b="0"/>
            <wp:wrapNone/>
            <wp:docPr id="141" name="Imagen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pic:cNvPicPr>
                      <a:picLocks noChangeAspect="1" noChangeArrowheads="1"/>
                    </pic:cNvPicPr>
                  </pic:nvPicPr>
                  <pic:blipFill>
                    <a:blip r:embed="rId26" cstate="print"/>
                    <a:srcRect/>
                    <a:stretch>
                      <a:fillRect/>
                    </a:stretch>
                  </pic:blipFill>
                  <pic:spPr bwMode="auto">
                    <a:xfrm>
                      <a:off x="0" y="0"/>
                      <a:ext cx="794385" cy="153670"/>
                    </a:xfrm>
                    <a:prstGeom prst="rect">
                      <a:avLst/>
                    </a:prstGeom>
                    <a:noFill/>
                  </pic:spPr>
                </pic:pic>
              </a:graphicData>
            </a:graphic>
          </wp:anchor>
        </w:drawing>
      </w:r>
    </w:p>
    <w:p w:rsidR="00D96D84" w:rsidRDefault="00D96D84" w:rsidP="00D96D84">
      <w:pPr>
        <w:spacing w:line="253" w:lineRule="auto"/>
        <w:ind w:left="3620" w:right="2480"/>
        <w:rPr>
          <w:rFonts w:ascii="Arial" w:eastAsia="Arial" w:hAnsi="Arial"/>
        </w:rPr>
      </w:pPr>
      <w:r>
        <w:rPr>
          <w:rFonts w:ascii="Arial" w:eastAsia="Arial" w:hAnsi="Arial"/>
        </w:rPr>
        <w:t>De Lunes a Viernes (jornada de 8 horas diarias), en horario comprendido entre las 8:00 y las 22:00 horas.</w:t>
      </w:r>
    </w:p>
    <w:p w:rsidR="00D96D84" w:rsidRDefault="00D96D84" w:rsidP="00D96D84">
      <w:pPr>
        <w:spacing w:line="226" w:lineRule="exact"/>
        <w:rPr>
          <w:rFonts w:ascii="Times New Roman" w:eastAsia="Times New Roman" w:hAnsi="Times New Roman"/>
        </w:rPr>
      </w:pPr>
      <w:r>
        <w:rPr>
          <w:rFonts w:ascii="Arial" w:eastAsia="Arial" w:hAnsi="Arial"/>
          <w:noProof/>
          <w:lang w:eastAsia="es-ES"/>
        </w:rPr>
        <w:drawing>
          <wp:anchor distT="0" distB="0" distL="114300" distR="114300" simplePos="0" relativeHeight="251677696" behindDoc="1" locked="0" layoutInCell="0" allowOverlap="1" wp14:anchorId="77C2A2E7" wp14:editId="00F062FF">
            <wp:simplePos x="0" y="0"/>
            <wp:positionH relativeFrom="column">
              <wp:posOffset>-5080</wp:posOffset>
            </wp:positionH>
            <wp:positionV relativeFrom="paragraph">
              <wp:posOffset>-361950</wp:posOffset>
            </wp:positionV>
            <wp:extent cx="140335" cy="4563110"/>
            <wp:effectExtent l="19050" t="0" r="0" b="0"/>
            <wp:wrapNone/>
            <wp:docPr id="142" name="Imagen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pic:cNvPicPr>
                      <a:picLocks noChangeAspect="1" noChangeArrowheads="1"/>
                    </pic:cNvPicPr>
                  </pic:nvPicPr>
                  <pic:blipFill>
                    <a:blip r:embed="rId22" cstate="print"/>
                    <a:srcRect/>
                    <a:stretch>
                      <a:fillRect/>
                    </a:stretch>
                  </pic:blipFill>
                  <pic:spPr bwMode="auto">
                    <a:xfrm>
                      <a:off x="0" y="0"/>
                      <a:ext cx="140335" cy="4563110"/>
                    </a:xfrm>
                    <a:prstGeom prst="rect">
                      <a:avLst/>
                    </a:prstGeom>
                    <a:noFill/>
                  </pic:spPr>
                </pic:pic>
              </a:graphicData>
            </a:graphic>
          </wp:anchor>
        </w:drawing>
      </w:r>
      <w:r>
        <w:rPr>
          <w:rFonts w:ascii="Arial" w:eastAsia="Arial" w:hAnsi="Arial"/>
          <w:noProof/>
          <w:lang w:eastAsia="es-ES"/>
        </w:rPr>
        <w:drawing>
          <wp:anchor distT="0" distB="0" distL="114300" distR="114300" simplePos="0" relativeHeight="251678720" behindDoc="1" locked="0" layoutInCell="0" allowOverlap="1" wp14:anchorId="2112737B" wp14:editId="5BE4FAEB">
            <wp:simplePos x="0" y="0"/>
            <wp:positionH relativeFrom="column">
              <wp:posOffset>770255</wp:posOffset>
            </wp:positionH>
            <wp:positionV relativeFrom="paragraph">
              <wp:posOffset>-309245</wp:posOffset>
            </wp:positionV>
            <wp:extent cx="693420" cy="153670"/>
            <wp:effectExtent l="19050" t="0" r="0" b="0"/>
            <wp:wrapNone/>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pic:cNvPicPr>
                      <a:picLocks noChangeAspect="1" noChangeArrowheads="1"/>
                    </pic:cNvPicPr>
                  </pic:nvPicPr>
                  <pic:blipFill>
                    <a:blip r:embed="rId27" cstate="print"/>
                    <a:srcRect/>
                    <a:stretch>
                      <a:fillRect/>
                    </a:stretch>
                  </pic:blipFill>
                  <pic:spPr bwMode="auto">
                    <a:xfrm>
                      <a:off x="0" y="0"/>
                      <a:ext cx="693420" cy="153670"/>
                    </a:xfrm>
                    <a:prstGeom prst="rect">
                      <a:avLst/>
                    </a:prstGeom>
                    <a:noFill/>
                  </pic:spPr>
                </pic:pic>
              </a:graphicData>
            </a:graphic>
          </wp:anchor>
        </w:drawing>
      </w:r>
    </w:p>
    <w:p w:rsidR="00D96D84" w:rsidRDefault="00D96D84" w:rsidP="00D96D84">
      <w:pPr>
        <w:spacing w:line="251" w:lineRule="auto"/>
        <w:ind w:left="3620" w:right="2500"/>
        <w:rPr>
          <w:rFonts w:ascii="Arial" w:eastAsia="Arial" w:hAnsi="Arial"/>
        </w:rPr>
      </w:pPr>
      <w:r>
        <w:rPr>
          <w:rFonts w:ascii="Arial" w:eastAsia="Arial" w:hAnsi="Arial"/>
        </w:rPr>
        <w:t>Se considerarán en este concepto, todas aquellas que se realicen de Lunes a Viernes (contabilizadas a partir de 8 horas diarias) y los sábados en horario comprendido entre las 8:00 y las 22:00 horas.</w:t>
      </w:r>
    </w:p>
    <w:p w:rsidR="00D96D84" w:rsidRDefault="00D96D84" w:rsidP="00D96D84">
      <w:pPr>
        <w:spacing w:line="257" w:lineRule="exact"/>
        <w:rPr>
          <w:rFonts w:ascii="Times New Roman" w:eastAsia="Times New Roman" w:hAnsi="Times New Roman"/>
        </w:rPr>
      </w:pPr>
      <w:r>
        <w:rPr>
          <w:rFonts w:ascii="Arial" w:eastAsia="Arial" w:hAnsi="Arial"/>
          <w:noProof/>
          <w:lang w:eastAsia="es-ES"/>
        </w:rPr>
        <w:drawing>
          <wp:anchor distT="0" distB="0" distL="114300" distR="114300" simplePos="0" relativeHeight="251679744" behindDoc="1" locked="0" layoutInCell="0" allowOverlap="1" wp14:anchorId="7A7AE86A" wp14:editId="58332756">
            <wp:simplePos x="0" y="0"/>
            <wp:positionH relativeFrom="column">
              <wp:posOffset>770255</wp:posOffset>
            </wp:positionH>
            <wp:positionV relativeFrom="paragraph">
              <wp:posOffset>-458470</wp:posOffset>
            </wp:positionV>
            <wp:extent cx="1249045" cy="153670"/>
            <wp:effectExtent l="19050" t="0" r="8255" b="0"/>
            <wp:wrapNone/>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pic:cNvPicPr>
                      <a:picLocks noChangeAspect="1" noChangeArrowheads="1"/>
                    </pic:cNvPicPr>
                  </pic:nvPicPr>
                  <pic:blipFill>
                    <a:blip r:embed="rId28" cstate="print"/>
                    <a:srcRect/>
                    <a:stretch>
                      <a:fillRect/>
                    </a:stretch>
                  </pic:blipFill>
                  <pic:spPr bwMode="auto">
                    <a:xfrm>
                      <a:off x="0" y="0"/>
                      <a:ext cx="1249045" cy="153670"/>
                    </a:xfrm>
                    <a:prstGeom prst="rect">
                      <a:avLst/>
                    </a:prstGeom>
                    <a:noFill/>
                  </pic:spPr>
                </pic:pic>
              </a:graphicData>
            </a:graphic>
          </wp:anchor>
        </w:drawing>
      </w:r>
    </w:p>
    <w:p w:rsidR="00D96D84" w:rsidRDefault="00D96D84" w:rsidP="00D96D84">
      <w:pPr>
        <w:spacing w:line="252" w:lineRule="auto"/>
        <w:ind w:left="3620" w:right="2460"/>
        <w:rPr>
          <w:rFonts w:ascii="Arial" w:eastAsia="Arial" w:hAnsi="Arial"/>
        </w:rPr>
      </w:pPr>
      <w:r>
        <w:rPr>
          <w:rFonts w:ascii="Arial" w:eastAsia="Arial" w:hAnsi="Arial"/>
        </w:rPr>
        <w:t>Se considerarán en este concepto, todas aquellas que se realicen en domingos o festivos, en horario comprendido entre las 8:00 y las 22:00 horas.</w:t>
      </w:r>
    </w:p>
    <w:p w:rsidR="00D96D84" w:rsidRDefault="00D96D84" w:rsidP="00D96D84">
      <w:pPr>
        <w:spacing w:line="275" w:lineRule="exact"/>
        <w:rPr>
          <w:rFonts w:ascii="Times New Roman" w:eastAsia="Times New Roman" w:hAnsi="Times New Roman"/>
        </w:rPr>
      </w:pPr>
      <w:r>
        <w:rPr>
          <w:rFonts w:ascii="Arial" w:eastAsia="Arial" w:hAnsi="Arial"/>
          <w:noProof/>
          <w:lang w:eastAsia="es-ES"/>
        </w:rPr>
        <w:drawing>
          <wp:anchor distT="0" distB="0" distL="114300" distR="114300" simplePos="0" relativeHeight="251680768" behindDoc="1" locked="0" layoutInCell="0" allowOverlap="1" wp14:anchorId="3D78FFC2" wp14:editId="65F8966F">
            <wp:simplePos x="0" y="0"/>
            <wp:positionH relativeFrom="column">
              <wp:posOffset>770255</wp:posOffset>
            </wp:positionH>
            <wp:positionV relativeFrom="paragraph">
              <wp:posOffset>-386080</wp:posOffset>
            </wp:positionV>
            <wp:extent cx="1231900" cy="153670"/>
            <wp:effectExtent l="19050" t="0" r="6350" b="0"/>
            <wp:wrapNone/>
            <wp:docPr id="145" name="Imagen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pic:cNvPicPr>
                      <a:picLocks noChangeAspect="1" noChangeArrowheads="1"/>
                    </pic:cNvPicPr>
                  </pic:nvPicPr>
                  <pic:blipFill>
                    <a:blip r:embed="rId29" cstate="print"/>
                    <a:srcRect/>
                    <a:stretch>
                      <a:fillRect/>
                    </a:stretch>
                  </pic:blipFill>
                  <pic:spPr bwMode="auto">
                    <a:xfrm>
                      <a:off x="0" y="0"/>
                      <a:ext cx="1231900" cy="153670"/>
                    </a:xfrm>
                    <a:prstGeom prst="rect">
                      <a:avLst/>
                    </a:prstGeom>
                    <a:noFill/>
                  </pic:spPr>
                </pic:pic>
              </a:graphicData>
            </a:graphic>
          </wp:anchor>
        </w:drawing>
      </w:r>
    </w:p>
    <w:p w:rsidR="00D96D84" w:rsidRDefault="00D96D84" w:rsidP="00D96D84">
      <w:pPr>
        <w:spacing w:line="274" w:lineRule="auto"/>
        <w:ind w:left="3620" w:right="2580"/>
        <w:rPr>
          <w:rFonts w:ascii="Arial" w:eastAsia="Arial" w:hAnsi="Arial"/>
          <w:sz w:val="19"/>
        </w:rPr>
      </w:pPr>
      <w:r>
        <w:rPr>
          <w:rFonts w:ascii="Arial" w:eastAsia="Arial" w:hAnsi="Arial"/>
          <w:sz w:val="19"/>
        </w:rPr>
        <w:t>Se considerarán en este concepto, todas aquellas que se realicen en horario comprendido entre las 22:00 y las 8:00 horas.</w:t>
      </w:r>
    </w:p>
    <w:p w:rsidR="00D96D84" w:rsidRDefault="00D96D84" w:rsidP="00D96D84">
      <w:pPr>
        <w:spacing w:line="236" w:lineRule="exact"/>
        <w:rPr>
          <w:rFonts w:ascii="Times New Roman" w:eastAsia="Times New Roman" w:hAnsi="Times New Roman"/>
        </w:rPr>
      </w:pPr>
      <w:r>
        <w:rPr>
          <w:rFonts w:ascii="Arial" w:eastAsia="Arial" w:hAnsi="Arial"/>
          <w:noProof/>
          <w:sz w:val="19"/>
          <w:lang w:eastAsia="es-ES"/>
        </w:rPr>
        <w:drawing>
          <wp:anchor distT="0" distB="0" distL="114300" distR="114300" simplePos="0" relativeHeight="251681792" behindDoc="1" locked="0" layoutInCell="0" allowOverlap="1" wp14:anchorId="0CAFFBD1" wp14:editId="565C2C15">
            <wp:simplePos x="0" y="0"/>
            <wp:positionH relativeFrom="column">
              <wp:posOffset>770255</wp:posOffset>
            </wp:positionH>
            <wp:positionV relativeFrom="paragraph">
              <wp:posOffset>-322580</wp:posOffset>
            </wp:positionV>
            <wp:extent cx="1348105" cy="153670"/>
            <wp:effectExtent l="19050" t="0" r="4445" b="0"/>
            <wp:wrapNone/>
            <wp:docPr id="146" name="Imagen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pic:cNvPicPr>
                      <a:picLocks noChangeAspect="1" noChangeArrowheads="1"/>
                    </pic:cNvPicPr>
                  </pic:nvPicPr>
                  <pic:blipFill>
                    <a:blip r:embed="rId30" cstate="print"/>
                    <a:srcRect/>
                    <a:stretch>
                      <a:fillRect/>
                    </a:stretch>
                  </pic:blipFill>
                  <pic:spPr bwMode="auto">
                    <a:xfrm>
                      <a:off x="0" y="0"/>
                      <a:ext cx="1348105" cy="153670"/>
                    </a:xfrm>
                    <a:prstGeom prst="rect">
                      <a:avLst/>
                    </a:prstGeom>
                    <a:noFill/>
                  </pic:spPr>
                </pic:pic>
              </a:graphicData>
            </a:graphic>
          </wp:anchor>
        </w:drawing>
      </w:r>
    </w:p>
    <w:p w:rsidR="00D96D84" w:rsidRDefault="00D96D84" w:rsidP="00D96D84">
      <w:pPr>
        <w:spacing w:line="254" w:lineRule="auto"/>
        <w:ind w:left="3620" w:right="2640"/>
        <w:rPr>
          <w:rFonts w:ascii="Arial" w:eastAsia="Arial" w:hAnsi="Arial"/>
        </w:rPr>
      </w:pPr>
      <w:r>
        <w:rPr>
          <w:rFonts w:ascii="Arial" w:eastAsia="Arial" w:hAnsi="Arial"/>
        </w:rPr>
        <w:t>Elaboración de informe de obra de acuerdo a las especificaciones técnicas recogidas en la presente oferta.</w:t>
      </w:r>
    </w:p>
    <w:p w:rsidR="00D96D84" w:rsidRDefault="00D96D84" w:rsidP="00D96D84">
      <w:pPr>
        <w:spacing w:line="225" w:lineRule="exact"/>
        <w:rPr>
          <w:rFonts w:ascii="Times New Roman" w:eastAsia="Times New Roman" w:hAnsi="Times New Roman"/>
        </w:rPr>
      </w:pPr>
      <w:r>
        <w:rPr>
          <w:rFonts w:ascii="Arial" w:eastAsia="Arial" w:hAnsi="Arial"/>
          <w:noProof/>
          <w:lang w:eastAsia="es-ES"/>
        </w:rPr>
        <w:drawing>
          <wp:anchor distT="0" distB="0" distL="114300" distR="114300" simplePos="0" relativeHeight="251682816" behindDoc="1" locked="0" layoutInCell="0" allowOverlap="1" wp14:anchorId="29141372" wp14:editId="023AD2E3">
            <wp:simplePos x="0" y="0"/>
            <wp:positionH relativeFrom="column">
              <wp:posOffset>770255</wp:posOffset>
            </wp:positionH>
            <wp:positionV relativeFrom="paragraph">
              <wp:posOffset>-311150</wp:posOffset>
            </wp:positionV>
            <wp:extent cx="1415415" cy="153670"/>
            <wp:effectExtent l="19050" t="0" r="0" b="0"/>
            <wp:wrapNone/>
            <wp:docPr id="147" name="Imagen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pic:cNvPicPr>
                      <a:picLocks noChangeAspect="1" noChangeArrowheads="1"/>
                    </pic:cNvPicPr>
                  </pic:nvPicPr>
                  <pic:blipFill>
                    <a:blip r:embed="rId31" cstate="print"/>
                    <a:srcRect/>
                    <a:stretch>
                      <a:fillRect/>
                    </a:stretch>
                  </pic:blipFill>
                  <pic:spPr bwMode="auto">
                    <a:xfrm>
                      <a:off x="0" y="0"/>
                      <a:ext cx="1415415" cy="153670"/>
                    </a:xfrm>
                    <a:prstGeom prst="rect">
                      <a:avLst/>
                    </a:prstGeom>
                    <a:noFill/>
                  </pic:spPr>
                </pic:pic>
              </a:graphicData>
            </a:graphic>
          </wp:anchor>
        </w:drawing>
      </w:r>
    </w:p>
    <w:p w:rsidR="00D96D84" w:rsidRDefault="00D96D84" w:rsidP="00D96D84">
      <w:pPr>
        <w:spacing w:line="284" w:lineRule="auto"/>
        <w:ind w:left="3620" w:right="2760"/>
        <w:rPr>
          <w:rFonts w:ascii="Arial" w:eastAsia="Arial" w:hAnsi="Arial"/>
          <w:sz w:val="19"/>
        </w:rPr>
      </w:pPr>
      <w:r>
        <w:rPr>
          <w:rFonts w:ascii="Arial" w:eastAsia="Arial" w:hAnsi="Arial"/>
          <w:sz w:val="19"/>
        </w:rPr>
        <w:t>A petición expresa del cliente para fuera del centro de trabajo de la presente oferta (Km)</w:t>
      </w:r>
    </w:p>
    <w:p w:rsidR="00D96D84" w:rsidRPr="00D96D84" w:rsidRDefault="00D96D84" w:rsidP="00D96D84">
      <w:pPr>
        <w:spacing w:line="200" w:lineRule="exact"/>
        <w:rPr>
          <w:rFonts w:ascii="Times New Roman" w:eastAsia="Times New Roman" w:hAnsi="Times New Roman"/>
        </w:rPr>
      </w:pPr>
      <w:r>
        <w:rPr>
          <w:rFonts w:ascii="Arial" w:eastAsia="Arial" w:hAnsi="Arial"/>
          <w:noProof/>
          <w:sz w:val="19"/>
          <w:lang w:eastAsia="es-ES"/>
        </w:rPr>
        <w:drawing>
          <wp:anchor distT="0" distB="0" distL="114300" distR="114300" simplePos="0" relativeHeight="251683840" behindDoc="1" locked="0" layoutInCell="0" allowOverlap="1" wp14:anchorId="25B8F31B" wp14:editId="435325D5">
            <wp:simplePos x="0" y="0"/>
            <wp:positionH relativeFrom="column">
              <wp:posOffset>770255</wp:posOffset>
            </wp:positionH>
            <wp:positionV relativeFrom="paragraph">
              <wp:posOffset>-251460</wp:posOffset>
            </wp:positionV>
            <wp:extent cx="885190" cy="153670"/>
            <wp:effectExtent l="19050" t="0" r="0" b="0"/>
            <wp:wrapNone/>
            <wp:docPr id="148" name="Imagen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pic:cNvPicPr>
                      <a:picLocks noChangeAspect="1" noChangeArrowheads="1"/>
                    </pic:cNvPicPr>
                  </pic:nvPicPr>
                  <pic:blipFill>
                    <a:blip r:embed="rId32" cstate="print"/>
                    <a:srcRect/>
                    <a:stretch>
                      <a:fillRect/>
                    </a:stretch>
                  </pic:blipFill>
                  <pic:spPr bwMode="auto">
                    <a:xfrm>
                      <a:off x="0" y="0"/>
                      <a:ext cx="885190" cy="153670"/>
                    </a:xfrm>
                    <a:prstGeom prst="rect">
                      <a:avLst/>
                    </a:prstGeom>
                    <a:noFill/>
                  </pic:spPr>
                </pic:pic>
              </a:graphicData>
            </a:graphic>
          </wp:anchor>
        </w:drawing>
      </w:r>
      <w:r>
        <w:rPr>
          <w:rFonts w:ascii="Arial" w:eastAsia="Arial" w:hAnsi="Arial"/>
          <w:noProof/>
          <w:sz w:val="19"/>
          <w:lang w:eastAsia="es-ES"/>
        </w:rPr>
        <w:drawing>
          <wp:anchor distT="0" distB="0" distL="114300" distR="114300" simplePos="0" relativeHeight="251684864" behindDoc="1" locked="0" layoutInCell="0" allowOverlap="1" wp14:anchorId="67DF30BF" wp14:editId="785DFD74">
            <wp:simplePos x="0" y="0"/>
            <wp:positionH relativeFrom="column">
              <wp:posOffset>770255</wp:posOffset>
            </wp:positionH>
            <wp:positionV relativeFrom="paragraph">
              <wp:posOffset>197485</wp:posOffset>
            </wp:positionV>
            <wp:extent cx="330835" cy="153670"/>
            <wp:effectExtent l="19050" t="0" r="0" b="0"/>
            <wp:wrapNone/>
            <wp:docPr id="149" name="Imagen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pic:cNvPicPr>
                      <a:picLocks noChangeAspect="1" noChangeArrowheads="1"/>
                    </pic:cNvPicPr>
                  </pic:nvPicPr>
                  <pic:blipFill>
                    <a:blip r:embed="rId33" cstate="print"/>
                    <a:srcRect/>
                    <a:stretch>
                      <a:fillRect/>
                    </a:stretch>
                  </pic:blipFill>
                  <pic:spPr bwMode="auto">
                    <a:xfrm>
                      <a:off x="0" y="0"/>
                      <a:ext cx="330835" cy="153670"/>
                    </a:xfrm>
                    <a:prstGeom prst="rect">
                      <a:avLst/>
                    </a:prstGeom>
                    <a:noFill/>
                  </pic:spPr>
                </pic:pic>
              </a:graphicData>
            </a:graphic>
          </wp:anchor>
        </w:drawing>
      </w:r>
    </w:p>
    <w:sectPr w:rsidR="00D96D84" w:rsidRPr="00D96D84" w:rsidSect="00EB711D">
      <w:headerReference w:type="even" r:id="rId34"/>
      <w:headerReference w:type="default" r:id="rId35"/>
      <w:footerReference w:type="even" r:id="rId36"/>
      <w:footerReference w:type="default" r:id="rId37"/>
      <w:headerReference w:type="first" r:id="rId38"/>
      <w:footerReference w:type="first" r:id="rId39"/>
      <w:pgSz w:w="11906" w:h="16838" w:code="9"/>
      <w:pgMar w:top="1418" w:right="1701" w:bottom="1418" w:left="567" w:header="284" w:footer="28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766B4" w:rsidRDefault="003766B4" w:rsidP="00856455">
      <w:pPr>
        <w:spacing w:after="0" w:line="240" w:lineRule="auto"/>
      </w:pPr>
      <w:r>
        <w:separator/>
      </w:r>
    </w:p>
  </w:endnote>
  <w:endnote w:type="continuationSeparator" w:id="0">
    <w:p w:rsidR="003766B4" w:rsidRDefault="003766B4" w:rsidP="008564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20B05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76AC" w:rsidRDefault="00A376AC">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10768" w:type="dxa"/>
      <w:tblLook w:val="04A0" w:firstRow="1" w:lastRow="0" w:firstColumn="1" w:lastColumn="0" w:noHBand="0" w:noVBand="1"/>
    </w:tblPr>
    <w:tblGrid>
      <w:gridCol w:w="3209"/>
      <w:gridCol w:w="5858"/>
      <w:gridCol w:w="1701"/>
    </w:tblGrid>
    <w:tr w:rsidR="004E1F6D" w:rsidTr="00CE2DC3">
      <w:tc>
        <w:tcPr>
          <w:tcW w:w="3209" w:type="dxa"/>
        </w:tcPr>
        <w:p w:rsidR="004E1F6D" w:rsidRDefault="004E1F6D" w:rsidP="004E1F6D">
          <w:pPr>
            <w:pStyle w:val="Encabezado"/>
            <w:ind w:right="-1"/>
            <w:rPr>
              <w:noProof/>
              <w:lang w:eastAsia="es-ES"/>
            </w:rPr>
          </w:pPr>
          <w:r>
            <w:rPr>
              <w:noProof/>
              <w:lang w:eastAsia="es-ES"/>
            </w:rPr>
            <w:t>Enkargest 2013</w:t>
          </w:r>
        </w:p>
        <w:p w:rsidR="004E1F6D" w:rsidRDefault="004E1F6D" w:rsidP="004E1F6D">
          <w:pPr>
            <w:pStyle w:val="Encabezado"/>
            <w:ind w:right="-1"/>
            <w:rPr>
              <w:noProof/>
              <w:lang w:eastAsia="es-ES"/>
            </w:rPr>
          </w:pPr>
          <w:r>
            <w:rPr>
              <w:noProof/>
              <w:lang w:eastAsia="es-ES"/>
            </w:rPr>
            <w:t>Arterri-Tepeyac, nº 10</w:t>
          </w:r>
        </w:p>
        <w:p w:rsidR="004E1F6D" w:rsidRDefault="004E1F6D" w:rsidP="004E1F6D">
          <w:pPr>
            <w:pStyle w:val="Encabezado"/>
            <w:ind w:right="-1"/>
          </w:pPr>
          <w:r>
            <w:rPr>
              <w:noProof/>
              <w:lang w:eastAsia="es-ES"/>
            </w:rPr>
            <w:t>48660 Zalla (Bizkaia)</w:t>
          </w:r>
        </w:p>
      </w:tc>
      <w:tc>
        <w:tcPr>
          <w:tcW w:w="5858" w:type="dxa"/>
        </w:tcPr>
        <w:p w:rsidR="004E1F6D" w:rsidRDefault="004E1F6D" w:rsidP="004E1F6D">
          <w:pPr>
            <w:pStyle w:val="Encabezado"/>
            <w:ind w:right="-1"/>
            <w:jc w:val="center"/>
            <w:rPr>
              <w:noProof/>
              <w:lang w:eastAsia="es-ES"/>
            </w:rPr>
          </w:pPr>
          <w:r w:rsidRPr="004E1F6D">
            <w:rPr>
              <w:noProof/>
              <w:lang w:eastAsia="es-ES"/>
            </w:rPr>
            <w:t>Teléfono</w:t>
          </w:r>
          <w:r>
            <w:rPr>
              <w:noProof/>
              <w:lang w:eastAsia="es-ES"/>
            </w:rPr>
            <w:t>: 945 10 56 88 – 607 02 04 46</w:t>
          </w:r>
        </w:p>
        <w:p w:rsidR="004E1F6D" w:rsidRPr="004E1F6D" w:rsidRDefault="004E1F6D" w:rsidP="004E1F6D">
          <w:pPr>
            <w:pStyle w:val="Encabezado"/>
            <w:ind w:right="-1"/>
            <w:jc w:val="center"/>
            <w:rPr>
              <w:noProof/>
              <w:lang w:eastAsia="es-ES"/>
            </w:rPr>
          </w:pPr>
          <w:r>
            <w:rPr>
              <w:noProof/>
              <w:lang w:eastAsia="es-ES"/>
            </w:rPr>
            <w:t>Email: afharo@gn.es</w:t>
          </w:r>
        </w:p>
      </w:tc>
      <w:tc>
        <w:tcPr>
          <w:tcW w:w="1701" w:type="dxa"/>
          <w:vAlign w:val="center"/>
        </w:tcPr>
        <w:p w:rsidR="004E1F6D" w:rsidRDefault="004E1F6D" w:rsidP="004E1F6D">
          <w:pPr>
            <w:pStyle w:val="Encabezado"/>
            <w:ind w:right="-1"/>
            <w:jc w:val="center"/>
          </w:pPr>
          <w:r>
            <w:t xml:space="preserve">Página </w:t>
          </w:r>
          <w:r>
            <w:rPr>
              <w:b/>
              <w:bCs/>
            </w:rPr>
            <w:fldChar w:fldCharType="begin"/>
          </w:r>
          <w:r>
            <w:rPr>
              <w:b/>
              <w:bCs/>
            </w:rPr>
            <w:instrText>PAGE  \* Arabic  \* MERGEFORMAT</w:instrText>
          </w:r>
          <w:r>
            <w:rPr>
              <w:b/>
              <w:bCs/>
            </w:rPr>
            <w:fldChar w:fldCharType="separate"/>
          </w:r>
          <w:r w:rsidR="0007201F">
            <w:rPr>
              <w:b/>
              <w:bCs/>
              <w:noProof/>
            </w:rPr>
            <w:t>15</w:t>
          </w:r>
          <w:r>
            <w:rPr>
              <w:b/>
              <w:bCs/>
            </w:rPr>
            <w:fldChar w:fldCharType="end"/>
          </w:r>
          <w:r>
            <w:t xml:space="preserve"> de </w:t>
          </w:r>
          <w:r>
            <w:rPr>
              <w:b/>
              <w:bCs/>
            </w:rPr>
            <w:fldChar w:fldCharType="begin"/>
          </w:r>
          <w:r>
            <w:rPr>
              <w:b/>
              <w:bCs/>
            </w:rPr>
            <w:instrText>NUMPAGES  \* Arabic  \* MERGEFORMAT</w:instrText>
          </w:r>
          <w:r>
            <w:rPr>
              <w:b/>
              <w:bCs/>
            </w:rPr>
            <w:fldChar w:fldCharType="separate"/>
          </w:r>
          <w:r w:rsidR="0007201F">
            <w:rPr>
              <w:b/>
              <w:bCs/>
              <w:noProof/>
            </w:rPr>
            <w:t>15</w:t>
          </w:r>
          <w:r>
            <w:rPr>
              <w:b/>
              <w:bCs/>
            </w:rPr>
            <w:fldChar w:fldCharType="end"/>
          </w:r>
        </w:p>
      </w:tc>
    </w:tr>
  </w:tbl>
  <w:p w:rsidR="00D25A8B" w:rsidRDefault="00D25A8B" w:rsidP="00BC5408">
    <w:pPr>
      <w:pStyle w:val="Piedepgina"/>
      <w:tabs>
        <w:tab w:val="clear" w:pos="4252"/>
        <w:tab w:val="clear" w:pos="8504"/>
        <w:tab w:val="center" w:pos="3544"/>
        <w:tab w:val="right" w:pos="6663"/>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10768" w:type="dxa"/>
      <w:tblLook w:val="04A0" w:firstRow="1" w:lastRow="0" w:firstColumn="1" w:lastColumn="0" w:noHBand="0" w:noVBand="1"/>
    </w:tblPr>
    <w:tblGrid>
      <w:gridCol w:w="3209"/>
      <w:gridCol w:w="5858"/>
      <w:gridCol w:w="1701"/>
    </w:tblGrid>
    <w:tr w:rsidR="00625233" w:rsidTr="004E1F6D">
      <w:tc>
        <w:tcPr>
          <w:tcW w:w="3209" w:type="dxa"/>
        </w:tcPr>
        <w:p w:rsidR="00625233" w:rsidRDefault="004E1F6D" w:rsidP="00625233">
          <w:pPr>
            <w:pStyle w:val="Encabezado"/>
            <w:ind w:right="-1"/>
            <w:rPr>
              <w:noProof/>
              <w:lang w:eastAsia="es-ES"/>
            </w:rPr>
          </w:pPr>
          <w:r>
            <w:rPr>
              <w:noProof/>
              <w:lang w:eastAsia="es-ES"/>
            </w:rPr>
            <w:t>Enkargest 2013</w:t>
          </w:r>
        </w:p>
        <w:p w:rsidR="004E1F6D" w:rsidRDefault="004E1F6D" w:rsidP="00625233">
          <w:pPr>
            <w:pStyle w:val="Encabezado"/>
            <w:ind w:right="-1"/>
            <w:rPr>
              <w:noProof/>
              <w:lang w:eastAsia="es-ES"/>
            </w:rPr>
          </w:pPr>
          <w:r>
            <w:rPr>
              <w:noProof/>
              <w:lang w:eastAsia="es-ES"/>
            </w:rPr>
            <w:t>Arterri-Tepeyac, nº 10</w:t>
          </w:r>
        </w:p>
        <w:p w:rsidR="004E1F6D" w:rsidRDefault="004E1F6D" w:rsidP="00625233">
          <w:pPr>
            <w:pStyle w:val="Encabezado"/>
            <w:ind w:right="-1"/>
          </w:pPr>
          <w:r>
            <w:rPr>
              <w:noProof/>
              <w:lang w:eastAsia="es-ES"/>
            </w:rPr>
            <w:t>48660 Zalla (Bizkaia)</w:t>
          </w:r>
        </w:p>
      </w:tc>
      <w:tc>
        <w:tcPr>
          <w:tcW w:w="5858" w:type="dxa"/>
        </w:tcPr>
        <w:p w:rsidR="00625233" w:rsidRDefault="004E1F6D" w:rsidP="00625233">
          <w:pPr>
            <w:pStyle w:val="Encabezado"/>
            <w:ind w:right="-1"/>
            <w:jc w:val="center"/>
            <w:rPr>
              <w:noProof/>
              <w:lang w:eastAsia="es-ES"/>
            </w:rPr>
          </w:pPr>
          <w:r w:rsidRPr="004E1F6D">
            <w:rPr>
              <w:noProof/>
              <w:lang w:eastAsia="es-ES"/>
            </w:rPr>
            <w:t>Teléfono</w:t>
          </w:r>
          <w:r>
            <w:rPr>
              <w:noProof/>
              <w:lang w:eastAsia="es-ES"/>
            </w:rPr>
            <w:t>: 945 10 56 88 – 607 02 04 46</w:t>
          </w:r>
        </w:p>
        <w:p w:rsidR="004E1F6D" w:rsidRPr="004E1F6D" w:rsidRDefault="004E1F6D" w:rsidP="00625233">
          <w:pPr>
            <w:pStyle w:val="Encabezado"/>
            <w:ind w:right="-1"/>
            <w:jc w:val="center"/>
            <w:rPr>
              <w:noProof/>
              <w:lang w:eastAsia="es-ES"/>
            </w:rPr>
          </w:pPr>
          <w:r>
            <w:rPr>
              <w:noProof/>
              <w:lang w:eastAsia="es-ES"/>
            </w:rPr>
            <w:t>Email: afharo@gn.es</w:t>
          </w:r>
        </w:p>
      </w:tc>
      <w:tc>
        <w:tcPr>
          <w:tcW w:w="1701" w:type="dxa"/>
          <w:vAlign w:val="center"/>
        </w:tcPr>
        <w:p w:rsidR="00625233" w:rsidRDefault="00625233" w:rsidP="00625233">
          <w:pPr>
            <w:pStyle w:val="Encabezado"/>
            <w:ind w:right="-1"/>
            <w:jc w:val="center"/>
          </w:pPr>
          <w:r>
            <w:t xml:space="preserve">Página </w:t>
          </w:r>
          <w:r>
            <w:rPr>
              <w:b/>
              <w:bCs/>
            </w:rPr>
            <w:fldChar w:fldCharType="begin"/>
          </w:r>
          <w:r>
            <w:rPr>
              <w:b/>
              <w:bCs/>
            </w:rPr>
            <w:instrText>PAGE  \* Arabic  \* MERGEFORMAT</w:instrText>
          </w:r>
          <w:r>
            <w:rPr>
              <w:b/>
              <w:bCs/>
            </w:rPr>
            <w:fldChar w:fldCharType="separate"/>
          </w:r>
          <w:r w:rsidR="0007201F">
            <w:rPr>
              <w:b/>
              <w:bCs/>
              <w:noProof/>
            </w:rPr>
            <w:t>1</w:t>
          </w:r>
          <w:r>
            <w:rPr>
              <w:b/>
              <w:bCs/>
            </w:rPr>
            <w:fldChar w:fldCharType="end"/>
          </w:r>
          <w:r>
            <w:t xml:space="preserve"> de </w:t>
          </w:r>
          <w:r>
            <w:rPr>
              <w:b/>
              <w:bCs/>
            </w:rPr>
            <w:fldChar w:fldCharType="begin"/>
          </w:r>
          <w:r>
            <w:rPr>
              <w:b/>
              <w:bCs/>
            </w:rPr>
            <w:instrText>NUMPAGES  \* Arabic  \* MERGEFORMAT</w:instrText>
          </w:r>
          <w:r>
            <w:rPr>
              <w:b/>
              <w:bCs/>
            </w:rPr>
            <w:fldChar w:fldCharType="separate"/>
          </w:r>
          <w:r w:rsidR="0007201F">
            <w:rPr>
              <w:b/>
              <w:bCs/>
              <w:noProof/>
            </w:rPr>
            <w:t>15</w:t>
          </w:r>
          <w:r>
            <w:rPr>
              <w:b/>
              <w:bCs/>
            </w:rPr>
            <w:fldChar w:fldCharType="end"/>
          </w:r>
        </w:p>
      </w:tc>
    </w:tr>
  </w:tbl>
  <w:p w:rsidR="00625233" w:rsidRDefault="0062523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766B4" w:rsidRDefault="003766B4" w:rsidP="00856455">
      <w:pPr>
        <w:spacing w:after="0" w:line="240" w:lineRule="auto"/>
      </w:pPr>
      <w:r>
        <w:separator/>
      </w:r>
    </w:p>
  </w:footnote>
  <w:footnote w:type="continuationSeparator" w:id="0">
    <w:p w:rsidR="003766B4" w:rsidRDefault="003766B4" w:rsidP="008564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76AC" w:rsidRDefault="00A376AC">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10485" w:type="dxa"/>
      <w:tblLook w:val="04A0" w:firstRow="1" w:lastRow="0" w:firstColumn="1" w:lastColumn="0" w:noHBand="0" w:noVBand="1"/>
    </w:tblPr>
    <w:tblGrid>
      <w:gridCol w:w="3209"/>
      <w:gridCol w:w="3209"/>
      <w:gridCol w:w="4067"/>
    </w:tblGrid>
    <w:tr w:rsidR="004E1F6D" w:rsidTr="00CE2DC3">
      <w:tc>
        <w:tcPr>
          <w:tcW w:w="3209" w:type="dxa"/>
        </w:tcPr>
        <w:p w:rsidR="004E1F6D" w:rsidRDefault="004E1F6D" w:rsidP="004E1F6D">
          <w:pPr>
            <w:pStyle w:val="Encabezado"/>
            <w:ind w:right="-1"/>
          </w:pPr>
          <w:r w:rsidRPr="00D54695">
            <w:rPr>
              <w:noProof/>
              <w:lang w:eastAsia="es-ES"/>
            </w:rPr>
            <w:drawing>
              <wp:inline distT="0" distB="0" distL="0" distR="0" wp14:anchorId="0E83621A" wp14:editId="615744E7">
                <wp:extent cx="1685925" cy="581025"/>
                <wp:effectExtent l="19050" t="0" r="9525" b="0"/>
                <wp:docPr id="8" name="Imagen 8" descr="enkargest2013_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kargest2013_color"/>
                        <pic:cNvPicPr>
                          <a:picLocks noChangeAspect="1" noChangeArrowheads="1"/>
                        </pic:cNvPicPr>
                      </pic:nvPicPr>
                      <pic:blipFill>
                        <a:blip r:embed="rId1"/>
                        <a:srcRect/>
                        <a:stretch>
                          <a:fillRect/>
                        </a:stretch>
                      </pic:blipFill>
                      <pic:spPr bwMode="auto">
                        <a:xfrm>
                          <a:off x="0" y="0"/>
                          <a:ext cx="1685925" cy="581025"/>
                        </a:xfrm>
                        <a:prstGeom prst="rect">
                          <a:avLst/>
                        </a:prstGeom>
                        <a:noFill/>
                        <a:ln w="9525">
                          <a:noFill/>
                          <a:miter lim="800000"/>
                          <a:headEnd/>
                          <a:tailEnd/>
                        </a:ln>
                      </pic:spPr>
                    </pic:pic>
                  </a:graphicData>
                </a:graphic>
              </wp:inline>
            </w:drawing>
          </w:r>
        </w:p>
      </w:tc>
      <w:tc>
        <w:tcPr>
          <w:tcW w:w="3209" w:type="dxa"/>
        </w:tcPr>
        <w:p w:rsidR="004E1F6D" w:rsidRPr="00637420" w:rsidRDefault="004E1F6D" w:rsidP="004E1F6D">
          <w:pPr>
            <w:pStyle w:val="Encabezado"/>
            <w:ind w:right="-1"/>
            <w:jc w:val="center"/>
            <w:rPr>
              <w:sz w:val="28"/>
              <w:szCs w:val="28"/>
            </w:rPr>
          </w:pPr>
          <w:r w:rsidRPr="00637420">
            <w:rPr>
              <w:sz w:val="28"/>
              <w:szCs w:val="28"/>
            </w:rPr>
            <w:t>Coordinaci</w:t>
          </w:r>
          <w:r>
            <w:rPr>
              <w:sz w:val="28"/>
              <w:szCs w:val="28"/>
            </w:rPr>
            <w:t>ón de Seguridad y Salud en Fase de E</w:t>
          </w:r>
          <w:r w:rsidRPr="00637420">
            <w:rPr>
              <w:sz w:val="28"/>
              <w:szCs w:val="28"/>
            </w:rPr>
            <w:t>jecución</w:t>
          </w:r>
        </w:p>
      </w:tc>
      <w:tc>
        <w:tcPr>
          <w:tcW w:w="4067" w:type="dxa"/>
          <w:vAlign w:val="center"/>
        </w:tcPr>
        <w:p w:rsidR="004E1F6D" w:rsidRPr="004E1F6D" w:rsidRDefault="004E1F6D" w:rsidP="004E1F6D">
          <w:pPr>
            <w:pStyle w:val="Encabezado"/>
            <w:ind w:right="-1"/>
            <w:jc w:val="center"/>
          </w:pPr>
          <w:r w:rsidRPr="004E1F6D">
            <w:t xml:space="preserve">Revisado por: </w:t>
          </w:r>
          <w:r w:rsidRPr="004E1F6D">
            <w:rPr>
              <w:b/>
            </w:rPr>
            <w:t>Antón Fernández Haro</w:t>
          </w:r>
        </w:p>
        <w:p w:rsidR="004E1F6D" w:rsidRPr="004E1F6D" w:rsidRDefault="004E1F6D" w:rsidP="004E1F6D">
          <w:pPr>
            <w:pStyle w:val="Encabezado"/>
            <w:ind w:right="-1"/>
            <w:jc w:val="center"/>
          </w:pPr>
          <w:r>
            <w:t>DIRECTOR COMERCIAL</w:t>
          </w:r>
        </w:p>
        <w:p w:rsidR="004E1F6D" w:rsidRDefault="004E1F6D" w:rsidP="004E1F6D">
          <w:pPr>
            <w:pStyle w:val="Encabezado"/>
            <w:ind w:right="-1"/>
            <w:jc w:val="center"/>
          </w:pPr>
          <w:r w:rsidRPr="004E1F6D">
            <w:t xml:space="preserve">Presentado por: </w:t>
          </w:r>
          <w:r w:rsidRPr="004E1F6D">
            <w:rPr>
              <w:b/>
            </w:rPr>
            <w:t>Antón Fernández Haro</w:t>
          </w:r>
        </w:p>
        <w:p w:rsidR="004E1F6D" w:rsidRPr="004E1F6D" w:rsidRDefault="004E1F6D" w:rsidP="004E1F6D">
          <w:pPr>
            <w:pStyle w:val="Encabezado"/>
            <w:ind w:right="-1"/>
            <w:jc w:val="center"/>
          </w:pPr>
          <w:r>
            <w:t>DIRECTOR COMERCIAL</w:t>
          </w:r>
        </w:p>
      </w:tc>
    </w:tr>
  </w:tbl>
  <w:p w:rsidR="00D25A8B" w:rsidRDefault="00D25A8B" w:rsidP="0084776C">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10485" w:type="dxa"/>
      <w:tblLook w:val="04A0" w:firstRow="1" w:lastRow="0" w:firstColumn="1" w:lastColumn="0" w:noHBand="0" w:noVBand="1"/>
    </w:tblPr>
    <w:tblGrid>
      <w:gridCol w:w="3209"/>
      <w:gridCol w:w="3209"/>
      <w:gridCol w:w="4067"/>
    </w:tblGrid>
    <w:tr w:rsidR="00D25A8B" w:rsidTr="00A376AC">
      <w:tc>
        <w:tcPr>
          <w:tcW w:w="3209" w:type="dxa"/>
        </w:tcPr>
        <w:p w:rsidR="00D25A8B" w:rsidRDefault="00D25A8B" w:rsidP="00637420">
          <w:pPr>
            <w:pStyle w:val="Encabezado"/>
            <w:ind w:right="-1"/>
          </w:pPr>
          <w:r w:rsidRPr="00D54695">
            <w:rPr>
              <w:noProof/>
              <w:lang w:eastAsia="es-ES"/>
            </w:rPr>
            <w:drawing>
              <wp:inline distT="0" distB="0" distL="0" distR="0" wp14:anchorId="1E7432E4" wp14:editId="6AD1206E">
                <wp:extent cx="1685925" cy="581025"/>
                <wp:effectExtent l="19050" t="0" r="9525" b="0"/>
                <wp:docPr id="9" name="Imagen 9" descr="enkargest2013_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kargest2013_color"/>
                        <pic:cNvPicPr>
                          <a:picLocks noChangeAspect="1" noChangeArrowheads="1"/>
                        </pic:cNvPicPr>
                      </pic:nvPicPr>
                      <pic:blipFill>
                        <a:blip r:embed="rId1"/>
                        <a:srcRect/>
                        <a:stretch>
                          <a:fillRect/>
                        </a:stretch>
                      </pic:blipFill>
                      <pic:spPr bwMode="auto">
                        <a:xfrm>
                          <a:off x="0" y="0"/>
                          <a:ext cx="1685925" cy="581025"/>
                        </a:xfrm>
                        <a:prstGeom prst="rect">
                          <a:avLst/>
                        </a:prstGeom>
                        <a:noFill/>
                        <a:ln w="9525">
                          <a:noFill/>
                          <a:miter lim="800000"/>
                          <a:headEnd/>
                          <a:tailEnd/>
                        </a:ln>
                      </pic:spPr>
                    </pic:pic>
                  </a:graphicData>
                </a:graphic>
              </wp:inline>
            </w:drawing>
          </w:r>
        </w:p>
      </w:tc>
      <w:tc>
        <w:tcPr>
          <w:tcW w:w="3209" w:type="dxa"/>
        </w:tcPr>
        <w:p w:rsidR="00D25A8B" w:rsidRPr="00637420" w:rsidRDefault="00D25A8B" w:rsidP="00637420">
          <w:pPr>
            <w:pStyle w:val="Encabezado"/>
            <w:ind w:right="-1"/>
            <w:jc w:val="center"/>
            <w:rPr>
              <w:sz w:val="28"/>
              <w:szCs w:val="28"/>
            </w:rPr>
          </w:pPr>
          <w:r w:rsidRPr="00637420">
            <w:rPr>
              <w:sz w:val="28"/>
              <w:szCs w:val="28"/>
            </w:rPr>
            <w:t>Coordinaci</w:t>
          </w:r>
          <w:r>
            <w:rPr>
              <w:sz w:val="28"/>
              <w:szCs w:val="28"/>
            </w:rPr>
            <w:t>ón de Seguridad y Salud en Fase de E</w:t>
          </w:r>
          <w:r w:rsidRPr="00637420">
            <w:rPr>
              <w:sz w:val="28"/>
              <w:szCs w:val="28"/>
            </w:rPr>
            <w:t>jecución</w:t>
          </w:r>
        </w:p>
      </w:tc>
      <w:tc>
        <w:tcPr>
          <w:tcW w:w="4067" w:type="dxa"/>
          <w:vAlign w:val="center"/>
        </w:tcPr>
        <w:p w:rsidR="00D25A8B" w:rsidRPr="004E1F6D" w:rsidRDefault="004E1F6D" w:rsidP="00E51131">
          <w:pPr>
            <w:pStyle w:val="Encabezado"/>
            <w:ind w:right="-1"/>
            <w:jc w:val="center"/>
          </w:pPr>
          <w:r w:rsidRPr="004E1F6D">
            <w:t xml:space="preserve">Revisado por: </w:t>
          </w:r>
          <w:r w:rsidRPr="004E1F6D">
            <w:rPr>
              <w:b/>
            </w:rPr>
            <w:t>Antón Fernández Haro</w:t>
          </w:r>
        </w:p>
        <w:p w:rsidR="004E1F6D" w:rsidRPr="004E1F6D" w:rsidRDefault="004E1F6D" w:rsidP="004E1F6D">
          <w:pPr>
            <w:pStyle w:val="Encabezado"/>
            <w:ind w:right="-1"/>
            <w:jc w:val="center"/>
          </w:pPr>
          <w:r>
            <w:t>DIRECTOR COMERCIAL</w:t>
          </w:r>
        </w:p>
        <w:p w:rsidR="004E1F6D" w:rsidRDefault="004E1F6D" w:rsidP="00E51131">
          <w:pPr>
            <w:pStyle w:val="Encabezado"/>
            <w:ind w:right="-1"/>
            <w:jc w:val="center"/>
          </w:pPr>
          <w:r w:rsidRPr="004E1F6D">
            <w:t>Presentad</w:t>
          </w:r>
          <w:r w:rsidRPr="004E1F6D">
            <w:t xml:space="preserve">o por: </w:t>
          </w:r>
          <w:r w:rsidRPr="004E1F6D">
            <w:rPr>
              <w:b/>
            </w:rPr>
            <w:t>Antón Fernández Haro</w:t>
          </w:r>
        </w:p>
        <w:p w:rsidR="004E1F6D" w:rsidRPr="004E1F6D" w:rsidRDefault="004E1F6D" w:rsidP="004E1F6D">
          <w:pPr>
            <w:pStyle w:val="Encabezado"/>
            <w:ind w:right="-1"/>
            <w:jc w:val="center"/>
          </w:pPr>
          <w:r>
            <w:t>DIRECTOR COMERCIAL</w:t>
          </w:r>
        </w:p>
      </w:tc>
    </w:tr>
  </w:tbl>
  <w:p w:rsidR="00D25A8B" w:rsidRDefault="00D25A8B">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rect id="_x0000_i1151" style="width:0;height:1.5pt" o:hralign="center" o:bullet="t" o:hrstd="t" o:hr="t" fillcolor="#a0a0a0" stroked="f"/>
    </w:pict>
  </w:numPicBullet>
  <w:numPicBullet w:numPicBulletId="1">
    <w:pict>
      <v:rect id="_x0000_i1152" style="width:0;height:1.5pt" o:hralign="center" o:bullet="t" o:hrstd="t" o:hr="t" fillcolor="#a0a0a0" stroked="f"/>
    </w:pict>
  </w:numPicBullet>
  <w:abstractNum w:abstractNumId="0" w15:restartNumberingAfterBreak="0">
    <w:nsid w:val="0ED12013"/>
    <w:multiLevelType w:val="multilevel"/>
    <w:tmpl w:val="09BCB8C6"/>
    <w:lvl w:ilvl="0">
      <w:start w:val="1"/>
      <w:numFmt w:val="upperLetter"/>
      <w:lvlText w:val="%1-"/>
      <w:lvlJc w:val="left"/>
      <w:pPr>
        <w:ind w:left="1211" w:hanging="360"/>
      </w:pPr>
      <w:rPr>
        <w:rFonts w:hint="default"/>
      </w:rPr>
    </w:lvl>
    <w:lvl w:ilvl="1">
      <w:start w:val="1"/>
      <w:numFmt w:val="decimal"/>
      <w:lvlText w:val="%2."/>
      <w:lvlJc w:val="left"/>
      <w:pPr>
        <w:ind w:left="1900" w:hanging="360"/>
      </w:pPr>
      <w:rPr>
        <w:rFonts w:hint="default"/>
      </w:rPr>
    </w:lvl>
    <w:lvl w:ilvl="2">
      <w:start w:val="1"/>
      <w:numFmt w:val="lowerRoman"/>
      <w:lvlText w:val="%3."/>
      <w:lvlJc w:val="right"/>
      <w:pPr>
        <w:ind w:left="2620" w:hanging="180"/>
      </w:pPr>
      <w:rPr>
        <w:rFonts w:hint="default"/>
      </w:rPr>
    </w:lvl>
    <w:lvl w:ilvl="3">
      <w:start w:val="1"/>
      <w:numFmt w:val="decimal"/>
      <w:lvlText w:val="%4."/>
      <w:lvlJc w:val="left"/>
      <w:pPr>
        <w:ind w:left="3340" w:hanging="360"/>
      </w:pPr>
      <w:rPr>
        <w:rFonts w:hint="default"/>
      </w:rPr>
    </w:lvl>
    <w:lvl w:ilvl="4">
      <w:start w:val="1"/>
      <w:numFmt w:val="lowerLetter"/>
      <w:lvlText w:val="%5."/>
      <w:lvlJc w:val="left"/>
      <w:pPr>
        <w:ind w:left="4060" w:hanging="360"/>
      </w:pPr>
      <w:rPr>
        <w:rFonts w:hint="default"/>
      </w:rPr>
    </w:lvl>
    <w:lvl w:ilvl="5">
      <w:start w:val="1"/>
      <w:numFmt w:val="lowerRoman"/>
      <w:lvlText w:val="%6."/>
      <w:lvlJc w:val="right"/>
      <w:pPr>
        <w:ind w:left="4780" w:hanging="180"/>
      </w:pPr>
      <w:rPr>
        <w:rFonts w:hint="default"/>
      </w:rPr>
    </w:lvl>
    <w:lvl w:ilvl="6">
      <w:start w:val="1"/>
      <w:numFmt w:val="decimal"/>
      <w:lvlText w:val="%7."/>
      <w:lvlJc w:val="left"/>
      <w:pPr>
        <w:ind w:left="5500" w:hanging="360"/>
      </w:pPr>
      <w:rPr>
        <w:rFonts w:hint="default"/>
      </w:rPr>
    </w:lvl>
    <w:lvl w:ilvl="7">
      <w:start w:val="1"/>
      <w:numFmt w:val="lowerLetter"/>
      <w:lvlText w:val="%8."/>
      <w:lvlJc w:val="left"/>
      <w:pPr>
        <w:ind w:left="6220" w:hanging="360"/>
      </w:pPr>
      <w:rPr>
        <w:rFonts w:hint="default"/>
      </w:rPr>
    </w:lvl>
    <w:lvl w:ilvl="8">
      <w:start w:val="1"/>
      <w:numFmt w:val="lowerRoman"/>
      <w:lvlText w:val="%9."/>
      <w:lvlJc w:val="right"/>
      <w:pPr>
        <w:ind w:left="6940" w:hanging="180"/>
      </w:pPr>
      <w:rPr>
        <w:rFonts w:hint="default"/>
      </w:rPr>
    </w:lvl>
  </w:abstractNum>
  <w:abstractNum w:abstractNumId="1" w15:restartNumberingAfterBreak="0">
    <w:nsid w:val="119C4E7E"/>
    <w:multiLevelType w:val="hybridMultilevel"/>
    <w:tmpl w:val="D4EE5000"/>
    <w:lvl w:ilvl="0" w:tplc="0C0A000B">
      <w:start w:val="1"/>
      <w:numFmt w:val="bullet"/>
      <w:lvlText w:val=""/>
      <w:lvlJc w:val="left"/>
      <w:pPr>
        <w:ind w:left="720" w:hanging="360"/>
      </w:pPr>
      <w:rPr>
        <w:rFonts w:ascii="Wingdings" w:hAnsi="Wingding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15:restartNumberingAfterBreak="0">
    <w:nsid w:val="16A61E93"/>
    <w:multiLevelType w:val="hybridMultilevel"/>
    <w:tmpl w:val="6AEAFD2C"/>
    <w:lvl w:ilvl="0" w:tplc="405C6EDA">
      <w:start w:val="1"/>
      <w:numFmt w:val="bullet"/>
      <w:lvlText w:val=""/>
      <w:lvlJc w:val="left"/>
      <w:pPr>
        <w:ind w:left="720" w:hanging="360"/>
      </w:pPr>
      <w:rPr>
        <w:rFonts w:ascii="Symbol" w:hAnsi="Symbol" w:hint="default"/>
        <w:color w:val="FF0000"/>
        <w:sz w:val="36"/>
        <w:szCs w:val="36"/>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70A0C49"/>
    <w:multiLevelType w:val="hybridMultilevel"/>
    <w:tmpl w:val="01A46942"/>
    <w:lvl w:ilvl="0" w:tplc="0C0A000B">
      <w:start w:val="1"/>
      <w:numFmt w:val="bullet"/>
      <w:lvlText w:val=""/>
      <w:lvlJc w:val="left"/>
      <w:rPr>
        <w:rFonts w:ascii="Wingdings" w:hAnsi="Wingdings" w:hint="default"/>
      </w:rPr>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15:restartNumberingAfterBreak="0">
    <w:nsid w:val="1A4E49B9"/>
    <w:multiLevelType w:val="hybridMultilevel"/>
    <w:tmpl w:val="E9D060DA"/>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B7B677D"/>
    <w:multiLevelType w:val="hybridMultilevel"/>
    <w:tmpl w:val="EDA2E2E4"/>
    <w:lvl w:ilvl="0" w:tplc="EEEC58A4">
      <w:start w:val="1"/>
      <w:numFmt w:val="bullet"/>
      <w:lvlText w:val=""/>
      <w:lvlPicBulletId w:val="1"/>
      <w:lvlJc w:val="left"/>
      <w:pPr>
        <w:tabs>
          <w:tab w:val="num" w:pos="720"/>
        </w:tabs>
        <w:ind w:left="720" w:hanging="360"/>
      </w:pPr>
      <w:rPr>
        <w:rFonts w:ascii="Symbol" w:hAnsi="Symbol" w:hint="default"/>
      </w:rPr>
    </w:lvl>
    <w:lvl w:ilvl="1" w:tplc="E71A85A0" w:tentative="1">
      <w:start w:val="1"/>
      <w:numFmt w:val="bullet"/>
      <w:lvlText w:val=""/>
      <w:lvlJc w:val="left"/>
      <w:pPr>
        <w:tabs>
          <w:tab w:val="num" w:pos="1440"/>
        </w:tabs>
        <w:ind w:left="1440" w:hanging="360"/>
      </w:pPr>
      <w:rPr>
        <w:rFonts w:ascii="Symbol" w:hAnsi="Symbol" w:hint="default"/>
      </w:rPr>
    </w:lvl>
    <w:lvl w:ilvl="2" w:tplc="B9BAB830" w:tentative="1">
      <w:start w:val="1"/>
      <w:numFmt w:val="bullet"/>
      <w:lvlText w:val=""/>
      <w:lvlJc w:val="left"/>
      <w:pPr>
        <w:tabs>
          <w:tab w:val="num" w:pos="2160"/>
        </w:tabs>
        <w:ind w:left="2160" w:hanging="360"/>
      </w:pPr>
      <w:rPr>
        <w:rFonts w:ascii="Symbol" w:hAnsi="Symbol" w:hint="default"/>
      </w:rPr>
    </w:lvl>
    <w:lvl w:ilvl="3" w:tplc="792871B2" w:tentative="1">
      <w:start w:val="1"/>
      <w:numFmt w:val="bullet"/>
      <w:lvlText w:val=""/>
      <w:lvlJc w:val="left"/>
      <w:pPr>
        <w:tabs>
          <w:tab w:val="num" w:pos="2880"/>
        </w:tabs>
        <w:ind w:left="2880" w:hanging="360"/>
      </w:pPr>
      <w:rPr>
        <w:rFonts w:ascii="Symbol" w:hAnsi="Symbol" w:hint="default"/>
      </w:rPr>
    </w:lvl>
    <w:lvl w:ilvl="4" w:tplc="18247970" w:tentative="1">
      <w:start w:val="1"/>
      <w:numFmt w:val="bullet"/>
      <w:lvlText w:val=""/>
      <w:lvlJc w:val="left"/>
      <w:pPr>
        <w:tabs>
          <w:tab w:val="num" w:pos="3600"/>
        </w:tabs>
        <w:ind w:left="3600" w:hanging="360"/>
      </w:pPr>
      <w:rPr>
        <w:rFonts w:ascii="Symbol" w:hAnsi="Symbol" w:hint="default"/>
      </w:rPr>
    </w:lvl>
    <w:lvl w:ilvl="5" w:tplc="58288EE6" w:tentative="1">
      <w:start w:val="1"/>
      <w:numFmt w:val="bullet"/>
      <w:lvlText w:val=""/>
      <w:lvlJc w:val="left"/>
      <w:pPr>
        <w:tabs>
          <w:tab w:val="num" w:pos="4320"/>
        </w:tabs>
        <w:ind w:left="4320" w:hanging="360"/>
      </w:pPr>
      <w:rPr>
        <w:rFonts w:ascii="Symbol" w:hAnsi="Symbol" w:hint="default"/>
      </w:rPr>
    </w:lvl>
    <w:lvl w:ilvl="6" w:tplc="804C4442" w:tentative="1">
      <w:start w:val="1"/>
      <w:numFmt w:val="bullet"/>
      <w:lvlText w:val=""/>
      <w:lvlJc w:val="left"/>
      <w:pPr>
        <w:tabs>
          <w:tab w:val="num" w:pos="5040"/>
        </w:tabs>
        <w:ind w:left="5040" w:hanging="360"/>
      </w:pPr>
      <w:rPr>
        <w:rFonts w:ascii="Symbol" w:hAnsi="Symbol" w:hint="default"/>
      </w:rPr>
    </w:lvl>
    <w:lvl w:ilvl="7" w:tplc="F2E61564" w:tentative="1">
      <w:start w:val="1"/>
      <w:numFmt w:val="bullet"/>
      <w:lvlText w:val=""/>
      <w:lvlJc w:val="left"/>
      <w:pPr>
        <w:tabs>
          <w:tab w:val="num" w:pos="5760"/>
        </w:tabs>
        <w:ind w:left="5760" w:hanging="360"/>
      </w:pPr>
      <w:rPr>
        <w:rFonts w:ascii="Symbol" w:hAnsi="Symbol" w:hint="default"/>
      </w:rPr>
    </w:lvl>
    <w:lvl w:ilvl="8" w:tplc="19E487E4" w:tentative="1">
      <w:start w:val="1"/>
      <w:numFmt w:val="bullet"/>
      <w:lvlText w:val=""/>
      <w:lvlJc w:val="left"/>
      <w:pPr>
        <w:tabs>
          <w:tab w:val="num" w:pos="6480"/>
        </w:tabs>
        <w:ind w:left="6480" w:hanging="360"/>
      </w:pPr>
      <w:rPr>
        <w:rFonts w:ascii="Symbol" w:hAnsi="Symbol" w:hint="default"/>
      </w:rPr>
    </w:lvl>
  </w:abstractNum>
  <w:abstractNum w:abstractNumId="6" w15:restartNumberingAfterBreak="0">
    <w:nsid w:val="1C2E4D23"/>
    <w:multiLevelType w:val="hybridMultilevel"/>
    <w:tmpl w:val="0FD26020"/>
    <w:lvl w:ilvl="0" w:tplc="0C0A000B">
      <w:start w:val="1"/>
      <w:numFmt w:val="bullet"/>
      <w:lvlText w:val=""/>
      <w:lvlJc w:val="left"/>
      <w:pPr>
        <w:ind w:left="1571" w:hanging="360"/>
      </w:pPr>
      <w:rPr>
        <w:rFonts w:ascii="Wingdings" w:hAnsi="Wingdings" w:hint="default"/>
      </w:rPr>
    </w:lvl>
    <w:lvl w:ilvl="1" w:tplc="0C0A0003" w:tentative="1">
      <w:start w:val="1"/>
      <w:numFmt w:val="bullet"/>
      <w:lvlText w:val="o"/>
      <w:lvlJc w:val="left"/>
      <w:pPr>
        <w:ind w:left="2291" w:hanging="360"/>
      </w:pPr>
      <w:rPr>
        <w:rFonts w:ascii="Courier New" w:hAnsi="Courier New" w:cs="Courier New" w:hint="default"/>
      </w:rPr>
    </w:lvl>
    <w:lvl w:ilvl="2" w:tplc="0C0A0005" w:tentative="1">
      <w:start w:val="1"/>
      <w:numFmt w:val="bullet"/>
      <w:lvlText w:val=""/>
      <w:lvlJc w:val="left"/>
      <w:pPr>
        <w:ind w:left="3011" w:hanging="360"/>
      </w:pPr>
      <w:rPr>
        <w:rFonts w:ascii="Wingdings" w:hAnsi="Wingdings" w:hint="default"/>
      </w:rPr>
    </w:lvl>
    <w:lvl w:ilvl="3" w:tplc="0C0A0001" w:tentative="1">
      <w:start w:val="1"/>
      <w:numFmt w:val="bullet"/>
      <w:lvlText w:val=""/>
      <w:lvlJc w:val="left"/>
      <w:pPr>
        <w:ind w:left="3731" w:hanging="360"/>
      </w:pPr>
      <w:rPr>
        <w:rFonts w:ascii="Symbol" w:hAnsi="Symbol" w:hint="default"/>
      </w:rPr>
    </w:lvl>
    <w:lvl w:ilvl="4" w:tplc="0C0A0003" w:tentative="1">
      <w:start w:val="1"/>
      <w:numFmt w:val="bullet"/>
      <w:lvlText w:val="o"/>
      <w:lvlJc w:val="left"/>
      <w:pPr>
        <w:ind w:left="4451" w:hanging="360"/>
      </w:pPr>
      <w:rPr>
        <w:rFonts w:ascii="Courier New" w:hAnsi="Courier New" w:cs="Courier New" w:hint="default"/>
      </w:rPr>
    </w:lvl>
    <w:lvl w:ilvl="5" w:tplc="0C0A0005" w:tentative="1">
      <w:start w:val="1"/>
      <w:numFmt w:val="bullet"/>
      <w:lvlText w:val=""/>
      <w:lvlJc w:val="left"/>
      <w:pPr>
        <w:ind w:left="5171" w:hanging="360"/>
      </w:pPr>
      <w:rPr>
        <w:rFonts w:ascii="Wingdings" w:hAnsi="Wingdings" w:hint="default"/>
      </w:rPr>
    </w:lvl>
    <w:lvl w:ilvl="6" w:tplc="0C0A0001" w:tentative="1">
      <w:start w:val="1"/>
      <w:numFmt w:val="bullet"/>
      <w:lvlText w:val=""/>
      <w:lvlJc w:val="left"/>
      <w:pPr>
        <w:ind w:left="5891" w:hanging="360"/>
      </w:pPr>
      <w:rPr>
        <w:rFonts w:ascii="Symbol" w:hAnsi="Symbol" w:hint="default"/>
      </w:rPr>
    </w:lvl>
    <w:lvl w:ilvl="7" w:tplc="0C0A0003" w:tentative="1">
      <w:start w:val="1"/>
      <w:numFmt w:val="bullet"/>
      <w:lvlText w:val="o"/>
      <w:lvlJc w:val="left"/>
      <w:pPr>
        <w:ind w:left="6611" w:hanging="360"/>
      </w:pPr>
      <w:rPr>
        <w:rFonts w:ascii="Courier New" w:hAnsi="Courier New" w:cs="Courier New" w:hint="default"/>
      </w:rPr>
    </w:lvl>
    <w:lvl w:ilvl="8" w:tplc="0C0A0005" w:tentative="1">
      <w:start w:val="1"/>
      <w:numFmt w:val="bullet"/>
      <w:lvlText w:val=""/>
      <w:lvlJc w:val="left"/>
      <w:pPr>
        <w:ind w:left="7331" w:hanging="360"/>
      </w:pPr>
      <w:rPr>
        <w:rFonts w:ascii="Wingdings" w:hAnsi="Wingdings" w:hint="default"/>
      </w:rPr>
    </w:lvl>
  </w:abstractNum>
  <w:abstractNum w:abstractNumId="7" w15:restartNumberingAfterBreak="0">
    <w:nsid w:val="279423F1"/>
    <w:multiLevelType w:val="hybridMultilevel"/>
    <w:tmpl w:val="3F1EE9EA"/>
    <w:lvl w:ilvl="0" w:tplc="0C0A000B">
      <w:start w:val="1"/>
      <w:numFmt w:val="bullet"/>
      <w:lvlText w:val=""/>
      <w:lvlJc w:val="left"/>
      <w:pPr>
        <w:ind w:left="720" w:hanging="360"/>
      </w:pPr>
      <w:rPr>
        <w:rFonts w:ascii="Wingdings" w:hAnsi="Wingding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8" w15:restartNumberingAfterBreak="0">
    <w:nsid w:val="3A341159"/>
    <w:multiLevelType w:val="hybridMultilevel"/>
    <w:tmpl w:val="2C10EAE8"/>
    <w:lvl w:ilvl="0" w:tplc="0C0A0001">
      <w:start w:val="1"/>
      <w:numFmt w:val="bullet"/>
      <w:lvlText w:val=""/>
      <w:lvlJc w:val="left"/>
      <w:pPr>
        <w:ind w:left="1440" w:hanging="360"/>
      </w:pPr>
      <w:rPr>
        <w:rFonts w:ascii="Symbol" w:hAnsi="Symbol" w:hint="default"/>
      </w:rPr>
    </w:lvl>
    <w:lvl w:ilvl="1" w:tplc="0C0A0003">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9" w15:restartNumberingAfterBreak="0">
    <w:nsid w:val="3DEA7F5A"/>
    <w:multiLevelType w:val="hybridMultilevel"/>
    <w:tmpl w:val="ED3CD85A"/>
    <w:lvl w:ilvl="0" w:tplc="0C0A000B">
      <w:start w:val="1"/>
      <w:numFmt w:val="bullet"/>
      <w:lvlText w:val=""/>
      <w:lvlJc w:val="left"/>
      <w:pPr>
        <w:ind w:left="720" w:hanging="360"/>
      </w:pPr>
      <w:rPr>
        <w:rFonts w:ascii="Wingdings" w:hAnsi="Wingding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0" w15:restartNumberingAfterBreak="0">
    <w:nsid w:val="50615B3C"/>
    <w:multiLevelType w:val="hybridMultilevel"/>
    <w:tmpl w:val="A87C3832"/>
    <w:lvl w:ilvl="0" w:tplc="0C0A0009">
      <w:start w:val="1"/>
      <w:numFmt w:val="bullet"/>
      <w:lvlText w:val=""/>
      <w:lvlJc w:val="left"/>
      <w:pPr>
        <w:ind w:left="1875" w:hanging="360"/>
      </w:pPr>
      <w:rPr>
        <w:rFonts w:ascii="Wingdings" w:hAnsi="Wingdings" w:hint="default"/>
      </w:rPr>
    </w:lvl>
    <w:lvl w:ilvl="1" w:tplc="0C0A0003" w:tentative="1">
      <w:start w:val="1"/>
      <w:numFmt w:val="bullet"/>
      <w:lvlText w:val="o"/>
      <w:lvlJc w:val="left"/>
      <w:pPr>
        <w:ind w:left="2595" w:hanging="360"/>
      </w:pPr>
      <w:rPr>
        <w:rFonts w:ascii="Courier New" w:hAnsi="Courier New" w:cs="Courier New" w:hint="default"/>
      </w:rPr>
    </w:lvl>
    <w:lvl w:ilvl="2" w:tplc="0C0A0005" w:tentative="1">
      <w:start w:val="1"/>
      <w:numFmt w:val="bullet"/>
      <w:lvlText w:val=""/>
      <w:lvlJc w:val="left"/>
      <w:pPr>
        <w:ind w:left="3315" w:hanging="360"/>
      </w:pPr>
      <w:rPr>
        <w:rFonts w:ascii="Wingdings" w:hAnsi="Wingdings" w:hint="default"/>
      </w:rPr>
    </w:lvl>
    <w:lvl w:ilvl="3" w:tplc="0C0A0001" w:tentative="1">
      <w:start w:val="1"/>
      <w:numFmt w:val="bullet"/>
      <w:lvlText w:val=""/>
      <w:lvlJc w:val="left"/>
      <w:pPr>
        <w:ind w:left="4035" w:hanging="360"/>
      </w:pPr>
      <w:rPr>
        <w:rFonts w:ascii="Symbol" w:hAnsi="Symbol" w:hint="default"/>
      </w:rPr>
    </w:lvl>
    <w:lvl w:ilvl="4" w:tplc="0C0A0003" w:tentative="1">
      <w:start w:val="1"/>
      <w:numFmt w:val="bullet"/>
      <w:lvlText w:val="o"/>
      <w:lvlJc w:val="left"/>
      <w:pPr>
        <w:ind w:left="4755" w:hanging="360"/>
      </w:pPr>
      <w:rPr>
        <w:rFonts w:ascii="Courier New" w:hAnsi="Courier New" w:cs="Courier New" w:hint="default"/>
      </w:rPr>
    </w:lvl>
    <w:lvl w:ilvl="5" w:tplc="0C0A0005" w:tentative="1">
      <w:start w:val="1"/>
      <w:numFmt w:val="bullet"/>
      <w:lvlText w:val=""/>
      <w:lvlJc w:val="left"/>
      <w:pPr>
        <w:ind w:left="5475" w:hanging="360"/>
      </w:pPr>
      <w:rPr>
        <w:rFonts w:ascii="Wingdings" w:hAnsi="Wingdings" w:hint="default"/>
      </w:rPr>
    </w:lvl>
    <w:lvl w:ilvl="6" w:tplc="0C0A0001" w:tentative="1">
      <w:start w:val="1"/>
      <w:numFmt w:val="bullet"/>
      <w:lvlText w:val=""/>
      <w:lvlJc w:val="left"/>
      <w:pPr>
        <w:ind w:left="6195" w:hanging="360"/>
      </w:pPr>
      <w:rPr>
        <w:rFonts w:ascii="Symbol" w:hAnsi="Symbol" w:hint="default"/>
      </w:rPr>
    </w:lvl>
    <w:lvl w:ilvl="7" w:tplc="0C0A0003" w:tentative="1">
      <w:start w:val="1"/>
      <w:numFmt w:val="bullet"/>
      <w:lvlText w:val="o"/>
      <w:lvlJc w:val="left"/>
      <w:pPr>
        <w:ind w:left="6915" w:hanging="360"/>
      </w:pPr>
      <w:rPr>
        <w:rFonts w:ascii="Courier New" w:hAnsi="Courier New" w:cs="Courier New" w:hint="default"/>
      </w:rPr>
    </w:lvl>
    <w:lvl w:ilvl="8" w:tplc="0C0A0005" w:tentative="1">
      <w:start w:val="1"/>
      <w:numFmt w:val="bullet"/>
      <w:lvlText w:val=""/>
      <w:lvlJc w:val="left"/>
      <w:pPr>
        <w:ind w:left="7635" w:hanging="360"/>
      </w:pPr>
      <w:rPr>
        <w:rFonts w:ascii="Wingdings" w:hAnsi="Wingdings" w:hint="default"/>
      </w:rPr>
    </w:lvl>
  </w:abstractNum>
  <w:abstractNum w:abstractNumId="11" w15:restartNumberingAfterBreak="0">
    <w:nsid w:val="51091D9B"/>
    <w:multiLevelType w:val="hybridMultilevel"/>
    <w:tmpl w:val="1826C7D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608D4F11"/>
    <w:multiLevelType w:val="hybridMultilevel"/>
    <w:tmpl w:val="0D18B7E4"/>
    <w:lvl w:ilvl="0" w:tplc="0C0A000B">
      <w:start w:val="1"/>
      <w:numFmt w:val="bullet"/>
      <w:lvlText w:val=""/>
      <w:lvlJc w:val="left"/>
      <w:rPr>
        <w:rFonts w:ascii="Wingdings" w:hAnsi="Wingdings" w:hint="default"/>
      </w:rPr>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3" w15:restartNumberingAfterBreak="0">
    <w:nsid w:val="6D34266C"/>
    <w:multiLevelType w:val="hybridMultilevel"/>
    <w:tmpl w:val="985C7E20"/>
    <w:lvl w:ilvl="0" w:tplc="0C0A000F">
      <w:start w:val="1"/>
      <w:numFmt w:val="decimal"/>
      <w:lvlText w:val="%1."/>
      <w:lvlJc w:val="left"/>
      <w:pPr>
        <w:ind w:left="928"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76851BC7"/>
    <w:multiLevelType w:val="hybridMultilevel"/>
    <w:tmpl w:val="AD3AF9DC"/>
    <w:lvl w:ilvl="0" w:tplc="0C0A0003">
      <w:start w:val="1"/>
      <w:numFmt w:val="bullet"/>
      <w:lvlText w:val="o"/>
      <w:lvlJc w:val="left"/>
      <w:pPr>
        <w:ind w:left="720" w:hanging="360"/>
      </w:pPr>
      <w:rPr>
        <w:rFonts w:ascii="Courier New" w:hAnsi="Courier New" w:cs="Courier New"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7857021A"/>
    <w:multiLevelType w:val="hybridMultilevel"/>
    <w:tmpl w:val="832CA268"/>
    <w:lvl w:ilvl="0" w:tplc="0C0A000B">
      <w:start w:val="1"/>
      <w:numFmt w:val="bullet"/>
      <w:lvlText w:val=""/>
      <w:lvlJc w:val="left"/>
      <w:rPr>
        <w:rFonts w:ascii="Wingdings" w:hAnsi="Wingdings" w:hint="default"/>
      </w:rPr>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num w:numId="1">
    <w:abstractNumId w:val="11"/>
  </w:num>
  <w:num w:numId="2">
    <w:abstractNumId w:val="13"/>
  </w:num>
  <w:num w:numId="3">
    <w:abstractNumId w:val="12"/>
  </w:num>
  <w:num w:numId="4">
    <w:abstractNumId w:val="3"/>
  </w:num>
  <w:num w:numId="5">
    <w:abstractNumId w:val="15"/>
  </w:num>
  <w:num w:numId="6">
    <w:abstractNumId w:val="14"/>
  </w:num>
  <w:num w:numId="7">
    <w:abstractNumId w:val="6"/>
  </w:num>
  <w:num w:numId="8">
    <w:abstractNumId w:val="4"/>
  </w:num>
  <w:num w:numId="9">
    <w:abstractNumId w:val="1"/>
  </w:num>
  <w:num w:numId="10">
    <w:abstractNumId w:val="9"/>
  </w:num>
  <w:num w:numId="11">
    <w:abstractNumId w:val="7"/>
  </w:num>
  <w:num w:numId="12">
    <w:abstractNumId w:val="8"/>
  </w:num>
  <w:num w:numId="13">
    <w:abstractNumId w:val="2"/>
  </w:num>
  <w:num w:numId="14">
    <w:abstractNumId w:val="0"/>
  </w:num>
  <w:num w:numId="15">
    <w:abstractNumId w:val="10"/>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ocumentProtection w:edit="forms" w:enforcement="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6455"/>
    <w:rsid w:val="00016C28"/>
    <w:rsid w:val="00024A1F"/>
    <w:rsid w:val="000263F0"/>
    <w:rsid w:val="0007201F"/>
    <w:rsid w:val="00093894"/>
    <w:rsid w:val="000A6176"/>
    <w:rsid w:val="0012044B"/>
    <w:rsid w:val="001353DC"/>
    <w:rsid w:val="00157B0F"/>
    <w:rsid w:val="001B2018"/>
    <w:rsid w:val="001B4F33"/>
    <w:rsid w:val="001B585E"/>
    <w:rsid w:val="001D3157"/>
    <w:rsid w:val="001D486B"/>
    <w:rsid w:val="001D7CB4"/>
    <w:rsid w:val="001F5997"/>
    <w:rsid w:val="00237CA0"/>
    <w:rsid w:val="00286B29"/>
    <w:rsid w:val="002A5227"/>
    <w:rsid w:val="002C6732"/>
    <w:rsid w:val="002D7193"/>
    <w:rsid w:val="002F3428"/>
    <w:rsid w:val="00313215"/>
    <w:rsid w:val="003509D4"/>
    <w:rsid w:val="003766B4"/>
    <w:rsid w:val="0038162F"/>
    <w:rsid w:val="003E508E"/>
    <w:rsid w:val="00410860"/>
    <w:rsid w:val="00452EAB"/>
    <w:rsid w:val="00481AC7"/>
    <w:rsid w:val="004942E1"/>
    <w:rsid w:val="004C0A2E"/>
    <w:rsid w:val="004C48FC"/>
    <w:rsid w:val="004C7FAE"/>
    <w:rsid w:val="004E1F6D"/>
    <w:rsid w:val="004E5E3C"/>
    <w:rsid w:val="005123E8"/>
    <w:rsid w:val="00517CCB"/>
    <w:rsid w:val="00545105"/>
    <w:rsid w:val="005631C1"/>
    <w:rsid w:val="00564B8A"/>
    <w:rsid w:val="005A4CF5"/>
    <w:rsid w:val="005F5BAB"/>
    <w:rsid w:val="00601039"/>
    <w:rsid w:val="00625233"/>
    <w:rsid w:val="00630D84"/>
    <w:rsid w:val="00637420"/>
    <w:rsid w:val="006704D4"/>
    <w:rsid w:val="006D2354"/>
    <w:rsid w:val="006D7415"/>
    <w:rsid w:val="006E7541"/>
    <w:rsid w:val="00735644"/>
    <w:rsid w:val="007A691B"/>
    <w:rsid w:val="007E569C"/>
    <w:rsid w:val="00821EF0"/>
    <w:rsid w:val="00824827"/>
    <w:rsid w:val="0082522C"/>
    <w:rsid w:val="0084776C"/>
    <w:rsid w:val="00852556"/>
    <w:rsid w:val="00856455"/>
    <w:rsid w:val="00875FBB"/>
    <w:rsid w:val="008939A5"/>
    <w:rsid w:val="008D37F6"/>
    <w:rsid w:val="00901FC1"/>
    <w:rsid w:val="009033F3"/>
    <w:rsid w:val="00924B56"/>
    <w:rsid w:val="00932B1B"/>
    <w:rsid w:val="00992F91"/>
    <w:rsid w:val="00997F1E"/>
    <w:rsid w:val="009B2995"/>
    <w:rsid w:val="00A36F19"/>
    <w:rsid w:val="00A376AC"/>
    <w:rsid w:val="00A82B6A"/>
    <w:rsid w:val="00AD77E9"/>
    <w:rsid w:val="00B23BBD"/>
    <w:rsid w:val="00B44C1B"/>
    <w:rsid w:val="00BB005E"/>
    <w:rsid w:val="00BB3CFC"/>
    <w:rsid w:val="00BC473C"/>
    <w:rsid w:val="00BC5408"/>
    <w:rsid w:val="00C21CE3"/>
    <w:rsid w:val="00C54129"/>
    <w:rsid w:val="00C64333"/>
    <w:rsid w:val="00CA4F28"/>
    <w:rsid w:val="00CB274B"/>
    <w:rsid w:val="00D171D1"/>
    <w:rsid w:val="00D25A8B"/>
    <w:rsid w:val="00D96D84"/>
    <w:rsid w:val="00DA639D"/>
    <w:rsid w:val="00DC6603"/>
    <w:rsid w:val="00E00CE5"/>
    <w:rsid w:val="00E22064"/>
    <w:rsid w:val="00E23915"/>
    <w:rsid w:val="00E23B97"/>
    <w:rsid w:val="00E35AE2"/>
    <w:rsid w:val="00E51131"/>
    <w:rsid w:val="00E7752A"/>
    <w:rsid w:val="00E91022"/>
    <w:rsid w:val="00E92EC1"/>
    <w:rsid w:val="00EA037A"/>
    <w:rsid w:val="00EB711D"/>
    <w:rsid w:val="00EE168D"/>
    <w:rsid w:val="00F34AE3"/>
    <w:rsid w:val="00F66E68"/>
    <w:rsid w:val="00FA531A"/>
    <w:rsid w:val="00FB0AEC"/>
    <w:rsid w:val="00FB4D2A"/>
    <w:rsid w:val="00FB627A"/>
    <w:rsid w:val="00FE51C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4E6C7B"/>
  <w15:chartTrackingRefBased/>
  <w15:docId w15:val="{E10B6CDD-EB57-41C4-AD23-053B26F74F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5645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56455"/>
  </w:style>
  <w:style w:type="paragraph" w:styleId="Piedepgina">
    <w:name w:val="footer"/>
    <w:basedOn w:val="Normal"/>
    <w:link w:val="PiedepginaCar"/>
    <w:uiPriority w:val="99"/>
    <w:unhideWhenUsed/>
    <w:rsid w:val="0085645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56455"/>
  </w:style>
  <w:style w:type="character" w:styleId="Textodelmarcadordeposicin">
    <w:name w:val="Placeholder Text"/>
    <w:basedOn w:val="Fuentedeprrafopredeter"/>
    <w:uiPriority w:val="99"/>
    <w:semiHidden/>
    <w:rsid w:val="00016C28"/>
    <w:rPr>
      <w:color w:val="808080"/>
    </w:rPr>
  </w:style>
  <w:style w:type="table" w:styleId="Tablaconcuadrcula">
    <w:name w:val="Table Grid"/>
    <w:basedOn w:val="Tablanormal"/>
    <w:uiPriority w:val="39"/>
    <w:rsid w:val="00016C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7E569C"/>
    <w:pPr>
      <w:autoSpaceDE w:val="0"/>
      <w:autoSpaceDN w:val="0"/>
      <w:adjustRightInd w:val="0"/>
      <w:spacing w:after="0" w:line="240" w:lineRule="auto"/>
    </w:pPr>
    <w:rPr>
      <w:rFonts w:ascii="Cambria" w:hAnsi="Cambria" w:cs="Cambria"/>
      <w:color w:val="000000"/>
      <w:sz w:val="24"/>
      <w:szCs w:val="24"/>
    </w:rPr>
  </w:style>
  <w:style w:type="character" w:styleId="Hipervnculo">
    <w:name w:val="Hyperlink"/>
    <w:basedOn w:val="Fuentedeprrafopredeter"/>
    <w:uiPriority w:val="99"/>
    <w:unhideWhenUsed/>
    <w:rsid w:val="00E23915"/>
    <w:rPr>
      <w:color w:val="0563C1" w:themeColor="hyperlink"/>
      <w:u w:val="single"/>
    </w:rPr>
  </w:style>
  <w:style w:type="character" w:styleId="Mencionar">
    <w:name w:val="Mention"/>
    <w:basedOn w:val="Fuentedeprrafopredeter"/>
    <w:uiPriority w:val="99"/>
    <w:semiHidden/>
    <w:unhideWhenUsed/>
    <w:rsid w:val="00E23915"/>
    <w:rPr>
      <w:color w:val="2B579A"/>
      <w:shd w:val="clear" w:color="auto" w:fill="E6E6E6"/>
    </w:rPr>
  </w:style>
  <w:style w:type="character" w:styleId="Hipervnculovisitado">
    <w:name w:val="FollowedHyperlink"/>
    <w:basedOn w:val="Fuentedeprrafopredeter"/>
    <w:uiPriority w:val="99"/>
    <w:semiHidden/>
    <w:unhideWhenUsed/>
    <w:rsid w:val="00E23915"/>
    <w:rPr>
      <w:color w:val="954F72" w:themeColor="followedHyperlink"/>
      <w:u w:val="single"/>
    </w:rPr>
  </w:style>
  <w:style w:type="paragraph" w:styleId="Prrafodelista">
    <w:name w:val="List Paragraph"/>
    <w:basedOn w:val="Normal"/>
    <w:uiPriority w:val="34"/>
    <w:qFormat/>
    <w:rsid w:val="00EB711D"/>
    <w:pPr>
      <w:spacing w:after="200" w:line="276" w:lineRule="auto"/>
      <w:ind w:left="720"/>
      <w:contextualSpacing/>
    </w:pPr>
  </w:style>
  <w:style w:type="paragraph" w:customStyle="1" w:styleId="p1">
    <w:name w:val="p1"/>
    <w:basedOn w:val="Normal"/>
    <w:rsid w:val="00EB711D"/>
    <w:pPr>
      <w:spacing w:after="0" w:line="240" w:lineRule="auto"/>
    </w:pPr>
    <w:rPr>
      <w:rFonts w:ascii="Helvetica" w:hAnsi="Helvetica" w:cs="Times New Roman"/>
      <w:sz w:val="14"/>
      <w:szCs w:val="14"/>
      <w:lang w:val="es-ES_tradnl" w:eastAsia="es-ES_tradnl"/>
    </w:rPr>
  </w:style>
  <w:style w:type="paragraph" w:styleId="NormalWeb">
    <w:name w:val="Normal (Web)"/>
    <w:basedOn w:val="Normal"/>
    <w:uiPriority w:val="99"/>
    <w:semiHidden/>
    <w:unhideWhenUsed/>
    <w:rsid w:val="00EB711D"/>
    <w:pPr>
      <w:spacing w:before="100" w:beforeAutospacing="1" w:after="100" w:afterAutospacing="1" w:line="240" w:lineRule="auto"/>
    </w:pPr>
    <w:rPr>
      <w:rFonts w:ascii="Times New Roman" w:eastAsiaTheme="minorEastAsia"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jpeg"/><Relationship Id="rId39" Type="http://schemas.openxmlformats.org/officeDocument/2006/relationships/footer" Target="footer3.xm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header" Target="header1.xml"/><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jpeg"/><Relationship Id="rId33" Type="http://schemas.openxmlformats.org/officeDocument/2006/relationships/image" Target="media/image26.jpeg"/><Relationship Id="rId38"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jpeg"/><Relationship Id="rId41"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jpeg"/><Relationship Id="rId32" Type="http://schemas.openxmlformats.org/officeDocument/2006/relationships/image" Target="media/image25.jpeg"/><Relationship Id="rId37" Type="http://schemas.openxmlformats.org/officeDocument/2006/relationships/footer" Target="footer2.xm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jpeg"/><Relationship Id="rId28" Type="http://schemas.openxmlformats.org/officeDocument/2006/relationships/image" Target="media/image21.jpeg"/><Relationship Id="rId36"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jpeg"/><Relationship Id="rId27" Type="http://schemas.openxmlformats.org/officeDocument/2006/relationships/image" Target="media/image20.jpeg"/><Relationship Id="rId30" Type="http://schemas.openxmlformats.org/officeDocument/2006/relationships/image" Target="media/image23.jpeg"/><Relationship Id="rId35"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27.jpeg"/></Relationships>
</file>

<file path=word/_rels/header3.xml.rels><?xml version="1.0" encoding="UTF-8" standalone="yes"?>
<Relationships xmlns="http://schemas.openxmlformats.org/package/2006/relationships"><Relationship Id="rId1" Type="http://schemas.openxmlformats.org/officeDocument/2006/relationships/image" Target="media/image27.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1854013439"/>
        <w:category>
          <w:name w:val="General"/>
          <w:gallery w:val="placeholder"/>
        </w:category>
        <w:types>
          <w:type w:val="bbPlcHdr"/>
        </w:types>
        <w:behaviors>
          <w:behavior w:val="content"/>
        </w:behaviors>
        <w:guid w:val="{761F0294-5237-487D-ADDE-FC6F859BA3C2}"/>
      </w:docPartPr>
      <w:docPartBody>
        <w:p w:rsidR="0090457B" w:rsidRDefault="0090457B">
          <w:r w:rsidRPr="00B55E3B">
            <w:rPr>
              <w:rStyle w:val="Textodelmarcadordeposicin"/>
            </w:rPr>
            <w:t>Elija un elemento.</w:t>
          </w:r>
        </w:p>
      </w:docPartBody>
    </w:docPart>
    <w:docPart>
      <w:docPartPr>
        <w:name w:val="D044B408C3084587AAB614F8AF2B2B85"/>
        <w:category>
          <w:name w:val="General"/>
          <w:gallery w:val="placeholder"/>
        </w:category>
        <w:types>
          <w:type w:val="bbPlcHdr"/>
        </w:types>
        <w:behaviors>
          <w:behavior w:val="content"/>
        </w:behaviors>
        <w:guid w:val="{AEE1E6D8-3F5A-4047-9040-37435DC4F3F2}"/>
      </w:docPartPr>
      <w:docPartBody>
        <w:p w:rsidR="001A7E44" w:rsidRDefault="0090457B" w:rsidP="0090457B">
          <w:pPr>
            <w:pStyle w:val="D044B408C3084587AAB614F8AF2B2B85"/>
          </w:pPr>
          <w:r w:rsidRPr="00B55E3B">
            <w:rPr>
              <w:rStyle w:val="Textodelmarcadordeposicin"/>
            </w:rPr>
            <w:t>Elija un elemento.</w:t>
          </w:r>
        </w:p>
      </w:docPartBody>
    </w:docPart>
    <w:docPart>
      <w:docPartPr>
        <w:name w:val="5258E5F6E7C748449194AC99E5EF63FB"/>
        <w:category>
          <w:name w:val="General"/>
          <w:gallery w:val="placeholder"/>
        </w:category>
        <w:types>
          <w:type w:val="bbPlcHdr"/>
        </w:types>
        <w:behaviors>
          <w:behavior w:val="content"/>
        </w:behaviors>
        <w:guid w:val="{35071B60-7372-46F0-BB6B-70E097EC7DBB}"/>
      </w:docPartPr>
      <w:docPartBody>
        <w:p w:rsidR="001A7E44" w:rsidRDefault="0090457B" w:rsidP="0090457B">
          <w:pPr>
            <w:pStyle w:val="5258E5F6E7C748449194AC99E5EF63FB"/>
          </w:pPr>
          <w:r w:rsidRPr="00B55E3B">
            <w:rPr>
              <w:rStyle w:val="Textodelmarcadordeposicin"/>
            </w:rPr>
            <w:t>Elija un elemento.</w:t>
          </w:r>
        </w:p>
      </w:docPartBody>
    </w:docPart>
    <w:docPart>
      <w:docPartPr>
        <w:name w:val="61C3AF5CD4C94416ACEB00664F893C37"/>
        <w:category>
          <w:name w:val="General"/>
          <w:gallery w:val="placeholder"/>
        </w:category>
        <w:types>
          <w:type w:val="bbPlcHdr"/>
        </w:types>
        <w:behaviors>
          <w:behavior w:val="content"/>
        </w:behaviors>
        <w:guid w:val="{5AB1D982-EE93-47D5-ADF7-0FBA3A5E89CA}"/>
      </w:docPartPr>
      <w:docPartBody>
        <w:p w:rsidR="00000000" w:rsidRDefault="009717DC" w:rsidP="009717DC">
          <w:pPr>
            <w:pStyle w:val="61C3AF5CD4C94416ACEB00664F893C37"/>
          </w:pPr>
          <w:r w:rsidRPr="00B55E3B">
            <w:rPr>
              <w:rStyle w:val="Textodelmarcadordeposicin"/>
            </w:rPr>
            <w:t>Elija un elemento.</w:t>
          </w:r>
        </w:p>
      </w:docPartBody>
    </w:docPart>
    <w:docPart>
      <w:docPartPr>
        <w:name w:val="6E590E65E24B4A43AF29C8A52D18592A"/>
        <w:category>
          <w:name w:val="General"/>
          <w:gallery w:val="placeholder"/>
        </w:category>
        <w:types>
          <w:type w:val="bbPlcHdr"/>
        </w:types>
        <w:behaviors>
          <w:behavior w:val="content"/>
        </w:behaviors>
        <w:guid w:val="{7C069033-A916-4E43-9F5E-D589B51794D7}"/>
      </w:docPartPr>
      <w:docPartBody>
        <w:p w:rsidR="00000000" w:rsidRDefault="009717DC" w:rsidP="009717DC">
          <w:pPr>
            <w:pStyle w:val="6E590E65E24B4A43AF29C8A52D18592A"/>
          </w:pPr>
          <w:r w:rsidRPr="00B55E3B">
            <w:rPr>
              <w:rStyle w:val="Textodelmarcadordeposicin"/>
            </w:rPr>
            <w:t>Elija un elemento.</w:t>
          </w:r>
        </w:p>
      </w:docPartBody>
    </w:docPart>
    <w:docPart>
      <w:docPartPr>
        <w:name w:val="656C2E288D1E4E63A38DA0621E59DEA0"/>
        <w:category>
          <w:name w:val="General"/>
          <w:gallery w:val="placeholder"/>
        </w:category>
        <w:types>
          <w:type w:val="bbPlcHdr"/>
        </w:types>
        <w:behaviors>
          <w:behavior w:val="content"/>
        </w:behaviors>
        <w:guid w:val="{A5AF7100-9D5B-4DDC-B136-DB809BB83997}"/>
      </w:docPartPr>
      <w:docPartBody>
        <w:p w:rsidR="00000000" w:rsidRDefault="009717DC" w:rsidP="009717DC">
          <w:pPr>
            <w:pStyle w:val="656C2E288D1E4E63A38DA0621E59DEA0"/>
          </w:pPr>
          <w:r w:rsidRPr="00B55E3B">
            <w:rPr>
              <w:rStyle w:val="Textodelmarcadordeposicin"/>
            </w:rPr>
            <w:t>Elija un elemento.</w:t>
          </w:r>
        </w:p>
      </w:docPartBody>
    </w:docPart>
    <w:docPart>
      <w:docPartPr>
        <w:name w:val="8FEAC45CF6C94C1FADB66E01ED21BD33"/>
        <w:category>
          <w:name w:val="General"/>
          <w:gallery w:val="placeholder"/>
        </w:category>
        <w:types>
          <w:type w:val="bbPlcHdr"/>
        </w:types>
        <w:behaviors>
          <w:behavior w:val="content"/>
        </w:behaviors>
        <w:guid w:val="{A8F4A4AF-C33F-4353-9174-116E878D5CA1}"/>
      </w:docPartPr>
      <w:docPartBody>
        <w:p w:rsidR="00000000" w:rsidRDefault="009717DC" w:rsidP="009717DC">
          <w:pPr>
            <w:pStyle w:val="8FEAC45CF6C94C1FADB66E01ED21BD33"/>
          </w:pPr>
          <w:r w:rsidRPr="00B55E3B">
            <w:rPr>
              <w:rStyle w:val="Textodelmarcadordeposicin"/>
            </w:rPr>
            <w:t>Elija un elemento.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20B05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53D0"/>
    <w:rsid w:val="000853D0"/>
    <w:rsid w:val="001A7E44"/>
    <w:rsid w:val="001D25EC"/>
    <w:rsid w:val="001F23D4"/>
    <w:rsid w:val="00292595"/>
    <w:rsid w:val="00407BBD"/>
    <w:rsid w:val="005765EB"/>
    <w:rsid w:val="005A5A18"/>
    <w:rsid w:val="005D030C"/>
    <w:rsid w:val="006A05ED"/>
    <w:rsid w:val="0090457B"/>
    <w:rsid w:val="009717DC"/>
    <w:rsid w:val="009756DC"/>
    <w:rsid w:val="00A067A4"/>
    <w:rsid w:val="00A27903"/>
    <w:rsid w:val="00B42BDB"/>
    <w:rsid w:val="00CD4AB4"/>
    <w:rsid w:val="00D66B8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6E24C220DACF4D70A2D3FF718C7E3982">
    <w:name w:val="6E24C220DACF4D70A2D3FF718C7E3982"/>
    <w:rsid w:val="000853D0"/>
  </w:style>
  <w:style w:type="character" w:styleId="Textodelmarcadordeposicin">
    <w:name w:val="Placeholder Text"/>
    <w:basedOn w:val="Fuentedeprrafopredeter"/>
    <w:uiPriority w:val="99"/>
    <w:semiHidden/>
    <w:rsid w:val="009717DC"/>
    <w:rPr>
      <w:color w:val="808080"/>
    </w:rPr>
  </w:style>
  <w:style w:type="paragraph" w:customStyle="1" w:styleId="2AB005EA4CED4A61B79F2F607AC51C5B">
    <w:name w:val="2AB005EA4CED4A61B79F2F607AC51C5B"/>
    <w:rsid w:val="000853D0"/>
    <w:rPr>
      <w:rFonts w:eastAsiaTheme="minorHAnsi"/>
      <w:lang w:eastAsia="en-US"/>
    </w:rPr>
  </w:style>
  <w:style w:type="paragraph" w:customStyle="1" w:styleId="1E79C0E7E4EF448F85744EF33EDF2D8C">
    <w:name w:val="1E79C0E7E4EF448F85744EF33EDF2D8C"/>
    <w:rsid w:val="000853D0"/>
    <w:rPr>
      <w:rFonts w:eastAsiaTheme="minorHAnsi"/>
      <w:lang w:eastAsia="en-US"/>
    </w:rPr>
  </w:style>
  <w:style w:type="paragraph" w:customStyle="1" w:styleId="2300C1D40D3D4E599090621EB29A83A9">
    <w:name w:val="2300C1D40D3D4E599090621EB29A83A9"/>
    <w:rsid w:val="000853D0"/>
    <w:rPr>
      <w:rFonts w:eastAsiaTheme="minorHAnsi"/>
      <w:lang w:eastAsia="en-US"/>
    </w:rPr>
  </w:style>
  <w:style w:type="paragraph" w:customStyle="1" w:styleId="2AB005EA4CED4A61B79F2F607AC51C5B1">
    <w:name w:val="2AB005EA4CED4A61B79F2F607AC51C5B1"/>
    <w:rsid w:val="000853D0"/>
    <w:rPr>
      <w:rFonts w:eastAsiaTheme="minorHAnsi"/>
      <w:lang w:eastAsia="en-US"/>
    </w:rPr>
  </w:style>
  <w:style w:type="paragraph" w:customStyle="1" w:styleId="1E79C0E7E4EF448F85744EF33EDF2D8C1">
    <w:name w:val="1E79C0E7E4EF448F85744EF33EDF2D8C1"/>
    <w:rsid w:val="000853D0"/>
    <w:rPr>
      <w:rFonts w:eastAsiaTheme="minorHAnsi"/>
      <w:lang w:eastAsia="en-US"/>
    </w:rPr>
  </w:style>
  <w:style w:type="paragraph" w:customStyle="1" w:styleId="2300C1D40D3D4E599090621EB29A83A91">
    <w:name w:val="2300C1D40D3D4E599090621EB29A83A91"/>
    <w:rsid w:val="000853D0"/>
    <w:rPr>
      <w:rFonts w:eastAsiaTheme="minorHAnsi"/>
      <w:lang w:eastAsia="en-US"/>
    </w:rPr>
  </w:style>
  <w:style w:type="paragraph" w:customStyle="1" w:styleId="6382AD9F02AF42CAB7A96E6C61F1B8F2">
    <w:name w:val="6382AD9F02AF42CAB7A96E6C61F1B8F2"/>
    <w:rsid w:val="00407BBD"/>
    <w:rPr>
      <w:rFonts w:eastAsiaTheme="minorHAnsi"/>
      <w:lang w:eastAsia="en-US"/>
    </w:rPr>
  </w:style>
  <w:style w:type="paragraph" w:customStyle="1" w:styleId="1E79C0E7E4EF448F85744EF33EDF2D8C2">
    <w:name w:val="1E79C0E7E4EF448F85744EF33EDF2D8C2"/>
    <w:rsid w:val="00407BBD"/>
    <w:rPr>
      <w:rFonts w:eastAsiaTheme="minorHAnsi"/>
      <w:lang w:eastAsia="en-US"/>
    </w:rPr>
  </w:style>
  <w:style w:type="paragraph" w:customStyle="1" w:styleId="2300C1D40D3D4E599090621EB29A83A92">
    <w:name w:val="2300C1D40D3D4E599090621EB29A83A92"/>
    <w:rsid w:val="00407BBD"/>
    <w:rPr>
      <w:rFonts w:eastAsiaTheme="minorHAnsi"/>
      <w:lang w:eastAsia="en-US"/>
    </w:rPr>
  </w:style>
  <w:style w:type="paragraph" w:customStyle="1" w:styleId="1B1D7AEB71254DA9B8086C3191007C80">
    <w:name w:val="1B1D7AEB71254DA9B8086C3191007C80"/>
    <w:rsid w:val="00407BBD"/>
    <w:rPr>
      <w:rFonts w:eastAsiaTheme="minorHAnsi"/>
      <w:lang w:eastAsia="en-US"/>
    </w:rPr>
  </w:style>
  <w:style w:type="paragraph" w:customStyle="1" w:styleId="658BF00CAB9B44CEB07304EA25034A91">
    <w:name w:val="658BF00CAB9B44CEB07304EA25034A91"/>
    <w:rsid w:val="00407BBD"/>
    <w:rPr>
      <w:rFonts w:eastAsiaTheme="minorHAnsi"/>
      <w:lang w:eastAsia="en-US"/>
    </w:rPr>
  </w:style>
  <w:style w:type="paragraph" w:customStyle="1" w:styleId="9268EA446727449B9479976816551BEB">
    <w:name w:val="9268EA446727449B9479976816551BEB"/>
    <w:rsid w:val="00407BBD"/>
    <w:rPr>
      <w:rFonts w:eastAsiaTheme="minorHAnsi"/>
      <w:lang w:eastAsia="en-US"/>
    </w:rPr>
  </w:style>
  <w:style w:type="paragraph" w:customStyle="1" w:styleId="6430463BAD294FD18C04D92735BF3EC3">
    <w:name w:val="6430463BAD294FD18C04D92735BF3EC3"/>
    <w:rsid w:val="00407BBD"/>
    <w:pPr>
      <w:tabs>
        <w:tab w:val="center" w:pos="4252"/>
        <w:tab w:val="right" w:pos="8504"/>
      </w:tabs>
      <w:spacing w:after="0" w:line="240" w:lineRule="auto"/>
    </w:pPr>
    <w:rPr>
      <w:rFonts w:eastAsiaTheme="minorHAnsi"/>
      <w:lang w:eastAsia="en-US"/>
    </w:rPr>
  </w:style>
  <w:style w:type="paragraph" w:customStyle="1" w:styleId="98E625A62B304D5E8D21CEF07EB5CC2F">
    <w:name w:val="98E625A62B304D5E8D21CEF07EB5CC2F"/>
    <w:rsid w:val="00407BBD"/>
    <w:pPr>
      <w:tabs>
        <w:tab w:val="center" w:pos="4252"/>
        <w:tab w:val="right" w:pos="8504"/>
      </w:tabs>
      <w:spacing w:after="0" w:line="240" w:lineRule="auto"/>
    </w:pPr>
    <w:rPr>
      <w:rFonts w:eastAsiaTheme="minorHAnsi"/>
      <w:lang w:eastAsia="en-US"/>
    </w:rPr>
  </w:style>
  <w:style w:type="paragraph" w:customStyle="1" w:styleId="4647598E31C84CF09A44EFF9E3632FB0">
    <w:name w:val="4647598E31C84CF09A44EFF9E3632FB0"/>
    <w:rsid w:val="005765EB"/>
  </w:style>
  <w:style w:type="paragraph" w:customStyle="1" w:styleId="16DDC8A1A84846A4BFC2112C5A0897E9">
    <w:name w:val="16DDC8A1A84846A4BFC2112C5A0897E9"/>
    <w:rsid w:val="001F23D4"/>
    <w:rPr>
      <w:rFonts w:eastAsiaTheme="minorHAnsi"/>
      <w:lang w:eastAsia="en-US"/>
    </w:rPr>
  </w:style>
  <w:style w:type="paragraph" w:customStyle="1" w:styleId="1B1D7AEB71254DA9B8086C3191007C801">
    <w:name w:val="1B1D7AEB71254DA9B8086C3191007C801"/>
    <w:rsid w:val="001F23D4"/>
    <w:rPr>
      <w:rFonts w:eastAsiaTheme="minorHAnsi"/>
      <w:lang w:eastAsia="en-US"/>
    </w:rPr>
  </w:style>
  <w:style w:type="paragraph" w:customStyle="1" w:styleId="658BF00CAB9B44CEB07304EA25034A911">
    <w:name w:val="658BF00CAB9B44CEB07304EA25034A911"/>
    <w:rsid w:val="001F23D4"/>
    <w:rPr>
      <w:rFonts w:eastAsiaTheme="minorHAnsi"/>
      <w:lang w:eastAsia="en-US"/>
    </w:rPr>
  </w:style>
  <w:style w:type="paragraph" w:customStyle="1" w:styleId="9268EA446727449B9479976816551BEB1">
    <w:name w:val="9268EA446727449B9479976816551BEB1"/>
    <w:rsid w:val="001F23D4"/>
    <w:rPr>
      <w:rFonts w:eastAsiaTheme="minorHAnsi"/>
      <w:lang w:eastAsia="en-US"/>
    </w:rPr>
  </w:style>
  <w:style w:type="paragraph" w:customStyle="1" w:styleId="A6D16484AB7D4840A1C8DDCA2A4FD71F">
    <w:name w:val="A6D16484AB7D4840A1C8DDCA2A4FD71F"/>
    <w:rsid w:val="001F23D4"/>
    <w:rPr>
      <w:rFonts w:eastAsiaTheme="minorHAnsi"/>
      <w:lang w:eastAsia="en-US"/>
    </w:rPr>
  </w:style>
  <w:style w:type="paragraph" w:customStyle="1" w:styleId="16DDC8A1A84846A4BFC2112C5A0897E91">
    <w:name w:val="16DDC8A1A84846A4BFC2112C5A0897E91"/>
    <w:rsid w:val="0090457B"/>
    <w:rPr>
      <w:rFonts w:eastAsiaTheme="minorHAnsi"/>
      <w:lang w:eastAsia="en-US"/>
    </w:rPr>
  </w:style>
  <w:style w:type="paragraph" w:customStyle="1" w:styleId="1B1D7AEB71254DA9B8086C3191007C802">
    <w:name w:val="1B1D7AEB71254DA9B8086C3191007C802"/>
    <w:rsid w:val="0090457B"/>
    <w:rPr>
      <w:rFonts w:eastAsiaTheme="minorHAnsi"/>
      <w:lang w:eastAsia="en-US"/>
    </w:rPr>
  </w:style>
  <w:style w:type="paragraph" w:customStyle="1" w:styleId="658BF00CAB9B44CEB07304EA25034A912">
    <w:name w:val="658BF00CAB9B44CEB07304EA25034A912"/>
    <w:rsid w:val="0090457B"/>
    <w:rPr>
      <w:rFonts w:eastAsiaTheme="minorHAnsi"/>
      <w:lang w:eastAsia="en-US"/>
    </w:rPr>
  </w:style>
  <w:style w:type="paragraph" w:customStyle="1" w:styleId="9268EA446727449B9479976816551BEB2">
    <w:name w:val="9268EA446727449B9479976816551BEB2"/>
    <w:rsid w:val="0090457B"/>
    <w:rPr>
      <w:rFonts w:eastAsiaTheme="minorHAnsi"/>
      <w:lang w:eastAsia="en-US"/>
    </w:rPr>
  </w:style>
  <w:style w:type="paragraph" w:customStyle="1" w:styleId="A6D16484AB7D4840A1C8DDCA2A4FD71F1">
    <w:name w:val="A6D16484AB7D4840A1C8DDCA2A4FD71F1"/>
    <w:rsid w:val="0090457B"/>
    <w:rPr>
      <w:rFonts w:eastAsiaTheme="minorHAnsi"/>
      <w:lang w:eastAsia="en-US"/>
    </w:rPr>
  </w:style>
  <w:style w:type="paragraph" w:customStyle="1" w:styleId="D044B408C3084587AAB614F8AF2B2B85">
    <w:name w:val="D044B408C3084587AAB614F8AF2B2B85"/>
    <w:rsid w:val="0090457B"/>
  </w:style>
  <w:style w:type="paragraph" w:customStyle="1" w:styleId="5258E5F6E7C748449194AC99E5EF63FB">
    <w:name w:val="5258E5F6E7C748449194AC99E5EF63FB"/>
    <w:rsid w:val="0090457B"/>
  </w:style>
  <w:style w:type="paragraph" w:customStyle="1" w:styleId="266E3E2BF2C243ECBF0C374C6A1B38A2">
    <w:name w:val="266E3E2BF2C243ECBF0C374C6A1B38A2"/>
    <w:rsid w:val="009717DC"/>
  </w:style>
  <w:style w:type="paragraph" w:customStyle="1" w:styleId="14523050A5094326A79BF3281850DA3F">
    <w:name w:val="14523050A5094326A79BF3281850DA3F"/>
    <w:rsid w:val="009717DC"/>
  </w:style>
  <w:style w:type="paragraph" w:customStyle="1" w:styleId="9FF722EA4B9148B1859B6731C1D680DC">
    <w:name w:val="9FF722EA4B9148B1859B6731C1D680DC"/>
    <w:rsid w:val="009717DC"/>
  </w:style>
  <w:style w:type="paragraph" w:customStyle="1" w:styleId="B0218D3DF4D5420FB3F352678D7C1C07">
    <w:name w:val="B0218D3DF4D5420FB3F352678D7C1C07"/>
    <w:rsid w:val="009717DC"/>
  </w:style>
  <w:style w:type="paragraph" w:customStyle="1" w:styleId="61C3AF5CD4C94416ACEB00664F893C37">
    <w:name w:val="61C3AF5CD4C94416ACEB00664F893C37"/>
    <w:rsid w:val="009717DC"/>
  </w:style>
  <w:style w:type="paragraph" w:customStyle="1" w:styleId="6E590E65E24B4A43AF29C8A52D18592A">
    <w:name w:val="6E590E65E24B4A43AF29C8A52D18592A"/>
    <w:rsid w:val="009717DC"/>
  </w:style>
  <w:style w:type="paragraph" w:customStyle="1" w:styleId="656C2E288D1E4E63A38DA0621E59DEA0">
    <w:name w:val="656C2E288D1E4E63A38DA0621E59DEA0"/>
    <w:rsid w:val="009717DC"/>
  </w:style>
  <w:style w:type="paragraph" w:customStyle="1" w:styleId="8FEAC45CF6C94C1FADB66E01ED21BD33">
    <w:name w:val="8FEAC45CF6C94C1FADB66E01ED21BD33"/>
    <w:rsid w:val="009717D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3B6430-73A9-4A65-9134-6248497D84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15</Pages>
  <Words>4266</Words>
  <Characters>23463</Characters>
  <Application>Microsoft Office Word</Application>
  <DocSecurity>0</DocSecurity>
  <Lines>195</Lines>
  <Paragraphs>55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JoseFco Perez</dc:creator>
  <cp:keywords/>
  <dc:description/>
  <cp:lastModifiedBy>JoseFco Perez</cp:lastModifiedBy>
  <cp:revision>3</cp:revision>
  <dcterms:created xsi:type="dcterms:W3CDTF">2017-05-26T07:54:00Z</dcterms:created>
  <dcterms:modified xsi:type="dcterms:W3CDTF">2017-05-26T09:00:00Z</dcterms:modified>
</cp:coreProperties>
</file>