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D9C" w:rsidTr="00475D9C">
        <w:tc>
          <w:tcPr>
            <w:tcW w:w="4247" w:type="dxa"/>
          </w:tcPr>
          <w:p w:rsidR="00475D9C" w:rsidRDefault="00B62CD7">
            <w:r>
              <w:fldChar w:fldCharType="begin">
                <w:ffData>
                  <w:name w:val="Texto1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0" w:name="Texto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1000</w:t>
            </w:r>
            <w:r>
              <w:fldChar w:fldCharType="end"/>
            </w:r>
            <w:bookmarkEnd w:id="0"/>
            <w:r>
              <w:t>,</w:t>
            </w:r>
            <w:r>
              <w:fldChar w:fldCharType="begin">
                <w:ffData>
                  <w:name w:val="Texto2"/>
                  <w:enabled/>
                  <w:calcOnExit/>
                  <w:textInput>
                    <w:type w:val="number"/>
                    <w:default w:val="0"/>
                    <w:maxLength w:val="2"/>
                    <w:format w:val="0"/>
                  </w:textInput>
                </w:ffData>
              </w:fldChar>
            </w:r>
            <w:bookmarkStart w:id="1" w:name="Texto2"/>
            <w:r>
              <w:instrText xml:space="preserve"> FORMTEXT </w:instrText>
            </w:r>
            <w:r>
              <w:fldChar w:fldCharType="separate"/>
            </w:r>
            <w:r w:rsidR="00880196">
              <w:rPr>
                <w:noProof/>
              </w:rPr>
              <w:t>30</w:t>
            </w:r>
            <w:r>
              <w:fldChar w:fldCharType="end"/>
            </w:r>
            <w:bookmarkEnd w:id="1"/>
          </w:p>
        </w:tc>
        <w:tc>
          <w:tcPr>
            <w:tcW w:w="4247" w:type="dxa"/>
          </w:tcPr>
          <w:p w:rsidR="00475D9C" w:rsidRDefault="00B62CD7">
            <w:r>
              <w:fldChar w:fldCharType="begin"/>
            </w:r>
            <w:r>
              <w:instrText xml:space="preserve"> = Texto1\*Cardtext\*MERGEFORMAT \*Cardtext\*MERGEFORMAT </w:instrText>
            </w:r>
            <w:r>
              <w:fldChar w:fldCharType="separate"/>
            </w:r>
            <w:r w:rsidR="00880196">
              <w:rPr>
                <w:noProof/>
              </w:rPr>
              <w:t>Mil</w:t>
            </w:r>
            <w:r>
              <w:fldChar w:fldCharType="end"/>
            </w:r>
            <w:r>
              <w:t xml:space="preserve"> </w:t>
            </w:r>
            <w:r w:rsidR="00880196">
              <w:t xml:space="preserve">euros con </w:t>
            </w:r>
            <w:r>
              <w:fldChar w:fldCharType="begin"/>
            </w:r>
            <w:r>
              <w:instrText xml:space="preserve"> = Texto2\*Cardtext\*MERGEFORMAT \* MERGEFORMAT </w:instrText>
            </w:r>
            <w:r>
              <w:fldChar w:fldCharType="separate"/>
            </w:r>
            <w:r w:rsidR="00880196">
              <w:rPr>
                <w:noProof/>
              </w:rPr>
              <w:t>Treinta</w:t>
            </w:r>
            <w:r>
              <w:fldChar w:fldCharType="end"/>
            </w:r>
            <w:r w:rsidR="00880196">
              <w:t xml:space="preserve"> céntimos</w:t>
            </w:r>
          </w:p>
        </w:tc>
      </w:tr>
    </w:tbl>
    <w:p w:rsidR="00C903AC" w:rsidRDefault="00C903AC"/>
    <w:p w:rsidR="00AA6EFA" w:rsidRDefault="00AA6EFA">
      <w:bookmarkStart w:id="2" w:name="_GoBack"/>
      <w:bookmarkEnd w:id="2"/>
    </w:p>
    <w:p w:rsidR="00AA6EFA" w:rsidRDefault="00AA6EFA"/>
    <w:p w:rsidR="00AA6EFA" w:rsidRDefault="00AA6EFA"/>
    <w:sectPr w:rsidR="00AA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9C"/>
    <w:rsid w:val="00215705"/>
    <w:rsid w:val="003D3AD5"/>
    <w:rsid w:val="003E7F3C"/>
    <w:rsid w:val="00475D9C"/>
    <w:rsid w:val="00880196"/>
    <w:rsid w:val="00AA6EFA"/>
    <w:rsid w:val="00B62CD7"/>
    <w:rsid w:val="00C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537"/>
  <w15:chartTrackingRefBased/>
  <w15:docId w15:val="{18D7A6E2-FE52-4D68-AF2F-785B07FA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3</cp:revision>
  <dcterms:created xsi:type="dcterms:W3CDTF">2017-05-30T08:43:00Z</dcterms:created>
  <dcterms:modified xsi:type="dcterms:W3CDTF">2017-05-31T06:14:00Z</dcterms:modified>
</cp:coreProperties>
</file>