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Documentación de la API REST del Sistema Pit</w:t>
      </w: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Referencia funcional de endpoints disponibles para 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API REST permite la comunicación entre el frontend desarrollado en React y el backend desarrollado en Spring Boot. La ruta base utilizada por los controladores es /api.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Mapa general de la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6126480" cy="37655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Figura 1. Relación entre frontend, API REST y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Usuarios (/usuarios)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Autentica al usuario y devuelve datos de sesión y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/recuperar-password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Envía instrucciones de recuperación de contraseña al correo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Permite actualizar la contraseña de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Lista usuarios disponibles para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 un usuario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Actualiza los datos de un usuario 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Observaciones (/observaciones)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Lista observaciones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 una observación y permite adjuntar fotografías mediante multipart/form-data.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Obtiene el detalle de una observación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/ticket/{id_ticket}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Lista observaciones asociadas a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/{id}/hilo-comunicacion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Obtiene mensajes y evidencias asociados a la observación.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/{id}/aceptar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Permite confirmar vía email utilizando token de seguridad.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Tickets (/tickets)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Lista tickets y soporta filtros por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 un contenedor de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/usuario/{id}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Lista tickets asociados a un usuario específico.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Dashboard y reportes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/dashboard/stats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Entrega contadores y datos para gráficos KPI.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/reportes/bitacora/{id_obra}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Genera reporte consolidado de una 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Recursos maestros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GET/POST/PUT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Gestión de proyectos de construcción.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Catálogo de categorías para formularios.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/regiones / /comunas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Catálogos geográficos para selectores.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Consideraciones de uso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rutas que modifican datos deben validar permisos según rol del usuario.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acciones externas por email deben operar mediante tokens únicos y temporales.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endpoints con archivos deben usar multipart/form-data y validar tipo/tamaño de archivo.</w:t>
      </w:r>
    </w:p>
    <w:sectPr>
      <w:head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Sistema Pit</w:t>
    </w:r>
    <w:r w:rsidDel="00000000" w:rsidR="00000000" w:rsidRPr="00000000">
      <w:rPr>
        <w:color w:val="646464"/>
        <w:sz w:val="16"/>
        <w:szCs w:val="16"/>
        <w:rtl w:val="0"/>
      </w:rPr>
      <w:t xml:space="preserve">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gora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405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6657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