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0B">
      <w:pPr>
        <w:spacing w:line="240" w:lineRule="auto"/>
        <w:ind w:left="1416" w:firstLine="0"/>
        <w:jc w:val="right"/>
        <w:rPr>
          <w:b w:val="1"/>
          <w:bCs w:val="1"/>
          <w:sz w:val="48"/>
          <w:szCs w:val="48"/>
        </w:rPr>
      </w:pPr>
      <w:r w:rsidDel="00000000" w:rsidR="00000000" w:rsidRPr="00000000">
        <w:rPr>
          <w:rtl w:val="0"/>
        </w:rPr>
      </w:r>
    </w:p>
    <w:p w:rsidR="00000000" w:rsidDel="00000000" w:rsidP="00000000" w:rsidRDefault="00000000" w:rsidRPr="00000000" w14:paraId="0000000C">
      <w:pPr>
        <w:spacing w:line="240" w:lineRule="auto"/>
        <w:ind w:left="1416" w:firstLine="0"/>
        <w:jc w:val="right"/>
        <w:rPr>
          <w:b w:val="1"/>
          <w:bCs w:val="1"/>
          <w:i w:val="1"/>
          <w:iCs w:val="1"/>
          <w:color w:val="3c78d8"/>
          <w:sz w:val="36"/>
          <w:szCs w:val="36"/>
        </w:rPr>
      </w:pPr>
      <w:r w:rsidDel="00000000" w:rsidR="00000000" w:rsidRPr="00000000">
        <w:rPr>
          <w:b w:val="1"/>
          <w:bCs w:val="1"/>
          <w:sz w:val="48"/>
          <w:szCs w:val="48"/>
          <w:rtl w:val="0"/>
        </w:rPr>
        <w:t xml:space="preserve">Manual de usuario Rol - Usuario</w:t>
        <w:br w:type="textWrapping"/>
        <w:t xml:space="preserve">Sistema de Gestión Postventa </w:t>
      </w:r>
      <w:r w:rsidDel="00000000" w:rsidR="00000000" w:rsidRPr="00000000">
        <w:rPr>
          <w:b w:val="1"/>
          <w:bCs w:val="1"/>
          <w:color w:val="3c78d8"/>
          <w:sz w:val="48"/>
          <w:szCs w:val="48"/>
          <w:rtl w:val="0"/>
        </w:rPr>
        <w:t xml:space="preserve">“Pitagora”</w:t>
      </w:r>
      <w:r w:rsidDel="00000000" w:rsidR="00000000" w:rsidRPr="00000000">
        <w:rPr>
          <w:rtl w:val="0"/>
        </w:rPr>
      </w:r>
    </w:p>
    <w:p w:rsidR="00000000" w:rsidDel="00000000" w:rsidP="00000000" w:rsidRDefault="00000000" w:rsidRPr="00000000" w14:paraId="0000000D">
      <w:pPr>
        <w:spacing w:line="240" w:lineRule="auto"/>
        <w:jc w:val="center"/>
        <w:rPr>
          <w:b w:val="1"/>
          <w:bCs w:val="1"/>
          <w:i w:val="1"/>
          <w:iCs w:val="1"/>
          <w:color w:val="00b050"/>
          <w:sz w:val="36"/>
          <w:szCs w:val="36"/>
        </w:rPr>
      </w:pPr>
      <w:r w:rsidDel="00000000" w:rsidR="00000000" w:rsidRPr="00000000">
        <w:rPr>
          <w:rtl w:val="0"/>
        </w:rPr>
      </w:r>
    </w:p>
    <w:p w:rsidR="00000000" w:rsidDel="00000000" w:rsidP="00000000" w:rsidRDefault="00000000" w:rsidRPr="00000000" w14:paraId="0000000E">
      <w:pPr>
        <w:spacing w:line="240" w:lineRule="auto"/>
        <w:rPr>
          <w:b w:val="1"/>
          <w:bCs w:val="1"/>
          <w:color w:val="365f91"/>
        </w:rPr>
      </w:pPr>
      <w:r w:rsidDel="00000000" w:rsidR="00000000" w:rsidRPr="00000000">
        <w:rPr>
          <w:rtl w:val="0"/>
        </w:rPr>
      </w:r>
    </w:p>
    <w:p w:rsidR="00000000" w:rsidDel="00000000" w:rsidP="00000000" w:rsidRDefault="00000000" w:rsidRPr="00000000" w14:paraId="0000000F">
      <w:pPr>
        <w:spacing w:line="240" w:lineRule="auto"/>
        <w:rPr>
          <w:b w:val="1"/>
          <w:bCs w:val="1"/>
          <w:color w:val="365f91"/>
        </w:rPr>
      </w:pPr>
      <w:r w:rsidDel="00000000" w:rsidR="00000000" w:rsidRPr="00000000">
        <w:rPr>
          <w:rtl w:val="0"/>
        </w:rPr>
      </w:r>
    </w:p>
    <w:p w:rsidR="00000000" w:rsidDel="00000000" w:rsidP="00000000" w:rsidRDefault="00000000" w:rsidRPr="00000000" w14:paraId="00000010">
      <w:pPr>
        <w:spacing w:line="240" w:lineRule="auto"/>
        <w:rPr>
          <w:b w:val="1"/>
          <w:bCs w:val="1"/>
          <w:color w:val="365f91"/>
        </w:rPr>
      </w:pPr>
      <w:r w:rsidDel="00000000" w:rsidR="00000000" w:rsidRPr="00000000">
        <w:rPr>
          <w:rtl w:val="0"/>
        </w:rPr>
      </w:r>
    </w:p>
    <w:p w:rsidR="00000000" w:rsidDel="00000000" w:rsidP="00000000" w:rsidRDefault="00000000" w:rsidRPr="00000000" w14:paraId="00000011">
      <w:pPr>
        <w:spacing w:line="240" w:lineRule="auto"/>
        <w:rPr>
          <w:b w:val="1"/>
          <w:bCs w:val="1"/>
          <w:color w:val="365f91"/>
        </w:rPr>
      </w:pPr>
      <w:r w:rsidDel="00000000" w:rsidR="00000000" w:rsidRPr="00000000">
        <w:rPr>
          <w:rtl w:val="0"/>
        </w:rPr>
      </w:r>
    </w:p>
    <w:p w:rsidR="00000000" w:rsidDel="00000000" w:rsidP="00000000" w:rsidRDefault="00000000" w:rsidRPr="00000000" w14:paraId="00000012">
      <w:pPr>
        <w:spacing w:line="240" w:lineRule="auto"/>
        <w:rPr>
          <w:b w:val="1"/>
          <w:bCs w:val="1"/>
          <w:color w:val="365f91"/>
        </w:rPr>
      </w:pPr>
      <w:r w:rsidDel="00000000" w:rsidR="00000000" w:rsidRPr="00000000">
        <w:rPr>
          <w:rtl w:val="0"/>
        </w:rPr>
      </w:r>
    </w:p>
    <w:p w:rsidR="00000000" w:rsidDel="00000000" w:rsidP="00000000" w:rsidRDefault="00000000" w:rsidRPr="00000000" w14:paraId="00000013">
      <w:pPr>
        <w:spacing w:line="240" w:lineRule="auto"/>
        <w:rPr>
          <w:b w:val="1"/>
          <w:bCs w:val="1"/>
          <w:color w:val="365f91"/>
        </w:rPr>
      </w:pPr>
      <w:r w:rsidDel="00000000" w:rsidR="00000000" w:rsidRPr="00000000">
        <w:rPr>
          <w:rtl w:val="0"/>
        </w:rPr>
      </w:r>
    </w:p>
    <w:p w:rsidR="00000000" w:rsidDel="00000000" w:rsidP="00000000" w:rsidRDefault="00000000" w:rsidRPr="00000000" w14:paraId="00000014">
      <w:pPr>
        <w:spacing w:line="240" w:lineRule="auto"/>
        <w:rPr>
          <w:b w:val="1"/>
          <w:bCs w:val="1"/>
          <w:color w:val="365f91"/>
        </w:rPr>
      </w:pPr>
      <w:r w:rsidDel="00000000" w:rsidR="00000000" w:rsidRPr="00000000">
        <w:rPr>
          <w:rtl w:val="0"/>
        </w:rPr>
      </w:r>
    </w:p>
    <w:p w:rsidR="00000000" w:rsidDel="00000000" w:rsidP="00000000" w:rsidRDefault="00000000" w:rsidRPr="00000000" w14:paraId="00000015">
      <w:pPr>
        <w:spacing w:line="240" w:lineRule="auto"/>
        <w:rPr>
          <w:b w:val="1"/>
          <w:bCs w:val="1"/>
          <w:color w:val="365f91"/>
        </w:rPr>
      </w:pPr>
      <w:r w:rsidDel="00000000" w:rsidR="00000000" w:rsidRPr="00000000">
        <w:rPr>
          <w:rtl w:val="0"/>
        </w:rPr>
      </w:r>
    </w:p>
    <w:p w:rsidR="00000000" w:rsidDel="00000000" w:rsidP="00000000" w:rsidRDefault="00000000" w:rsidRPr="00000000" w14:paraId="00000016">
      <w:pPr>
        <w:spacing w:line="240" w:lineRule="auto"/>
        <w:rPr>
          <w:b w:val="1"/>
          <w:bCs w:val="1"/>
          <w:color w:val="365f91"/>
        </w:rPr>
      </w:pPr>
      <w:r w:rsidDel="00000000" w:rsidR="00000000" w:rsidRPr="00000000">
        <w:rPr>
          <w:rtl w:val="0"/>
        </w:rPr>
      </w:r>
    </w:p>
    <w:p w:rsidR="00000000" w:rsidDel="00000000" w:rsidP="00000000" w:rsidRDefault="00000000" w:rsidRPr="00000000" w14:paraId="00000017">
      <w:pPr>
        <w:spacing w:line="240" w:lineRule="auto"/>
        <w:rPr>
          <w:b w:val="1"/>
          <w:bCs w:val="1"/>
          <w:color w:val="365f91"/>
        </w:rPr>
      </w:pPr>
      <w:r w:rsidDel="00000000" w:rsidR="00000000" w:rsidRPr="00000000">
        <w:rPr>
          <w:rtl w:val="0"/>
        </w:rPr>
      </w:r>
    </w:p>
    <w:p w:rsidR="00000000" w:rsidDel="00000000" w:rsidP="00000000" w:rsidRDefault="00000000" w:rsidRPr="00000000" w14:paraId="00000018">
      <w:pPr>
        <w:spacing w:line="240" w:lineRule="auto"/>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40" w:lineRule="auto"/>
        <w:rPr>
          <w:b w:val="1"/>
          <w:bCs w:val="1"/>
          <w:color w:val="365f91"/>
          <w:sz w:val="32"/>
          <w:szCs w:val="32"/>
        </w:rPr>
      </w:pPr>
      <w:bookmarkStart w:colFirst="0" w:colLast="0" w:name="_heading=h.j3laljjy0x2g" w:id="0"/>
      <w:bookmarkEnd w:id="0"/>
      <w:r w:rsidDel="00000000" w:rsidR="00000000" w:rsidRPr="00000000">
        <w:rPr>
          <w:rtl w:val="0"/>
        </w:rPr>
      </w:r>
    </w:p>
    <w:p w:rsidR="00000000" w:rsidDel="00000000" w:rsidP="00000000" w:rsidRDefault="00000000" w:rsidRPr="00000000" w14:paraId="0000001A">
      <w:pPr>
        <w:spacing w:line="240" w:lineRule="auto"/>
        <w:rPr>
          <w:b w:val="1"/>
          <w:bCs w:val="1"/>
          <w:color w:val="365f91"/>
          <w:sz w:val="32"/>
          <w:szCs w:val="32"/>
        </w:rPr>
      </w:pPr>
      <w:bookmarkStart w:colFirst="0" w:colLast="0" w:name="_heading=h.v013zof9hsz0" w:id="1"/>
      <w:bookmarkEnd w:id="1"/>
      <w:r w:rsidDel="00000000" w:rsidR="00000000" w:rsidRPr="00000000">
        <w:rPr>
          <w:rtl w:val="0"/>
        </w:rPr>
      </w:r>
    </w:p>
    <w:p w:rsidR="00000000" w:rsidDel="00000000" w:rsidP="00000000" w:rsidRDefault="00000000" w:rsidRPr="00000000" w14:paraId="0000001B">
      <w:pPr>
        <w:spacing w:line="240" w:lineRule="auto"/>
        <w:rPr>
          <w:sz w:val="24"/>
          <w:szCs w:val="24"/>
        </w:rPr>
      </w:pPr>
      <w:bookmarkStart w:colFirst="0" w:colLast="0" w:name="_heading=h.vth4mhmscv8d"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1C">
      <w:pPr>
        <w:spacing w:line="240" w:lineRule="auto"/>
        <w:rPr>
          <w:b w:val="1"/>
          <w:bCs w:val="1"/>
          <w:color w:val="365f91"/>
        </w:rPr>
      </w:pPr>
      <w:r w:rsidDel="00000000" w:rsidR="00000000" w:rsidRPr="00000000">
        <w:rPr>
          <w:rtl w:val="0"/>
        </w:rPr>
      </w:r>
    </w:p>
    <w:sdt>
      <w:sdtPr>
        <w:id w:val="-1270602056"/>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ahhvashq3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o9qea9ey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Histórico de Revisiones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5wpd2xz1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b03vqu4s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4kkt7u1nt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ua3ik3sr2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Consideración Técnica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x5ibdk759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de Uso: Vista Usuario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qihyfahug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Inicio de Sesión (Login)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Panel Principal (Mis Solicitudes)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Creación de Tickets Formales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dg49pahc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Asistente de Carga de Observaciones (Paso a Paso)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Modificación de Datos Personales (Mi Perfil)</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nrrigxl9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Resolución de Problemas Comunes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jhpv1pdl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Cierre de Sesión Seguro</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240" w:lineRule="auto"/>
        <w:rPr>
          <w:b w:val="1"/>
          <w:bCs w:val="1"/>
          <w:color w:val="365f91"/>
        </w:rPr>
      </w:pPr>
      <w:r w:rsidDel="00000000" w:rsidR="00000000" w:rsidRPr="00000000">
        <w:rPr>
          <w:rtl w:val="0"/>
        </w:rPr>
      </w:r>
    </w:p>
    <w:p w:rsidR="00000000" w:rsidDel="00000000" w:rsidP="00000000" w:rsidRDefault="00000000" w:rsidRPr="00000000" w14:paraId="0000002C">
      <w:pPr>
        <w:spacing w:line="240" w:lineRule="auto"/>
        <w:rPr>
          <w:b w:val="1"/>
          <w:bCs w:val="1"/>
          <w:color w:val="365f91"/>
        </w:rPr>
      </w:pPr>
      <w:r w:rsidDel="00000000" w:rsidR="00000000" w:rsidRPr="00000000">
        <w:rPr>
          <w:rtl w:val="0"/>
        </w:rPr>
      </w:r>
    </w:p>
    <w:p w:rsidR="00000000" w:rsidDel="00000000" w:rsidP="00000000" w:rsidRDefault="00000000" w:rsidRPr="00000000" w14:paraId="0000002D">
      <w:pPr>
        <w:spacing w:line="240" w:lineRule="auto"/>
        <w:rPr>
          <w:b w:val="1"/>
          <w:bCs w:val="1"/>
          <w:color w:val="365f91"/>
        </w:rPr>
      </w:pPr>
      <w:r w:rsidDel="00000000" w:rsidR="00000000" w:rsidRPr="00000000">
        <w:rPr>
          <w:rtl w:val="0"/>
        </w:rPr>
      </w:r>
    </w:p>
    <w:p w:rsidR="00000000" w:rsidDel="00000000" w:rsidP="00000000" w:rsidRDefault="00000000" w:rsidRPr="00000000" w14:paraId="0000002E">
      <w:pPr>
        <w:spacing w:line="240" w:lineRule="auto"/>
        <w:rPr>
          <w:b w:val="1"/>
          <w:bCs w:val="1"/>
          <w:color w:val="365f91"/>
        </w:rPr>
      </w:pPr>
      <w:r w:rsidDel="00000000" w:rsidR="00000000" w:rsidRPr="00000000">
        <w:rPr>
          <w:rtl w:val="0"/>
        </w:rPr>
      </w:r>
    </w:p>
    <w:p w:rsidR="00000000" w:rsidDel="00000000" w:rsidP="00000000" w:rsidRDefault="00000000" w:rsidRPr="00000000" w14:paraId="0000002F">
      <w:pPr>
        <w:spacing w:line="240" w:lineRule="auto"/>
        <w:rPr>
          <w:b w:val="1"/>
          <w:bCs w:val="1"/>
          <w:color w:val="365f91"/>
        </w:rPr>
      </w:pPr>
      <w:r w:rsidDel="00000000" w:rsidR="00000000" w:rsidRPr="00000000">
        <w:rPr>
          <w:rtl w:val="0"/>
        </w:rPr>
      </w:r>
    </w:p>
    <w:p w:rsidR="00000000" w:rsidDel="00000000" w:rsidP="00000000" w:rsidRDefault="00000000" w:rsidRPr="00000000" w14:paraId="00000030">
      <w:pPr>
        <w:spacing w:line="240" w:lineRule="auto"/>
        <w:rPr>
          <w:b w:val="1"/>
          <w:bCs w:val="1"/>
          <w:color w:val="365f91"/>
        </w:rPr>
      </w:pPr>
      <w:r w:rsidDel="00000000" w:rsidR="00000000" w:rsidRPr="00000000">
        <w:rPr>
          <w:rtl w:val="0"/>
        </w:rPr>
      </w:r>
    </w:p>
    <w:p w:rsidR="00000000" w:rsidDel="00000000" w:rsidP="00000000" w:rsidRDefault="00000000" w:rsidRPr="00000000" w14:paraId="00000031">
      <w:pPr>
        <w:spacing w:line="240" w:lineRule="auto"/>
        <w:rPr>
          <w:b w:val="1"/>
          <w:bCs w:val="1"/>
          <w:color w:val="365f91"/>
        </w:rPr>
      </w:pPr>
      <w:r w:rsidDel="00000000" w:rsidR="00000000" w:rsidRPr="00000000">
        <w:rPr>
          <w:rtl w:val="0"/>
        </w:rPr>
      </w:r>
    </w:p>
    <w:p w:rsidR="00000000" w:rsidDel="00000000" w:rsidP="00000000" w:rsidRDefault="00000000" w:rsidRPr="00000000" w14:paraId="00000032">
      <w:pPr>
        <w:spacing w:line="240" w:lineRule="auto"/>
        <w:rPr>
          <w:b w:val="1"/>
          <w:bCs w:val="1"/>
          <w:color w:val="365f91"/>
        </w:rPr>
      </w:pPr>
      <w:r w:rsidDel="00000000" w:rsidR="00000000" w:rsidRPr="00000000">
        <w:rPr>
          <w:rtl w:val="0"/>
        </w:rPr>
      </w:r>
    </w:p>
    <w:p w:rsidR="00000000" w:rsidDel="00000000" w:rsidP="00000000" w:rsidRDefault="00000000" w:rsidRPr="00000000" w14:paraId="00000033">
      <w:pPr>
        <w:spacing w:line="240" w:lineRule="auto"/>
        <w:rPr>
          <w:b w:val="1"/>
          <w:bCs w:val="1"/>
          <w:color w:val="365f91"/>
        </w:rPr>
      </w:pPr>
      <w:r w:rsidDel="00000000" w:rsidR="00000000" w:rsidRPr="00000000">
        <w:rPr>
          <w:rtl w:val="0"/>
        </w:rPr>
      </w:r>
    </w:p>
    <w:p w:rsidR="00000000" w:rsidDel="00000000" w:rsidP="00000000" w:rsidRDefault="00000000" w:rsidRPr="00000000" w14:paraId="00000034">
      <w:pPr>
        <w:spacing w:line="240" w:lineRule="auto"/>
        <w:rPr>
          <w:b w:val="1"/>
          <w:bCs w:val="1"/>
          <w:color w:val="365f91"/>
        </w:rPr>
      </w:pPr>
      <w:r w:rsidDel="00000000" w:rsidR="00000000" w:rsidRPr="00000000">
        <w:rPr>
          <w:rtl w:val="0"/>
        </w:rPr>
      </w:r>
    </w:p>
    <w:p w:rsidR="00000000" w:rsidDel="00000000" w:rsidP="00000000" w:rsidRDefault="00000000" w:rsidRPr="00000000" w14:paraId="00000035">
      <w:pPr>
        <w:spacing w:line="240" w:lineRule="auto"/>
        <w:rPr>
          <w:b w:val="1"/>
          <w:bCs w:val="1"/>
          <w:color w:val="365f91"/>
        </w:rPr>
      </w:pPr>
      <w:r w:rsidDel="00000000" w:rsidR="00000000" w:rsidRPr="00000000">
        <w:rPr>
          <w:rtl w:val="0"/>
        </w:rPr>
      </w:r>
    </w:p>
    <w:p w:rsidR="00000000" w:rsidDel="00000000" w:rsidP="00000000" w:rsidRDefault="00000000" w:rsidRPr="00000000" w14:paraId="00000036">
      <w:pPr>
        <w:spacing w:line="240" w:lineRule="auto"/>
        <w:rPr>
          <w:b w:val="1"/>
          <w:bCs w:val="1"/>
          <w:color w:val="365f91"/>
        </w:rPr>
      </w:pPr>
      <w:r w:rsidDel="00000000" w:rsidR="00000000" w:rsidRPr="00000000">
        <w:rPr>
          <w:rtl w:val="0"/>
        </w:rPr>
      </w:r>
    </w:p>
    <w:p w:rsidR="00000000" w:rsidDel="00000000" w:rsidP="00000000" w:rsidRDefault="00000000" w:rsidRPr="00000000" w14:paraId="00000037">
      <w:pPr>
        <w:spacing w:line="240" w:lineRule="auto"/>
        <w:rPr>
          <w:b w:val="1"/>
          <w:bCs w:val="1"/>
          <w:color w:val="365f9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br w:type="textWrapping"/>
        <w:br w:type="textWrapping"/>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spacing w:before="480" w:lineRule="auto"/>
        <w:rPr/>
      </w:pPr>
      <w:bookmarkStart w:colFirst="0" w:colLast="0" w:name="_heading=h.11vrc4i0gexk" w:id="3"/>
      <w:bookmarkEnd w:id="3"/>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before="480" w:lineRule="auto"/>
        <w:rPr>
          <w:color w:val="366091"/>
        </w:rPr>
      </w:pPr>
      <w:bookmarkStart w:colFirst="0" w:colLast="0" w:name="_heading=h.uahhvashq3f5" w:id="4"/>
      <w:bookmarkEnd w:id="4"/>
      <w:r w:rsidDel="00000000" w:rsidR="00000000" w:rsidRPr="00000000">
        <w:rPr>
          <w:color w:val="366091"/>
          <w:rtl w:val="0"/>
        </w:rPr>
        <w:t xml:space="preserve">Datos del documento</w:t>
      </w:r>
    </w:p>
    <w:p w:rsidR="00000000" w:rsidDel="00000000" w:rsidP="00000000" w:rsidRDefault="00000000" w:rsidRPr="00000000" w14:paraId="0000003C">
      <w:pPr>
        <w:spacing w:line="240" w:lineRule="auto"/>
        <w:rPr>
          <w:sz w:val="24"/>
          <w:szCs w:val="24"/>
        </w:rPr>
      </w:pPr>
      <w:r w:rsidDel="00000000" w:rsidR="00000000" w:rsidRPr="00000000">
        <w:rPr>
          <w:rtl w:val="0"/>
        </w:rPr>
      </w:r>
    </w:p>
    <w:p w:rsidR="00000000" w:rsidDel="00000000" w:rsidP="00000000" w:rsidRDefault="00000000" w:rsidRPr="00000000" w14:paraId="0000003D">
      <w:pPr>
        <w:pStyle w:val="Heading2"/>
        <w:spacing w:line="240" w:lineRule="auto"/>
        <w:rPr>
          <w:color w:val="366091"/>
        </w:rPr>
      </w:pPr>
      <w:bookmarkStart w:colFirst="0" w:colLast="0" w:name="_heading=h.tto9qea9eyw2" w:id="5"/>
      <w:bookmarkEnd w:id="5"/>
      <w:r w:rsidDel="00000000" w:rsidR="00000000" w:rsidRPr="00000000">
        <w:rPr>
          <w:color w:val="366091"/>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E">
            <w:pPr>
              <w:tabs>
                <w:tab w:val="left" w:leader="none" w:pos="1276"/>
              </w:tabs>
              <w:rPr>
                <w:sz w:val="24"/>
                <w:szCs w:val="24"/>
              </w:rPr>
            </w:pPr>
            <w:r w:rsidDel="00000000" w:rsidR="00000000" w:rsidRPr="00000000">
              <w:rPr>
                <w:sz w:val="24"/>
                <w:szCs w:val="24"/>
                <w:rtl w:val="0"/>
              </w:rPr>
              <w:t xml:space="preserve">Versión</w:t>
            </w:r>
          </w:p>
        </w:tc>
        <w:tc>
          <w:tcPr/>
          <w:p w:rsidR="00000000" w:rsidDel="00000000" w:rsidP="00000000" w:rsidRDefault="00000000" w:rsidRPr="00000000" w14:paraId="0000003F">
            <w:pPr>
              <w:tabs>
                <w:tab w:val="left" w:leader="none" w:pos="1276"/>
              </w:tabs>
              <w:rPr>
                <w:sz w:val="24"/>
                <w:szCs w:val="24"/>
              </w:rPr>
            </w:pPr>
            <w:r w:rsidDel="00000000" w:rsidR="00000000" w:rsidRPr="00000000">
              <w:rPr>
                <w:sz w:val="24"/>
                <w:szCs w:val="24"/>
                <w:rtl w:val="0"/>
              </w:rPr>
              <w:t xml:space="preserve">Fecha</w:t>
            </w:r>
          </w:p>
        </w:tc>
        <w:tc>
          <w:tcPr/>
          <w:p w:rsidR="00000000" w:rsidDel="00000000" w:rsidP="00000000" w:rsidRDefault="00000000" w:rsidRPr="00000000" w14:paraId="00000040">
            <w:pPr>
              <w:tabs>
                <w:tab w:val="left" w:leader="none" w:pos="1276"/>
              </w:tabs>
              <w:rPr>
                <w:sz w:val="24"/>
                <w:szCs w:val="24"/>
              </w:rPr>
            </w:pPr>
            <w:r w:rsidDel="00000000" w:rsidR="00000000" w:rsidRPr="00000000">
              <w:rPr>
                <w:sz w:val="24"/>
                <w:szCs w:val="24"/>
                <w:rtl w:val="0"/>
              </w:rPr>
              <w:t xml:space="preserve">Descripción/cambio</w:t>
            </w:r>
          </w:p>
        </w:tc>
        <w:tc>
          <w:tcPr/>
          <w:p w:rsidR="00000000" w:rsidDel="00000000" w:rsidP="00000000" w:rsidRDefault="00000000" w:rsidRPr="00000000" w14:paraId="00000041">
            <w:pPr>
              <w:tabs>
                <w:tab w:val="left" w:leader="none" w:pos="1276"/>
              </w:tabs>
              <w:rPr>
                <w:sz w:val="24"/>
                <w:szCs w:val="24"/>
              </w:rPr>
            </w:pPr>
            <w:r w:rsidDel="00000000" w:rsidR="00000000" w:rsidRPr="00000000">
              <w:rPr>
                <w:sz w:val="24"/>
                <w:szCs w:val="24"/>
                <w:rtl w:val="0"/>
              </w:rPr>
              <w:t xml:space="preserve">Autor</w:t>
            </w:r>
          </w:p>
        </w:tc>
      </w:tr>
      <w:tr>
        <w:trPr>
          <w:cantSplit w:val="0"/>
          <w:tblHeader w:val="0"/>
        </w:trPr>
        <w:tc>
          <w:tcPr/>
          <w:p w:rsidR="00000000" w:rsidDel="00000000" w:rsidP="00000000" w:rsidRDefault="00000000" w:rsidRPr="00000000" w14:paraId="00000042">
            <w:pPr>
              <w:tabs>
                <w:tab w:val="left" w:leader="none" w:pos="1276"/>
              </w:tabs>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43">
            <w:pPr>
              <w:tabs>
                <w:tab w:val="left" w:leader="none" w:pos="1276"/>
              </w:tabs>
              <w:rPr>
                <w:sz w:val="24"/>
                <w:szCs w:val="24"/>
              </w:rPr>
            </w:pPr>
            <w:r w:rsidDel="00000000" w:rsidR="00000000" w:rsidRPr="00000000">
              <w:rPr>
                <w:sz w:val="24"/>
                <w:szCs w:val="24"/>
                <w:rtl w:val="0"/>
              </w:rPr>
              <w:t xml:space="preserve">10/06/2026</w:t>
            </w:r>
          </w:p>
        </w:tc>
        <w:tc>
          <w:tcPr/>
          <w:p w:rsidR="00000000" w:rsidDel="00000000" w:rsidP="00000000" w:rsidRDefault="00000000" w:rsidRPr="00000000" w14:paraId="00000044">
            <w:pPr>
              <w:tabs>
                <w:tab w:val="left" w:leader="none" w:pos="1276"/>
              </w:tabs>
              <w:rPr>
                <w:sz w:val="24"/>
                <w:szCs w:val="24"/>
              </w:rPr>
            </w:pPr>
            <w:r w:rsidDel="00000000" w:rsidR="00000000" w:rsidRPr="00000000">
              <w:rPr>
                <w:sz w:val="24"/>
                <w:szCs w:val="24"/>
                <w:rtl w:val="0"/>
              </w:rPr>
              <w:t xml:space="preserve">Creación de manual de usuario - Usuario</w:t>
            </w:r>
          </w:p>
        </w:tc>
        <w:tc>
          <w:tcPr/>
          <w:p w:rsidR="00000000" w:rsidDel="00000000" w:rsidP="00000000" w:rsidRDefault="00000000" w:rsidRPr="00000000" w14:paraId="00000045">
            <w:pPr>
              <w:tabs>
                <w:tab w:val="left" w:leader="none" w:pos="1276"/>
              </w:tabs>
              <w:rPr>
                <w:sz w:val="24"/>
                <w:szCs w:val="24"/>
              </w:rPr>
            </w:pPr>
            <w:r w:rsidDel="00000000" w:rsidR="00000000" w:rsidRPr="00000000">
              <w:rPr>
                <w:sz w:val="24"/>
                <w:szCs w:val="24"/>
                <w:rtl w:val="0"/>
              </w:rPr>
              <w:t xml:space="preserve">Gissella Aguilar</w:t>
            </w:r>
          </w:p>
        </w:tc>
      </w:tr>
    </w:tbl>
    <w:p w:rsidR="00000000" w:rsidDel="00000000" w:rsidP="00000000" w:rsidRDefault="00000000" w:rsidRPr="00000000" w14:paraId="00000046">
      <w:pPr>
        <w:tabs>
          <w:tab w:val="left" w:leader="none" w:pos="1276"/>
        </w:tabs>
        <w:spacing w:after="200" w:lineRule="auto"/>
        <w:rPr>
          <w:sz w:val="24"/>
          <w:szCs w:val="24"/>
          <w:u w:val="single"/>
        </w:rPr>
      </w:pPr>
      <w:r w:rsidDel="00000000" w:rsidR="00000000" w:rsidRPr="00000000">
        <w:rPr>
          <w:rtl w:val="0"/>
        </w:rPr>
      </w:r>
    </w:p>
    <w:p w:rsidR="00000000" w:rsidDel="00000000" w:rsidP="00000000" w:rsidRDefault="00000000" w:rsidRPr="00000000" w14:paraId="00000047">
      <w:pPr>
        <w:pStyle w:val="Heading2"/>
        <w:spacing w:line="240" w:lineRule="auto"/>
        <w:rPr>
          <w:color w:val="366091"/>
        </w:rPr>
      </w:pPr>
      <w:bookmarkStart w:colFirst="0" w:colLast="0" w:name="_heading=h.qn5wpd2xz1oj" w:id="6"/>
      <w:bookmarkEnd w:id="6"/>
      <w:r w:rsidDel="00000000" w:rsidR="00000000" w:rsidRPr="00000000">
        <w:rPr>
          <w:color w:val="366091"/>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8">
            <w:pPr>
              <w:spacing w:line="240" w:lineRule="auto"/>
              <w:rPr/>
            </w:pPr>
            <w:r w:rsidDel="00000000" w:rsidR="00000000" w:rsidRPr="00000000">
              <w:rPr>
                <w:rtl w:val="0"/>
              </w:rPr>
              <w:t xml:space="preserve">Organización</w:t>
            </w:r>
          </w:p>
        </w:tc>
        <w:tc>
          <w:tcPr/>
          <w:p w:rsidR="00000000" w:rsidDel="00000000" w:rsidP="00000000" w:rsidRDefault="00000000" w:rsidRPr="00000000" w14:paraId="00000049">
            <w:pPr>
              <w:spacing w:line="240" w:lineRule="auto"/>
              <w:rPr/>
            </w:pPr>
            <w:r w:rsidDel="00000000" w:rsidR="00000000" w:rsidRPr="00000000">
              <w:rPr>
                <w:rtl w:val="0"/>
              </w:rPr>
              <w:t xml:space="preserve">Duoc UC. Escuela de Informática y Telecomunicaciones</w:t>
            </w:r>
          </w:p>
        </w:tc>
      </w:tr>
      <w:tr>
        <w:trPr>
          <w:cantSplit w:val="0"/>
          <w:tblHeader w:val="0"/>
        </w:trPr>
        <w:tc>
          <w:tcPr/>
          <w:p w:rsidR="00000000" w:rsidDel="00000000" w:rsidP="00000000" w:rsidRDefault="00000000" w:rsidRPr="00000000" w14:paraId="0000004A">
            <w:pPr>
              <w:spacing w:line="240" w:lineRule="auto"/>
              <w:rPr/>
            </w:pPr>
            <w:r w:rsidDel="00000000" w:rsidR="00000000" w:rsidRPr="00000000">
              <w:rPr>
                <w:rtl w:val="0"/>
              </w:rPr>
              <w:t xml:space="preserve">Sección</w:t>
            </w:r>
          </w:p>
        </w:tc>
        <w:tc>
          <w:tcPr/>
          <w:p w:rsidR="00000000" w:rsidDel="00000000" w:rsidP="00000000" w:rsidRDefault="00000000" w:rsidRPr="00000000" w14:paraId="0000004B">
            <w:pPr>
              <w:spacing w:line="240" w:lineRule="auto"/>
              <w:rPr/>
            </w:pPr>
            <w:r w:rsidDel="00000000" w:rsidR="00000000" w:rsidRPr="00000000">
              <w:rPr>
                <w:rtl w:val="0"/>
              </w:rPr>
              <w:t xml:space="preserve">001D</w:t>
            </w:r>
          </w:p>
        </w:tc>
      </w:tr>
      <w:tr>
        <w:trPr>
          <w:cantSplit w:val="0"/>
          <w:tblHeader w:val="0"/>
        </w:trPr>
        <w:tc>
          <w:tcPr/>
          <w:p w:rsidR="00000000" w:rsidDel="00000000" w:rsidP="00000000" w:rsidRDefault="00000000" w:rsidRPr="00000000" w14:paraId="0000004C">
            <w:pPr>
              <w:spacing w:line="240" w:lineRule="auto"/>
              <w:rPr/>
            </w:pPr>
            <w:r w:rsidDel="00000000" w:rsidR="00000000" w:rsidRPr="00000000">
              <w:rPr>
                <w:rtl w:val="0"/>
              </w:rPr>
              <w:t xml:space="preserve">Proyecto (Nombre)</w:t>
            </w:r>
          </w:p>
        </w:tc>
        <w:tc>
          <w:tcPr/>
          <w:p w:rsidR="00000000" w:rsidDel="00000000" w:rsidP="00000000" w:rsidRDefault="00000000" w:rsidRPr="00000000" w14:paraId="0000004D">
            <w:pPr>
              <w:spacing w:line="240" w:lineRule="auto"/>
              <w:rPr/>
            </w:pPr>
            <w:r w:rsidDel="00000000" w:rsidR="00000000" w:rsidRPr="00000000">
              <w:rPr>
                <w:rtl w:val="0"/>
              </w:rPr>
              <w:t xml:space="preserve">Sistema de </w:t>
            </w:r>
          </w:p>
          <w:p w:rsidR="00000000" w:rsidDel="00000000" w:rsidP="00000000" w:rsidRDefault="00000000" w:rsidRPr="00000000" w14:paraId="0000004E">
            <w:pPr>
              <w:spacing w:line="240" w:lineRule="auto"/>
              <w:rPr/>
            </w:pPr>
            <w:r w:rsidDel="00000000" w:rsidR="00000000" w:rsidRPr="00000000">
              <w:rPr>
                <w:rtl w:val="0"/>
              </w:rPr>
              <w:t xml:space="preserve">Automatización Postventa “Pitagora”</w:t>
            </w:r>
          </w:p>
        </w:tc>
      </w:tr>
      <w:tr>
        <w:trPr>
          <w:cantSplit w:val="0"/>
          <w:trHeight w:val="208" w:hRule="atLeast"/>
          <w:tblHeader w:val="0"/>
        </w:trPr>
        <w:tc>
          <w:tcPr/>
          <w:p w:rsidR="00000000" w:rsidDel="00000000" w:rsidP="00000000" w:rsidRDefault="00000000" w:rsidRPr="00000000" w14:paraId="0000004F">
            <w:pPr>
              <w:spacing w:line="240" w:lineRule="auto"/>
              <w:rPr/>
            </w:pPr>
            <w:r w:rsidDel="00000000" w:rsidR="00000000" w:rsidRPr="00000000">
              <w:rPr>
                <w:rtl w:val="0"/>
              </w:rPr>
              <w:t xml:space="preserve">Fecha de Inicio</w:t>
            </w:r>
          </w:p>
        </w:tc>
        <w:tc>
          <w:tcPr/>
          <w:p w:rsidR="00000000" w:rsidDel="00000000" w:rsidP="00000000" w:rsidRDefault="00000000" w:rsidRPr="00000000" w14:paraId="00000050">
            <w:pPr>
              <w:spacing w:line="240" w:lineRule="auto"/>
              <w:rPr/>
            </w:pPr>
            <w:r w:rsidDel="00000000" w:rsidR="00000000" w:rsidRPr="00000000">
              <w:rPr>
                <w:rtl w:val="0"/>
              </w:rPr>
              <w:t xml:space="preserve">09/04/2026</w:t>
            </w:r>
          </w:p>
        </w:tc>
      </w:tr>
      <w:tr>
        <w:trPr>
          <w:cantSplit w:val="0"/>
          <w:tblHeader w:val="0"/>
        </w:trPr>
        <w:tc>
          <w:tcPr/>
          <w:p w:rsidR="00000000" w:rsidDel="00000000" w:rsidP="00000000" w:rsidRDefault="00000000" w:rsidRPr="00000000" w14:paraId="00000051">
            <w:pPr>
              <w:spacing w:line="240" w:lineRule="auto"/>
              <w:rPr/>
            </w:pPr>
            <w:r w:rsidDel="00000000" w:rsidR="00000000" w:rsidRPr="00000000">
              <w:rPr>
                <w:rtl w:val="0"/>
              </w:rPr>
              <w:t xml:space="preserve">Fecha de Término</w:t>
            </w:r>
          </w:p>
        </w:tc>
        <w:tc>
          <w:tcPr/>
          <w:p w:rsidR="00000000" w:rsidDel="00000000" w:rsidP="00000000" w:rsidRDefault="00000000" w:rsidRPr="00000000" w14:paraId="00000052">
            <w:pPr>
              <w:spacing w:line="240" w:lineRule="auto"/>
              <w:rPr/>
            </w:pPr>
            <w:r w:rsidDel="00000000" w:rsidR="00000000" w:rsidRPr="00000000">
              <w:rPr>
                <w:rtl w:val="0"/>
              </w:rPr>
              <w:t xml:space="preserve">20/06/2026</w:t>
            </w:r>
          </w:p>
        </w:tc>
      </w:tr>
      <w:tr>
        <w:trPr>
          <w:cantSplit w:val="0"/>
          <w:tblHeader w:val="0"/>
        </w:trPr>
        <w:tc>
          <w:tcPr/>
          <w:p w:rsidR="00000000" w:rsidDel="00000000" w:rsidP="00000000" w:rsidRDefault="00000000" w:rsidRPr="00000000" w14:paraId="00000053">
            <w:pPr>
              <w:spacing w:line="240" w:lineRule="auto"/>
              <w:rPr/>
            </w:pPr>
            <w:r w:rsidDel="00000000" w:rsidR="00000000" w:rsidRPr="00000000">
              <w:rPr>
                <w:rtl w:val="0"/>
              </w:rPr>
              <w:t xml:space="preserve">Patrocinador principal</w:t>
            </w:r>
          </w:p>
        </w:tc>
        <w:tc>
          <w:tcPr/>
          <w:p w:rsidR="00000000" w:rsidDel="00000000" w:rsidP="00000000" w:rsidRDefault="00000000" w:rsidRPr="00000000" w14:paraId="00000054">
            <w:pPr>
              <w:spacing w:line="240" w:lineRule="auto"/>
              <w:rPr/>
            </w:pPr>
            <w:r w:rsidDel="00000000" w:rsidR="00000000" w:rsidRPr="00000000">
              <w:rPr>
                <w:rtl w:val="0"/>
              </w:rPr>
              <w:t xml:space="preserve">Constructora Pitagora</w:t>
            </w:r>
          </w:p>
        </w:tc>
      </w:tr>
      <w:tr>
        <w:trPr>
          <w:cantSplit w:val="0"/>
          <w:tblHeader w:val="0"/>
        </w:trPr>
        <w:tc>
          <w:tcPr/>
          <w:p w:rsidR="00000000" w:rsidDel="00000000" w:rsidP="00000000" w:rsidRDefault="00000000" w:rsidRPr="00000000" w14:paraId="00000055">
            <w:pPr>
              <w:spacing w:line="240" w:lineRule="auto"/>
              <w:rPr/>
            </w:pPr>
            <w:r w:rsidDel="00000000" w:rsidR="00000000" w:rsidRPr="00000000">
              <w:rPr>
                <w:rtl w:val="0"/>
              </w:rPr>
              <w:t xml:space="preserve">Docente</w:t>
            </w:r>
          </w:p>
        </w:tc>
        <w:tc>
          <w:tcPr/>
          <w:p w:rsidR="00000000" w:rsidDel="00000000" w:rsidP="00000000" w:rsidRDefault="00000000" w:rsidRPr="00000000" w14:paraId="00000056">
            <w:pPr>
              <w:spacing w:line="240" w:lineRule="auto"/>
              <w:rPr/>
            </w:pPr>
            <w:r w:rsidDel="00000000" w:rsidR="00000000" w:rsidRPr="00000000">
              <w:rPr>
                <w:rtl w:val="0"/>
              </w:rPr>
              <w:t xml:space="preserve">Arturo Vargas</w:t>
            </w:r>
          </w:p>
        </w:tc>
      </w:tr>
    </w:tbl>
    <w:p w:rsidR="00000000" w:rsidDel="00000000" w:rsidP="00000000" w:rsidRDefault="00000000" w:rsidRPr="00000000" w14:paraId="00000057">
      <w:pPr>
        <w:spacing w:line="240" w:lineRule="auto"/>
        <w:rPr>
          <w:sz w:val="24"/>
          <w:szCs w:val="24"/>
        </w:rPr>
      </w:pPr>
      <w:bookmarkStart w:colFirst="0" w:colLast="0" w:name="_heading=h.ghgxfuhjxjnq" w:id="7"/>
      <w:bookmarkEnd w:id="7"/>
      <w:r w:rsidDel="00000000" w:rsidR="00000000" w:rsidRPr="00000000">
        <w:rPr>
          <w:rtl w:val="0"/>
        </w:rPr>
      </w:r>
    </w:p>
    <w:p w:rsidR="00000000" w:rsidDel="00000000" w:rsidP="00000000" w:rsidRDefault="00000000" w:rsidRPr="00000000" w14:paraId="00000058">
      <w:pPr>
        <w:pStyle w:val="Heading2"/>
        <w:spacing w:line="240" w:lineRule="auto"/>
        <w:rPr>
          <w:color w:val="366091"/>
        </w:rPr>
      </w:pPr>
      <w:bookmarkStart w:colFirst="0" w:colLast="0" w:name="_heading=h.14b03vqu4syb" w:id="8"/>
      <w:bookmarkEnd w:id="8"/>
      <w:r w:rsidDel="00000000" w:rsidR="00000000" w:rsidRPr="00000000">
        <w:rPr>
          <w:color w:val="366091"/>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59">
            <w:pPr>
              <w:spacing w:line="240" w:lineRule="auto"/>
              <w:jc w:val="center"/>
              <w:rPr/>
            </w:pPr>
            <w:r w:rsidDel="00000000" w:rsidR="00000000" w:rsidRPr="00000000">
              <w:rPr>
                <w:rtl w:val="0"/>
              </w:rPr>
              <w:t xml:space="preserve">Rut</w:t>
            </w:r>
          </w:p>
        </w:tc>
        <w:tc>
          <w:tcPr/>
          <w:p w:rsidR="00000000" w:rsidDel="00000000" w:rsidP="00000000" w:rsidRDefault="00000000" w:rsidRPr="00000000" w14:paraId="0000005A">
            <w:pPr>
              <w:spacing w:line="240" w:lineRule="auto"/>
              <w:jc w:val="center"/>
              <w:rPr/>
            </w:pPr>
            <w:r w:rsidDel="00000000" w:rsidR="00000000" w:rsidRPr="00000000">
              <w:rPr>
                <w:rtl w:val="0"/>
              </w:rPr>
              <w:t xml:space="preserve">Nombre</w:t>
            </w:r>
          </w:p>
        </w:tc>
        <w:tc>
          <w:tcPr/>
          <w:p w:rsidR="00000000" w:rsidDel="00000000" w:rsidP="00000000" w:rsidRDefault="00000000" w:rsidRPr="00000000" w14:paraId="0000005B">
            <w:pPr>
              <w:spacing w:line="240" w:lineRule="auto"/>
              <w:jc w:val="center"/>
              <w:rPr/>
            </w:pPr>
            <w:r w:rsidDel="00000000" w:rsidR="00000000" w:rsidRPr="00000000">
              <w:rPr>
                <w:rtl w:val="0"/>
              </w:rPr>
              <w:t xml:space="preserve">Correo</w:t>
            </w:r>
          </w:p>
        </w:tc>
      </w:tr>
      <w:tr>
        <w:trPr>
          <w:cantSplit w:val="0"/>
          <w:tblHeader w:val="0"/>
        </w:trPr>
        <w:tc>
          <w:tcPr/>
          <w:p w:rsidR="00000000" w:rsidDel="00000000" w:rsidP="00000000" w:rsidRDefault="00000000" w:rsidRPr="00000000" w14:paraId="0000005C">
            <w:pPr>
              <w:spacing w:before="40" w:lineRule="auto"/>
              <w:jc w:val="center"/>
              <w:rPr>
                <w:b w:val="1"/>
                <w:bCs w:val="1"/>
              </w:rPr>
            </w:pPr>
            <w:r w:rsidDel="00000000" w:rsidR="00000000" w:rsidRPr="00000000">
              <w:rPr>
                <w:b w:val="1"/>
                <w:bCs w:val="1"/>
                <w:rtl w:val="0"/>
              </w:rPr>
              <w:t xml:space="preserve">20.693.636-3</w:t>
            </w:r>
          </w:p>
        </w:tc>
        <w:tc>
          <w:tcPr/>
          <w:p w:rsidR="00000000" w:rsidDel="00000000" w:rsidP="00000000" w:rsidRDefault="00000000" w:rsidRPr="00000000" w14:paraId="0000005D">
            <w:pPr>
              <w:spacing w:before="40" w:line="240" w:lineRule="auto"/>
              <w:ind w:left="144" w:right="144" w:firstLine="0"/>
              <w:jc w:val="center"/>
              <w:rPr>
                <w:b w:val="1"/>
                <w:bCs w:val="1"/>
              </w:rPr>
            </w:pPr>
            <w:r w:rsidDel="00000000" w:rsidR="00000000" w:rsidRPr="00000000">
              <w:rPr>
                <w:b w:val="1"/>
                <w:bCs w:val="1"/>
                <w:rtl w:val="0"/>
              </w:rPr>
              <w:t xml:space="preserve">Gissella Aguilar Galindo</w:t>
            </w:r>
          </w:p>
        </w:tc>
        <w:tc>
          <w:tcPr/>
          <w:p w:rsidR="00000000" w:rsidDel="00000000" w:rsidP="00000000" w:rsidRDefault="00000000" w:rsidRPr="00000000" w14:paraId="0000005E">
            <w:pPr>
              <w:spacing w:line="240" w:lineRule="auto"/>
              <w:jc w:val="center"/>
              <w:rPr>
                <w:b w:val="1"/>
                <w:bCs w:val="1"/>
              </w:rPr>
            </w:pPr>
            <w:r w:rsidDel="00000000" w:rsidR="00000000" w:rsidRPr="00000000">
              <w:rPr>
                <w:b w:val="1"/>
                <w:bCs w:val="1"/>
                <w:rtl w:val="0"/>
              </w:rPr>
              <w:t xml:space="preserve">gis.aguilar@duocuc.cl</w:t>
            </w:r>
          </w:p>
        </w:tc>
      </w:tr>
      <w:tr>
        <w:trPr>
          <w:cantSplit w:val="0"/>
          <w:tblHeader w:val="0"/>
        </w:trPr>
        <w:tc>
          <w:tcPr/>
          <w:p w:rsidR="00000000" w:rsidDel="00000000" w:rsidP="00000000" w:rsidRDefault="00000000" w:rsidRPr="00000000" w14:paraId="0000005F">
            <w:pPr>
              <w:spacing w:before="40" w:lineRule="auto"/>
              <w:jc w:val="center"/>
              <w:rPr>
                <w:b w:val="1"/>
                <w:bCs w:val="1"/>
              </w:rPr>
            </w:pPr>
            <w:r w:rsidDel="00000000" w:rsidR="00000000" w:rsidRPr="00000000">
              <w:rPr>
                <w:b w:val="1"/>
                <w:bCs w:val="1"/>
                <w:rtl w:val="0"/>
              </w:rPr>
              <w:t xml:space="preserve">19.310.618-8</w:t>
            </w:r>
          </w:p>
        </w:tc>
        <w:tc>
          <w:tcPr/>
          <w:p w:rsidR="00000000" w:rsidDel="00000000" w:rsidP="00000000" w:rsidRDefault="00000000" w:rsidRPr="00000000" w14:paraId="00000060">
            <w:pPr>
              <w:spacing w:before="40" w:line="240" w:lineRule="auto"/>
              <w:ind w:left="144" w:right="144" w:firstLine="0"/>
              <w:jc w:val="center"/>
              <w:rPr>
                <w:b w:val="1"/>
                <w:bCs w:val="1"/>
              </w:rPr>
            </w:pPr>
            <w:r w:rsidDel="00000000" w:rsidR="00000000" w:rsidRPr="00000000">
              <w:rPr>
                <w:b w:val="1"/>
                <w:bCs w:val="1"/>
                <w:rtl w:val="0"/>
              </w:rPr>
              <w:t xml:space="preserve">Jorge Gálvez Román</w:t>
            </w:r>
          </w:p>
        </w:tc>
        <w:tc>
          <w:tcPr/>
          <w:p w:rsidR="00000000" w:rsidDel="00000000" w:rsidP="00000000" w:rsidRDefault="00000000" w:rsidRPr="00000000" w14:paraId="00000061">
            <w:pPr>
              <w:spacing w:line="240" w:lineRule="auto"/>
              <w:jc w:val="center"/>
              <w:rPr>
                <w:b w:val="1"/>
                <w:bCs w:val="1"/>
              </w:rPr>
            </w:pPr>
            <w:r w:rsidDel="00000000" w:rsidR="00000000" w:rsidRPr="00000000">
              <w:rPr>
                <w:b w:val="1"/>
                <w:bCs w:val="1"/>
                <w:rtl w:val="0"/>
              </w:rPr>
              <w:t xml:space="preserve">jo.galvezr@duocuc.cl</w:t>
            </w:r>
          </w:p>
        </w:tc>
      </w:tr>
      <w:tr>
        <w:trPr>
          <w:cantSplit w:val="0"/>
          <w:tblHeader w:val="0"/>
        </w:trPr>
        <w:tc>
          <w:tcPr/>
          <w:p w:rsidR="00000000" w:rsidDel="00000000" w:rsidP="00000000" w:rsidRDefault="00000000" w:rsidRPr="00000000" w14:paraId="00000062">
            <w:pPr>
              <w:spacing w:line="240" w:lineRule="auto"/>
              <w:jc w:val="center"/>
              <w:rPr>
                <w:b w:val="1"/>
                <w:bCs w:val="1"/>
              </w:rPr>
            </w:pPr>
            <w:r w:rsidDel="00000000" w:rsidR="00000000" w:rsidRPr="00000000">
              <w:rPr>
                <w:b w:val="1"/>
                <w:bCs w:val="1"/>
                <w:rtl w:val="0"/>
              </w:rPr>
              <w:t xml:space="preserve">19.277.754-2</w:t>
            </w:r>
          </w:p>
        </w:tc>
        <w:tc>
          <w:tcPr/>
          <w:p w:rsidR="00000000" w:rsidDel="00000000" w:rsidP="00000000" w:rsidRDefault="00000000" w:rsidRPr="00000000" w14:paraId="00000063">
            <w:pPr>
              <w:spacing w:line="240" w:lineRule="auto"/>
              <w:jc w:val="center"/>
              <w:rPr>
                <w:b w:val="1"/>
                <w:bCs w:val="1"/>
              </w:rPr>
            </w:pPr>
            <w:r w:rsidDel="00000000" w:rsidR="00000000" w:rsidRPr="00000000">
              <w:rPr>
                <w:b w:val="1"/>
                <w:bCs w:val="1"/>
                <w:rtl w:val="0"/>
              </w:rPr>
              <w:t xml:space="preserve">Gabriel Miranda Rivera</w:t>
            </w:r>
          </w:p>
        </w:tc>
        <w:tc>
          <w:tcPr/>
          <w:p w:rsidR="00000000" w:rsidDel="00000000" w:rsidP="00000000" w:rsidRDefault="00000000" w:rsidRPr="00000000" w14:paraId="00000064">
            <w:pPr>
              <w:spacing w:line="240" w:lineRule="auto"/>
              <w:jc w:val="center"/>
              <w:rPr>
                <w:b w:val="1"/>
                <w:bCs w:val="1"/>
              </w:rPr>
            </w:pPr>
            <w:r w:rsidDel="00000000" w:rsidR="00000000" w:rsidRPr="00000000">
              <w:rPr>
                <w:b w:val="1"/>
                <w:bCs w:val="1"/>
                <w:rtl w:val="0"/>
              </w:rPr>
              <w:t xml:space="preserve">ga.mirandar@duocuc.cl</w:t>
            </w:r>
          </w:p>
        </w:tc>
      </w:tr>
    </w:tbl>
    <w:p w:rsidR="00000000" w:rsidDel="00000000" w:rsidP="00000000" w:rsidRDefault="00000000" w:rsidRPr="00000000" w14:paraId="00000065">
      <w:pPr>
        <w:pStyle w:val="Heading1"/>
        <w:spacing w:before="480" w:lineRule="auto"/>
        <w:rPr>
          <w:color w:val="366091"/>
        </w:rPr>
      </w:pPr>
      <w:bookmarkStart w:colFirst="0" w:colLast="0" w:name="_heading=h.8fyc5ifgc9en" w:id="9"/>
      <w:bookmarkEnd w:id="9"/>
      <w:r w:rsidDel="00000000" w:rsidR="00000000" w:rsidRPr="00000000">
        <w:rPr>
          <w:rtl w:val="0"/>
        </w:rPr>
      </w:r>
    </w:p>
    <w:p w:rsidR="00000000" w:rsidDel="00000000" w:rsidP="00000000" w:rsidRDefault="00000000" w:rsidRPr="00000000" w14:paraId="00000066">
      <w:pPr>
        <w:pStyle w:val="Heading1"/>
        <w:spacing w:before="480" w:lineRule="auto"/>
        <w:rPr>
          <w:color w:val="366091"/>
        </w:rPr>
      </w:pPr>
      <w:bookmarkStart w:colFirst="0" w:colLast="0" w:name="_heading=h.v5q25il14iu" w:id="10"/>
      <w:bookmarkEnd w:id="10"/>
      <w:r w:rsidDel="00000000" w:rsidR="00000000" w:rsidRPr="00000000">
        <w:rPr>
          <w:rtl w:val="0"/>
        </w:rPr>
      </w:r>
    </w:p>
    <w:p w:rsidR="00000000" w:rsidDel="00000000" w:rsidP="00000000" w:rsidRDefault="00000000" w:rsidRPr="00000000" w14:paraId="00000067">
      <w:pPr>
        <w:pStyle w:val="Heading1"/>
        <w:spacing w:before="480" w:lineRule="auto"/>
        <w:rPr>
          <w:color w:val="366091"/>
          <w:sz w:val="20"/>
          <w:szCs w:val="20"/>
        </w:rPr>
      </w:pPr>
      <w:bookmarkStart w:colFirst="0" w:colLast="0" w:name="_heading=h.qm6zdc5qssj8" w:id="11"/>
      <w:bookmarkEnd w:id="11"/>
      <w:r w:rsidDel="00000000" w:rsidR="00000000" w:rsidRPr="00000000">
        <w:rPr>
          <w:rtl w:val="0"/>
        </w:rPr>
      </w:r>
    </w:p>
    <w:p w:rsidR="00000000" w:rsidDel="00000000" w:rsidP="00000000" w:rsidRDefault="00000000" w:rsidRPr="00000000" w14:paraId="00000068">
      <w:pPr>
        <w:pStyle w:val="Heading1"/>
        <w:rPr>
          <w:sz w:val="32"/>
          <w:szCs w:val="32"/>
        </w:rPr>
      </w:pPr>
      <w:bookmarkStart w:colFirst="0" w:colLast="0" w:name="_heading=h.f80lhp9snel7" w:id="12"/>
      <w:bookmarkEnd w:id="12"/>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heading=h.j4kkt7u1ntwn" w:id="13"/>
      <w:bookmarkEnd w:id="13"/>
      <w:r w:rsidDel="00000000" w:rsidR="00000000" w:rsidRPr="00000000">
        <w:rPr>
          <w:sz w:val="32"/>
          <w:szCs w:val="32"/>
          <w:rtl w:val="0"/>
        </w:rPr>
        <w:t xml:space="preserve">Objetivo</w:t>
      </w: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Este manual tiene como objetivo guiar a los usuarios en el uso de la aplicación de </w:t>
      </w:r>
      <w:r w:rsidDel="00000000" w:rsidR="00000000" w:rsidRPr="00000000">
        <w:rPr>
          <w:b w:val="1"/>
          <w:bCs w:val="1"/>
          <w:rtl w:val="0"/>
        </w:rPr>
        <w:t xml:space="preserve">Automatización de Postventa</w:t>
      </w:r>
      <w:r w:rsidDel="00000000" w:rsidR="00000000" w:rsidRPr="00000000">
        <w:rPr>
          <w:rtl w:val="0"/>
        </w:rPr>
        <w:t xml:space="preserve">. La plataforma busca centralizar, ordenar y dar seguimiento transparente a todas las solicitudes de reparaciones y observaciones de una obra, reemplazando la información dispersa que antes se enviaba por WhatsApp, llamados o correos electrónicos sueltos. Con esto se asegura que ningún caso se pierda y que el cliente siempre sepa en qué estado va su requerimiento.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b w:val="1"/>
          <w:bCs w:val="1"/>
          <w:sz w:val="26"/>
          <w:szCs w:val="26"/>
          <w:rtl w:val="0"/>
        </w:rPr>
        <w:t xml:space="preserve">Usuario Involucrado</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line="240" w:lineRule="auto"/>
        <w:jc w:val="both"/>
        <w:rPr/>
      </w:pPr>
      <w:r w:rsidDel="00000000" w:rsidR="00000000" w:rsidRPr="00000000">
        <w:rPr>
          <w:rtl w:val="0"/>
        </w:rPr>
      </w:r>
    </w:p>
    <w:p w:rsidR="00000000" w:rsidDel="00000000" w:rsidP="00000000" w:rsidRDefault="00000000" w:rsidRPr="00000000" w14:paraId="00000071">
      <w:pPr>
        <w:numPr>
          <w:ilvl w:val="0"/>
          <w:numId w:val="1"/>
        </w:numPr>
        <w:spacing w:line="240" w:lineRule="auto"/>
        <w:ind w:left="720" w:hanging="360"/>
        <w:jc w:val="both"/>
        <w:rPr>
          <w:rFonts w:ascii="Arial" w:cs="Arial" w:eastAsia="Arial" w:hAnsi="Arial"/>
          <w:sz w:val="22"/>
          <w:szCs w:val="22"/>
        </w:rPr>
      </w:pPr>
      <w:r w:rsidDel="00000000" w:rsidR="00000000" w:rsidRPr="00000000">
        <w:rPr>
          <w:b w:val="1"/>
          <w:bCs w:val="1"/>
          <w:rtl w:val="0"/>
        </w:rPr>
        <w:t xml:space="preserve">Usuario:</w:t>
      </w:r>
      <w:r w:rsidDel="00000000" w:rsidR="00000000" w:rsidRPr="00000000">
        <w:rPr>
          <w:rtl w:val="0"/>
        </w:rPr>
        <w:t xml:space="preserve"> Persona o propietario que reporta los problemas detectados en su obra asignada, sube fotografías de evidencia y revisa el estado y mensajes de sus observaciones.</w:t>
      </w:r>
      <w:r w:rsidDel="00000000" w:rsidR="00000000" w:rsidRPr="00000000">
        <w:rPr>
          <w:rtl w:val="0"/>
        </w:rPr>
      </w:r>
    </w:p>
    <w:p w:rsidR="00000000" w:rsidDel="00000000" w:rsidP="00000000" w:rsidRDefault="00000000" w:rsidRPr="00000000" w14:paraId="00000072">
      <w:pPr>
        <w:spacing w:after="240" w:lineRule="auto"/>
        <w:rPr/>
      </w:pPr>
      <w:r w:rsidDel="00000000" w:rsidR="00000000" w:rsidRPr="00000000">
        <w:rPr>
          <w:rtl w:val="0"/>
        </w:rPr>
      </w:r>
    </w:p>
    <w:p w:rsidR="00000000" w:rsidDel="00000000" w:rsidP="00000000" w:rsidRDefault="00000000" w:rsidRPr="00000000" w14:paraId="00000073">
      <w:pPr>
        <w:pStyle w:val="Heading2"/>
        <w:rPr/>
      </w:pPr>
      <w:bookmarkStart w:colFirst="0" w:colLast="0" w:name="_heading=h.5ua3ik3sr2qa" w:id="14"/>
      <w:bookmarkEnd w:id="14"/>
      <w:r w:rsidDel="00000000" w:rsidR="00000000" w:rsidRPr="00000000">
        <w:rPr>
          <w:b w:val="1"/>
          <w:bCs w:val="1"/>
          <w:sz w:val="26"/>
          <w:szCs w:val="26"/>
          <w:rtl w:val="0"/>
        </w:rPr>
        <w:t xml:space="preserve">Consideración Técnica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Para el correcto funcionamiento de la plataforma, el usuario debe tener en cuenta lo siguiente:</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Conexión a Internet:</w:t>
      </w:r>
      <w:r w:rsidDel="00000000" w:rsidR="00000000" w:rsidRPr="00000000">
        <w:rPr>
          <w:i w:val="0"/>
          <w:iCs w:val="0"/>
          <w:smallCaps w:val="0"/>
          <w:strike w:val="0"/>
          <w:color w:val="000000"/>
          <w:sz w:val="24"/>
          <w:szCs w:val="24"/>
          <w:u w:val="none"/>
          <w:shd w:fill="auto" w:val="clear"/>
          <w:vertAlign w:val="baseline"/>
          <w:rtl w:val="0"/>
        </w:rPr>
        <w:t xml:space="preserve"> El dispositivo (computadora, tablet o celular) debe contar con acceso estable a internet.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Navegador Web Recomendado:</w:t>
      </w:r>
      <w:r w:rsidDel="00000000" w:rsidR="00000000" w:rsidRPr="00000000">
        <w:rPr>
          <w:i w:val="0"/>
          <w:iCs w:val="0"/>
          <w:smallCaps w:val="0"/>
          <w:strike w:val="0"/>
          <w:color w:val="000000"/>
          <w:sz w:val="24"/>
          <w:szCs w:val="24"/>
          <w:u w:val="none"/>
          <w:shd w:fill="auto" w:val="clear"/>
          <w:vertAlign w:val="baseline"/>
          <w:rtl w:val="0"/>
        </w:rPr>
        <w:t xml:space="preserve"> Se sugiere el uso de Google Chrome, Mozilla Firefox o Microsoft Edge en sus versiones actualizadas.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bCs w:val="1"/>
          <w:i w:val="0"/>
          <w:iCs w:val="0"/>
          <w:smallCaps w:val="0"/>
          <w:strike w:val="0"/>
          <w:color w:val="000000"/>
          <w:sz w:val="24"/>
          <w:szCs w:val="24"/>
          <w:u w:val="none"/>
          <w:shd w:fill="auto" w:val="clear"/>
          <w:vertAlign w:val="baseline"/>
          <w:rtl w:val="0"/>
        </w:rPr>
        <w:t xml:space="preserve">Acceso Responsivo:</w:t>
      </w:r>
      <w:r w:rsidDel="00000000" w:rsidR="00000000" w:rsidRPr="00000000">
        <w:rPr>
          <w:i w:val="0"/>
          <w:iCs w:val="0"/>
          <w:smallCaps w:val="0"/>
          <w:strike w:val="0"/>
          <w:color w:val="000000"/>
          <w:sz w:val="24"/>
          <w:szCs w:val="24"/>
          <w:u w:val="none"/>
          <w:shd w:fill="auto" w:val="clear"/>
          <w:vertAlign w:val="baseline"/>
          <w:rtl w:val="0"/>
        </w:rPr>
        <w:t xml:space="preserve"> La pantalla se adapta automáticamente si se ingresa desde un teléfono celular, reordenando los menús para una lectura cómoda.</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line="240" w:lineRule="auto"/>
        <w:rPr/>
      </w:pPr>
      <w:bookmarkStart w:colFirst="0" w:colLast="0" w:name="_heading=h.7x5ibdk759pd" w:id="15"/>
      <w:bookmarkEnd w:id="15"/>
      <w:r w:rsidDel="00000000" w:rsidR="00000000" w:rsidRPr="00000000">
        <w:rPr>
          <w:vertAlign w:val="baseline"/>
          <w:rtl w:val="0"/>
        </w:rPr>
        <w:t xml:space="preserve">Manual de Uso: </w:t>
      </w:r>
      <w:r w:rsidDel="00000000" w:rsidR="00000000" w:rsidRPr="00000000">
        <w:rPr>
          <w:rtl w:val="0"/>
        </w:rPr>
        <w:t xml:space="preserve">Vista Usuario</w:t>
      </w:r>
    </w:p>
    <w:p w:rsidR="00000000" w:rsidDel="00000000" w:rsidP="00000000" w:rsidRDefault="00000000" w:rsidRPr="00000000" w14:paraId="0000007A">
      <w:pPr>
        <w:pStyle w:val="Heading3"/>
        <w:rPr/>
      </w:pPr>
      <w:bookmarkStart w:colFirst="0" w:colLast="0" w:name="_heading=h.6qihyfahugia" w:id="16"/>
      <w:bookmarkEnd w:id="16"/>
      <w:r w:rsidDel="00000000" w:rsidR="00000000" w:rsidRPr="00000000">
        <w:rPr>
          <w:rtl w:val="0"/>
        </w:rPr>
        <w:t xml:space="preserve">1. Inicio de Sesión (Login)</w:t>
      </w:r>
    </w:p>
    <w:p w:rsidR="00000000" w:rsidDel="00000000" w:rsidP="00000000" w:rsidRDefault="00000000" w:rsidRPr="00000000" w14:paraId="0000007B">
      <w:pPr>
        <w:spacing w:line="240" w:lineRule="auto"/>
        <w:jc w:val="both"/>
        <w:rPr/>
      </w:pPr>
      <w:r w:rsidDel="00000000" w:rsidR="00000000" w:rsidRPr="00000000">
        <w:rPr>
          <w:rtl w:val="0"/>
        </w:rPr>
        <w:t xml:space="preserve">El usuario y administrador podrán ingresar al sistema por primera vez o tras haber cerrado su cuenta de la misma forma:</w:t>
      </w:r>
    </w:p>
    <w:p w:rsidR="00000000" w:rsidDel="00000000" w:rsidP="00000000" w:rsidRDefault="00000000" w:rsidRPr="00000000" w14:paraId="0000007C">
      <w:pPr>
        <w:numPr>
          <w:ilvl w:val="0"/>
          <w:numId w:val="5"/>
        </w:numPr>
        <w:spacing w:line="240" w:lineRule="auto"/>
        <w:ind w:left="720" w:hanging="360"/>
        <w:jc w:val="both"/>
        <w:rPr/>
      </w:pPr>
      <w:r w:rsidDel="00000000" w:rsidR="00000000" w:rsidRPr="00000000">
        <w:rPr>
          <w:rtl w:val="0"/>
        </w:rPr>
        <w:t xml:space="preserve">Digite la dirección web del sistema en su navegador.</w:t>
      </w:r>
    </w:p>
    <w:p w:rsidR="00000000" w:rsidDel="00000000" w:rsidP="00000000" w:rsidRDefault="00000000" w:rsidRPr="00000000" w14:paraId="0000007D">
      <w:pPr>
        <w:numPr>
          <w:ilvl w:val="0"/>
          <w:numId w:val="5"/>
        </w:numPr>
        <w:spacing w:line="240" w:lineRule="auto"/>
        <w:ind w:left="720" w:hanging="360"/>
        <w:jc w:val="both"/>
        <w:rPr/>
      </w:pPr>
      <w:r w:rsidDel="00000000" w:rsidR="00000000" w:rsidRPr="00000000">
        <w:rPr>
          <w:rtl w:val="0"/>
        </w:rPr>
        <w:t xml:space="preserve">En el recuadro central </w:t>
      </w:r>
      <w:r w:rsidDel="00000000" w:rsidR="00000000" w:rsidRPr="00000000">
        <w:rPr>
          <w:b w:val="1"/>
          <w:bCs w:val="1"/>
          <w:rtl w:val="0"/>
        </w:rPr>
        <w:t xml:space="preserve">"Iniciar Sesión"</w:t>
      </w:r>
      <w:r w:rsidDel="00000000" w:rsidR="00000000" w:rsidRPr="00000000">
        <w:rPr>
          <w:rtl w:val="0"/>
        </w:rPr>
        <w:t xml:space="preserve">, introduzca el </w:t>
      </w:r>
      <w:r w:rsidDel="00000000" w:rsidR="00000000" w:rsidRPr="00000000">
        <w:rPr>
          <w:b w:val="1"/>
          <w:bCs w:val="1"/>
          <w:rtl w:val="0"/>
        </w:rPr>
        <w:t xml:space="preserve">Correo electrónico</w:t>
      </w:r>
      <w:r w:rsidDel="00000000" w:rsidR="00000000" w:rsidRPr="00000000">
        <w:rPr>
          <w:rtl w:val="0"/>
        </w:rPr>
        <w:t xml:space="preserve"> con el que fue registrado.</w:t>
      </w:r>
    </w:p>
    <w:p w:rsidR="00000000" w:rsidDel="00000000" w:rsidP="00000000" w:rsidRDefault="00000000" w:rsidRPr="00000000" w14:paraId="0000007E">
      <w:pPr>
        <w:numPr>
          <w:ilvl w:val="0"/>
          <w:numId w:val="5"/>
        </w:numPr>
        <w:spacing w:line="240" w:lineRule="auto"/>
        <w:ind w:left="720" w:hanging="360"/>
        <w:jc w:val="both"/>
        <w:rPr/>
      </w:pPr>
      <w:r w:rsidDel="00000000" w:rsidR="00000000" w:rsidRPr="00000000">
        <w:rPr>
          <w:rtl w:val="0"/>
        </w:rPr>
        <w:t xml:space="preserve">Escriba su </w:t>
      </w:r>
      <w:r w:rsidDel="00000000" w:rsidR="00000000" w:rsidRPr="00000000">
        <w:rPr>
          <w:b w:val="1"/>
          <w:bCs w:val="1"/>
          <w:rtl w:val="0"/>
        </w:rPr>
        <w:t xml:space="preserve">contraseña</w:t>
      </w:r>
      <w:r w:rsidDel="00000000" w:rsidR="00000000" w:rsidRPr="00000000">
        <w:rPr>
          <w:rtl w:val="0"/>
        </w:rPr>
        <w:t xml:space="preserve"> secreta en el espacio de abajo.</w:t>
      </w:r>
    </w:p>
    <w:p w:rsidR="00000000" w:rsidDel="00000000" w:rsidP="00000000" w:rsidRDefault="00000000" w:rsidRPr="00000000" w14:paraId="0000007F">
      <w:pPr>
        <w:numPr>
          <w:ilvl w:val="0"/>
          <w:numId w:val="5"/>
        </w:numPr>
        <w:spacing w:line="240" w:lineRule="auto"/>
        <w:ind w:left="720" w:hanging="360"/>
        <w:jc w:val="both"/>
        <w:rPr/>
      </w:pPr>
      <w:r w:rsidDel="00000000" w:rsidR="00000000" w:rsidRPr="00000000">
        <w:rPr>
          <w:rtl w:val="0"/>
        </w:rPr>
        <w:t xml:space="preserve">Presione el botón azul </w:t>
      </w:r>
      <w:r w:rsidDel="00000000" w:rsidR="00000000" w:rsidRPr="00000000">
        <w:rPr>
          <w:b w:val="1"/>
          <w:bCs w:val="1"/>
          <w:rtl w:val="0"/>
        </w:rPr>
        <w:t xml:space="preserve">"Iniciar Sesión"</w:t>
      </w:r>
      <w:r w:rsidDel="00000000" w:rsidR="00000000" w:rsidRPr="00000000">
        <w:rPr>
          <w:rtl w:val="0"/>
        </w:rPr>
        <w:t xml:space="preserve">. Si los datos son correctos, entrará directamente a su pantalla de bienvenida.</w:t>
      </w:r>
    </w:p>
    <w:p w:rsidR="00000000" w:rsidDel="00000000" w:rsidP="00000000" w:rsidRDefault="00000000" w:rsidRPr="00000000" w14:paraId="00000080">
      <w:pPr>
        <w:numPr>
          <w:ilvl w:val="0"/>
          <w:numId w:val="5"/>
        </w:numPr>
        <w:spacing w:line="240" w:lineRule="auto"/>
        <w:ind w:left="720" w:hanging="360"/>
        <w:jc w:val="both"/>
        <w:rPr/>
      </w:pPr>
      <w:r w:rsidDel="00000000" w:rsidR="00000000" w:rsidRPr="00000000">
        <w:rPr>
          <w:rtl w:val="0"/>
        </w:rPr>
        <w:t xml:space="preserve">En caso de haber olvidado tu contraseña, presione </w:t>
      </w:r>
      <w:r w:rsidDel="00000000" w:rsidR="00000000" w:rsidRPr="00000000">
        <w:rPr>
          <w:b w:val="1"/>
          <w:bCs w:val="1"/>
          <w:rtl w:val="0"/>
        </w:rPr>
        <w:t xml:space="preserve">“¿Olvidaste tu contraseña?”</w:t>
      </w:r>
      <w:r w:rsidDel="00000000" w:rsidR="00000000" w:rsidRPr="00000000">
        <w:rPr>
          <w:rtl w:val="0"/>
        </w:rPr>
        <w:t xml:space="preserve">, aquí tendrás que introducir tu correo electrónico, al hacer clic en </w:t>
      </w:r>
      <w:r w:rsidDel="00000000" w:rsidR="00000000" w:rsidRPr="00000000">
        <w:rPr>
          <w:b w:val="1"/>
          <w:bCs w:val="1"/>
          <w:rtl w:val="0"/>
        </w:rPr>
        <w:t xml:space="preserve">“Enviar instrucciones” </w:t>
      </w:r>
      <w:r w:rsidDel="00000000" w:rsidR="00000000" w:rsidRPr="00000000">
        <w:rPr>
          <w:rtl w:val="0"/>
        </w:rPr>
        <w:t xml:space="preserve">si tu correo está registrado te llegará un correo electrónico con una contraseña temporal.</w:t>
      </w:r>
    </w:p>
    <w:p w:rsidR="00000000" w:rsidDel="00000000" w:rsidP="00000000" w:rsidRDefault="00000000" w:rsidRPr="00000000" w14:paraId="00000081">
      <w:pPr>
        <w:numPr>
          <w:ilvl w:val="0"/>
          <w:numId w:val="5"/>
        </w:numPr>
        <w:spacing w:line="240" w:lineRule="auto"/>
        <w:ind w:left="720" w:hanging="360"/>
        <w:jc w:val="both"/>
        <w:rPr/>
      </w:pPr>
      <w:r w:rsidDel="00000000" w:rsidR="00000000" w:rsidRPr="00000000">
        <w:rPr>
          <w:rtl w:val="0"/>
        </w:rPr>
        <w:t xml:space="preserve">Podrás ingresar al sistema con la contraseña temporal, al ingresar te redirigirá a cambiar tu contraseña, al cambiarla te redirigirá a “</w:t>
      </w:r>
      <w:r w:rsidDel="00000000" w:rsidR="00000000" w:rsidRPr="00000000">
        <w:rPr>
          <w:b w:val="1"/>
          <w:bCs w:val="1"/>
          <w:rtl w:val="0"/>
        </w:rPr>
        <w:t xml:space="preserve">Iniciar Sesión”</w:t>
      </w:r>
      <w:r w:rsidDel="00000000" w:rsidR="00000000" w:rsidRPr="00000000">
        <w:rPr>
          <w:rtl w:val="0"/>
        </w:rPr>
        <w:t xml:space="preserve">.</w:t>
      </w:r>
    </w:p>
    <w:p w:rsidR="00000000" w:rsidDel="00000000" w:rsidP="00000000" w:rsidRDefault="00000000" w:rsidRPr="00000000" w14:paraId="00000082">
      <w:pPr>
        <w:numPr>
          <w:ilvl w:val="0"/>
          <w:numId w:val="5"/>
        </w:numPr>
        <w:spacing w:line="240" w:lineRule="auto"/>
        <w:ind w:left="720" w:hanging="360"/>
        <w:jc w:val="both"/>
        <w:rPr/>
      </w:pPr>
      <w:r w:rsidDel="00000000" w:rsidR="00000000" w:rsidRPr="00000000">
        <w:rPr>
          <w:rtl w:val="0"/>
        </w:rPr>
        <w:t xml:space="preserve">Podrás ingresar al sistema con tu nueva contraseña al panel del rol de tu cuenta (usuario o administrador).</w:t>
      </w:r>
    </w:p>
    <w:p w:rsidR="00000000" w:rsidDel="00000000" w:rsidP="00000000" w:rsidRDefault="00000000" w:rsidRPr="00000000" w14:paraId="00000083">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84">
            <w:pPr>
              <w:jc w:val="left"/>
              <w:rPr/>
            </w:pPr>
            <w:r w:rsidDel="00000000" w:rsidR="00000000" w:rsidRPr="00000000">
              <w:rPr/>
              <w:drawing>
                <wp:inline distB="114300" distT="114300" distL="114300" distR="114300">
                  <wp:extent cx="5600700" cy="29718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007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left"/>
              <w:rPr/>
            </w:pPr>
            <w:r w:rsidDel="00000000" w:rsidR="00000000" w:rsidRPr="00000000">
              <w:rPr/>
              <w:drawing>
                <wp:inline distB="114300" distT="114300" distL="114300" distR="114300">
                  <wp:extent cx="5600700" cy="2959100"/>
                  <wp:effectExtent b="0" l="0" r="0" t="0"/>
                  <wp:docPr id="1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600700" cy="2959100"/>
                          </a:xfrm>
                          <a:prstGeom prst="rect"/>
                          <a:ln/>
                        </pic:spPr>
                      </pic:pic>
                    </a:graphicData>
                  </a:graphic>
                </wp:inline>
              </w:drawing>
            </w:r>
            <w:r w:rsidDel="00000000" w:rsidR="00000000" w:rsidRPr="00000000">
              <w:rPr/>
              <w:drawing>
                <wp:inline distB="114300" distT="114300" distL="114300" distR="114300">
                  <wp:extent cx="5600700" cy="2959100"/>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00700" cy="295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El usuario cuenta con un menú de navegación lateral izquierdo de color azul oscuro que le permite moverse entre las distintas pantallas de la aplicación.</w:t>
      </w:r>
    </w:p>
    <w:p w:rsidR="00000000" w:rsidDel="00000000" w:rsidP="00000000" w:rsidRDefault="00000000" w:rsidRPr="00000000" w14:paraId="00000088">
      <w:pPr>
        <w:pStyle w:val="Heading3"/>
        <w:rPr/>
      </w:pPr>
      <w:r w:rsidDel="00000000" w:rsidR="00000000" w:rsidRPr="00000000">
        <w:rPr>
          <w:rtl w:val="0"/>
        </w:rPr>
        <w:t xml:space="preserve">2. Panel Principal (Mis Solicitudes)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 la primera pantalla que verá al entrar. Está diseñada para resumir su situación actual mediante </w:t>
      </w:r>
      <w:r w:rsidDel="00000000" w:rsidR="00000000" w:rsidRPr="00000000">
        <w:rPr>
          <w:rtl w:val="0"/>
        </w:rPr>
        <w:t xml:space="preserve">dos</w:t>
      </w:r>
      <w:r w:rsidDel="00000000" w:rsidR="00000000" w:rsidRPr="00000000">
        <w:rPr>
          <w:i w:val="0"/>
          <w:iCs w:val="0"/>
          <w:smallCaps w:val="0"/>
          <w:strike w:val="0"/>
          <w:color w:val="000000"/>
          <w:sz w:val="22"/>
          <w:szCs w:val="22"/>
          <w:u w:val="none"/>
          <w:shd w:fill="auto" w:val="clear"/>
          <w:vertAlign w:val="baseline"/>
          <w:rtl w:val="0"/>
        </w:rPr>
        <w:t xml:space="preserve"> tarjetas de información:</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Ticket:</w:t>
      </w:r>
      <w:r w:rsidDel="00000000" w:rsidR="00000000" w:rsidRPr="00000000">
        <w:rPr>
          <w:i w:val="0"/>
          <w:iCs w:val="0"/>
          <w:smallCaps w:val="0"/>
          <w:strike w:val="0"/>
          <w:color w:val="000000"/>
          <w:sz w:val="22"/>
          <w:szCs w:val="22"/>
          <w:u w:val="none"/>
          <w:shd w:fill="auto" w:val="clear"/>
          <w:vertAlign w:val="baseline"/>
          <w:rtl w:val="0"/>
        </w:rPr>
        <w:t xml:space="preserve"> Indica</w:t>
      </w:r>
      <w:r w:rsidDel="00000000" w:rsidR="00000000" w:rsidRPr="00000000">
        <w:rPr>
          <w:rtl w:val="0"/>
        </w:rPr>
        <w:t xml:space="preserve"> si tiene un ticket abierto y las observaciones del ticket</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Observaciones</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Muestra una tabla de</w:t>
      </w:r>
      <w:r w:rsidDel="00000000" w:rsidR="00000000" w:rsidRPr="00000000">
        <w:rPr>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w:t>
      </w:r>
      <w:r w:rsidDel="00000000" w:rsidR="00000000" w:rsidRPr="00000000">
        <w:rPr>
          <w:rtl w:val="0"/>
        </w:rPr>
        <w:t xml:space="preserve">as solicitudes del ticket, cada observación muestra su nombre, ubicación, descripción y estado (pendiente, en observación, aplica, en proceso, en espera aceptación, terminado, no aplica). También puede ver el detalle de la solicitud: información, mensajes y evidencias.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sdt>
      <w:sdtPr>
        <w:lock w:val="contentLocked"/>
        <w:id w:val="840178148"/>
        <w:tag w:val="goog_rdk_0"/>
      </w:sdtPr>
      <w:sdtContent>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845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91175"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71800"/>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5911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29845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91175" cy="2984500"/>
                              </a:xfrm>
                              <a:prstGeom prst="rect"/>
                              <a:ln/>
                            </pic:spPr>
                          </pic:pic>
                        </a:graphicData>
                      </a:graphic>
                    </wp:inline>
                  </w:drawing>
                </w:r>
                <w:r w:rsidDel="00000000" w:rsidR="00000000" w:rsidRPr="00000000">
                  <w:rPr/>
                  <w:drawing>
                    <wp:inline distB="114300" distT="114300" distL="114300" distR="114300">
                      <wp:extent cx="5591175" cy="29845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91175" cy="298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0">
      <w:pPr>
        <w:pStyle w:val="Heading3"/>
        <w:rPr/>
      </w:pPr>
      <w:r w:rsidDel="00000000" w:rsidR="00000000" w:rsidRPr="00000000">
        <w:rPr>
          <w:rtl w:val="0"/>
        </w:rPr>
        <w:t xml:space="preserve">3. Creación de Tickets Formales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 necesita levantar una solicitud general de postventa, haga lo siguiente:</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 el menú de la izquierda, presione la opción </w:t>
      </w:r>
      <w:r w:rsidDel="00000000" w:rsidR="00000000" w:rsidRPr="00000000">
        <w:rPr>
          <w:b w:val="1"/>
          <w:bCs w:val="1"/>
          <w:i w:val="0"/>
          <w:iCs w:val="0"/>
          <w:smallCaps w:val="0"/>
          <w:strike w:val="0"/>
          <w:color w:val="000000"/>
          <w:sz w:val="22"/>
          <w:szCs w:val="22"/>
          <w:u w:val="none"/>
          <w:shd w:fill="auto" w:val="clear"/>
          <w:vertAlign w:val="baseline"/>
          <w:rtl w:val="0"/>
        </w:rPr>
        <w:t xml:space="preserve">"Crear Nuevo Ticket"</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El sistema de forma automática rellenará la información del ticket (el admin al crear el usuario lo asigna a  una obra).</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Presione el botón azul </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Crear</w:t>
      </w:r>
      <w:r w:rsidDel="00000000" w:rsidR="00000000" w:rsidRPr="00000000">
        <w:rPr>
          <w:b w:val="1"/>
          <w:bCs w:val="1"/>
          <w:i w:val="0"/>
          <w:iCs w:val="0"/>
          <w:smallCaps w:val="0"/>
          <w:strike w:val="0"/>
          <w:color w:val="000000"/>
          <w:sz w:val="22"/>
          <w:szCs w:val="22"/>
          <w:u w:val="none"/>
          <w:shd w:fill="auto" w:val="clear"/>
          <w:vertAlign w:val="baseline"/>
          <w:rtl w:val="0"/>
        </w:rPr>
        <w:t xml:space="preserve"> Ticket y continuar"</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El sistema guardará el </w:t>
      </w:r>
      <w:r w:rsidDel="00000000" w:rsidR="00000000" w:rsidRPr="00000000">
        <w:rPr>
          <w:rtl w:val="0"/>
        </w:rPr>
        <w:t xml:space="preserve">ticket</w:t>
      </w:r>
      <w:r w:rsidDel="00000000" w:rsidR="00000000" w:rsidRPr="00000000">
        <w:rPr>
          <w:i w:val="0"/>
          <w:iCs w:val="0"/>
          <w:smallCaps w:val="0"/>
          <w:strike w:val="0"/>
          <w:color w:val="000000"/>
          <w:sz w:val="22"/>
          <w:szCs w:val="22"/>
          <w:u w:val="none"/>
          <w:shd w:fill="auto" w:val="clear"/>
          <w:vertAlign w:val="baseline"/>
          <w:rtl w:val="0"/>
        </w:rPr>
        <w:t xml:space="preserve"> de forma automática, le asignará un número único para que pueda hacerle seguimiento y le mostrará un mensaje de confirmació</w:t>
      </w:r>
      <w:r w:rsidDel="00000000" w:rsidR="00000000" w:rsidRPr="00000000">
        <w:rPr>
          <w:rtl w:val="0"/>
        </w:rPr>
        <w:t xml:space="preserve">n</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En caso de que ya exista un ticket el sistema mostrará un mensaje de alerta y no dejará crear uno nuevo.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sdt>
      <w:sdtPr>
        <w:lock w:val="contentLocked"/>
        <w:id w:val="1263354712"/>
        <w:tag w:val="goog_rdk_1"/>
      </w:sdtPr>
      <w:sdtContent>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6983" cy="2593491"/>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596983" cy="2593491"/>
                              </a:xfrm>
                              <a:prstGeom prst="rect"/>
                              <a:ln/>
                            </pic:spPr>
                          </pic:pic>
                        </a:graphicData>
                      </a:graphic>
                    </wp:inline>
                  </w:drawing>
                </w:r>
                <w:r w:rsidDel="00000000" w:rsidR="00000000" w:rsidRPr="00000000">
                  <w:rPr/>
                  <w:drawing>
                    <wp:inline distB="114300" distT="114300" distL="114300" distR="114300">
                      <wp:extent cx="5591175" cy="2603500"/>
                      <wp:effectExtent b="0" l="0" r="0" t="0"/>
                      <wp:docPr id="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591175" cy="2603500"/>
                              </a:xfrm>
                              <a:prstGeom prst="rect"/>
                              <a:ln/>
                            </pic:spPr>
                          </pic:pic>
                        </a:graphicData>
                      </a:graphic>
                    </wp:inline>
                  </w:drawing>
                </w:r>
                <w:r w:rsidDel="00000000" w:rsidR="00000000" w:rsidRPr="00000000">
                  <w:rPr>
                    <w:rtl w:val="0"/>
                  </w:rPr>
                  <w:t xml:space="preserve"> </w:t>
                </w:r>
              </w:p>
            </w:tc>
          </w:tr>
        </w:tbl>
      </w:sdtContent>
    </w:sdt>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9A">
      <w:pPr>
        <w:pStyle w:val="Heading3"/>
        <w:spacing w:line="240" w:lineRule="auto"/>
        <w:jc w:val="both"/>
        <w:rPr/>
      </w:pPr>
      <w:bookmarkStart w:colFirst="0" w:colLast="0" w:name="_heading=h.fldg49pahc1q" w:id="17"/>
      <w:bookmarkEnd w:id="17"/>
      <w:r w:rsidDel="00000000" w:rsidR="00000000" w:rsidRPr="00000000">
        <w:rPr>
          <w:rtl w:val="0"/>
        </w:rPr>
        <w:t xml:space="preserve">4. Asistente de Carga de Observaciones (Paso a Paso)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t xml:space="preserve">Para agregar una solicitud de postventa</w:t>
      </w:r>
      <w:r w:rsidDel="00000000" w:rsidR="00000000" w:rsidRPr="00000000">
        <w:rPr>
          <w:i w:val="0"/>
          <w:iCs w:val="0"/>
          <w:smallCaps w:val="0"/>
          <w:strike w:val="0"/>
          <w:color w:val="000000"/>
          <w:sz w:val="22"/>
          <w:szCs w:val="22"/>
          <w:u w:val="none"/>
          <w:shd w:fill="auto" w:val="clear"/>
          <w:vertAlign w:val="baseline"/>
          <w:rtl w:val="0"/>
        </w:rPr>
        <w:t xml:space="preserve">, el sistema ofrece u</w:t>
      </w:r>
      <w:r w:rsidDel="00000000" w:rsidR="00000000" w:rsidRPr="00000000">
        <w:rPr>
          <w:rtl w:val="0"/>
        </w:rPr>
        <w:t xml:space="preserve">n formulario</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1. </w:t>
      </w:r>
      <w:r w:rsidDel="00000000" w:rsidR="00000000" w:rsidRPr="00000000">
        <w:rPr>
          <w:b w:val="1"/>
          <w:bCs w:val="1"/>
          <w:rtl w:val="0"/>
        </w:rPr>
        <w:t xml:space="preserve">Selección de ticket</w:t>
      </w: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Presione el ticket creado anteriormente. El sistema cargará un formulario.</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2. Nombre</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Escriba el nombre de la falla</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3. Ubicación exacta</w:t>
      </w:r>
      <w:r w:rsidDel="00000000" w:rsidR="00000000" w:rsidRPr="00000000">
        <w:rPr>
          <w:rtl w:val="0"/>
        </w:rPr>
        <w:t xml:space="preserve">: Describa la zona o ubicación exacta de la falla.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4. Categoría</w:t>
      </w:r>
      <w:r w:rsidDel="00000000" w:rsidR="00000000" w:rsidRPr="00000000">
        <w:rPr>
          <w:rtl w:val="0"/>
        </w:rPr>
        <w:t xml:space="preserve">: Seleccione la categoría a la cual pertenece la solicitud de la falla.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5. Urgencia</w:t>
      </w:r>
      <w:r w:rsidDel="00000000" w:rsidR="00000000" w:rsidRPr="00000000">
        <w:rPr>
          <w:rtl w:val="0"/>
        </w:rPr>
        <w:t xml:space="preserve">: Seleccione la urgencia de la falla (baja, media, alta).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b w:val="1"/>
          <w:bCs w:val="1"/>
          <w:rtl w:val="0"/>
        </w:rPr>
        <w:t xml:space="preserve">6. Descripción detallada</w:t>
      </w:r>
      <w:r w:rsidDel="00000000" w:rsidR="00000000" w:rsidRPr="00000000">
        <w:rPr>
          <w:rtl w:val="0"/>
        </w:rPr>
        <w:t xml:space="preserve">: Escriba brevemente la descripción del problema, aquí puede agregar cantidad de elementos involucrados, magnitud, etc.</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7.</w:t>
      </w:r>
      <w:r w:rsidDel="00000000" w:rsidR="00000000" w:rsidRPr="00000000">
        <w:rPr>
          <w:b w:val="1"/>
          <w:bCs w:val="1"/>
          <w:i w:val="0"/>
          <w:iCs w:val="0"/>
          <w:smallCaps w:val="0"/>
          <w:strike w:val="0"/>
          <w:color w:val="000000"/>
          <w:sz w:val="22"/>
          <w:szCs w:val="22"/>
          <w:u w:val="none"/>
          <w:shd w:fill="auto" w:val="clear"/>
          <w:vertAlign w:val="baseline"/>
          <w:rtl w:val="0"/>
        </w:rPr>
        <w:t xml:space="preserve"> Evidencia </w:t>
      </w:r>
      <w:r w:rsidDel="00000000" w:rsidR="00000000" w:rsidRPr="00000000">
        <w:rPr>
          <w:b w:val="1"/>
          <w:bCs w:val="1"/>
          <w:rtl w:val="0"/>
        </w:rPr>
        <w:t xml:space="preserve">fotográfica</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 Presione el botón </w:t>
      </w:r>
      <w:r w:rsidDel="00000000" w:rsidR="00000000" w:rsidRPr="00000000">
        <w:rPr>
          <w:b w:val="1"/>
          <w:bCs w:val="1"/>
          <w:i w:val="0"/>
          <w:iCs w:val="0"/>
          <w:smallCaps w:val="0"/>
          <w:strike w:val="0"/>
          <w:color w:val="000000"/>
          <w:sz w:val="22"/>
          <w:szCs w:val="22"/>
          <w:u w:val="none"/>
          <w:shd w:fill="auto" w:val="clear"/>
          <w:vertAlign w:val="baseline"/>
          <w:rtl w:val="0"/>
        </w:rPr>
        <w:t xml:space="preserve">"Seleccionar archivo"</w:t>
      </w:r>
      <w:r w:rsidDel="00000000" w:rsidR="00000000" w:rsidRPr="00000000">
        <w:rPr>
          <w:i w:val="0"/>
          <w:iCs w:val="0"/>
          <w:smallCaps w:val="0"/>
          <w:strike w:val="0"/>
          <w:color w:val="000000"/>
          <w:sz w:val="22"/>
          <w:szCs w:val="22"/>
          <w:u w:val="none"/>
          <w:shd w:fill="auto" w:val="clear"/>
          <w:vertAlign w:val="baseline"/>
          <w:rtl w:val="0"/>
        </w:rPr>
        <w:t xml:space="preserve"> para abrir los archivos de su c</w:t>
      </w:r>
      <w:r w:rsidDel="00000000" w:rsidR="00000000" w:rsidRPr="00000000">
        <w:rPr>
          <w:rtl w:val="0"/>
        </w:rPr>
        <w:t xml:space="preserve">omputador o celular</w:t>
      </w:r>
      <w:r w:rsidDel="00000000" w:rsidR="00000000" w:rsidRPr="00000000">
        <w:rPr>
          <w:i w:val="0"/>
          <w:iCs w:val="0"/>
          <w:smallCaps w:val="0"/>
          <w:strike w:val="0"/>
          <w:color w:val="000000"/>
          <w:sz w:val="22"/>
          <w:szCs w:val="22"/>
          <w:u w:val="none"/>
          <w:shd w:fill="auto" w:val="clear"/>
          <w:vertAlign w:val="baseline"/>
          <w:rtl w:val="0"/>
        </w:rPr>
        <w:t xml:space="preserve">. Seleccione la fotografía donde se aprecie claramente el problema. Para finalizar, haga clic en </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b w:val="1"/>
          <w:bCs w:val="1"/>
          <w:rtl w:val="0"/>
        </w:rPr>
        <w:t xml:space="preserve">Aceptar</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t xml:space="preserve">Puedes agregar las observaciones que tu quieras haciendo click en </w:t>
      </w:r>
      <w:r w:rsidDel="00000000" w:rsidR="00000000" w:rsidRPr="00000000">
        <w:rPr>
          <w:b w:val="1"/>
          <w:bCs w:val="1"/>
          <w:rtl w:val="0"/>
        </w:rPr>
        <w:t xml:space="preserve">“Agregar Observación”</w:t>
      </w:r>
      <w:r w:rsidDel="00000000" w:rsidR="00000000" w:rsidRPr="00000000">
        <w:rPr>
          <w:rtl w:val="0"/>
        </w:rPr>
        <w:t xml:space="preserve">, al finalizar solo haz clic en </w:t>
      </w:r>
      <w:r w:rsidDel="00000000" w:rsidR="00000000" w:rsidRPr="00000000">
        <w:rPr>
          <w:b w:val="1"/>
          <w:bCs w:val="1"/>
          <w:rtl w:val="0"/>
        </w:rPr>
        <w:t xml:space="preserve">“Guardar nuevas observaciones”.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sdt>
      <w:sdtPr>
        <w:lock w:val="contentLocked"/>
        <w:id w:val="-1154045831"/>
        <w:tag w:val="goog_rdk_2"/>
      </w:sdtPr>
      <w:sdtContent>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591175" cy="2959100"/>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591175" cy="2959100"/>
                              </a:xfrm>
                              <a:prstGeom prst="rect"/>
                              <a:ln/>
                            </pic:spPr>
                          </pic:pic>
                        </a:graphicData>
                      </a:graphic>
                    </wp:inline>
                  </w:drawing>
                </w:r>
                <w:r w:rsidDel="00000000" w:rsidR="00000000" w:rsidRPr="00000000">
                  <w:rPr>
                    <w:b w:val="1"/>
                    <w:bCs w:val="1"/>
                  </w:rPr>
                  <w:drawing>
                    <wp:inline distB="114300" distT="114300" distL="114300" distR="114300">
                      <wp:extent cx="5591175" cy="29845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591175" cy="2984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6">
      <w:pPr>
        <w:pStyle w:val="Heading3"/>
        <w:rPr/>
      </w:pPr>
      <w:r w:rsidDel="00000000" w:rsidR="00000000" w:rsidRPr="00000000">
        <w:rPr>
          <w:rtl w:val="0"/>
        </w:rPr>
        <w:t xml:space="preserve">5. Modificación de Datos Personales (Mi Perfil)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 cambia de número telefónico o dirección, puede actualizarlo usted mismo:</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Haga clic en la opción </w:t>
      </w:r>
      <w:r w:rsidDel="00000000" w:rsidR="00000000" w:rsidRPr="00000000">
        <w:rPr>
          <w:b w:val="1"/>
          <w:bCs w:val="1"/>
          <w:i w:val="0"/>
          <w:iCs w:val="0"/>
          <w:smallCaps w:val="0"/>
          <w:strike w:val="0"/>
          <w:color w:val="000000"/>
          <w:sz w:val="22"/>
          <w:szCs w:val="22"/>
          <w:u w:val="none"/>
          <w:shd w:fill="auto" w:val="clear"/>
          <w:vertAlign w:val="baseline"/>
          <w:rtl w:val="0"/>
        </w:rPr>
        <w:t xml:space="preserve">"Mi Perfil"</w:t>
      </w:r>
      <w:r w:rsidDel="00000000" w:rsidR="00000000" w:rsidRPr="00000000">
        <w:rPr>
          <w:i w:val="0"/>
          <w:iCs w:val="0"/>
          <w:smallCaps w:val="0"/>
          <w:strike w:val="0"/>
          <w:color w:val="000000"/>
          <w:sz w:val="22"/>
          <w:szCs w:val="22"/>
          <w:u w:val="none"/>
          <w:shd w:fill="auto" w:val="clear"/>
          <w:vertAlign w:val="baseline"/>
          <w:rtl w:val="0"/>
        </w:rPr>
        <w:t xml:space="preserve"> en la parte superior del menú izquierdo.</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Verá las fichas informativas con sus datos registrados (Nombre, RUN, Correo, etc.).</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Seleccione</w:t>
      </w:r>
      <w:r w:rsidDel="00000000" w:rsidR="00000000" w:rsidRPr="00000000">
        <w:rPr>
          <w:i w:val="0"/>
          <w:iCs w:val="0"/>
          <w:smallCaps w:val="0"/>
          <w:strike w:val="0"/>
          <w:color w:val="000000"/>
          <w:sz w:val="22"/>
          <w:szCs w:val="22"/>
          <w:u w:val="none"/>
          <w:shd w:fill="auto" w:val="clear"/>
          <w:vertAlign w:val="baseline"/>
          <w:rtl w:val="0"/>
        </w:rPr>
        <w:t xml:space="preserve"> sobre la casilla que desea actualizar, escriba la información nueva y presione el botón de confirmación para guardar el cambio.</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Al finalizar haga clic en </w:t>
      </w:r>
      <w:r w:rsidDel="00000000" w:rsidR="00000000" w:rsidRPr="00000000">
        <w:rPr>
          <w:b w:val="1"/>
          <w:bCs w:val="1"/>
          <w:rtl w:val="0"/>
        </w:rPr>
        <w:t xml:space="preserve">“Guardar cambios”.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Si desea cambiar la contraseña haga clic en </w:t>
      </w:r>
      <w:r w:rsidDel="00000000" w:rsidR="00000000" w:rsidRPr="00000000">
        <w:rPr>
          <w:b w:val="1"/>
          <w:bCs w:val="1"/>
          <w:rtl w:val="0"/>
        </w:rPr>
        <w:t xml:space="preserve">“Cambiar contraseña”.</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Rellene los campos con la nueva contraseña.</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Al finalizar haga clic en </w:t>
      </w:r>
      <w:r w:rsidDel="00000000" w:rsidR="00000000" w:rsidRPr="00000000">
        <w:rPr>
          <w:b w:val="1"/>
          <w:bCs w:val="1"/>
          <w:rtl w:val="0"/>
        </w:rPr>
        <w:t xml:space="preserve">“Guardar contraseña”</w:t>
      </w:r>
      <w:r w:rsidDel="00000000" w:rsidR="00000000" w:rsidRPr="00000000">
        <w:rPr>
          <w:rtl w:val="0"/>
        </w:rPr>
        <w:t xml:space="preser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b w:val="1"/>
          <w:bCs w:val="1"/>
        </w:rPr>
      </w:pPr>
      <w:r w:rsidDel="00000000" w:rsidR="00000000" w:rsidRPr="00000000">
        <w:rPr>
          <w:rtl w:val="0"/>
        </w:rPr>
      </w:r>
    </w:p>
    <w:sdt>
      <w:sdtPr>
        <w:lock w:val="contentLocked"/>
        <w:id w:val="256090294"/>
        <w:tag w:val="goog_rdk_3"/>
      </w:sdtPr>
      <w:sdtContent>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591175" cy="279400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591175" cy="2794000"/>
                              </a:xfrm>
                              <a:prstGeom prst="rect"/>
                              <a:ln/>
                            </pic:spPr>
                          </pic:pic>
                        </a:graphicData>
                      </a:graphic>
                    </wp:inline>
                  </w:drawing>
                </w:r>
                <w:r w:rsidDel="00000000" w:rsidR="00000000" w:rsidRPr="00000000">
                  <w:rPr>
                    <w:b w:val="1"/>
                    <w:bCs w:val="1"/>
                  </w:rPr>
                  <w:drawing>
                    <wp:inline distB="114300" distT="114300" distL="114300" distR="114300">
                      <wp:extent cx="5591175" cy="2819400"/>
                      <wp:effectExtent b="0" l="0" r="0" t="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591175" cy="28194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B1">
      <w:pPr>
        <w:spacing w:after="240" w:before="240" w:lineRule="auto"/>
        <w:rPr/>
      </w:pPr>
      <w:r w:rsidDel="00000000" w:rsidR="00000000" w:rsidRPr="00000000">
        <w:rPr>
          <w:rtl w:val="0"/>
        </w:rPr>
        <w:t xml:space="preserve">Si el usuario aún no posee una cuenta, deberá registrarse comunicándose con el administrador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B2">
      <w:pPr>
        <w:pStyle w:val="Heading3"/>
        <w:rPr/>
      </w:pPr>
      <w:bookmarkStart w:colFirst="0" w:colLast="0" w:name="_heading=h.v1nrrigxl9ai" w:id="18"/>
      <w:bookmarkEnd w:id="18"/>
      <w:r w:rsidDel="00000000" w:rsidR="00000000" w:rsidRPr="00000000">
        <w:rPr>
          <w:rtl w:val="0"/>
        </w:rPr>
        <w:t xml:space="preserve">Resolución de Problemas Comunes</w:t>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Mensaje de "Ruta no encontrada" o Pantalla de Error Visual:</w:t>
      </w:r>
      <w:r w:rsidDel="00000000" w:rsidR="00000000" w:rsidRPr="00000000">
        <w:rPr>
          <w:i w:val="0"/>
          <w:iCs w:val="0"/>
          <w:smallCaps w:val="0"/>
          <w:strike w:val="0"/>
          <w:color w:val="000000"/>
          <w:sz w:val="22"/>
          <w:szCs w:val="22"/>
          <w:u w:val="none"/>
          <w:shd w:fill="auto" w:val="clear"/>
          <w:vertAlign w:val="baseline"/>
          <w:rtl w:val="0"/>
        </w:rPr>
        <w:t xml:space="preserve"> Esto ocurre principalmente cuando el navegador pierde momentáneamente el enlace con el servidor de la empresa o cuando se introduce una dirección URL desactualizada de forma manual. Para solucionarlo, presione el botón de actualizar de su navegador (o la tecla F5). Si persiste, haga clic en el botón de regresar a la pantalla de Login y vuelva a colocar sus credenciales.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El botón de "Crear Nuevo Ticket" no aparece en la pantalla del cliente:</w:t>
      </w:r>
      <w:r w:rsidDel="00000000" w:rsidR="00000000" w:rsidRPr="00000000">
        <w:rPr>
          <w:i w:val="0"/>
          <w:iCs w:val="0"/>
          <w:smallCaps w:val="0"/>
          <w:strike w:val="0"/>
          <w:color w:val="000000"/>
          <w:sz w:val="22"/>
          <w:szCs w:val="22"/>
          <w:u w:val="none"/>
          <w:shd w:fill="auto" w:val="clear"/>
          <w:vertAlign w:val="baseline"/>
          <w:rtl w:val="0"/>
        </w:rPr>
        <w:t xml:space="preserve"> El sistema incorpora una regla de control para evitar la saturación y duplicidad de casos: si un cliente ya tiene una solicitud registrada que se encuentra en proceso de revisión o reparación, la plataforma ocultará de forma inteligente el botón de nueva creación. El botón volverá a aparecer de inmediato una vez que el administrador marque el ticket previo con el estado de Cerrado.</w:t>
      </w:r>
      <w:r w:rsidDel="00000000" w:rsidR="00000000" w:rsidRPr="00000000">
        <w:rPr>
          <w:rtl w:val="0"/>
        </w:rPr>
      </w:r>
    </w:p>
    <w:p w:rsidR="00000000" w:rsidDel="00000000" w:rsidP="00000000" w:rsidRDefault="00000000" w:rsidRPr="00000000" w14:paraId="000000B5">
      <w:pPr>
        <w:pStyle w:val="Heading3"/>
        <w:jc w:val="both"/>
        <w:rPr/>
      </w:pPr>
      <w:bookmarkStart w:colFirst="0" w:colLast="0" w:name="_heading=h.2ejhpv1pdl19" w:id="19"/>
      <w:bookmarkEnd w:id="19"/>
      <w:r w:rsidDel="00000000" w:rsidR="00000000" w:rsidRPr="00000000">
        <w:rPr>
          <w:rtl w:val="0"/>
        </w:rPr>
        <w:t xml:space="preserve">Cierre de Sesión Seguro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Por estrictas razones de seguridad informática, resguardo de datos personales de los clientes y protección de la información de los proyectos de la constructora, se exige cerrar la sesión activada una vez que termine de usar la plataforma.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Para realizarlo, desplácese hasta la parte inferior de cualquiera de los dos menús laterales (azul o morado) y haga clic sobre el botón rojo </w:t>
      </w:r>
      <w:r w:rsidDel="00000000" w:rsidR="00000000" w:rsidRPr="00000000">
        <w:rPr>
          <w:b w:val="1"/>
          <w:bCs w:val="1"/>
          <w:i w:val="0"/>
          <w:iCs w:val="0"/>
          <w:smallCaps w:val="0"/>
          <w:strike w:val="0"/>
          <w:color w:val="000000"/>
          <w:sz w:val="22"/>
          <w:szCs w:val="22"/>
          <w:u w:val="none"/>
          <w:shd w:fill="auto" w:val="clear"/>
          <w:vertAlign w:val="baseline"/>
          <w:rtl w:val="0"/>
        </w:rPr>
        <w:t xml:space="preserve">"Cerrar Sesión"</w:t>
      </w:r>
      <w:r w:rsidDel="00000000" w:rsidR="00000000" w:rsidRPr="00000000">
        <w:rPr>
          <w:i w:val="0"/>
          <w:iCs w:val="0"/>
          <w:smallCaps w:val="0"/>
          <w:strike w:val="0"/>
          <w:color w:val="000000"/>
          <w:sz w:val="22"/>
          <w:szCs w:val="22"/>
          <w:u w:val="none"/>
          <w:shd w:fill="auto" w:val="clear"/>
          <w:vertAlign w:val="baseline"/>
          <w:rtl w:val="0"/>
        </w:rPr>
        <w:t xml:space="preserve">. El sistema eliminará las credenciales temporales de la memoria del equipo y bloqueará cualquier intento de uso secundario hasta que se vuelva a ingresar la contraseña en el panel de Login.</w:t>
      </w:r>
    </w:p>
    <w:p w:rsidR="00000000" w:rsidDel="00000000" w:rsidP="00000000" w:rsidRDefault="00000000" w:rsidRPr="00000000" w14:paraId="000000B8">
      <w:pPr>
        <w:rPr/>
      </w:pPr>
      <w:r w:rsidDel="00000000" w:rsidR="00000000" w:rsidRPr="00000000">
        <w:rPr>
          <w:rtl w:val="0"/>
        </w:rPr>
      </w:r>
    </w:p>
    <w:sectPr>
      <w:headerReference r:id="rId20" w:type="default"/>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Style w:val="Heading3"/>
      <w:keepNext w:val="0"/>
      <w:keepLines w:val="0"/>
      <w:spacing w:before="280" w:line="276" w:lineRule="auto"/>
      <w:jc w:val="right"/>
      <w:rPr/>
    </w:pPr>
    <w:bookmarkStart w:colFirst="0" w:colLast="0" w:name="_heading=h.b52tee5qiezi" w:id="20"/>
    <w:bookmarkEnd w:id="20"/>
    <w:r w:rsidDel="00000000" w:rsidR="00000000" w:rsidRPr="00000000">
      <w:rPr>
        <w:rFonts w:ascii="Calibri" w:cs="Calibri" w:eastAsia="Calibri" w:hAnsi="Calibri"/>
        <w:color w:val="000000"/>
        <w:sz w:val="22"/>
        <w:szCs w:val="22"/>
      </w:rPr>
      <w:drawing>
        <wp:inline distB="0" distT="0" distL="0" distR="0">
          <wp:extent cx="2751980" cy="600631"/>
          <wp:effectExtent b="0" l="0" r="0" t="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751980" cy="60063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V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2.png"/><Relationship Id="rId10" Type="http://schemas.openxmlformats.org/officeDocument/2006/relationships/image" Target="media/image4.png"/><Relationship Id="rId21"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0fmF/BsL2CJuN/gDvuWY4A6wAg==">CgMxLjAaHgoBMBIZChcICVITChF0YWJsZS5vNHIzNHBmcnI4ZxofCgExEhoKGAgJUhQKEnRhYmxlLnR5cnlqMjhsMHZtOBofCgEyEhoKGAgJUhQKEnRhYmxlLmtkYmxycWxlYWRzahoeCgEzEhkKFwgJUhMKEXRhYmxlLnQyc24zY3FrYmMyMg5oLmozbGFsamp5MHgyZzIOaC52MDEzem9mOWhzejAyDmgudnRoNG1obXNjdjhkMg5oLjExdnJjNGkwZ2V4azIOaC51YWhodmFzaHEzZjUyDmgudHRvOXFlYTlleXcyMg5oLnFuNXdwZDJ4ejFvajIOaC5naGd4ZnVoanhqbnEyDmguMTRiMDN2cXU0c3liMg5oLjhmeWM1aWZnYzllbjINaC52NXEyNWlsMTRpdTIOaC5xbTZ6ZGM1cXNzajgyDmguZjgwbGhwOXNuZWw3Mg5oLmo0a2t0N3UxbnR3bjIOaC41dWEzaWszc3IycWEyDmguN3g1aWJkazc1OXBkMg5oLjZxaWh5ZmFodWdpYTIOaC5mbGRnNDlwYWhjMXEyDmgudjFucnJpZ3hsOWFpMg5oLjJlamhwdjFwZGwxOTIOaC5iNTJ0ZWU1cWllemk4AHIhMVhEWHJLUUdtVkZ4eXpzTHg3alVlYWFmem1uSWQtbn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