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 w:themeColor="text1"/>
        </w:rPr>
      </w:pPr>
      <w:bookmarkStart w:id="0" w:name="_Int_sUzbqzYm"/>
      <w:r>
        <w:rPr>
          <w:b/>
          <w:bCs/>
          <w:color w:val="000000" w:themeColor="text1"/>
        </w:rPr>
        <w:t>Avaliação Desenvolvedor Back-end Attornatus</w:t>
      </w:r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Esta análise propõe avaliar os seguintes temas: 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Qualidade de código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Java, Spring boot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API REST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Testes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A entrega deverá ser feita da seguinte forma: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 prazo para entrega da avaliação será de até 7 dias após envio da mesma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Encaminhar este documento com as perguntas respondidas e com o link do código público em sua conta do GitHub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Opcionalmente, caso você consiga fazer o build da aplicação, poderá também informar o link de acesso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/>
      </w:r>
    </w:p>
    <w:p>
      <w:pPr>
        <w:pStyle w:val="Normal"/>
        <w:rPr>
          <w:color w:val="000000" w:themeColor="text1"/>
        </w:rPr>
      </w:pPr>
      <w:r>
        <w:rPr>
          <w:b/>
          <w:bCs/>
          <w:color w:val="000000" w:themeColor="text1"/>
        </w:rPr>
        <w:t>Qualidade de código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000000" w:themeColor="text1"/>
        </w:rPr>
      </w:pPr>
      <w:r>
        <w:rPr/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  <w:t xml:space="preserve">Um software de qualidade </w:t>
      </w:r>
      <w:r>
        <w:rPr>
          <w:b/>
          <w:bCs/>
          <w:color w:val="000000" w:themeColor="text1"/>
        </w:rPr>
        <w:t>oferece segurança de pessoas, disponibiliza serviços essenciais (</w:t>
      </w:r>
      <w:r>
        <w:rPr>
          <w:color w:val="000000" w:themeColor="text1"/>
        </w:rPr>
        <w:t xml:space="preserve">home banking, telefonia, etc), gera competitividade das empresas, etc. A qualidade de um software deve estar em conformidade com especificações e padrões de desenvolvimento, há necessidades explícitas e objetivos propostos por aquelas pessoas que produzem software, garantindo que, tanto o produto do software quanto um bom processo de desenvolvimento, atinjam níveis de qualidade </w:t>
      </w:r>
      <w:r>
        <w:rPr>
          <w:b/>
          <w:bCs/>
          <w:color w:val="000000" w:themeColor="text1"/>
        </w:rPr>
        <w:t>mantendo sempre as necessidades dos usuários.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 qual etapa da implementação você considera a qualidade de software?</w:t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Levantamento e </w:t>
      </w:r>
      <w:r>
        <w:rPr>
          <w:b/>
          <w:bCs/>
          <w:color w:val="000000" w:themeColor="text1"/>
        </w:rPr>
        <w:t xml:space="preserve">análise </w:t>
      </w:r>
      <w:r>
        <w:rPr>
          <w:color w:val="000000" w:themeColor="text1"/>
        </w:rPr>
        <w:t xml:space="preserve">dos </w:t>
      </w:r>
      <w:r>
        <w:rPr>
          <w:b/>
          <w:bCs/>
          <w:color w:val="000000" w:themeColor="text1"/>
        </w:rPr>
        <w:t>requisitos</w:t>
      </w:r>
      <w:r>
        <w:rPr>
          <w:color w:val="000000" w:themeColor="text1"/>
        </w:rPr>
        <w:t xml:space="preserve"> do sistema.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  <w:t>Essa etapa é fundamental e, com base nela, todo o projeto é feito. Ela compreende principalmente um das razões pelas quais um cliente busca sua equipe para desenvolver um programa.</w:t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  <w:t>Nesse momento, você irá ouvir a voz do cliente e identificar os problemas que deverão ser solucionados pela aplicação. Isso é muito importante para satisfazer o consumidor, definir o escopo do trabalho e precificá-lo.</w:t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  <w:t>A partir das informações levantadas em reuniões e observações, soluções começarão a ser levantadas. Essas ideias serão as metas a serem atingidas pelo software. Neste momento, não é tão importante definir os métodos utilizados para alcançá-las.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Desafio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Usando Spring boot, crie uma API simples para gerenciar Pessoas. Esta API deve permitir:  </w:t>
      </w:r>
    </w:p>
    <w:p>
      <w:pPr>
        <w:pStyle w:val="ListParagraph"/>
        <w:numPr>
          <w:ilvl w:val="0"/>
          <w:numId w:val="5"/>
        </w:numPr>
        <w:rPr/>
      </w:pPr>
      <w:r>
        <w:rPr/>
        <w:t>Criar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Editar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Consultar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pessoas</w:t>
      </w:r>
    </w:p>
    <w:p>
      <w:pPr>
        <w:pStyle w:val="ListParagraph"/>
        <w:numPr>
          <w:ilvl w:val="0"/>
          <w:numId w:val="5"/>
        </w:numPr>
        <w:rPr/>
      </w:pPr>
      <w:r>
        <w:rPr/>
        <w:t>Criar endereço para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endereços da pessoa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Poder informar qual endereço é o principal da pessoa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Uma Pessoa deve ter os seguintes campos:  </w:t>
      </w:r>
    </w:p>
    <w:p>
      <w:pPr>
        <w:pStyle w:val="ListParagraph"/>
        <w:numPr>
          <w:ilvl w:val="0"/>
          <w:numId w:val="4"/>
        </w:numPr>
        <w:rPr/>
      </w:pPr>
      <w:r>
        <w:rPr/>
        <w:t>Nome</w:t>
      </w:r>
    </w:p>
    <w:p>
      <w:pPr>
        <w:pStyle w:val="ListParagraph"/>
        <w:numPr>
          <w:ilvl w:val="0"/>
          <w:numId w:val="4"/>
        </w:numPr>
        <w:rPr/>
      </w:pPr>
      <w:r>
        <w:rPr/>
        <w:t>Data de nascimento</w:t>
      </w:r>
    </w:p>
    <w:p>
      <w:pPr>
        <w:pStyle w:val="ListParagraph"/>
        <w:numPr>
          <w:ilvl w:val="0"/>
          <w:numId w:val="4"/>
        </w:numPr>
        <w:rPr/>
      </w:pPr>
      <w:r>
        <w:rPr/>
        <w:t>Endereço:</w:t>
      </w:r>
    </w:p>
    <w:p>
      <w:pPr>
        <w:pStyle w:val="ListParagraph"/>
        <w:numPr>
          <w:ilvl w:val="1"/>
          <w:numId w:val="4"/>
        </w:numPr>
        <w:rPr/>
      </w:pPr>
      <w:r>
        <w:rPr/>
        <w:t>Logradouro</w:t>
      </w:r>
    </w:p>
    <w:p>
      <w:pPr>
        <w:pStyle w:val="ListParagraph"/>
        <w:numPr>
          <w:ilvl w:val="1"/>
          <w:numId w:val="4"/>
        </w:numPr>
        <w:rPr/>
      </w:pPr>
      <w:r>
        <w:rPr/>
        <w:t>CEP</w:t>
      </w:r>
    </w:p>
    <w:p>
      <w:pPr>
        <w:pStyle w:val="ListParagraph"/>
        <w:numPr>
          <w:ilvl w:val="1"/>
          <w:numId w:val="4"/>
        </w:numPr>
        <w:rPr/>
      </w:pPr>
      <w:r>
        <w:rPr/>
        <w:t>Número</w:t>
      </w:r>
    </w:p>
    <w:p>
      <w:pPr>
        <w:pStyle w:val="ListParagraph"/>
        <w:numPr>
          <w:ilvl w:val="1"/>
          <w:numId w:val="4"/>
        </w:numPr>
        <w:rPr/>
      </w:pPr>
      <w:r>
        <w:rPr/>
        <w:t>Cidade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Requisitos 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Todas as respostas da API devem ser JSON  </w:t>
      </w:r>
    </w:p>
    <w:p>
      <w:pPr>
        <w:pStyle w:val="ListParagraph"/>
        <w:numPr>
          <w:ilvl w:val="0"/>
          <w:numId w:val="6"/>
        </w:numPr>
        <w:rPr/>
      </w:pPr>
      <w:r>
        <w:rPr/>
        <w:t>Banco de dados H2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Diferencial</w:t>
      </w:r>
    </w:p>
    <w:p>
      <w:pPr>
        <w:pStyle w:val="ListParagraph"/>
        <w:numPr>
          <w:ilvl w:val="0"/>
          <w:numId w:val="7"/>
        </w:numPr>
        <w:rPr/>
      </w:pPr>
      <w:r>
        <w:rPr/>
        <w:t>Testes</w:t>
      </w:r>
    </w:p>
    <w:p>
      <w:pPr>
        <w:pStyle w:val="ListParagraph"/>
        <w:numPr>
          <w:ilvl w:val="0"/>
          <w:numId w:val="7"/>
        </w:numPr>
        <w:rPr/>
      </w:pPr>
      <w:r>
        <w:rPr/>
        <w:t>Clean Code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Será levado em avaliação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Estrutura, arquitetura e organização do projeto 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Boas práticas de programação  </w:t>
      </w:r>
    </w:p>
    <w:p>
      <w:pPr>
        <w:pStyle w:val="ListParagraph"/>
        <w:numPr>
          <w:ilvl w:val="0"/>
          <w:numId w:val="8"/>
        </w:numPr>
        <w:rPr/>
      </w:pPr>
      <w:r>
        <w:rPr/>
        <w:t>Alcance dos objetivos propostos.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566" w:top="1440" w:footer="566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4"/>
      <w:gridCol w:w="3005"/>
      <w:gridCol w:w="3005"/>
    </w:tblGrid>
    <w:tr>
      <w:trPr/>
      <w:tc>
        <w:tcPr>
          <w:tcW w:w="3004" w:type="dxa"/>
          <w:tcBorders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445f2c8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ja-JP" w:bidi="ar-SA"/>
    </w:rPr>
  </w:style>
  <w:style w:type="paragraph" w:styleId="Ttulo1">
    <w:name w:val="Heading 1"/>
    <w:basedOn w:val="Normal"/>
    <w:next w:val="Normal"/>
    <w:uiPriority w:val="9"/>
    <w:qFormat/>
    <w:rsid w:val="1445f2c8"/>
    <w:pPr>
      <w:keepNext w:val="true"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 w:val="true"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 w:val="true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 w:val="true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 w:val="true"/>
      <w:spacing w:before="40" w:after="0"/>
      <w:outlineLvl w:val="6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 w:val="true"/>
      <w:spacing w:before="40" w:after="0"/>
      <w:outlineLvl w:val="7"/>
    </w:pPr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 w:val="true"/>
      <w:spacing w:before="40" w:after="0"/>
      <w:outlineLvl w:val="8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7Char" w:customStyle="1">
    <w:name w:val="Título 7 Char"/>
    <w:link w:val="Ttulo7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  <w:lang w:val="pt-BR"/>
    </w:rPr>
  </w:style>
  <w:style w:type="character" w:styleId="Ttulo8Char" w:customStyle="1">
    <w:name w:val="Título 8 Char"/>
    <w:link w:val="Ttulo8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  <w:lang w:val="pt-BR"/>
    </w:rPr>
  </w:style>
  <w:style w:type="character" w:styleId="Ttulo9Char" w:customStyle="1">
    <w:name w:val="Título 9 Char"/>
    <w:link w:val="Ttulo9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  <w:lang w:val="pt-BR"/>
    </w:rPr>
  </w:style>
  <w:style w:type="character" w:styleId="CitaoChar" w:customStyle="1">
    <w:name w:val="Citação Char"/>
    <w:link w:val="Citao"/>
    <w:uiPriority w:val="29"/>
    <w:qFormat/>
    <w:rsid w:val="1445f2c8"/>
    <w:rPr>
      <w:i/>
      <w:iCs/>
      <w:color w:val="404040" w:themeColor="text1" w:themeTint="bf"/>
      <w:lang w:val="pt-BR"/>
    </w:rPr>
  </w:style>
  <w:style w:type="character" w:styleId="CitaoIntensaChar" w:customStyle="1">
    <w:name w:val="Citação Intensa Char"/>
    <w:link w:val="CitaoIntensa"/>
    <w:uiPriority w:val="30"/>
    <w:qFormat/>
    <w:rsid w:val="1445f2c8"/>
    <w:rPr>
      <w:i/>
      <w:iCs/>
      <w:color w:val="4F81BD" w:themeColor="accent1"/>
      <w:lang w:val="pt-BR"/>
    </w:rPr>
  </w:style>
  <w:style w:type="character" w:styleId="TextodenotadefimChar" w:customStyle="1">
    <w:name w:val="Texto de nota de fim Char"/>
    <w:link w:val="Textodenotadefim"/>
    <w:uiPriority w:val="99"/>
    <w:semiHidden/>
    <w:qFormat/>
    <w:rsid w:val="1445f2c8"/>
    <w:rPr>
      <w:sz w:val="20"/>
      <w:szCs w:val="20"/>
      <w:lang w:val="pt-BR"/>
    </w:rPr>
  </w:style>
  <w:style w:type="character" w:styleId="RodapChar" w:customStyle="1">
    <w:name w:val="Rodapé Char"/>
    <w:link w:val="Rodap"/>
    <w:uiPriority w:val="99"/>
    <w:qFormat/>
    <w:rsid w:val="1445f2c8"/>
    <w:rPr>
      <w:lang w:val="pt-BR"/>
    </w:rPr>
  </w:style>
  <w:style w:type="character" w:styleId="TextodenotaderodapChar" w:customStyle="1">
    <w:name w:val="Texto de nota de rodapé Char"/>
    <w:link w:val="Textodenotaderodap"/>
    <w:uiPriority w:val="99"/>
    <w:semiHidden/>
    <w:qFormat/>
    <w:rsid w:val="1445f2c8"/>
    <w:rPr>
      <w:sz w:val="20"/>
      <w:szCs w:val="20"/>
      <w:lang w:val="pt-BR"/>
    </w:rPr>
  </w:style>
  <w:style w:type="character" w:styleId="CabealhoChar" w:customStyle="1">
    <w:name w:val="Cabeçalho Char"/>
    <w:link w:val="Cabealho"/>
    <w:uiPriority w:val="99"/>
    <w:qFormat/>
    <w:rsid w:val="1445f2c8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rsid w:val="1445f2c8"/>
    <w:pPr>
      <w:keepNext w:val="true"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 w:val="true"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1445f2c8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oChar"/>
    <w:uiPriority w:val="29"/>
    <w:qFormat/>
    <w:rsid w:val="1445f2c8"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before="0" w:after="100"/>
    </w:pPr>
    <w:rPr/>
  </w:style>
  <w:style w:type="paragraph" w:styleId="Sumrio2">
    <w:name w:val="TOC 2"/>
    <w:basedOn w:val="Normal"/>
    <w:next w:val="Normal"/>
    <w:uiPriority w:val="39"/>
    <w:unhideWhenUsed/>
    <w:rsid w:val="1445f2c8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uiPriority w:val="39"/>
    <w:unhideWhenUsed/>
    <w:rsid w:val="1445f2c8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uiPriority w:val="39"/>
    <w:unhideWhenUsed/>
    <w:rsid w:val="1445f2c8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uiPriority w:val="39"/>
    <w:unhideWhenUsed/>
    <w:rsid w:val="1445f2c8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uiPriority w:val="39"/>
    <w:unhideWhenUsed/>
    <w:rsid w:val="1445f2c8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uiPriority w:val="39"/>
    <w:unhideWhenUsed/>
    <w:rsid w:val="1445f2c8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uiPriority w:val="39"/>
    <w:unhideWhenUsed/>
    <w:rsid w:val="1445f2c8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uiPriority w:val="39"/>
    <w:unhideWhenUsed/>
    <w:rsid w:val="1445f2c8"/>
    <w:pPr>
      <w:spacing w:before="0" w:after="100"/>
      <w:ind w:left="1760" w:hanging="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1445f2c8"/>
    <w:pPr/>
    <w:rPr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1445f2c8"/>
    <w:pPr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2</Pages>
  <Words>441</Words>
  <Characters>2358</Characters>
  <CharactersWithSpaces>2739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2022-07-08T17:29:00Z</dcterms:created>
  <dc:creator/>
  <dc:description/>
  <dc:language>pt-BR</dc:language>
  <cp:lastModifiedBy/>
  <dcterms:modified xsi:type="dcterms:W3CDTF">2023-01-19T23:02:32Z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d103d522-8984-405e-9a0a-54bdfc026b38_ActionId">
    <vt:lpwstr>4d246464-92f5-4a64-ae97-668f7e63c8d1</vt:lpwstr>
  </property>
  <property fmtid="{D5CDD505-2E9C-101B-9397-08002B2CF9AE}" pid="7" name="MSIP_Label_d103d522-8984-405e-9a0a-54bdfc026b38_ContentBits">
    <vt:lpwstr>0</vt:lpwstr>
  </property>
  <property fmtid="{D5CDD505-2E9C-101B-9397-08002B2CF9AE}" pid="8" name="MSIP_Label_d103d522-8984-405e-9a0a-54bdfc026b38_Enabled">
    <vt:lpwstr>true</vt:lpwstr>
  </property>
  <property fmtid="{D5CDD505-2E9C-101B-9397-08002B2CF9AE}" pid="9" name="MSIP_Label_d103d522-8984-405e-9a0a-54bdfc026b38_Method">
    <vt:lpwstr>Standard</vt:lpwstr>
  </property>
  <property fmtid="{D5CDD505-2E9C-101B-9397-08002B2CF9AE}" pid="10" name="MSIP_Label_d103d522-8984-405e-9a0a-54bdfc026b38_Name">
    <vt:lpwstr>Rótulo confidencialidade Eloware</vt:lpwstr>
  </property>
  <property fmtid="{D5CDD505-2E9C-101B-9397-08002B2CF9AE}" pid="11" name="MSIP_Label_d103d522-8984-405e-9a0a-54bdfc026b38_SetDate">
    <vt:lpwstr>2022-07-08T17:29:00Z</vt:lpwstr>
  </property>
  <property fmtid="{D5CDD505-2E9C-101B-9397-08002B2CF9AE}" pid="12" name="MSIP_Label_d103d522-8984-405e-9a0a-54bdfc026b38_SiteId">
    <vt:lpwstr>09ecfee8-4ec0-4b40-b709-4bb883e51860</vt:lpwstr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