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ACEE3" w14:textId="77777777" w:rsidR="00C62ECE" w:rsidRPr="00C62ECE" w:rsidRDefault="00C62ECE" w:rsidP="00C62ECE">
      <w:pPr>
        <w:rPr>
          <w:b/>
          <w:bCs/>
        </w:rPr>
      </w:pPr>
      <w:r w:rsidRPr="00C62ECE">
        <w:rPr>
          <w:b/>
          <w:bCs/>
        </w:rPr>
        <w:t>Preguntas y Desafíos:</w:t>
      </w:r>
    </w:p>
    <w:p w14:paraId="0C2FC0D2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 xml:space="preserve">¿Qué hace </w:t>
      </w:r>
      <w:proofErr w:type="gramStart"/>
      <w:r w:rsidRPr="00C62ECE">
        <w:t>el !</w:t>
      </w:r>
      <w:proofErr w:type="gramEnd"/>
      <w:r w:rsidRPr="00C62ECE">
        <w:t> en Emmet? ¿Cómo se genera la estructura básica de un documento HTML?</w:t>
      </w:r>
    </w:p>
    <w:p w14:paraId="32FEEED1" w14:textId="77777777" w:rsidR="00C62ECE" w:rsidRPr="00F227FD" w:rsidRDefault="00C62ECE" w:rsidP="00C62ECE">
      <w:pPr>
        <w:ind w:left="720"/>
      </w:pPr>
      <w:proofErr w:type="gramStart"/>
      <w:r w:rsidRPr="00F227FD">
        <w:t>El !</w:t>
      </w:r>
      <w:proofErr w:type="gramEnd"/>
      <w:r w:rsidRPr="00F227FD">
        <w:t xml:space="preserve"> se genera un </w:t>
      </w:r>
      <w:proofErr w:type="spellStart"/>
      <w:r w:rsidRPr="00F227FD">
        <w:t>estrutura</w:t>
      </w:r>
      <w:proofErr w:type="spellEnd"/>
      <w:r w:rsidRPr="00F227FD">
        <w:t xml:space="preserve"> </w:t>
      </w:r>
      <w:proofErr w:type="spellStart"/>
      <w:r w:rsidRPr="00F227FD">
        <w:t>basica</w:t>
      </w:r>
      <w:proofErr w:type="spellEnd"/>
      <w:r w:rsidRPr="00F227FD">
        <w:t xml:space="preserve"> de HTML que contiene </w:t>
      </w:r>
    </w:p>
    <w:p w14:paraId="560D00B3" w14:textId="77777777" w:rsidR="00C62ECE" w:rsidRPr="00F227FD" w:rsidRDefault="00C62ECE" w:rsidP="00C62ECE">
      <w:pPr>
        <w:ind w:left="720"/>
      </w:pPr>
      <w:r w:rsidRPr="00F227FD">
        <w:t xml:space="preserve">&lt;!DOCTYPE </w:t>
      </w:r>
      <w:proofErr w:type="spellStart"/>
      <w:r w:rsidRPr="00F227FD">
        <w:t>hatml</w:t>
      </w:r>
      <w:proofErr w:type="spellEnd"/>
      <w:r w:rsidRPr="00F227FD">
        <w:t>&gt; que define el tipo de documento</w:t>
      </w:r>
    </w:p>
    <w:p w14:paraId="2E702E1D" w14:textId="77777777" w:rsidR="00C62ECE" w:rsidRPr="00F227FD" w:rsidRDefault="00C62ECE" w:rsidP="00C62ECE">
      <w:pPr>
        <w:ind w:left="720"/>
      </w:pPr>
      <w:r w:rsidRPr="00F227FD">
        <w:t>&lt;</w:t>
      </w:r>
      <w:proofErr w:type="spellStart"/>
      <w:r w:rsidRPr="00F227FD">
        <w:t>html</w:t>
      </w:r>
      <w:proofErr w:type="spellEnd"/>
      <w:r w:rsidRPr="00F227FD">
        <w:t xml:space="preserve"> </w:t>
      </w:r>
      <w:proofErr w:type="spellStart"/>
      <w:r w:rsidRPr="00F227FD">
        <w:t>lang</w:t>
      </w:r>
      <w:proofErr w:type="spellEnd"/>
      <w:proofErr w:type="gramStart"/>
      <w:r w:rsidRPr="00F227FD">
        <w:t>=”en</w:t>
      </w:r>
      <w:proofErr w:type="gramEnd"/>
      <w:r w:rsidRPr="00F227FD">
        <w:t xml:space="preserve">”&gt; </w:t>
      </w:r>
      <w:proofErr w:type="spellStart"/>
      <w:r w:rsidRPr="00F227FD">
        <w:t>esta</w:t>
      </w:r>
      <w:proofErr w:type="spellEnd"/>
      <w:r w:rsidRPr="00F227FD">
        <w:t xml:space="preserve"> indicado que el documento </w:t>
      </w:r>
      <w:proofErr w:type="spellStart"/>
      <w:r w:rsidRPr="00F227FD">
        <w:t>esta</w:t>
      </w:r>
      <w:proofErr w:type="spellEnd"/>
      <w:r w:rsidRPr="00F227FD">
        <w:t xml:space="preserve"> en ingles</w:t>
      </w:r>
    </w:p>
    <w:p w14:paraId="1C6F10B9" w14:textId="77777777" w:rsidR="00D773F3" w:rsidRPr="00F227FD" w:rsidRDefault="00C62ECE" w:rsidP="00C62ECE">
      <w:pPr>
        <w:ind w:left="720"/>
      </w:pPr>
      <w:r w:rsidRPr="00F227FD">
        <w:t xml:space="preserve">&lt;head&gt; El </w:t>
      </w:r>
      <w:proofErr w:type="spellStart"/>
      <w:r w:rsidRPr="00F227FD">
        <w:t>titulo</w:t>
      </w:r>
      <w:proofErr w:type="spellEnd"/>
      <w:r w:rsidRPr="00F227FD">
        <w:t xml:space="preserve"> de la </w:t>
      </w:r>
      <w:proofErr w:type="spellStart"/>
      <w:r w:rsidRPr="00F227FD">
        <w:t>pagina</w:t>
      </w:r>
      <w:proofErr w:type="spellEnd"/>
      <w:r w:rsidRPr="00F227FD">
        <w:t xml:space="preserve"> </w:t>
      </w:r>
      <w:r w:rsidR="00D773F3" w:rsidRPr="00F227FD">
        <w:t xml:space="preserve">y los archivos CSS </w:t>
      </w:r>
    </w:p>
    <w:p w14:paraId="30FBE52E" w14:textId="77777777" w:rsidR="00D773F3" w:rsidRPr="00F227FD" w:rsidRDefault="00D773F3" w:rsidP="00C62ECE">
      <w:pPr>
        <w:ind w:left="720"/>
      </w:pPr>
      <w:r w:rsidRPr="00F227FD">
        <w:t>&lt;</w:t>
      </w:r>
      <w:proofErr w:type="spellStart"/>
      <w:r w:rsidRPr="00F227FD">
        <w:t>body</w:t>
      </w:r>
      <w:proofErr w:type="spellEnd"/>
      <w:r w:rsidRPr="00F227FD">
        <w:t>&gt; El contenido visible de la pagina</w:t>
      </w:r>
    </w:p>
    <w:p w14:paraId="3841A34F" w14:textId="7CFDD5B1" w:rsidR="00C62ECE" w:rsidRPr="00C62ECE" w:rsidRDefault="00C62ECE" w:rsidP="00C62ECE">
      <w:pPr>
        <w:ind w:left="720"/>
      </w:pPr>
      <w:r w:rsidRPr="00F227FD">
        <w:t xml:space="preserve"> </w:t>
      </w:r>
    </w:p>
    <w:p w14:paraId="1F04F090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¿Qué sucede si cambias &lt;h1&gt;Mi Blog Personal&lt;/h1&gt; por &lt;h3&gt;Mi Blog Personal&lt;/h3&gt;?</w:t>
      </w:r>
    </w:p>
    <w:p w14:paraId="293FBB8D" w14:textId="2AF44D24" w:rsidR="00D773F3" w:rsidRPr="00F227FD" w:rsidRDefault="00D773F3" w:rsidP="00D773F3">
      <w:pPr>
        <w:ind w:left="720"/>
      </w:pPr>
      <w:r w:rsidRPr="00F227FD">
        <w:t xml:space="preserve">El texto se </w:t>
      </w:r>
      <w:proofErr w:type="spellStart"/>
      <w:r w:rsidRPr="00F227FD">
        <w:t>vera</w:t>
      </w:r>
      <w:proofErr w:type="spellEnd"/>
      <w:r w:rsidRPr="00F227FD">
        <w:t xml:space="preserve"> </w:t>
      </w:r>
      <w:proofErr w:type="spellStart"/>
      <w:r w:rsidRPr="00F227FD">
        <w:t>mas</w:t>
      </w:r>
      <w:proofErr w:type="spellEnd"/>
      <w:r w:rsidRPr="00F227FD">
        <w:t xml:space="preserve"> </w:t>
      </w:r>
      <w:proofErr w:type="spellStart"/>
      <w:r w:rsidRPr="00F227FD">
        <w:t>pequeno</w:t>
      </w:r>
      <w:proofErr w:type="spellEnd"/>
      <w:r w:rsidRPr="00F227FD">
        <w:t xml:space="preserve"> </w:t>
      </w:r>
    </w:p>
    <w:p w14:paraId="1C52BD59" w14:textId="77777777" w:rsidR="00D773F3" w:rsidRPr="00C62ECE" w:rsidRDefault="00D773F3" w:rsidP="00D773F3">
      <w:pPr>
        <w:ind w:left="720"/>
      </w:pPr>
    </w:p>
    <w:p w14:paraId="1B8D879A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Modifica el contenido de &lt;p&gt; para que refleje más detalles sobre ti.</w:t>
      </w:r>
    </w:p>
    <w:p w14:paraId="4597C549" w14:textId="77777777" w:rsidR="00D773F3" w:rsidRPr="00C62ECE" w:rsidRDefault="00D773F3" w:rsidP="00D773F3">
      <w:pPr>
        <w:ind w:left="720"/>
      </w:pPr>
    </w:p>
    <w:p w14:paraId="1F97D6C5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¿Cuál es la diferencia entre &lt;</w:t>
      </w:r>
      <w:proofErr w:type="spellStart"/>
      <w:r w:rsidRPr="00C62ECE">
        <w:t>strong</w:t>
      </w:r>
      <w:proofErr w:type="spellEnd"/>
      <w:r w:rsidRPr="00C62ECE">
        <w:t>&gt;, &lt;b&gt; y &lt;em&gt;?</w:t>
      </w:r>
    </w:p>
    <w:p w14:paraId="187DF8F1" w14:textId="64AB4D52" w:rsidR="00D773F3" w:rsidRPr="00F227FD" w:rsidRDefault="00D773F3" w:rsidP="00D773F3">
      <w:pPr>
        <w:ind w:left="720"/>
      </w:pPr>
      <w:r w:rsidRPr="00F227FD">
        <w:t>&lt;</w:t>
      </w:r>
      <w:proofErr w:type="spellStart"/>
      <w:r w:rsidRPr="00F227FD">
        <w:t>Strong</w:t>
      </w:r>
      <w:proofErr w:type="spellEnd"/>
      <w:r w:rsidRPr="00F227FD">
        <w:t xml:space="preserve">&gt; </w:t>
      </w:r>
      <w:proofErr w:type="spellStart"/>
      <w:r w:rsidR="00A32F98" w:rsidRPr="00F227FD">
        <w:t>cuadno</w:t>
      </w:r>
      <w:proofErr w:type="spellEnd"/>
      <w:r w:rsidR="00A32F98" w:rsidRPr="00F227FD">
        <w:t xml:space="preserve"> el texto sea realmente importante </w:t>
      </w:r>
    </w:p>
    <w:p w14:paraId="248BF5C2" w14:textId="25DB72FF" w:rsidR="00A32F98" w:rsidRPr="00F227FD" w:rsidRDefault="00A32F98" w:rsidP="00D773F3">
      <w:pPr>
        <w:ind w:left="720"/>
      </w:pPr>
      <w:r w:rsidRPr="00F227FD">
        <w:t xml:space="preserve">&lt;b&gt; solo para resaltar visualmente sin agregar significado </w:t>
      </w:r>
    </w:p>
    <w:p w14:paraId="59D61F43" w14:textId="388439D7" w:rsidR="00A32F98" w:rsidRPr="00F227FD" w:rsidRDefault="00A32F98" w:rsidP="00D773F3">
      <w:pPr>
        <w:ind w:left="720"/>
      </w:pPr>
      <w:r w:rsidRPr="00F227FD">
        <w:t xml:space="preserve">&lt;em&gt; es un texto cursive </w:t>
      </w:r>
    </w:p>
    <w:p w14:paraId="30523FB5" w14:textId="77777777" w:rsidR="00A32F98" w:rsidRPr="00C62ECE" w:rsidRDefault="00A32F98" w:rsidP="00D773F3">
      <w:pPr>
        <w:ind w:left="720"/>
      </w:pPr>
    </w:p>
    <w:p w14:paraId="1F170368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 xml:space="preserve">Modifica la fuente de los párrafos (&lt;p&gt;) a "Times New </w:t>
      </w:r>
      <w:proofErr w:type="spellStart"/>
      <w:r w:rsidRPr="00C62ECE">
        <w:t>Roman</w:t>
      </w:r>
      <w:proofErr w:type="spellEnd"/>
      <w:r w:rsidRPr="00C62ECE">
        <w:t>". ¿Cómo afecta el diseño?</w:t>
      </w:r>
    </w:p>
    <w:p w14:paraId="3D505362" w14:textId="2D839C14" w:rsidR="00A32F98" w:rsidRPr="00F227FD" w:rsidRDefault="00A32F98" w:rsidP="00A32F98">
      <w:pPr>
        <w:ind w:left="720"/>
      </w:pPr>
      <w:r w:rsidRPr="00F227FD">
        <w:t xml:space="preserve">En el </w:t>
      </w:r>
      <w:proofErr w:type="spellStart"/>
      <w:r w:rsidRPr="00F227FD">
        <w:t>parrafo</w:t>
      </w:r>
      <w:proofErr w:type="spellEnd"/>
      <w:r w:rsidRPr="00F227FD">
        <w:t xml:space="preserve"> &lt;p&gt; </w:t>
      </w:r>
      <w:proofErr w:type="gramStart"/>
      <w:r w:rsidRPr="00F227FD">
        <w:t>va</w:t>
      </w:r>
      <w:proofErr w:type="gramEnd"/>
      <w:r w:rsidRPr="00F227FD">
        <w:t xml:space="preserve"> cambiar el texto por defecto a Times New </w:t>
      </w:r>
      <w:proofErr w:type="spellStart"/>
      <w:r w:rsidRPr="00F227FD">
        <w:t>Roman</w:t>
      </w:r>
      <w:proofErr w:type="spellEnd"/>
      <w:r w:rsidRPr="00F227FD">
        <w:t xml:space="preserve"> </w:t>
      </w:r>
    </w:p>
    <w:p w14:paraId="0FAAA69C" w14:textId="77777777" w:rsidR="00A32F98" w:rsidRPr="00C62ECE" w:rsidRDefault="00A32F98" w:rsidP="00A32F98">
      <w:pPr>
        <w:ind w:left="720"/>
      </w:pPr>
    </w:p>
    <w:p w14:paraId="50EA7D54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¿Qué pasa si cambias el color del texto en &lt;h1&gt; a #ff0000 (rojo)?</w:t>
      </w:r>
    </w:p>
    <w:p w14:paraId="7930F520" w14:textId="04D17A9F" w:rsidR="00A32F98" w:rsidRPr="00F227FD" w:rsidRDefault="00784EE6" w:rsidP="00A32F98">
      <w:pPr>
        <w:ind w:left="720"/>
      </w:pPr>
      <w:r w:rsidRPr="00F227FD">
        <w:t xml:space="preserve">Cambia el color texto de h1 a color </w:t>
      </w:r>
      <w:proofErr w:type="spellStart"/>
      <w:r w:rsidRPr="00F227FD">
        <w:t>rojor</w:t>
      </w:r>
      <w:proofErr w:type="spellEnd"/>
      <w:r w:rsidRPr="00F227FD">
        <w:t xml:space="preserve"> </w:t>
      </w:r>
    </w:p>
    <w:p w14:paraId="58B64D6B" w14:textId="77777777" w:rsidR="00784EE6" w:rsidRPr="00C62ECE" w:rsidRDefault="00784EE6" w:rsidP="00A32F98">
      <w:pPr>
        <w:ind w:left="720"/>
      </w:pPr>
    </w:p>
    <w:p w14:paraId="4ED6E378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¿Qué pasa si cambias </w:t>
      </w:r>
      <w:proofErr w:type="spellStart"/>
      <w:r w:rsidRPr="00C62ECE">
        <w:t>width</w:t>
      </w:r>
      <w:proofErr w:type="spellEnd"/>
      <w:r w:rsidRPr="00C62ECE">
        <w:t>="200px" en &lt;</w:t>
      </w:r>
      <w:proofErr w:type="spellStart"/>
      <w:r w:rsidRPr="00C62ECE">
        <w:t>img</w:t>
      </w:r>
      <w:proofErr w:type="spellEnd"/>
      <w:r w:rsidRPr="00C62ECE">
        <w:t>&gt; por </w:t>
      </w:r>
      <w:proofErr w:type="spellStart"/>
      <w:r w:rsidRPr="00C62ECE">
        <w:t>width</w:t>
      </w:r>
      <w:proofErr w:type="spellEnd"/>
      <w:r w:rsidRPr="00C62ECE">
        <w:t>="50%"?</w:t>
      </w:r>
    </w:p>
    <w:p w14:paraId="4599ADC4" w14:textId="77777777" w:rsidR="00784EE6" w:rsidRPr="00F227FD" w:rsidRDefault="00784EE6" w:rsidP="00784EE6">
      <w:pPr>
        <w:ind w:left="720"/>
      </w:pPr>
      <w:r w:rsidRPr="00F227FD">
        <w:t>La imagen tomará el 50% del ancho del elemento contenedor.</w:t>
      </w:r>
    </w:p>
    <w:p w14:paraId="2A3C8637" w14:textId="77777777" w:rsidR="00784EE6" w:rsidRPr="00F227FD" w:rsidRDefault="00784EE6" w:rsidP="00784EE6">
      <w:pPr>
        <w:ind w:left="720"/>
      </w:pPr>
    </w:p>
    <w:p w14:paraId="24E15846" w14:textId="6B795EF3" w:rsidR="00C62ECE" w:rsidRPr="00F227FD" w:rsidRDefault="00C62ECE" w:rsidP="00C62ECE">
      <w:pPr>
        <w:numPr>
          <w:ilvl w:val="0"/>
          <w:numId w:val="1"/>
        </w:numPr>
      </w:pPr>
      <w:r w:rsidRPr="00C62ECE">
        <w:t>cambiar &lt;</w:t>
      </w:r>
      <w:proofErr w:type="spellStart"/>
      <w:r w:rsidRPr="00C62ECE">
        <w:t>ul</w:t>
      </w:r>
      <w:proofErr w:type="spellEnd"/>
      <w:r w:rsidRPr="00C62ECE">
        <w:t>&gt; por &lt;</w:t>
      </w:r>
      <w:proofErr w:type="spellStart"/>
      <w:r w:rsidRPr="00C62ECE">
        <w:t>ol</w:t>
      </w:r>
      <w:proofErr w:type="spellEnd"/>
      <w:r w:rsidRPr="00C62ECE">
        <w:t>&gt;. ¿Cómo se modifican las listas?</w:t>
      </w:r>
    </w:p>
    <w:p w14:paraId="6528E12B" w14:textId="0FB31D7C" w:rsidR="00784EE6" w:rsidRPr="00F227FD" w:rsidRDefault="00784EE6" w:rsidP="00784EE6">
      <w:pPr>
        <w:ind w:left="720"/>
      </w:pPr>
      <w:r w:rsidRPr="00F227FD">
        <w:t xml:space="preserve">El </w:t>
      </w:r>
      <w:proofErr w:type="spellStart"/>
      <w:r w:rsidRPr="00F227FD">
        <w:t>ul</w:t>
      </w:r>
      <w:proofErr w:type="spellEnd"/>
      <w:r w:rsidRPr="00F227FD">
        <w:t xml:space="preserve"> hace </w:t>
      </w:r>
      <w:proofErr w:type="gramStart"/>
      <w:r w:rsidRPr="00F227FD">
        <w:t>un lista</w:t>
      </w:r>
      <w:proofErr w:type="gramEnd"/>
      <w:r w:rsidRPr="00F227FD">
        <w:t xml:space="preserve"> con puntos y </w:t>
      </w:r>
      <w:proofErr w:type="spellStart"/>
      <w:r w:rsidRPr="00F227FD">
        <w:t>ol</w:t>
      </w:r>
      <w:proofErr w:type="spellEnd"/>
      <w:r w:rsidRPr="00F227FD">
        <w:t xml:space="preserve"> hace un lista de </w:t>
      </w:r>
      <w:proofErr w:type="spellStart"/>
      <w:r w:rsidRPr="00F227FD">
        <w:t>numeros</w:t>
      </w:r>
      <w:proofErr w:type="spellEnd"/>
      <w:r w:rsidRPr="00F227FD">
        <w:t xml:space="preserve"> ejemplo tengo 3 elemento en lista va genera de 1 2 3 </w:t>
      </w:r>
    </w:p>
    <w:p w14:paraId="4BB7A4AE" w14:textId="77777777" w:rsidR="00784EE6" w:rsidRPr="00C62ECE" w:rsidRDefault="00784EE6" w:rsidP="00784EE6">
      <w:pPr>
        <w:ind w:left="720"/>
      </w:pPr>
    </w:p>
    <w:p w14:paraId="74043B8F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Agrega una nueva imagen a la sección de intereses. ¿Cómo ajustas su tamaño para que se vea igual que la anterior?</w:t>
      </w:r>
    </w:p>
    <w:p w14:paraId="4519787C" w14:textId="1A31E611" w:rsidR="008E2DED" w:rsidRPr="00F227FD" w:rsidRDefault="008E2DED" w:rsidP="008E2DED">
      <w:pPr>
        <w:ind w:left="720"/>
      </w:pPr>
      <w:r w:rsidRPr="00F227FD">
        <w:t xml:space="preserve">En un </w:t>
      </w:r>
      <w:r w:rsidR="00F227FD" w:rsidRPr="00F227FD">
        <w:t>código</w:t>
      </w:r>
      <w:r w:rsidRPr="00F227FD">
        <w:t xml:space="preserve"> CSS donde </w:t>
      </w:r>
      <w:r w:rsidR="00F227FD" w:rsidRPr="00F227FD">
        <w:t>será</w:t>
      </w:r>
      <w:r w:rsidRPr="00F227FD">
        <w:t xml:space="preserve"> el </w:t>
      </w:r>
      <w:proofErr w:type="spellStart"/>
      <w:proofErr w:type="gramStart"/>
      <w:r w:rsidRPr="00F227FD">
        <w:t>img</w:t>
      </w:r>
      <w:proofErr w:type="spellEnd"/>
      <w:r w:rsidRPr="00F227FD">
        <w:t xml:space="preserve">{ </w:t>
      </w:r>
      <w:proofErr w:type="spellStart"/>
      <w:r w:rsidRPr="00F227FD">
        <w:t>width</w:t>
      </w:r>
      <w:proofErr w:type="spellEnd"/>
      <w:proofErr w:type="gramEnd"/>
      <w:r w:rsidRPr="00F227FD">
        <w:t xml:space="preserve">: el </w:t>
      </w:r>
      <w:r w:rsidR="00F227FD" w:rsidRPr="00F227FD">
        <w:t>tamaño</w:t>
      </w:r>
      <w:r w:rsidRPr="00F227FD">
        <w:t xml:space="preserve"> que </w:t>
      </w:r>
      <w:r w:rsidR="00F227FD" w:rsidRPr="00F227FD">
        <w:t>queremos</w:t>
      </w:r>
      <w:r w:rsidRPr="00F227FD">
        <w:t>; }</w:t>
      </w:r>
    </w:p>
    <w:p w14:paraId="12783997" w14:textId="77777777" w:rsidR="008E2DED" w:rsidRPr="00C62ECE" w:rsidRDefault="008E2DED" w:rsidP="008E2DED">
      <w:pPr>
        <w:ind w:left="720"/>
      </w:pPr>
    </w:p>
    <w:p w14:paraId="616DDDC0" w14:textId="77777777" w:rsidR="00C62ECE" w:rsidRPr="00F227FD" w:rsidRDefault="00C62ECE" w:rsidP="00C62ECE">
      <w:pPr>
        <w:numPr>
          <w:ilvl w:val="0"/>
          <w:numId w:val="1"/>
        </w:numPr>
      </w:pPr>
      <w:r w:rsidRPr="00C62ECE">
        <w:t>¿Qué sucede si agregas </w:t>
      </w:r>
      <w:proofErr w:type="gramStart"/>
      <w:r w:rsidRPr="00C62ECE">
        <w:t>target</w:t>
      </w:r>
      <w:proofErr w:type="gramEnd"/>
      <w:r w:rsidRPr="00C62ECE">
        <w:t>="_</w:t>
      </w:r>
      <w:proofErr w:type="spellStart"/>
      <w:r w:rsidRPr="00C62ECE">
        <w:t>blank</w:t>
      </w:r>
      <w:proofErr w:type="spellEnd"/>
      <w:r w:rsidRPr="00C62ECE">
        <w:t>" en los enlaces de navegación?</w:t>
      </w:r>
    </w:p>
    <w:p w14:paraId="646B8623" w14:textId="6E2D2B37" w:rsidR="008E2DED" w:rsidRDefault="008E2DED" w:rsidP="008E2DED">
      <w:pPr>
        <w:ind w:left="720"/>
      </w:pPr>
      <w:r w:rsidRPr="00F227FD">
        <w:t xml:space="preserve">Es para que el enlace se abre un nueva </w:t>
      </w:r>
      <w:r w:rsidR="00F227FD">
        <w:t xml:space="preserve">pestana o ventana </w:t>
      </w:r>
    </w:p>
    <w:p w14:paraId="08324607" w14:textId="77777777" w:rsidR="00F227FD" w:rsidRPr="00C62ECE" w:rsidRDefault="00F227FD" w:rsidP="008E2DED">
      <w:pPr>
        <w:ind w:left="720"/>
      </w:pPr>
    </w:p>
    <w:p w14:paraId="4EE0F1E1" w14:textId="77777777" w:rsidR="00C62ECE" w:rsidRDefault="00C62ECE" w:rsidP="00C62ECE">
      <w:pPr>
        <w:numPr>
          <w:ilvl w:val="0"/>
          <w:numId w:val="1"/>
        </w:numPr>
      </w:pPr>
      <w:r w:rsidRPr="00C62ECE">
        <w:t>Cambia el color de fondo del menú de navegación. ¿Cómo afecta la apariencia de la página?</w:t>
      </w:r>
    </w:p>
    <w:p w14:paraId="470ABBD2" w14:textId="428EBB1F" w:rsidR="00D3732F" w:rsidRDefault="00D3732F" w:rsidP="00D3732F">
      <w:pPr>
        <w:ind w:left="720"/>
        <w:rPr>
          <w:lang w:val="en-US"/>
        </w:rPr>
      </w:pP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ayudar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destacarlo</w:t>
      </w:r>
      <w:proofErr w:type="spellEnd"/>
      <w:r>
        <w:rPr>
          <w:lang w:val="en-US"/>
        </w:rPr>
        <w:t xml:space="preserve"> mas, </w:t>
      </w:r>
      <w:proofErr w:type="spellStart"/>
      <w:r>
        <w:rPr>
          <w:lang w:val="en-US"/>
        </w:rPr>
        <w:t>haciendalo</w:t>
      </w:r>
      <w:proofErr w:type="spellEnd"/>
      <w:r>
        <w:rPr>
          <w:lang w:val="en-US"/>
        </w:rPr>
        <w:t xml:space="preserve"> mas visible</w:t>
      </w:r>
    </w:p>
    <w:p w14:paraId="2E9CA1AE" w14:textId="77777777" w:rsidR="00D3732F" w:rsidRPr="00C62ECE" w:rsidRDefault="00D3732F" w:rsidP="00D3732F">
      <w:pPr>
        <w:ind w:left="720"/>
        <w:rPr>
          <w:lang w:val="en-US"/>
        </w:rPr>
      </w:pPr>
    </w:p>
    <w:p w14:paraId="26AC2A7E" w14:textId="77777777" w:rsidR="00C62ECE" w:rsidRDefault="00C62ECE" w:rsidP="00C62ECE">
      <w:pPr>
        <w:numPr>
          <w:ilvl w:val="0"/>
          <w:numId w:val="1"/>
        </w:numPr>
      </w:pPr>
      <w:r w:rsidRPr="00C62ECE">
        <w:t xml:space="preserve">Prueba agregar una nueva columna a la tabla de datos personales con el título "Hobby". </w:t>
      </w:r>
      <w:r w:rsidRPr="00C62ECE">
        <w:lastRenderedPageBreak/>
        <w:t>¿Cómo se ajusta la estructura?</w:t>
      </w:r>
    </w:p>
    <w:p w14:paraId="482AB174" w14:textId="77777777" w:rsidR="0055447B" w:rsidRPr="00C62ECE" w:rsidRDefault="0055447B" w:rsidP="0055447B">
      <w:pPr>
        <w:ind w:left="720"/>
      </w:pPr>
    </w:p>
    <w:p w14:paraId="0D4015DB" w14:textId="3722848E" w:rsidR="007303B8" w:rsidRPr="0055447B" w:rsidRDefault="0055447B">
      <w:pPr>
        <w:rPr>
          <w:lang w:val="en-US"/>
        </w:rPr>
      </w:pPr>
      <w:r>
        <w:rPr>
          <w:lang w:val="en-US"/>
        </w:rPr>
        <w:t xml:space="preserve">Responsive </w:t>
      </w:r>
    </w:p>
    <w:p w14:paraId="0973217C" w14:textId="565CC425" w:rsidR="0055447B" w:rsidRDefault="0055447B">
      <w:r w:rsidRPr="0055447B">
        <w:drawing>
          <wp:inline distT="0" distB="0" distL="0" distR="0" wp14:anchorId="3FDD9D67" wp14:editId="3590F6CF">
            <wp:extent cx="5400040" cy="2580005"/>
            <wp:effectExtent l="0" t="0" r="0" b="0"/>
            <wp:docPr id="17428241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41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2C73" w14:textId="77777777" w:rsidR="0055447B" w:rsidRPr="0055447B" w:rsidRDefault="0055447B" w:rsidP="0055447B"/>
    <w:p w14:paraId="5A18B173" w14:textId="77777777" w:rsidR="0055447B" w:rsidRPr="0055447B" w:rsidRDefault="0055447B" w:rsidP="0055447B"/>
    <w:p w14:paraId="73E9B170" w14:textId="6749087A" w:rsidR="0055447B" w:rsidRDefault="0055447B" w:rsidP="0055447B">
      <w:pPr>
        <w:tabs>
          <w:tab w:val="left" w:pos="698"/>
        </w:tabs>
      </w:pPr>
      <w:r>
        <w:tab/>
      </w:r>
    </w:p>
    <w:p w14:paraId="1367EDA2" w14:textId="2B15822D" w:rsidR="0055447B" w:rsidRPr="0055447B" w:rsidRDefault="0055447B" w:rsidP="0055447B">
      <w:pPr>
        <w:tabs>
          <w:tab w:val="left" w:pos="698"/>
        </w:tabs>
        <w:rPr>
          <w:lang w:val="en-US"/>
        </w:rPr>
      </w:pPr>
      <w:r>
        <w:rPr>
          <w:lang w:val="en-US"/>
        </w:rPr>
        <w:t>iPad Pro</w:t>
      </w:r>
    </w:p>
    <w:p w14:paraId="55913E40" w14:textId="406F1FAF" w:rsidR="0055447B" w:rsidRDefault="0055447B">
      <w:r w:rsidRPr="0055447B">
        <w:lastRenderedPageBreak/>
        <w:drawing>
          <wp:inline distT="0" distB="0" distL="0" distR="0" wp14:anchorId="021F6242" wp14:editId="25B96D85">
            <wp:extent cx="5400040" cy="6743065"/>
            <wp:effectExtent l="0" t="0" r="0" b="635"/>
            <wp:docPr id="163744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4267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844C" w14:textId="77777777" w:rsidR="0055447B" w:rsidRDefault="0055447B"/>
    <w:p w14:paraId="5C4F5B2D" w14:textId="77777777" w:rsidR="0055447B" w:rsidRDefault="0055447B"/>
    <w:p w14:paraId="510E904A" w14:textId="77777777" w:rsidR="0055447B" w:rsidRDefault="0055447B"/>
    <w:p w14:paraId="57E02C5B" w14:textId="77777777" w:rsidR="0055447B" w:rsidRDefault="0055447B"/>
    <w:p w14:paraId="395DF711" w14:textId="77777777" w:rsidR="0055447B" w:rsidRDefault="0055447B"/>
    <w:p w14:paraId="6BBD6A31" w14:textId="77777777" w:rsidR="0055447B" w:rsidRDefault="0055447B"/>
    <w:p w14:paraId="79CBFD81" w14:textId="77777777" w:rsidR="0055447B" w:rsidRDefault="0055447B"/>
    <w:p w14:paraId="41FFB118" w14:textId="77777777" w:rsidR="0055447B" w:rsidRDefault="0055447B"/>
    <w:p w14:paraId="09D52756" w14:textId="77777777" w:rsidR="0055447B" w:rsidRDefault="0055447B"/>
    <w:p w14:paraId="70B8CC2D" w14:textId="08B4F9AD" w:rsidR="0055447B" w:rsidRPr="0055447B" w:rsidRDefault="0055447B">
      <w:pPr>
        <w:rPr>
          <w:rFonts w:hint="eastAsia"/>
          <w:lang w:val="en-US"/>
        </w:rPr>
      </w:pPr>
      <w:proofErr w:type="spellStart"/>
      <w:r>
        <w:lastRenderedPageBreak/>
        <w:t>Iphone</w:t>
      </w:r>
      <w:proofErr w:type="spellEnd"/>
      <w:r>
        <w:t xml:space="preserve"> 14Pro Max</w:t>
      </w:r>
    </w:p>
    <w:p w14:paraId="5D67EB00" w14:textId="587F84F9" w:rsidR="0055447B" w:rsidRPr="00F227FD" w:rsidRDefault="0055447B">
      <w:pPr>
        <w:rPr>
          <w:rFonts w:hint="eastAsia"/>
        </w:rPr>
      </w:pPr>
      <w:r w:rsidRPr="0055447B">
        <w:drawing>
          <wp:inline distT="0" distB="0" distL="0" distR="0" wp14:anchorId="2F1D3B38" wp14:editId="2FEF1C58">
            <wp:extent cx="3724795" cy="6878010"/>
            <wp:effectExtent l="0" t="0" r="9525" b="0"/>
            <wp:docPr id="4443150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50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47B" w:rsidRPr="00F227FD">
      <w:pgSz w:w="11906" w:h="16838"/>
      <w:pgMar w:top="1417" w:right="1701" w:bottom="1417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8574DC"/>
    <w:multiLevelType w:val="multilevel"/>
    <w:tmpl w:val="CFE2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309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CE"/>
    <w:rsid w:val="001D265A"/>
    <w:rsid w:val="001D4E55"/>
    <w:rsid w:val="0034513E"/>
    <w:rsid w:val="0055447B"/>
    <w:rsid w:val="00581C3E"/>
    <w:rsid w:val="0070209C"/>
    <w:rsid w:val="007303B8"/>
    <w:rsid w:val="00784EE6"/>
    <w:rsid w:val="008E2DED"/>
    <w:rsid w:val="00A2077D"/>
    <w:rsid w:val="00A32F98"/>
    <w:rsid w:val="00AA0D7E"/>
    <w:rsid w:val="00AA0E86"/>
    <w:rsid w:val="00B37DA1"/>
    <w:rsid w:val="00C62ECE"/>
    <w:rsid w:val="00D3732F"/>
    <w:rsid w:val="00D773F3"/>
    <w:rsid w:val="00E9368A"/>
    <w:rsid w:val="00EE46CA"/>
    <w:rsid w:val="00F2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3382"/>
  <w15:chartTrackingRefBased/>
  <w15:docId w15:val="{32B554FF-5C97-423C-9F3D-0178626B6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936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sz w:val="32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2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2E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2EC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2EC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2EC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2EC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2EC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2EC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368A"/>
    <w:rPr>
      <w:rFonts w:asciiTheme="majorHAnsi" w:eastAsiaTheme="majorEastAsia" w:hAnsiTheme="majorHAnsi" w:cstheme="majorBidi"/>
      <w:sz w:val="32"/>
      <w:szCs w:val="4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2EC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2EC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2ECE"/>
    <w:rPr>
      <w:rFonts w:cstheme="majorBidi"/>
      <w:color w:val="0F4761" w:themeColor="accent1" w:themeShade="BF"/>
      <w:sz w:val="28"/>
      <w:szCs w:val="2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2ECE"/>
    <w:rPr>
      <w:rFonts w:cstheme="majorBidi"/>
      <w:color w:val="0F4761" w:themeColor="accent1" w:themeShade="BF"/>
      <w:sz w:val="24"/>
      <w:szCs w:val="24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2ECE"/>
    <w:rPr>
      <w:rFonts w:cstheme="majorBidi"/>
      <w:b/>
      <w:bCs/>
      <w:color w:val="0F4761" w:themeColor="accent1" w:themeShade="BF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2ECE"/>
    <w:rPr>
      <w:rFonts w:cstheme="majorBidi"/>
      <w:b/>
      <w:bCs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2ECE"/>
    <w:rPr>
      <w:rFonts w:cstheme="majorBidi"/>
      <w:color w:val="595959" w:themeColor="text1" w:themeTint="A6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2ECE"/>
    <w:rPr>
      <w:rFonts w:eastAsiaTheme="majorEastAsia" w:cstheme="majorBidi"/>
      <w:color w:val="595959" w:themeColor="text1" w:themeTint="A6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C62E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2ECE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C62EC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2E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C62E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2ECE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C62E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2E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2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2ECE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C62E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0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jiajie huang</dc:creator>
  <cp:keywords/>
  <dc:description/>
  <cp:lastModifiedBy>jiajie huang</cp:lastModifiedBy>
  <cp:revision>2</cp:revision>
  <dcterms:created xsi:type="dcterms:W3CDTF">2025-02-11T02:26:00Z</dcterms:created>
  <dcterms:modified xsi:type="dcterms:W3CDTF">2025-02-17T19:47:00Z</dcterms:modified>
</cp:coreProperties>
</file>