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B1E96" w14:textId="77777777" w:rsidR="00101CAA" w:rsidRDefault="00101CAA" w:rsidP="00101CAA">
      <w:pPr>
        <w:pStyle w:val="StandardWeb"/>
        <w:spacing w:before="0" w:beforeAutospacing="0" w:after="0" w:afterAutospacing="0"/>
        <w:rPr>
          <w:rFonts w:ascii="Segoe UI" w:hAnsi="Segoe UI" w:cs="Segoe UI"/>
        </w:rPr>
      </w:pPr>
      <w:r w:rsidRPr="00101CAA">
        <w:rPr>
          <w:rFonts w:ascii="Segoe UI" w:hAnsi="Segoe UI" w:cs="Segoe UI"/>
          <w:lang w:val="en-GB"/>
        </w:rPr>
        <w:t xml:space="preserve">Problem: Bad organization + unclear information, very relatable problem. Very good analysis of root causes (bad equipment at schools, too much workload for teachers etc.). Solving this problem would create a lot of value. Problem tree had all important aspects. </w:t>
      </w:r>
      <w:r>
        <w:rPr>
          <w:rFonts w:ascii="Segoe UI" w:hAnsi="Segoe UI" w:cs="Segoe UI"/>
        </w:rPr>
        <w:t xml:space="preserve">10/10 </w:t>
      </w:r>
    </w:p>
    <w:p w14:paraId="70D4200C" w14:textId="77777777" w:rsidR="006E2D38" w:rsidRDefault="006E2D38"/>
    <w:sectPr w:rsidR="006E2D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006"/>
    <w:rsid w:val="00101CAA"/>
    <w:rsid w:val="005A4AB8"/>
    <w:rsid w:val="006E2D38"/>
    <w:rsid w:val="00776715"/>
    <w:rsid w:val="00DE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A737DD-ED78-4D0C-B350-CD8CA54F4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101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2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234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 Martin</dc:creator>
  <cp:keywords/>
  <dc:description/>
  <cp:lastModifiedBy>Jermaine Martin</cp:lastModifiedBy>
  <cp:revision>2</cp:revision>
  <dcterms:created xsi:type="dcterms:W3CDTF">2023-09-21T11:41:00Z</dcterms:created>
  <dcterms:modified xsi:type="dcterms:W3CDTF">2023-09-21T11:41:00Z</dcterms:modified>
</cp:coreProperties>
</file>