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04FE" w14:textId="77777777" w:rsidR="0001187F" w:rsidRDefault="0001187F" w:rsidP="0001187F">
      <w:pPr>
        <w:pStyle w:val="StandardWeb"/>
        <w:spacing w:before="0" w:beforeAutospacing="0" w:after="0" w:afterAutospacing="0"/>
        <w:rPr>
          <w:rFonts w:ascii="Segoe UI" w:hAnsi="Segoe UI" w:cs="Segoe UI"/>
        </w:rPr>
      </w:pPr>
      <w:r>
        <w:rPr>
          <w:rFonts w:ascii="Segoe UI" w:hAnsi="Segoe UI" w:cs="Segoe UI"/>
        </w:rPr>
        <w:t>The project under consideration is incredibly intriguing as it seeks to address the challenges associated with enhancing the Moodle learning platform. What sets this particular project apart is its dedication to improving an essential educational tool that plays a significant role in the lives of students and educators. This endeavor holds real-world significance, resonating deeply within the field of online education and e-learning.</w:t>
      </w:r>
      <w:r>
        <w:rPr>
          <w:rFonts w:ascii="Segoe UI" w:hAnsi="Segoe UI" w:cs="Segoe UI"/>
        </w:rPr>
        <w:br/>
        <w:t>The commitment to finding alternatives and solutions for making Moodle more effective and user-friendly is commendable. This technical innovation aimed at enhancing the Moodle experience is not only interesting but also visionary, as it has the potential to positively impact the education sector. Your efforts in this direction make this project particularly exciting and promising.</w:t>
      </w:r>
    </w:p>
    <w:p w14:paraId="359F924F" w14:textId="77777777" w:rsidR="006E2D38" w:rsidRDefault="006E2D38"/>
    <w:sectPr w:rsidR="006E2D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2"/>
    <w:rsid w:val="0001187F"/>
    <w:rsid w:val="005A4AB8"/>
    <w:rsid w:val="006E2D38"/>
    <w:rsid w:val="00776715"/>
    <w:rsid w:val="00BC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6DE89-C2AC-40C8-B691-C52ED8B5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1187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6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711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Martin</dc:creator>
  <cp:keywords/>
  <dc:description/>
  <cp:lastModifiedBy>Jermaine Martin</cp:lastModifiedBy>
  <cp:revision>2</cp:revision>
  <dcterms:created xsi:type="dcterms:W3CDTF">2023-09-21T11:42:00Z</dcterms:created>
  <dcterms:modified xsi:type="dcterms:W3CDTF">2023-09-21T11:42:00Z</dcterms:modified>
</cp:coreProperties>
</file>