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44F4" w14:textId="4C8F081A" w:rsidR="00844C78" w:rsidRDefault="00862E33" w:rsidP="00E22C36">
      <w:pPr>
        <w:pStyle w:val="Heading1"/>
        <w:rPr>
          <w:lang w:val="en-US"/>
        </w:rPr>
      </w:pPr>
      <w:proofErr w:type="spellStart"/>
      <w:r w:rsidRPr="00843658">
        <w:rPr>
          <w:lang w:val="en-US"/>
        </w:rPr>
        <w:t>WalrusWaves</w:t>
      </w:r>
      <w:proofErr w:type="spellEnd"/>
      <w:r w:rsidRPr="00843658">
        <w:rPr>
          <w:lang w:val="en-US"/>
        </w:rPr>
        <w:t xml:space="preserve"> (prototype)</w:t>
      </w:r>
    </w:p>
    <w:p w14:paraId="7F2D9298" w14:textId="77777777" w:rsidR="00E22C36" w:rsidRPr="00E22C36" w:rsidRDefault="00E22C36" w:rsidP="00E22C36">
      <w:pPr>
        <w:rPr>
          <w:lang w:val="en-US"/>
        </w:rPr>
      </w:pPr>
    </w:p>
    <w:p w14:paraId="413C7EC0" w14:textId="034CDAC8" w:rsidR="00862E33" w:rsidRPr="00843658" w:rsidRDefault="00862E33" w:rsidP="00E22C36">
      <w:pPr>
        <w:pStyle w:val="Heading2"/>
        <w:rPr>
          <w:b w:val="0"/>
          <w:lang w:val="en-US"/>
        </w:rPr>
      </w:pPr>
      <w:r w:rsidRPr="00843658">
        <w:rPr>
          <w:lang w:val="en-US"/>
        </w:rPr>
        <w:t>Purpose</w:t>
      </w:r>
    </w:p>
    <w:p w14:paraId="487D9A5F" w14:textId="772ADE93" w:rsidR="00862E33" w:rsidRPr="00843658" w:rsidRDefault="00927D7C">
      <w:pPr>
        <w:rPr>
          <w:lang w:val="en-US"/>
        </w:rPr>
      </w:pPr>
      <w:r w:rsidRPr="00843658">
        <w:rPr>
          <w:lang w:val="en-US"/>
        </w:rPr>
        <w:t xml:space="preserve">Ever found yourself standing at the edge of the water, contemplating whether it's the right moment for a refreshing swim? </w:t>
      </w:r>
      <w:r w:rsidR="009C0819" w:rsidRPr="00843658">
        <w:rPr>
          <w:lang w:val="en-US"/>
        </w:rPr>
        <w:t>“</w:t>
      </w:r>
      <w:proofErr w:type="spellStart"/>
      <w:r w:rsidRPr="00843658">
        <w:rPr>
          <w:i/>
          <w:iCs/>
          <w:lang w:val="en-US"/>
        </w:rPr>
        <w:t>WalrusWaves</w:t>
      </w:r>
      <w:proofErr w:type="spellEnd"/>
      <w:r w:rsidR="009C0819" w:rsidRPr="00843658">
        <w:rPr>
          <w:i/>
          <w:iCs/>
          <w:lang w:val="en-US"/>
        </w:rPr>
        <w:t>”</w:t>
      </w:r>
      <w:r w:rsidRPr="00843658">
        <w:rPr>
          <w:lang w:val="en-US"/>
        </w:rPr>
        <w:t xml:space="preserve"> is here to make those decisions a breeze. As an avid winter swimmer, I've often craved a quick and reliable way to access crucial water and weather conditions for my favorite locations, like </w:t>
      </w:r>
      <w:proofErr w:type="spellStart"/>
      <w:r w:rsidR="009C0819" w:rsidRPr="00843658">
        <w:rPr>
          <w:lang w:val="en-US"/>
        </w:rPr>
        <w:t>Espergærde</w:t>
      </w:r>
      <w:proofErr w:type="spellEnd"/>
      <w:r w:rsidR="009C0819" w:rsidRPr="00843658">
        <w:rPr>
          <w:lang w:val="en-US"/>
        </w:rPr>
        <w:t xml:space="preserve"> </w:t>
      </w:r>
      <w:r w:rsidRPr="00843658">
        <w:rPr>
          <w:lang w:val="en-US"/>
        </w:rPr>
        <w:t xml:space="preserve">near </w:t>
      </w:r>
      <w:proofErr w:type="spellStart"/>
      <w:r w:rsidR="009C0819" w:rsidRPr="00843658">
        <w:rPr>
          <w:lang w:val="en-US"/>
        </w:rPr>
        <w:t>Helsingør</w:t>
      </w:r>
      <w:proofErr w:type="spellEnd"/>
      <w:r w:rsidR="009C0819" w:rsidRPr="00843658">
        <w:rPr>
          <w:lang w:val="en-US"/>
        </w:rPr>
        <w:t xml:space="preserve"> in northern Denmark</w:t>
      </w:r>
      <w:r w:rsidRPr="00843658">
        <w:rPr>
          <w:lang w:val="en-US"/>
        </w:rPr>
        <w:t xml:space="preserve">. </w:t>
      </w:r>
      <w:r w:rsidR="009C0819" w:rsidRPr="00843658">
        <w:rPr>
          <w:lang w:val="en-US"/>
        </w:rPr>
        <w:t>“</w:t>
      </w:r>
      <w:proofErr w:type="spellStart"/>
      <w:r w:rsidRPr="00843658">
        <w:rPr>
          <w:i/>
          <w:iCs/>
          <w:lang w:val="en-US"/>
        </w:rPr>
        <w:t>WalrusWaves</w:t>
      </w:r>
      <w:proofErr w:type="spellEnd"/>
      <w:r w:rsidR="009C0819" w:rsidRPr="00843658">
        <w:rPr>
          <w:lang w:val="en-US"/>
        </w:rPr>
        <w:t>”</w:t>
      </w:r>
      <w:r w:rsidRPr="00843658">
        <w:rPr>
          <w:lang w:val="en-US"/>
        </w:rPr>
        <w:t xml:space="preserve"> aims to be the go-to web app that provides not just the air temperature and wind speed but dives deeper into the water conditions—temperature, depth, tide status, and more. It's </w:t>
      </w:r>
      <w:r w:rsidR="008619C5" w:rsidRPr="00843658">
        <w:rPr>
          <w:lang w:val="en-US"/>
        </w:rPr>
        <w:t>a</w:t>
      </w:r>
      <w:r w:rsidRPr="00843658">
        <w:rPr>
          <w:lang w:val="en-US"/>
        </w:rPr>
        <w:t xml:space="preserve"> personalized aquatic weather report, ensuring that every plunge is both invigorating and informed.</w:t>
      </w:r>
      <w:r w:rsidR="009C0819" w:rsidRPr="00843658">
        <w:rPr>
          <w:lang w:val="en-US"/>
        </w:rPr>
        <w:br/>
      </w:r>
      <w:r w:rsidRPr="00843658">
        <w:rPr>
          <w:lang w:val="en-US"/>
        </w:rPr>
        <w:t xml:space="preserve">Embrace the chill with </w:t>
      </w:r>
      <w:r w:rsidR="009C0819" w:rsidRPr="00843658">
        <w:rPr>
          <w:lang w:val="en-US"/>
        </w:rPr>
        <w:t>“</w:t>
      </w:r>
      <w:proofErr w:type="spellStart"/>
      <w:r w:rsidRPr="00843658">
        <w:rPr>
          <w:i/>
          <w:iCs/>
          <w:lang w:val="en-US"/>
        </w:rPr>
        <w:t>WalrusWaves</w:t>
      </w:r>
      <w:proofErr w:type="spellEnd"/>
      <w:r w:rsidR="009C0819" w:rsidRPr="00843658">
        <w:rPr>
          <w:lang w:val="en-US"/>
        </w:rPr>
        <w:t>”!</w:t>
      </w:r>
    </w:p>
    <w:p w14:paraId="4BB5D694" w14:textId="77777777" w:rsidR="00844C78" w:rsidRDefault="00844C78" w:rsidP="000B65BE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381515E1" w14:textId="180D27A0" w:rsidR="00EA7074" w:rsidRPr="008619C5" w:rsidRDefault="00EA7074" w:rsidP="00E22C36">
      <w:pPr>
        <w:pStyle w:val="Heading2"/>
        <w:rPr>
          <w:b w:val="0"/>
          <w:lang w:val="en-US"/>
        </w:rPr>
      </w:pPr>
      <w:r w:rsidRPr="008619C5">
        <w:rPr>
          <w:lang w:val="en-US"/>
        </w:rPr>
        <w:t>Audience</w:t>
      </w:r>
    </w:p>
    <w:p w14:paraId="2EE96648" w14:textId="370819B0" w:rsidR="00EA7074" w:rsidRPr="00843658" w:rsidRDefault="00EA7074" w:rsidP="00EA7074">
      <w:pPr>
        <w:rPr>
          <w:lang w:val="en-US"/>
        </w:rPr>
      </w:pPr>
      <w:r w:rsidRPr="00843658">
        <w:rPr>
          <w:i/>
          <w:iCs/>
          <w:lang w:val="en-US"/>
        </w:rPr>
        <w:t>“</w:t>
      </w:r>
      <w:proofErr w:type="spellStart"/>
      <w:r w:rsidRPr="00843658">
        <w:rPr>
          <w:i/>
          <w:iCs/>
          <w:lang w:val="en-US"/>
        </w:rPr>
        <w:t>WalrusWaves</w:t>
      </w:r>
      <w:proofErr w:type="spellEnd"/>
      <w:r w:rsidRPr="00843658">
        <w:rPr>
          <w:i/>
          <w:iCs/>
          <w:lang w:val="en-US"/>
        </w:rPr>
        <w:t>”</w:t>
      </w:r>
      <w:r w:rsidRPr="00843658">
        <w:rPr>
          <w:lang w:val="en-US"/>
        </w:rPr>
        <w:t xml:space="preserve"> is designed with a diverse set of users in mind, catering to those who share a love for aquatic adventures and a keen interest in staying well-informed about their swim conditions. The primary audience includes:</w:t>
      </w:r>
    </w:p>
    <w:p w14:paraId="4B05B272" w14:textId="15802E39" w:rsidR="00EA7074" w:rsidRPr="00843658" w:rsidRDefault="00EA7074" w:rsidP="00EA7074">
      <w:pPr>
        <w:numPr>
          <w:ilvl w:val="0"/>
          <w:numId w:val="1"/>
        </w:numPr>
        <w:rPr>
          <w:lang w:val="en-US"/>
        </w:rPr>
      </w:pPr>
      <w:r w:rsidRPr="00843658">
        <w:rPr>
          <w:rFonts w:ascii="Century Gothic" w:hAnsi="Century Gothic"/>
          <w:b/>
          <w:bCs/>
          <w:lang w:val="en-US"/>
        </w:rPr>
        <w:t>Water Enthusiasts in General:</w:t>
      </w:r>
      <w:r w:rsidRPr="00843658">
        <w:rPr>
          <w:lang w:val="en-US"/>
        </w:rPr>
        <w:t xml:space="preserve"> Individuals who engage in water-related activities such as swimming, diving, or other water sports and desire accurate and real-time information about water conditions.</w:t>
      </w:r>
    </w:p>
    <w:p w14:paraId="117F4C73" w14:textId="4B93AFDB" w:rsidR="00EA7074" w:rsidRPr="00843658" w:rsidRDefault="00EA7074" w:rsidP="00EA7074">
      <w:pPr>
        <w:numPr>
          <w:ilvl w:val="0"/>
          <w:numId w:val="1"/>
        </w:numPr>
        <w:rPr>
          <w:lang w:val="en-US"/>
        </w:rPr>
      </w:pPr>
      <w:r w:rsidRPr="00843658">
        <w:rPr>
          <w:rFonts w:ascii="Century Gothic" w:hAnsi="Century Gothic"/>
          <w:b/>
          <w:bCs/>
          <w:lang w:val="en-US"/>
        </w:rPr>
        <w:t>Cold Water Swimmers in Particular:</w:t>
      </w:r>
      <w:r w:rsidRPr="00843658">
        <w:rPr>
          <w:lang w:val="en-US"/>
        </w:rPr>
        <w:t xml:space="preserve"> Avid winter swimmers who appreciate the thrill of chilly waters and seek specific details like water temperature, tide status, and wind speed before taking the plunge.</w:t>
      </w:r>
    </w:p>
    <w:p w14:paraId="42E91F84" w14:textId="099FA45A" w:rsidR="00EA7074" w:rsidRPr="00843658" w:rsidRDefault="00EA7074" w:rsidP="00EA7074">
      <w:pPr>
        <w:numPr>
          <w:ilvl w:val="0"/>
          <w:numId w:val="1"/>
        </w:numPr>
        <w:rPr>
          <w:lang w:val="en-US"/>
        </w:rPr>
      </w:pPr>
      <w:r w:rsidRPr="00843658">
        <w:rPr>
          <w:rFonts w:ascii="Century Gothic" w:hAnsi="Century Gothic"/>
          <w:b/>
          <w:bCs/>
          <w:lang w:val="en-US"/>
        </w:rPr>
        <w:t>Weather-Conscious Travelers:</w:t>
      </w:r>
      <w:r w:rsidRPr="00843658">
        <w:rPr>
          <w:lang w:val="en-US"/>
        </w:rPr>
        <w:t xml:space="preserve"> People who frequently travel to different locations and want to plan their water activities based on the current weather and water conditions.</w:t>
      </w:r>
    </w:p>
    <w:p w14:paraId="04ADB02D" w14:textId="4254D2C6" w:rsidR="00EA7074" w:rsidRPr="00843658" w:rsidRDefault="00EA7074" w:rsidP="00EA7074">
      <w:pPr>
        <w:numPr>
          <w:ilvl w:val="0"/>
          <w:numId w:val="1"/>
        </w:numPr>
        <w:rPr>
          <w:lang w:val="en-US"/>
        </w:rPr>
      </w:pPr>
      <w:r w:rsidRPr="00843658">
        <w:rPr>
          <w:rFonts w:ascii="Century Gothic" w:hAnsi="Century Gothic"/>
          <w:b/>
          <w:bCs/>
          <w:lang w:val="en-US"/>
        </w:rPr>
        <w:t>Adventure Seekers and Nature Enthusiasts:</w:t>
      </w:r>
      <w:r w:rsidRPr="00843658">
        <w:rPr>
          <w:lang w:val="en-US"/>
        </w:rPr>
        <w:t xml:space="preserve"> </w:t>
      </w:r>
      <w:r w:rsidR="008619C5" w:rsidRPr="00843658">
        <w:rPr>
          <w:lang w:val="en-US"/>
        </w:rPr>
        <w:t>For t</w:t>
      </w:r>
      <w:r w:rsidRPr="00843658">
        <w:rPr>
          <w:lang w:val="en-US"/>
        </w:rPr>
        <w:t xml:space="preserve">hose who enjoy spontaneous adventures and want to explore new places for water activities, relying on comprehensive information for a delightful experience. </w:t>
      </w:r>
      <w:r w:rsidR="0085566E" w:rsidRPr="00843658">
        <w:rPr>
          <w:lang w:val="en-US"/>
        </w:rPr>
        <w:t>Also,</w:t>
      </w:r>
      <w:r w:rsidRPr="00843658">
        <w:rPr>
          <w:lang w:val="en-US"/>
        </w:rPr>
        <w:t xml:space="preserve"> individuals who appreciate the beauty of nature and wish to align their outdoor activities with the natural elements, ensuring a harmonious connection with the environment.</w:t>
      </w:r>
    </w:p>
    <w:p w14:paraId="03FE24BE" w14:textId="77777777" w:rsidR="00844C78" w:rsidRDefault="00844C78" w:rsidP="000B65BE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290305BC" w14:textId="19F5C11D" w:rsidR="00EA7074" w:rsidRPr="00AC348D" w:rsidRDefault="00EA7074" w:rsidP="00E22C36">
      <w:pPr>
        <w:pStyle w:val="Heading2"/>
        <w:rPr>
          <w:b w:val="0"/>
          <w:lang w:val="en-US"/>
        </w:rPr>
      </w:pPr>
      <w:r w:rsidRPr="00AC348D">
        <w:rPr>
          <w:lang w:val="en-US"/>
        </w:rPr>
        <w:t>Data sources</w:t>
      </w:r>
    </w:p>
    <w:p w14:paraId="0B289196" w14:textId="36AF439D" w:rsidR="0085566E" w:rsidRPr="00843658" w:rsidRDefault="0085566E" w:rsidP="00EA7074">
      <w:pPr>
        <w:rPr>
          <w:lang w:val="en-US"/>
        </w:rPr>
      </w:pPr>
      <w:r w:rsidRPr="00843658">
        <w:rPr>
          <w:lang w:val="en-US"/>
        </w:rPr>
        <w:t>Currently, I am planning to use the stormglass.io API</w:t>
      </w:r>
      <w:r w:rsidR="00843658" w:rsidRPr="00843658">
        <w:rPr>
          <w:lang w:val="en-US"/>
        </w:rPr>
        <w:t xml:space="preserve"> for “</w:t>
      </w:r>
      <w:proofErr w:type="spellStart"/>
      <w:r w:rsidR="00843658" w:rsidRPr="00843658">
        <w:rPr>
          <w:i/>
          <w:iCs/>
          <w:lang w:val="en-US"/>
        </w:rPr>
        <w:t>WalrusWaves</w:t>
      </w:r>
      <w:proofErr w:type="spellEnd"/>
      <w:r w:rsidR="00843658" w:rsidRPr="00843658">
        <w:rPr>
          <w:lang w:val="en-US"/>
        </w:rPr>
        <w:t>” to retrieve essential weather and water condition data</w:t>
      </w:r>
      <w:r w:rsidRPr="00843658">
        <w:rPr>
          <w:lang w:val="en-US"/>
        </w:rPr>
        <w:t>. Since</w:t>
      </w:r>
      <w:r w:rsidR="00843658" w:rsidRPr="00843658">
        <w:rPr>
          <w:lang w:val="en-US"/>
        </w:rPr>
        <w:t xml:space="preserve"> the stormglass.io API only provides</w:t>
      </w:r>
      <w:r w:rsidRPr="00843658">
        <w:rPr>
          <w:lang w:val="en-US"/>
        </w:rPr>
        <w:t xml:space="preserve"> 10 calls a per day in the free pla</w:t>
      </w:r>
      <w:r w:rsidR="00843658" w:rsidRPr="00843658">
        <w:rPr>
          <w:lang w:val="en-US"/>
        </w:rPr>
        <w:t>n</w:t>
      </w:r>
      <w:r w:rsidRPr="00843658">
        <w:rPr>
          <w:lang w:val="en-US"/>
        </w:rPr>
        <w:t>, for development and testing purposes</w:t>
      </w:r>
      <w:r w:rsidR="00843658" w:rsidRPr="00843658">
        <w:rPr>
          <w:lang w:val="en-US"/>
        </w:rPr>
        <w:t>,</w:t>
      </w:r>
      <w:r w:rsidRPr="00843658">
        <w:rPr>
          <w:lang w:val="en-US"/>
        </w:rPr>
        <w:t xml:space="preserve"> I will mirror the data to my own JSON file instead of using the automatically updated one for this assignment project.</w:t>
      </w:r>
    </w:p>
    <w:p w14:paraId="458AD2D1" w14:textId="77777777" w:rsidR="00844C78" w:rsidRDefault="00844C78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3163328F" w14:textId="77777777" w:rsidR="00E22C36" w:rsidRDefault="00E22C36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5F0637C4" w14:textId="77777777" w:rsidR="00E22C36" w:rsidRDefault="00E22C36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3E8C005B" w14:textId="40EC5522" w:rsidR="00843658" w:rsidRPr="00361AB6" w:rsidRDefault="00843658" w:rsidP="00E22C36">
      <w:pPr>
        <w:pStyle w:val="Heading2"/>
        <w:rPr>
          <w:lang w:val="en-US"/>
        </w:rPr>
      </w:pPr>
      <w:r w:rsidRPr="00361AB6">
        <w:rPr>
          <w:lang w:val="en-US"/>
        </w:rPr>
        <w:t>Initial Module list</w:t>
      </w:r>
    </w:p>
    <w:p w14:paraId="1BF66FF0" w14:textId="0A91D5F7" w:rsidR="00843658" w:rsidRPr="00843658" w:rsidRDefault="00843658" w:rsidP="00843658">
      <w:pPr>
        <w:rPr>
          <w:lang w:val="en-US"/>
        </w:rPr>
      </w:pPr>
      <w:r>
        <w:rPr>
          <w:lang w:val="en-US"/>
        </w:rPr>
        <w:t>The first idea for my modules</w:t>
      </w:r>
      <w:r w:rsidRPr="00843658">
        <w:rPr>
          <w:lang w:val="en-US"/>
        </w:rPr>
        <w:t>:</w:t>
      </w:r>
    </w:p>
    <w:p w14:paraId="5BDBCFDE" w14:textId="77777777" w:rsidR="00843658" w:rsidRDefault="00843658" w:rsidP="00F74F0E">
      <w:pPr>
        <w:pStyle w:val="Heading3"/>
        <w:rPr>
          <w:rFonts w:ascii="Century Schoolbook" w:hAnsi="Century Schoolbook"/>
          <w:lang w:val="en-US"/>
        </w:rPr>
      </w:pPr>
      <w:r w:rsidRPr="00843658">
        <w:rPr>
          <w:lang w:val="en-US"/>
        </w:rPr>
        <w:t>Data Fetching Module</w:t>
      </w:r>
      <w:r w:rsidRPr="00843658">
        <w:rPr>
          <w:szCs w:val="22"/>
          <w:lang w:val="en-US"/>
        </w:rPr>
        <w:t>:</w:t>
      </w:r>
      <w:r w:rsidRPr="00843658">
        <w:rPr>
          <w:rFonts w:ascii="Century Schoolbook" w:hAnsi="Century Schoolbook"/>
          <w:szCs w:val="22"/>
          <w:lang w:val="en-US"/>
        </w:rPr>
        <w:t xml:space="preserve"> </w:t>
      </w:r>
    </w:p>
    <w:p w14:paraId="76BC54A1" w14:textId="2227366A" w:rsidR="00843658" w:rsidRDefault="00593E64" w:rsidP="00F74F0E">
      <w:pPr>
        <w:numPr>
          <w:ilvl w:val="0"/>
          <w:numId w:val="7"/>
        </w:numPr>
        <w:rPr>
          <w:lang w:val="en-US"/>
        </w:rPr>
      </w:pPr>
      <w:r w:rsidRPr="00593E64">
        <w:rPr>
          <w:lang w:val="en-US"/>
        </w:rPr>
        <w:t>Responsible for fetching data from the stormglass.io API</w:t>
      </w:r>
      <w:r>
        <w:rPr>
          <w:lang w:val="en-US"/>
        </w:rPr>
        <w:t xml:space="preserve"> / my mirrored local </w:t>
      </w:r>
      <w:proofErr w:type="gramStart"/>
      <w:r>
        <w:rPr>
          <w:lang w:val="en-US"/>
        </w:rPr>
        <w:t>JSON</w:t>
      </w:r>
      <w:proofErr w:type="gramEnd"/>
    </w:p>
    <w:p w14:paraId="44BB29C8" w14:textId="7C337988" w:rsidR="00593E64" w:rsidRDefault="00593E64" w:rsidP="00F74F0E">
      <w:pPr>
        <w:numPr>
          <w:ilvl w:val="0"/>
          <w:numId w:val="7"/>
        </w:numPr>
        <w:rPr>
          <w:lang w:val="en-US"/>
        </w:rPr>
      </w:pPr>
      <w:r w:rsidRPr="00593E64">
        <w:rPr>
          <w:lang w:val="en-US"/>
        </w:rPr>
        <w:t xml:space="preserve">Handles API requests and </w:t>
      </w:r>
      <w:proofErr w:type="gramStart"/>
      <w:r w:rsidRPr="00593E64">
        <w:rPr>
          <w:lang w:val="en-US"/>
        </w:rPr>
        <w:t>responses</w:t>
      </w:r>
      <w:proofErr w:type="gramEnd"/>
    </w:p>
    <w:p w14:paraId="3691AE9C" w14:textId="40518B1D" w:rsidR="00593E64" w:rsidRDefault="00593E64" w:rsidP="00F74F0E">
      <w:pPr>
        <w:numPr>
          <w:ilvl w:val="0"/>
          <w:numId w:val="7"/>
        </w:numPr>
        <w:rPr>
          <w:lang w:val="en-US"/>
        </w:rPr>
      </w:pPr>
      <w:r w:rsidRPr="00593E64">
        <w:rPr>
          <w:lang w:val="en-US"/>
        </w:rPr>
        <w:t>Manages the storage and retrieval of data from the local JSON file during development</w:t>
      </w:r>
      <w:r>
        <w:rPr>
          <w:lang w:val="en-US"/>
        </w:rPr>
        <w:t xml:space="preserve"> (possibly using </w:t>
      </w:r>
      <w:proofErr w:type="spellStart"/>
      <w:r>
        <w:rPr>
          <w:lang w:val="en-US"/>
        </w:rPr>
        <w:t>localStorage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>)</w:t>
      </w:r>
    </w:p>
    <w:p w14:paraId="69244ECF" w14:textId="39FEFCCC" w:rsidR="00593E64" w:rsidRDefault="00593E64" w:rsidP="00F74F0E">
      <w:pPr>
        <w:pStyle w:val="Heading3"/>
        <w:rPr>
          <w:rFonts w:ascii="Century Schoolbook" w:hAnsi="Century Schoolbook"/>
          <w:lang w:val="en-US"/>
        </w:rPr>
      </w:pPr>
      <w:r w:rsidRPr="00593E64">
        <w:rPr>
          <w:lang w:val="en-US"/>
        </w:rPr>
        <w:t>Location Selector Module</w:t>
      </w:r>
      <w:r w:rsidRPr="00843658">
        <w:rPr>
          <w:szCs w:val="22"/>
          <w:lang w:val="en-US"/>
        </w:rPr>
        <w:t>:</w:t>
      </w:r>
      <w:r w:rsidRPr="00843658">
        <w:rPr>
          <w:rFonts w:ascii="Century Schoolbook" w:hAnsi="Century Schoolbook"/>
          <w:szCs w:val="22"/>
          <w:lang w:val="en-US"/>
        </w:rPr>
        <w:t xml:space="preserve"> </w:t>
      </w:r>
    </w:p>
    <w:p w14:paraId="30F041DA" w14:textId="55E3953B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 xml:space="preserve">Allows users to select different locations for which they want to view weather and water </w:t>
      </w:r>
      <w:proofErr w:type="gramStart"/>
      <w:r w:rsidRPr="00593E64">
        <w:rPr>
          <w:lang w:val="en-US"/>
        </w:rPr>
        <w:t>conditions</w:t>
      </w:r>
      <w:proofErr w:type="gramEnd"/>
    </w:p>
    <w:p w14:paraId="28448EBA" w14:textId="60CDB749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 xml:space="preserve">Provides user-friendly interface for choosing between predefined </w:t>
      </w:r>
      <w:proofErr w:type="gramStart"/>
      <w:r w:rsidRPr="00593E64">
        <w:rPr>
          <w:lang w:val="en-US"/>
        </w:rPr>
        <w:t>locations</w:t>
      </w:r>
      <w:proofErr w:type="gramEnd"/>
    </w:p>
    <w:p w14:paraId="184E5E9C" w14:textId="2DEA5240" w:rsidR="00593E64" w:rsidRDefault="00593E64" w:rsidP="00F74F0E">
      <w:pPr>
        <w:pStyle w:val="Heading3"/>
        <w:rPr>
          <w:rFonts w:ascii="Century Schoolbook" w:hAnsi="Century Schoolbook"/>
          <w:lang w:val="en-US"/>
        </w:rPr>
      </w:pPr>
      <w:r w:rsidRPr="00593E64">
        <w:rPr>
          <w:lang w:val="en-US"/>
        </w:rPr>
        <w:t>Weather</w:t>
      </w:r>
      <w:r>
        <w:rPr>
          <w:lang w:val="en-US"/>
        </w:rPr>
        <w:t xml:space="preserve"> &amp; Water Condition</w:t>
      </w:r>
      <w:r w:rsidRPr="00593E64">
        <w:rPr>
          <w:lang w:val="en-US"/>
        </w:rPr>
        <w:t xml:space="preserve"> Display Module</w:t>
      </w:r>
      <w:r w:rsidRPr="00843658">
        <w:rPr>
          <w:szCs w:val="22"/>
          <w:lang w:val="en-US"/>
        </w:rPr>
        <w:t>:</w:t>
      </w:r>
      <w:r w:rsidRPr="00843658">
        <w:rPr>
          <w:rFonts w:ascii="Century Schoolbook" w:hAnsi="Century Schoolbook"/>
          <w:szCs w:val="22"/>
          <w:lang w:val="en-US"/>
        </w:rPr>
        <w:t xml:space="preserve"> </w:t>
      </w:r>
    </w:p>
    <w:p w14:paraId="067BD5DE" w14:textId="001F7FE7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Displays detailed weather</w:t>
      </w:r>
      <w:r>
        <w:rPr>
          <w:lang w:val="en-US"/>
        </w:rPr>
        <w:t xml:space="preserve"> and water-specific</w:t>
      </w:r>
      <w:r w:rsidRPr="00593E64">
        <w:rPr>
          <w:lang w:val="en-US"/>
        </w:rPr>
        <w:t xml:space="preserve"> information for the selected </w:t>
      </w:r>
      <w:proofErr w:type="gramStart"/>
      <w:r w:rsidRPr="00593E64">
        <w:rPr>
          <w:lang w:val="en-US"/>
        </w:rPr>
        <w:t>location</w:t>
      </w:r>
      <w:proofErr w:type="gramEnd"/>
    </w:p>
    <w:p w14:paraId="17E070A6" w14:textId="1EBF81E0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Includes components for showcasing air temperature, wind speed, water temperature, wave height</w:t>
      </w:r>
      <w:r>
        <w:rPr>
          <w:lang w:val="en-US"/>
        </w:rPr>
        <w:t>,</w:t>
      </w:r>
      <w:r w:rsidRPr="00593E64">
        <w:rPr>
          <w:lang w:val="en-US"/>
        </w:rPr>
        <w:t xml:space="preserve"> tide status and other relevant weather </w:t>
      </w:r>
      <w:proofErr w:type="gramStart"/>
      <w:r w:rsidRPr="00593E64">
        <w:rPr>
          <w:lang w:val="en-US"/>
        </w:rPr>
        <w:t>parameters</w:t>
      </w:r>
      <w:proofErr w:type="gramEnd"/>
    </w:p>
    <w:p w14:paraId="230307F3" w14:textId="72F14538" w:rsidR="00593E64" w:rsidRPr="00593E64" w:rsidRDefault="00593E64" w:rsidP="00F74F0E">
      <w:pPr>
        <w:pStyle w:val="Heading3"/>
        <w:rPr>
          <w:rFonts w:ascii="Century Schoolbook" w:hAnsi="Century Schoolbook"/>
          <w:lang w:val="en-US"/>
        </w:rPr>
      </w:pPr>
      <w:r>
        <w:rPr>
          <w:lang w:val="en-US"/>
        </w:rPr>
        <w:t>UI Component Module</w:t>
      </w:r>
    </w:p>
    <w:p w14:paraId="25832B90" w14:textId="26DA1230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Manages the overall user interface components and layout</w:t>
      </w:r>
      <w:r>
        <w:rPr>
          <w:lang w:val="en-US"/>
        </w:rPr>
        <w:t xml:space="preserve"> to be dynamically </w:t>
      </w:r>
      <w:proofErr w:type="gramStart"/>
      <w:r>
        <w:rPr>
          <w:lang w:val="en-US"/>
        </w:rPr>
        <w:t>created</w:t>
      </w:r>
      <w:proofErr w:type="gramEnd"/>
    </w:p>
    <w:p w14:paraId="3868ADB9" w14:textId="5F8D9357" w:rsidR="00593E64" w:rsidRP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 xml:space="preserve">Ensures a responsive and visually appealing design for both desktop and mobile </w:t>
      </w:r>
      <w:proofErr w:type="gramStart"/>
      <w:r w:rsidRPr="00593E64">
        <w:rPr>
          <w:lang w:val="en-US"/>
        </w:rPr>
        <w:t>view</w:t>
      </w:r>
      <w:r>
        <w:rPr>
          <w:lang w:val="en-US"/>
        </w:rPr>
        <w:t>s</w:t>
      </w:r>
      <w:proofErr w:type="gramEnd"/>
    </w:p>
    <w:p w14:paraId="779B3EFD" w14:textId="4DD6BB8C" w:rsidR="00593E64" w:rsidRPr="00593E64" w:rsidRDefault="00593E64" w:rsidP="00F74F0E">
      <w:pPr>
        <w:pStyle w:val="Heading3"/>
        <w:rPr>
          <w:rFonts w:ascii="Century Schoolbook" w:hAnsi="Century Schoolbook"/>
          <w:lang w:val="en-US"/>
        </w:rPr>
      </w:pPr>
      <w:r>
        <w:rPr>
          <w:lang w:val="en-US"/>
        </w:rPr>
        <w:t>Animation Module</w:t>
      </w:r>
    </w:p>
    <w:p w14:paraId="0B00A430" w14:textId="122D7BD1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Implements animations to enhance the user experience</w:t>
      </w:r>
      <w:r>
        <w:rPr>
          <w:lang w:val="en-US"/>
        </w:rPr>
        <w:t xml:space="preserve"> and provide them for UI Module</w:t>
      </w:r>
    </w:p>
    <w:p w14:paraId="47590B0B" w14:textId="3E4F2066" w:rsidR="00593E64" w:rsidRPr="00593E64" w:rsidRDefault="00593E64" w:rsidP="00F74F0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possibly</w:t>
      </w:r>
      <w:r w:rsidRPr="00593E64">
        <w:rPr>
          <w:lang w:val="en-US"/>
        </w:rPr>
        <w:t xml:space="preserve"> transitions and visual effects to improve the overall feel of the </w:t>
      </w:r>
      <w:proofErr w:type="gramStart"/>
      <w:r w:rsidRPr="00593E64">
        <w:rPr>
          <w:lang w:val="en-US"/>
        </w:rPr>
        <w:t>application</w:t>
      </w:r>
      <w:proofErr w:type="gramEnd"/>
    </w:p>
    <w:p w14:paraId="2721353C" w14:textId="096BD387" w:rsidR="00593E64" w:rsidRPr="005A3369" w:rsidRDefault="00593E64" w:rsidP="00F74F0E">
      <w:pPr>
        <w:pStyle w:val="Heading3"/>
        <w:rPr>
          <w:rFonts w:ascii="Century Schoolbook" w:hAnsi="Century Schoolbook"/>
          <w:i/>
          <w:iCs/>
          <w:color w:val="A6A6A6" w:themeColor="background1" w:themeShade="A6"/>
          <w:lang w:val="en-US"/>
        </w:rPr>
      </w:pPr>
      <w:r w:rsidRPr="005A3369">
        <w:rPr>
          <w:i/>
          <w:iCs/>
          <w:color w:val="A6A6A6" w:themeColor="background1" w:themeShade="A6"/>
          <w:lang w:val="en-US"/>
        </w:rPr>
        <w:t>Error Handling Module</w:t>
      </w:r>
    </w:p>
    <w:p w14:paraId="017F33CC" w14:textId="34499A6F" w:rsidR="00593E64" w:rsidRPr="005A3369" w:rsidRDefault="00593E64" w:rsidP="00F74F0E">
      <w:pPr>
        <w:numPr>
          <w:ilvl w:val="0"/>
          <w:numId w:val="2"/>
        </w:numPr>
        <w:rPr>
          <w:i/>
          <w:iCs/>
          <w:color w:val="A6A6A6" w:themeColor="background1" w:themeShade="A6"/>
          <w:lang w:val="en-US"/>
        </w:rPr>
      </w:pPr>
      <w:r w:rsidRPr="005A3369">
        <w:rPr>
          <w:i/>
          <w:iCs/>
          <w:color w:val="A6A6A6" w:themeColor="background1" w:themeShade="A6"/>
          <w:lang w:val="en-US"/>
        </w:rPr>
        <w:t xml:space="preserve">Manages errors and alerts the user </w:t>
      </w:r>
      <w:proofErr w:type="spellStart"/>
      <w:r w:rsidRPr="005A3369">
        <w:rPr>
          <w:i/>
          <w:iCs/>
          <w:color w:val="A6A6A6" w:themeColor="background1" w:themeShade="A6"/>
          <w:lang w:val="en-US"/>
        </w:rPr>
        <w:t>abut</w:t>
      </w:r>
      <w:proofErr w:type="spellEnd"/>
      <w:r w:rsidRPr="005A3369">
        <w:rPr>
          <w:i/>
          <w:iCs/>
          <w:color w:val="A6A6A6" w:themeColor="background1" w:themeShade="A6"/>
          <w:lang w:val="en-US"/>
        </w:rPr>
        <w:t xml:space="preserve"> any issues with his requests or other </w:t>
      </w:r>
      <w:proofErr w:type="gramStart"/>
      <w:r w:rsidRPr="005A3369">
        <w:rPr>
          <w:i/>
          <w:iCs/>
          <w:color w:val="A6A6A6" w:themeColor="background1" w:themeShade="A6"/>
          <w:lang w:val="en-US"/>
        </w:rPr>
        <w:t>functionalities</w:t>
      </w:r>
      <w:proofErr w:type="gramEnd"/>
    </w:p>
    <w:p w14:paraId="37396376" w14:textId="77777777" w:rsidR="00844C78" w:rsidRDefault="00844C78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5640B1E" w14:textId="77777777" w:rsidR="00844C78" w:rsidRDefault="00844C78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5BE7B0BC" w14:textId="77777777" w:rsidR="00844C78" w:rsidRDefault="00844C78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5AA6E3AA" w14:textId="77777777" w:rsidR="005A3369" w:rsidRPr="00361AB6" w:rsidRDefault="005A3369" w:rsidP="00E22C36">
      <w:pPr>
        <w:pStyle w:val="Heading2"/>
        <w:spacing w:after="240"/>
        <w:rPr>
          <w:lang w:val="en-US"/>
        </w:rPr>
      </w:pPr>
    </w:p>
    <w:p w14:paraId="6862DCDB" w14:textId="77777777" w:rsidR="005A3369" w:rsidRPr="00361AB6" w:rsidRDefault="005A3369" w:rsidP="005A3369">
      <w:pPr>
        <w:rPr>
          <w:lang w:val="en-US"/>
        </w:rPr>
      </w:pPr>
    </w:p>
    <w:p w14:paraId="7C1A86E6" w14:textId="08C7236E" w:rsidR="00843658" w:rsidRPr="00361AB6" w:rsidRDefault="00843658" w:rsidP="00E22C36">
      <w:pPr>
        <w:pStyle w:val="Heading2"/>
        <w:spacing w:after="240"/>
        <w:rPr>
          <w:lang w:val="en-US"/>
        </w:rPr>
      </w:pPr>
      <w:r w:rsidRPr="00361AB6">
        <w:rPr>
          <w:lang w:val="en-US"/>
        </w:rPr>
        <w:t>Mocks</w:t>
      </w:r>
    </w:p>
    <w:p w14:paraId="62CC60C7" w14:textId="55A9A77B" w:rsidR="00B93929" w:rsidRDefault="00E22C36" w:rsidP="00B93929">
      <w:pPr>
        <w:pStyle w:val="Heading3"/>
        <w:rPr>
          <w:szCs w:val="22"/>
          <w:lang w:val="en-US"/>
        </w:rPr>
      </w:pPr>
      <w:r w:rsidRPr="00E22C36">
        <w:rPr>
          <w:lang w:val="en-US"/>
        </w:rPr>
        <w:t>Colors/Typography/specific element styling</w:t>
      </w:r>
      <w:r w:rsidR="00843658" w:rsidRPr="00843658">
        <w:rPr>
          <w:szCs w:val="22"/>
          <w:lang w:val="en-US"/>
        </w:rPr>
        <w:t>:</w:t>
      </w:r>
    </w:p>
    <w:p w14:paraId="255BA0CF" w14:textId="37617A96" w:rsidR="00B93929" w:rsidRDefault="00B93929" w:rsidP="00B939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Primary Color:</w:t>
      </w:r>
      <w:r>
        <w:rPr>
          <w:lang w:val="en-US"/>
        </w:rPr>
        <w:tab/>
        <w:t>Yale Blue</w:t>
      </w:r>
      <w:r>
        <w:rPr>
          <w:lang w:val="en-US"/>
        </w:rPr>
        <w:tab/>
        <w:t>- #023368</w:t>
      </w:r>
    </w:p>
    <w:p w14:paraId="36F7B043" w14:textId="25203272" w:rsidR="00B93929" w:rsidRDefault="00B93929" w:rsidP="00B939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Secondary Color:</w:t>
      </w:r>
      <w:r>
        <w:rPr>
          <w:lang w:val="en-US"/>
        </w:rPr>
        <w:tab/>
        <w:t>Cobalt Blue</w:t>
      </w:r>
      <w:r>
        <w:rPr>
          <w:lang w:val="en-US"/>
        </w:rPr>
        <w:tab/>
        <w:t>- #014397</w:t>
      </w:r>
    </w:p>
    <w:p w14:paraId="2D58442F" w14:textId="1DB1A6CA" w:rsidR="00B93929" w:rsidRDefault="00B93929" w:rsidP="00B939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Background Color:</w:t>
      </w:r>
      <w:r>
        <w:rPr>
          <w:lang w:val="en-US"/>
        </w:rPr>
        <w:tab/>
        <w:t>Alice Blue</w:t>
      </w:r>
      <w:r>
        <w:rPr>
          <w:lang w:val="en-US"/>
        </w:rPr>
        <w:tab/>
        <w:t>- #EAF1F9</w:t>
      </w:r>
    </w:p>
    <w:p w14:paraId="004ED40B" w14:textId="77777777" w:rsidR="00244280" w:rsidRDefault="00B93929" w:rsidP="0024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Accent Color:</w:t>
      </w:r>
      <w:r>
        <w:rPr>
          <w:lang w:val="en-US"/>
        </w:rPr>
        <w:tab/>
      </w:r>
      <w:r>
        <w:rPr>
          <w:lang w:val="en-US"/>
        </w:rPr>
        <w:tab/>
      </w:r>
      <w:r w:rsidR="00244280">
        <w:rPr>
          <w:lang w:val="en-US"/>
        </w:rPr>
        <w:t>Hunyadi</w:t>
      </w:r>
      <w:r w:rsidR="00244280">
        <w:rPr>
          <w:lang w:val="en-US"/>
        </w:rPr>
        <w:tab/>
      </w:r>
      <w:r>
        <w:rPr>
          <w:lang w:val="en-US"/>
        </w:rPr>
        <w:t>- #</w:t>
      </w:r>
      <w:r w:rsidR="00244280" w:rsidRPr="00244280">
        <w:rPr>
          <w:lang w:val="en-US"/>
        </w:rPr>
        <w:t>F6AE2D</w:t>
      </w:r>
    </w:p>
    <w:p w14:paraId="408FB069" w14:textId="5BB87E1A" w:rsidR="00244280" w:rsidRPr="00244280" w:rsidRDefault="00244280" w:rsidP="00244280">
      <w:pPr>
        <w:pStyle w:val="ListParagraph"/>
        <w:rPr>
          <w:lang w:val="en-US"/>
        </w:rPr>
      </w:pPr>
      <w:r>
        <w:rPr>
          <w:lang w:val="en-US"/>
        </w:rPr>
        <w:t xml:space="preserve">------ </w:t>
      </w:r>
      <w:r w:rsidRPr="00244280">
        <w:rPr>
          <w:lang w:val="en-US"/>
        </w:rPr>
        <w:t xml:space="preserve">URL: </w:t>
      </w:r>
      <w:hyperlink r:id="rId8" w:history="1">
        <w:r w:rsidRPr="00244280">
          <w:rPr>
            <w:rStyle w:val="Hyperlink"/>
            <w:lang w:val="en-US"/>
          </w:rPr>
          <w:t>https://coolors.co/023368-014397-eaf1f9-ffffff-f6ae2d</w:t>
        </w:r>
      </w:hyperlink>
    </w:p>
    <w:p w14:paraId="4734FBBE" w14:textId="34996F72" w:rsidR="00B93929" w:rsidRDefault="00B93929" w:rsidP="00B93929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Heading Font:</w:t>
      </w:r>
      <w:r>
        <w:rPr>
          <w:lang w:val="en-US"/>
        </w:rPr>
        <w:tab/>
        <w:t>Changa</w:t>
      </w:r>
      <w:r w:rsidR="00244280">
        <w:rPr>
          <w:lang w:val="en-US"/>
        </w:rPr>
        <w:tab/>
        <w:t>(</w:t>
      </w:r>
      <w:hyperlink r:id="rId9" w:history="1">
        <w:r w:rsidR="00244280" w:rsidRPr="00244280">
          <w:rPr>
            <w:rStyle w:val="Hyperlink"/>
            <w:lang w:val="en-US"/>
          </w:rPr>
          <w:t>Changa - Google Fonts</w:t>
        </w:r>
      </w:hyperlink>
      <w:r w:rsidR="00244280">
        <w:rPr>
          <w:lang w:val="en-US"/>
        </w:rPr>
        <w:t>)</w:t>
      </w:r>
    </w:p>
    <w:p w14:paraId="54492611" w14:textId="3B5F9455" w:rsidR="00B93929" w:rsidRPr="00244280" w:rsidRDefault="00B93929" w:rsidP="0024428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Paragraph Font:</w:t>
      </w:r>
      <w:r>
        <w:rPr>
          <w:lang w:val="en-US"/>
        </w:rPr>
        <w:tab/>
      </w:r>
      <w:proofErr w:type="spellStart"/>
      <w:r>
        <w:rPr>
          <w:lang w:val="en-US"/>
        </w:rPr>
        <w:t>Gabarito</w:t>
      </w:r>
      <w:proofErr w:type="spellEnd"/>
      <w:r w:rsidR="00244280">
        <w:rPr>
          <w:lang w:val="en-US"/>
        </w:rPr>
        <w:tab/>
        <w:t>(</w:t>
      </w:r>
      <w:hyperlink r:id="rId10" w:history="1">
        <w:proofErr w:type="spellStart"/>
        <w:r w:rsidR="00244280">
          <w:rPr>
            <w:rStyle w:val="Hyperlink"/>
          </w:rPr>
          <w:t>Gabarito</w:t>
        </w:r>
        <w:proofErr w:type="spellEnd"/>
        <w:r w:rsidR="00244280">
          <w:rPr>
            <w:rStyle w:val="Hyperlink"/>
          </w:rPr>
          <w:t xml:space="preserve"> - Google Fonts</w:t>
        </w:r>
      </w:hyperlink>
      <w:r w:rsidR="00244280">
        <w:t>)</w:t>
      </w:r>
    </w:p>
    <w:p w14:paraId="362BA7AA" w14:textId="77777777" w:rsidR="00B93929" w:rsidRPr="00B93929" w:rsidRDefault="00B93929" w:rsidP="00B93929">
      <w:pPr>
        <w:rPr>
          <w:lang w:val="en-US"/>
        </w:rPr>
      </w:pPr>
    </w:p>
    <w:p w14:paraId="1AECDBE9" w14:textId="0BBD2F72" w:rsidR="00361AB6" w:rsidRDefault="00E22C36" w:rsidP="00361AB6">
      <w:pPr>
        <w:pStyle w:val="Heading3"/>
        <w:rPr>
          <w:lang w:val="en-US"/>
        </w:rPr>
      </w:pPr>
      <w:r>
        <w:rPr>
          <w:lang w:val="en-US"/>
        </w:rPr>
        <w:t>Wireframes:</w:t>
      </w:r>
    </w:p>
    <w:p w14:paraId="5754AFD3" w14:textId="1F9C6F69" w:rsidR="00361AB6" w:rsidRPr="00361AB6" w:rsidRDefault="00361AB6" w:rsidP="00652F48">
      <w:pPr>
        <w:ind w:firstLine="708"/>
        <w:rPr>
          <w:lang w:val="en-US"/>
        </w:rPr>
      </w:pPr>
      <w:r>
        <w:rPr>
          <w:lang w:val="en-US"/>
        </w:rPr>
        <w:t>URL Folder with Wireframes:</w:t>
      </w:r>
      <w:r w:rsidR="00652F48">
        <w:rPr>
          <w:lang w:val="en-US"/>
        </w:rPr>
        <w:tab/>
      </w:r>
      <w:hyperlink r:id="rId11" w:history="1">
        <w:r w:rsidRPr="00361AB6">
          <w:rPr>
            <w:rStyle w:val="Hyperlink"/>
            <w:lang w:val="en-US"/>
          </w:rPr>
          <w:t>wdd330-walruswaves/wireframes (github.com)</w:t>
        </w:r>
      </w:hyperlink>
    </w:p>
    <w:p w14:paraId="24FFE381" w14:textId="77777777" w:rsidR="00361AB6" w:rsidRDefault="00361AB6" w:rsidP="0085176E">
      <w:pPr>
        <w:pStyle w:val="Heading2"/>
        <w:spacing w:after="240"/>
        <w:rPr>
          <w:lang w:val="en-US"/>
        </w:rPr>
      </w:pPr>
    </w:p>
    <w:p w14:paraId="712EFB35" w14:textId="1FD0B6C2" w:rsidR="00843658" w:rsidRDefault="00843658" w:rsidP="00F74F0E">
      <w:pPr>
        <w:pStyle w:val="Heading2"/>
        <w:rPr>
          <w:lang w:val="en-US"/>
        </w:rPr>
      </w:pPr>
      <w:r>
        <w:rPr>
          <w:lang w:val="en-US"/>
        </w:rPr>
        <w:t>Schedule</w:t>
      </w:r>
    </w:p>
    <w:p w14:paraId="337EE91F" w14:textId="59D60C1A" w:rsidR="00F74F0E" w:rsidRDefault="00F74F0E" w:rsidP="00F74F0E">
      <w:pPr>
        <w:pStyle w:val="Heading3"/>
        <w:rPr>
          <w:lang w:val="en-US"/>
        </w:rPr>
      </w:pPr>
      <w:r>
        <w:rPr>
          <w:lang w:val="en-US"/>
        </w:rPr>
        <w:t xml:space="preserve">Week 4 - </w:t>
      </w:r>
      <w:r w:rsidRPr="00F74F0E">
        <w:rPr>
          <w:lang w:val="en-US"/>
        </w:rPr>
        <w:t>Proposal and Project Setup:</w:t>
      </w:r>
    </w:p>
    <w:p w14:paraId="7BA532B7" w14:textId="5020EA13" w:rsidR="00F74F0E" w:rsidRPr="00F74F0E" w:rsidRDefault="00F74F0E" w:rsidP="00F74F0E">
      <w:pPr>
        <w:pStyle w:val="ListParagraph"/>
        <w:numPr>
          <w:ilvl w:val="0"/>
          <w:numId w:val="2"/>
        </w:numPr>
        <w:rPr>
          <w:lang w:val="en-US"/>
        </w:rPr>
      </w:pPr>
      <w:r w:rsidRPr="00F74F0E">
        <w:rPr>
          <w:lang w:val="en-US"/>
        </w:rPr>
        <w:t xml:space="preserve">Draft project proposal, including the overview, audience, major functions, wireframes, data sources, initial module list, colors/typography/element styling, and a rough </w:t>
      </w:r>
      <w:proofErr w:type="gramStart"/>
      <w:r w:rsidRPr="00F74F0E">
        <w:rPr>
          <w:lang w:val="en-US"/>
        </w:rPr>
        <w:t>schedule</w:t>
      </w:r>
      <w:proofErr w:type="gramEnd"/>
    </w:p>
    <w:p w14:paraId="5B26EBE5" w14:textId="246A3137" w:rsidR="00F74F0E" w:rsidRPr="00F74F0E" w:rsidRDefault="00F74F0E" w:rsidP="00F74F0E">
      <w:pPr>
        <w:numPr>
          <w:ilvl w:val="0"/>
          <w:numId w:val="2"/>
        </w:numPr>
        <w:rPr>
          <w:lang w:val="en-US"/>
        </w:rPr>
      </w:pPr>
      <w:r w:rsidRPr="00F74F0E">
        <w:rPr>
          <w:lang w:val="en-US"/>
        </w:rPr>
        <w:t xml:space="preserve">Set up the project structure and initial </w:t>
      </w:r>
      <w:proofErr w:type="gramStart"/>
      <w:r w:rsidRPr="00F74F0E">
        <w:rPr>
          <w:lang w:val="en-US"/>
        </w:rPr>
        <w:t>files</w:t>
      </w:r>
      <w:proofErr w:type="gramEnd"/>
    </w:p>
    <w:p w14:paraId="0627CEEC" w14:textId="69E88690" w:rsidR="00F74F0E" w:rsidRDefault="00F74F0E" w:rsidP="00F74F0E">
      <w:pPr>
        <w:pStyle w:val="Heading3"/>
        <w:rPr>
          <w:lang w:val="en-US"/>
        </w:rPr>
      </w:pPr>
      <w:r>
        <w:rPr>
          <w:lang w:val="en-US"/>
        </w:rPr>
        <w:t xml:space="preserve">Week 5 - </w:t>
      </w:r>
      <w:r w:rsidRPr="00F74F0E">
        <w:rPr>
          <w:lang w:val="en-US"/>
        </w:rPr>
        <w:t>Data Fetching and Location Selection</w:t>
      </w:r>
      <w:r>
        <w:rPr>
          <w:lang w:val="en-US"/>
        </w:rPr>
        <w:t>:</w:t>
      </w:r>
    </w:p>
    <w:p w14:paraId="10583E25" w14:textId="3C11F7F0" w:rsidR="00F74F0E" w:rsidRPr="00F74F0E" w:rsidRDefault="00F74F0E" w:rsidP="00F74F0E">
      <w:pPr>
        <w:pStyle w:val="ListParagraph"/>
        <w:numPr>
          <w:ilvl w:val="0"/>
          <w:numId w:val="6"/>
        </w:numPr>
        <w:rPr>
          <w:lang w:val="en-US"/>
        </w:rPr>
      </w:pPr>
      <w:r w:rsidRPr="00F74F0E">
        <w:rPr>
          <w:lang w:val="en-US"/>
        </w:rPr>
        <w:t xml:space="preserve">Implement the Data Fetching Module to retrieve weather and water condition </w:t>
      </w:r>
      <w:proofErr w:type="gramStart"/>
      <w:r w:rsidRPr="00F74F0E">
        <w:rPr>
          <w:lang w:val="en-US"/>
        </w:rPr>
        <w:t>data</w:t>
      </w:r>
      <w:proofErr w:type="gramEnd"/>
    </w:p>
    <w:p w14:paraId="723FB038" w14:textId="630EB5C5" w:rsidR="00F74F0E" w:rsidRPr="00F74F0E" w:rsidRDefault="00F74F0E" w:rsidP="00F74F0E">
      <w:pPr>
        <w:numPr>
          <w:ilvl w:val="0"/>
          <w:numId w:val="6"/>
        </w:numPr>
        <w:rPr>
          <w:lang w:val="en-US"/>
        </w:rPr>
      </w:pPr>
      <w:r w:rsidRPr="00F74F0E">
        <w:rPr>
          <w:lang w:val="en-US"/>
        </w:rPr>
        <w:t xml:space="preserve">Develop the Location Selector Module for users to choose different </w:t>
      </w:r>
      <w:proofErr w:type="gramStart"/>
      <w:r w:rsidRPr="00F74F0E">
        <w:rPr>
          <w:lang w:val="en-US"/>
        </w:rPr>
        <w:t>locations</w:t>
      </w:r>
      <w:proofErr w:type="gramEnd"/>
    </w:p>
    <w:p w14:paraId="61DF4D4C" w14:textId="767B0E82" w:rsidR="00F74F0E" w:rsidRDefault="00F74F0E" w:rsidP="00F74F0E">
      <w:pPr>
        <w:pStyle w:val="Heading3"/>
        <w:rPr>
          <w:lang w:val="en-US"/>
        </w:rPr>
      </w:pPr>
      <w:r w:rsidRPr="00F74F0E">
        <w:rPr>
          <w:lang w:val="en-US"/>
        </w:rPr>
        <w:t>Week 6 - Weather &amp; Water Display and UI Components</w:t>
      </w:r>
      <w:r>
        <w:rPr>
          <w:lang w:val="en-US"/>
        </w:rPr>
        <w:t>:</w:t>
      </w:r>
    </w:p>
    <w:p w14:paraId="2337CE0F" w14:textId="27E95918" w:rsidR="00F74F0E" w:rsidRPr="00F74F0E" w:rsidRDefault="00F74F0E" w:rsidP="00F74F0E">
      <w:pPr>
        <w:pStyle w:val="ListParagraph"/>
        <w:numPr>
          <w:ilvl w:val="0"/>
          <w:numId w:val="6"/>
        </w:numPr>
        <w:rPr>
          <w:lang w:val="en-US"/>
        </w:rPr>
      </w:pPr>
      <w:r w:rsidRPr="00F74F0E">
        <w:rPr>
          <w:lang w:val="en-US"/>
        </w:rPr>
        <w:t xml:space="preserve">Create the Weather &amp; Water Condition Display Module to showcase detailed </w:t>
      </w:r>
      <w:proofErr w:type="gramStart"/>
      <w:r w:rsidRPr="00F74F0E">
        <w:rPr>
          <w:lang w:val="en-US"/>
        </w:rPr>
        <w:t>information</w:t>
      </w:r>
      <w:proofErr w:type="gramEnd"/>
    </w:p>
    <w:p w14:paraId="2EE8DA89" w14:textId="54162AE9" w:rsidR="00F74F0E" w:rsidRDefault="00F74F0E" w:rsidP="00F74F0E">
      <w:pPr>
        <w:numPr>
          <w:ilvl w:val="0"/>
          <w:numId w:val="6"/>
        </w:numPr>
        <w:rPr>
          <w:lang w:val="en-US"/>
        </w:rPr>
      </w:pPr>
      <w:r w:rsidRPr="00F74F0E">
        <w:rPr>
          <w:lang w:val="en-US"/>
        </w:rPr>
        <w:t xml:space="preserve">Develop UI Component Modules for the overall layout and </w:t>
      </w:r>
      <w:proofErr w:type="gramStart"/>
      <w:r w:rsidRPr="00F74F0E">
        <w:rPr>
          <w:lang w:val="en-US"/>
        </w:rPr>
        <w:t>responsiveness</w:t>
      </w:r>
      <w:proofErr w:type="gramEnd"/>
    </w:p>
    <w:p w14:paraId="365FD1E8" w14:textId="1979A671" w:rsidR="00F74F0E" w:rsidRDefault="00F74F0E" w:rsidP="00F74F0E">
      <w:pPr>
        <w:pStyle w:val="Heading3"/>
        <w:rPr>
          <w:lang w:val="en-US"/>
        </w:rPr>
      </w:pPr>
      <w:r w:rsidRPr="00F74F0E">
        <w:rPr>
          <w:lang w:val="en-US"/>
        </w:rPr>
        <w:t xml:space="preserve">Week </w:t>
      </w:r>
      <w:r>
        <w:rPr>
          <w:lang w:val="en-US"/>
        </w:rPr>
        <w:t>7</w:t>
      </w:r>
      <w:r w:rsidRPr="00F74F0E">
        <w:rPr>
          <w:lang w:val="en-US"/>
        </w:rPr>
        <w:t xml:space="preserve"> </w:t>
      </w:r>
      <w:r w:rsidR="005A3369">
        <w:rPr>
          <w:lang w:val="en-US"/>
        </w:rPr>
        <w:t>–</w:t>
      </w:r>
      <w:r w:rsidRPr="00F74F0E">
        <w:rPr>
          <w:lang w:val="en-US"/>
        </w:rPr>
        <w:t xml:space="preserve"> </w:t>
      </w:r>
      <w:r w:rsidR="005A3369">
        <w:rPr>
          <w:lang w:val="en-US"/>
        </w:rPr>
        <w:t xml:space="preserve">Last Styling &amp; </w:t>
      </w:r>
      <w:r w:rsidRPr="00F74F0E">
        <w:rPr>
          <w:lang w:val="en-US"/>
        </w:rPr>
        <w:t>Animation, Testing</w:t>
      </w:r>
      <w:r w:rsidR="005A3369">
        <w:rPr>
          <w:lang w:val="en-US"/>
        </w:rPr>
        <w:t xml:space="preserve"> &amp; Improvements</w:t>
      </w:r>
      <w:r>
        <w:rPr>
          <w:lang w:val="en-US"/>
        </w:rPr>
        <w:t>:</w:t>
      </w:r>
    </w:p>
    <w:p w14:paraId="1504838E" w14:textId="07240F0D" w:rsidR="00F74F0E" w:rsidRPr="00F74F0E" w:rsidRDefault="005A3369" w:rsidP="00F74F0E">
      <w:pPr>
        <w:pStyle w:val="ListParagraph"/>
        <w:numPr>
          <w:ilvl w:val="0"/>
          <w:numId w:val="6"/>
        </w:numPr>
        <w:rPr>
          <w:lang w:val="en-US"/>
        </w:rPr>
      </w:pPr>
      <w:r w:rsidRPr="005A3369">
        <w:rPr>
          <w:lang w:val="en-US"/>
        </w:rPr>
        <w:t xml:space="preserve">Implement the Animation Module to enhance user </w:t>
      </w:r>
      <w:proofErr w:type="gramStart"/>
      <w:r w:rsidRPr="005A3369">
        <w:rPr>
          <w:lang w:val="en-US"/>
        </w:rPr>
        <w:t>experience</w:t>
      </w:r>
      <w:proofErr w:type="gramEnd"/>
    </w:p>
    <w:p w14:paraId="6937A2FE" w14:textId="1E11655F" w:rsidR="00F74F0E" w:rsidRDefault="005A3369" w:rsidP="00F74F0E">
      <w:pPr>
        <w:numPr>
          <w:ilvl w:val="0"/>
          <w:numId w:val="6"/>
        </w:numPr>
        <w:rPr>
          <w:lang w:val="en-US"/>
        </w:rPr>
      </w:pPr>
      <w:r w:rsidRPr="005A3369">
        <w:rPr>
          <w:lang w:val="en-US"/>
        </w:rPr>
        <w:t xml:space="preserve">Conduct thorough testing and make necessary </w:t>
      </w:r>
      <w:proofErr w:type="gramStart"/>
      <w:r w:rsidRPr="005A3369">
        <w:rPr>
          <w:lang w:val="en-US"/>
        </w:rPr>
        <w:t>improvements</w:t>
      </w:r>
      <w:proofErr w:type="gramEnd"/>
    </w:p>
    <w:p w14:paraId="1FA1F4C4" w14:textId="4FCCE782" w:rsidR="00F74F0E" w:rsidRPr="00F74F0E" w:rsidRDefault="00887507" w:rsidP="00652F48">
      <w:pPr>
        <w:ind w:firstLine="708"/>
        <w:rPr>
          <w:lang w:val="en-US"/>
        </w:rPr>
      </w:pPr>
      <w:r>
        <w:rPr>
          <w:lang w:val="en-US"/>
        </w:rPr>
        <w:t>URL Trello Board:</w:t>
      </w:r>
      <w:r w:rsidR="00652F48">
        <w:rPr>
          <w:lang w:val="en-US"/>
        </w:rPr>
        <w:tab/>
      </w:r>
      <w:r w:rsidR="00652F48">
        <w:rPr>
          <w:lang w:val="en-US"/>
        </w:rPr>
        <w:tab/>
      </w:r>
      <w:r w:rsidR="00652F48">
        <w:rPr>
          <w:lang w:val="en-US"/>
        </w:rPr>
        <w:tab/>
      </w:r>
      <w:hyperlink r:id="rId12" w:history="1">
        <w:proofErr w:type="spellStart"/>
        <w:r w:rsidR="00652F48">
          <w:rPr>
            <w:rStyle w:val="Hyperlink"/>
            <w:lang w:val="en-US"/>
          </w:rPr>
          <w:t>WalrusWAves</w:t>
        </w:r>
        <w:proofErr w:type="spellEnd"/>
        <w:r w:rsidR="00652F48">
          <w:rPr>
            <w:rStyle w:val="Hyperlink"/>
            <w:lang w:val="en-US"/>
          </w:rPr>
          <w:t xml:space="preserve"> Trello Board (</w:t>
        </w:r>
        <w:proofErr w:type="spellStart"/>
        <w:r w:rsidR="00652F48">
          <w:rPr>
            <w:rStyle w:val="Hyperlink"/>
            <w:lang w:val="en-US"/>
          </w:rPr>
          <w:t>jkleine</w:t>
        </w:r>
        <w:proofErr w:type="spellEnd"/>
        <w:r w:rsidR="00652F48">
          <w:rPr>
            <w:rStyle w:val="Hyperlink"/>
            <w:lang w:val="en-US"/>
          </w:rPr>
          <w:t>)</w:t>
        </w:r>
      </w:hyperlink>
    </w:p>
    <w:sectPr w:rsidR="00F74F0E" w:rsidRPr="00F74F0E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9108F" w14:textId="77777777" w:rsidR="00381343" w:rsidRDefault="00381343" w:rsidP="00844C78">
      <w:pPr>
        <w:spacing w:after="0" w:line="240" w:lineRule="auto"/>
      </w:pPr>
      <w:r>
        <w:separator/>
      </w:r>
    </w:p>
  </w:endnote>
  <w:endnote w:type="continuationSeparator" w:id="0">
    <w:p w14:paraId="0628E1DA" w14:textId="77777777" w:rsidR="00381343" w:rsidRDefault="00381343" w:rsidP="0084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859548"/>
      <w:docPartObj>
        <w:docPartGallery w:val="Page Numbers (Bottom of Page)"/>
        <w:docPartUnique/>
      </w:docPartObj>
    </w:sdtPr>
    <w:sdtContent>
      <w:p w14:paraId="599E68DF" w14:textId="1FB60F60" w:rsidR="00844C78" w:rsidRDefault="00844C7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2B9B4C5" wp14:editId="74451F86">
                  <wp:extent cx="5467350" cy="45085"/>
                  <wp:effectExtent l="9525" t="9525" r="0" b="2540"/>
                  <wp:docPr id="468936819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405E5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D2A158B" w14:textId="50A9DDFD" w:rsidR="00844C78" w:rsidRDefault="00844C7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D594E8" w14:textId="77777777" w:rsidR="00844C78" w:rsidRDefault="00844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8EA9B" w14:textId="77777777" w:rsidR="00381343" w:rsidRDefault="00381343" w:rsidP="00844C78">
      <w:pPr>
        <w:spacing w:after="0" w:line="240" w:lineRule="auto"/>
      </w:pPr>
      <w:r>
        <w:separator/>
      </w:r>
    </w:p>
  </w:footnote>
  <w:footnote w:type="continuationSeparator" w:id="0">
    <w:p w14:paraId="19544656" w14:textId="77777777" w:rsidR="00381343" w:rsidRDefault="00381343" w:rsidP="00844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9D38" w14:textId="63B9F921" w:rsidR="00844C78" w:rsidRPr="00844C78" w:rsidRDefault="00844C78">
    <w:pPr>
      <w:pStyle w:val="Header"/>
      <w:rPr>
        <w:rFonts w:ascii="Century Gothic" w:hAnsi="Century Gothic"/>
        <w:lang w:val="en-US"/>
      </w:rPr>
    </w:pPr>
    <w:r w:rsidRPr="00844C78">
      <w:rPr>
        <w:rFonts w:ascii="Century Gothic" w:hAnsi="Century Gothic"/>
        <w:lang w:val="en-US"/>
      </w:rPr>
      <w:t>BYU-I WDD330</w:t>
    </w:r>
    <w:r w:rsidRPr="00844C78">
      <w:rPr>
        <w:rFonts w:ascii="Century Gothic" w:hAnsi="Century Gothic"/>
        <w:lang w:val="en-US"/>
      </w:rPr>
      <w:ptab w:relativeTo="margin" w:alignment="center" w:leader="none"/>
    </w:r>
    <w:r w:rsidRPr="00844C78">
      <w:rPr>
        <w:rFonts w:ascii="Century Gothic" w:hAnsi="Century Gothic"/>
        <w:b/>
        <w:bCs/>
        <w:lang w:val="en-US"/>
      </w:rPr>
      <w:t>W04 Final Project: Application Proposal</w:t>
    </w:r>
    <w:r w:rsidRPr="00844C78">
      <w:rPr>
        <w:rFonts w:ascii="Century Gothic" w:hAnsi="Century Gothic"/>
        <w:lang w:val="en-US"/>
      </w:rPr>
      <w:ptab w:relativeTo="margin" w:alignment="right" w:leader="none"/>
    </w:r>
    <w:r w:rsidRPr="00844C78">
      <w:rPr>
        <w:rFonts w:ascii="Century Gothic" w:hAnsi="Century Gothic"/>
        <w:lang w:val="en-US"/>
      </w:rPr>
      <w:t>Joschua Kleine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C52"/>
    <w:multiLevelType w:val="multilevel"/>
    <w:tmpl w:val="21CA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52135"/>
    <w:multiLevelType w:val="multilevel"/>
    <w:tmpl w:val="7632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A7A18"/>
    <w:multiLevelType w:val="multilevel"/>
    <w:tmpl w:val="A0F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43DF0"/>
    <w:multiLevelType w:val="multilevel"/>
    <w:tmpl w:val="7632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A6668"/>
    <w:multiLevelType w:val="multilevel"/>
    <w:tmpl w:val="A0F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441C9"/>
    <w:multiLevelType w:val="multilevel"/>
    <w:tmpl w:val="21CA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02E7A"/>
    <w:multiLevelType w:val="multilevel"/>
    <w:tmpl w:val="21CA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730275">
    <w:abstractNumId w:val="0"/>
  </w:num>
  <w:num w:numId="2" w16cid:durableId="1028337838">
    <w:abstractNumId w:val="2"/>
  </w:num>
  <w:num w:numId="3" w16cid:durableId="1267270135">
    <w:abstractNumId w:val="6"/>
  </w:num>
  <w:num w:numId="4" w16cid:durableId="1880047280">
    <w:abstractNumId w:val="5"/>
  </w:num>
  <w:num w:numId="5" w16cid:durableId="919946929">
    <w:abstractNumId w:val="1"/>
  </w:num>
  <w:num w:numId="6" w16cid:durableId="1055785541">
    <w:abstractNumId w:val="3"/>
  </w:num>
  <w:num w:numId="7" w16cid:durableId="1899128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33"/>
    <w:rsid w:val="000B65BE"/>
    <w:rsid w:val="00105D5F"/>
    <w:rsid w:val="00244280"/>
    <w:rsid w:val="002C491E"/>
    <w:rsid w:val="00361AB6"/>
    <w:rsid w:val="00381343"/>
    <w:rsid w:val="00451204"/>
    <w:rsid w:val="00593E64"/>
    <w:rsid w:val="005A3369"/>
    <w:rsid w:val="00652F48"/>
    <w:rsid w:val="00660EAD"/>
    <w:rsid w:val="007D7D64"/>
    <w:rsid w:val="00843658"/>
    <w:rsid w:val="00844C78"/>
    <w:rsid w:val="0085176E"/>
    <w:rsid w:val="0085566E"/>
    <w:rsid w:val="008619C5"/>
    <w:rsid w:val="00862E33"/>
    <w:rsid w:val="00887507"/>
    <w:rsid w:val="008B74F8"/>
    <w:rsid w:val="00927D7C"/>
    <w:rsid w:val="009C0819"/>
    <w:rsid w:val="00AC348D"/>
    <w:rsid w:val="00B93929"/>
    <w:rsid w:val="00E22C36"/>
    <w:rsid w:val="00EA7074"/>
    <w:rsid w:val="00F7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CD0AF"/>
  <w15:chartTrackingRefBased/>
  <w15:docId w15:val="{DE6E0FA4-ACAD-443C-8AAE-CFC65BF2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929"/>
    <w:rPr>
      <w:rFonts w:ascii="Century Schoolbook" w:hAnsi="Century School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C36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C36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C36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C78"/>
  </w:style>
  <w:style w:type="paragraph" w:styleId="Footer">
    <w:name w:val="footer"/>
    <w:basedOn w:val="Normal"/>
    <w:link w:val="FooterChar"/>
    <w:uiPriority w:val="99"/>
    <w:unhideWhenUsed/>
    <w:rsid w:val="00844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C78"/>
  </w:style>
  <w:style w:type="character" w:customStyle="1" w:styleId="Heading1Char">
    <w:name w:val="Heading 1 Char"/>
    <w:basedOn w:val="DefaultParagraphFont"/>
    <w:link w:val="Heading1"/>
    <w:uiPriority w:val="9"/>
    <w:rsid w:val="00E22C36"/>
    <w:rPr>
      <w:rFonts w:ascii="Century Gothic" w:eastAsiaTheme="majorEastAsia" w:hAnsi="Century Gothic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C36"/>
    <w:rPr>
      <w:rFonts w:ascii="Century Gothic" w:eastAsiaTheme="majorEastAsia" w:hAnsi="Century Gothic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C36"/>
    <w:rPr>
      <w:rFonts w:ascii="Century Gothic" w:eastAsiaTheme="majorEastAsia" w:hAnsi="Century Gothic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F74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023368-014397-eaf1f9-ffffff-f6ae2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b/7xpzGjrA/walruswav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-kleine/wdd330-walruswaves/tree/main/wirefram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onts.google.com/specimen/Gabari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Changa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6602-DCC8-41C4-97A9-0C589218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Joschua Kleine</dc:creator>
  <cp:keywords/>
  <dc:description/>
  <cp:lastModifiedBy>Joschua Kleine</cp:lastModifiedBy>
  <cp:revision>10</cp:revision>
  <dcterms:created xsi:type="dcterms:W3CDTF">2024-02-03T22:12:00Z</dcterms:created>
  <dcterms:modified xsi:type="dcterms:W3CDTF">2024-02-04T02:26:00Z</dcterms:modified>
</cp:coreProperties>
</file>