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74B70" w14:textId="49AB391B" w:rsidR="00F71E39" w:rsidRPr="00F71E39" w:rsidRDefault="00F71E39" w:rsidP="00A87E03">
      <w:pPr>
        <w:spacing w:line="360" w:lineRule="auto"/>
        <w:ind w:firstLine="420"/>
        <w:rPr>
          <w:rFonts w:ascii="Times New Roman" w:hAnsi="Times New Roman" w:cs="Times New Roman"/>
          <w:sz w:val="24"/>
        </w:rPr>
      </w:pPr>
      <w:r w:rsidRPr="00F71E39">
        <w:rPr>
          <w:rFonts w:ascii="Times New Roman" w:hAnsi="Times New Roman" w:cs="Times New Roman"/>
          <w:sz w:val="24"/>
        </w:rPr>
        <w:t xml:space="preserve">My capstone project will expand on my </w:t>
      </w:r>
      <w:r>
        <w:rPr>
          <w:rFonts w:ascii="Times New Roman" w:hAnsi="Times New Roman" w:cs="Times New Roman"/>
          <w:sz w:val="24"/>
        </w:rPr>
        <w:t xml:space="preserve">machine learning </w:t>
      </w:r>
      <w:r w:rsidRPr="00F71E39">
        <w:rPr>
          <w:rFonts w:ascii="Times New Roman" w:hAnsi="Times New Roman" w:cs="Times New Roman"/>
          <w:sz w:val="24"/>
        </w:rPr>
        <w:t>course project, which focuses on predicting film box</w:t>
      </w:r>
      <w:r>
        <w:rPr>
          <w:rFonts w:ascii="Times New Roman" w:hAnsi="Times New Roman" w:cs="Times New Roman" w:hint="eastAsia"/>
          <w:sz w:val="24"/>
        </w:rPr>
        <w:t>-office revenue</w:t>
      </w:r>
      <w:r w:rsidRPr="00F71E39">
        <w:rPr>
          <w:rFonts w:ascii="Times New Roman" w:hAnsi="Times New Roman" w:cs="Times New Roman"/>
          <w:sz w:val="24"/>
        </w:rPr>
        <w:t>. This broader study will explore how machine learning can serve as a decision-support tool for film investment. In the current version of the project, I u</w:t>
      </w:r>
      <w:r>
        <w:rPr>
          <w:rFonts w:ascii="Times New Roman" w:hAnsi="Times New Roman" w:cs="Times New Roman" w:hint="eastAsia"/>
          <w:sz w:val="24"/>
        </w:rPr>
        <w:t>se movie genres, keywords, and selected metadata to forecast box-</w:t>
      </w:r>
      <w:r w:rsidRPr="00F71E39">
        <w:rPr>
          <w:rFonts w:ascii="Times New Roman" w:hAnsi="Times New Roman" w:cs="Times New Roman"/>
          <w:sz w:val="24"/>
        </w:rPr>
        <w:t>office revenue using supervised learning models. The results indicate that both text-based and structured content signals provide valuable predictive insights.</w:t>
      </w:r>
    </w:p>
    <w:p w14:paraId="51ED8735" w14:textId="77777777" w:rsidR="00F71E39" w:rsidRDefault="00F71E39" w:rsidP="00A87E03">
      <w:pPr>
        <w:spacing w:line="360" w:lineRule="auto"/>
        <w:ind w:firstLine="420"/>
        <w:rPr>
          <w:rFonts w:ascii="Times New Roman" w:hAnsi="Times New Roman" w:cs="Times New Roman"/>
          <w:sz w:val="24"/>
        </w:rPr>
      </w:pPr>
      <w:r w:rsidRPr="00F71E39">
        <w:rPr>
          <w:rFonts w:ascii="Times New Roman" w:hAnsi="Times New Roman" w:cs="Times New Roman"/>
          <w:sz w:val="24"/>
        </w:rPr>
        <w:t>However, the</w:t>
      </w:r>
      <w:r>
        <w:rPr>
          <w:rFonts w:ascii="Times New Roman" w:hAnsi="Times New Roman" w:cs="Times New Roman" w:hint="eastAsia"/>
          <w:sz w:val="24"/>
        </w:rPr>
        <w:t xml:space="preserve"> current project has several significant limitations</w:t>
      </w:r>
      <w:r w:rsidRPr="00F71E39">
        <w:rPr>
          <w:rFonts w:ascii="Times New Roman" w:hAnsi="Times New Roman" w:cs="Times New Roman"/>
          <w:sz w:val="24"/>
        </w:rPr>
        <w:t xml:space="preserve"> that I plan to address in my capstone. First, although numerical metadata features such as budget, runtime, and release timing were prepared during data processing, they were not fully integrated into the final modeling pipeline. Second, the model faces challenges with highly skewed revenue distributions and the presence of major blockbuster outliers. Lastly, the evaluation method relies on random train/test splitting, which does not accurately reflect real-world forecasting conditions. Instead, a time-aware split would be more appropriate for this context.</w:t>
      </w:r>
    </w:p>
    <w:p w14:paraId="2CE552BA" w14:textId="64D12072" w:rsidR="002E0812" w:rsidRPr="009704E9" w:rsidRDefault="00F71E39" w:rsidP="00A87E03">
      <w:pPr>
        <w:spacing w:line="360" w:lineRule="auto"/>
        <w:ind w:firstLine="420"/>
        <w:rPr>
          <w:rFonts w:ascii="Times New Roman" w:hAnsi="Times New Roman" w:cs="Times New Roman"/>
          <w:sz w:val="24"/>
        </w:rPr>
      </w:pPr>
      <w:r>
        <w:rPr>
          <w:rFonts w:ascii="Times New Roman" w:hAnsi="Times New Roman" w:cs="Times New Roman" w:hint="eastAsia"/>
          <w:sz w:val="24"/>
        </w:rPr>
        <w:t>Hence</w:t>
      </w:r>
      <w:r>
        <w:rPr>
          <w:rFonts w:ascii="Times New Roman" w:hAnsi="Times New Roman" w:cs="Times New Roman"/>
          <w:sz w:val="24"/>
        </w:rPr>
        <w:t>, f</w:t>
      </w:r>
      <w:r>
        <w:rPr>
          <w:rFonts w:ascii="Times New Roman" w:hAnsi="Times New Roman" w:cs="Times New Roman" w:hint="eastAsia"/>
          <w:sz w:val="24"/>
        </w:rPr>
        <w:t>or my capstone project, I plan to address several existing gaps in the following three ways. First, I will gather additional data and develop a more comprehensive feature set that includes information about the cast and director, early signals from critics or audiences, and richer textual features beyond just keywords. Second, I will explore more robust multimodal models that can learn from text, categorical data, and numerical inputs simultaneously, rather than primarily relying on TF-IDF representations. Third, I will redesign the evaluation framework to incorporate temporal splitting and introduce metrics relevant to investment, allowing for a more realistic assessment of the model</w:t>
      </w:r>
      <w:r w:rsidR="00B05FA4">
        <w:rPr>
          <w:rFonts w:ascii="Times New Roman" w:hAnsi="Times New Roman" w:cs="Times New Roman"/>
          <w:sz w:val="24"/>
        </w:rPr>
        <w:t>’</w:t>
      </w:r>
      <w:r>
        <w:rPr>
          <w:rFonts w:ascii="Times New Roman" w:hAnsi="Times New Roman" w:cs="Times New Roman" w:hint="eastAsia"/>
          <w:sz w:val="24"/>
        </w:rPr>
        <w:t>s effectiveness in decision-making contexts. The final deliverable will be a capstone presentation that effectively communicates the project</w:t>
      </w:r>
      <w:r w:rsidR="00B05FA4">
        <w:rPr>
          <w:rFonts w:ascii="Times New Roman" w:hAnsi="Times New Roman" w:cs="Times New Roman"/>
          <w:sz w:val="24"/>
        </w:rPr>
        <w:t>’</w:t>
      </w:r>
      <w:r>
        <w:rPr>
          <w:rFonts w:ascii="Times New Roman" w:hAnsi="Times New Roman" w:cs="Times New Roman" w:hint="eastAsia"/>
          <w:sz w:val="24"/>
        </w:rPr>
        <w:t xml:space="preserve">s motivation, methodology, results, and practical implications for film investment. </w:t>
      </w:r>
    </w:p>
    <w:sectPr w:rsidR="002E0812" w:rsidRPr="009704E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05C"/>
    <w:rsid w:val="0000421D"/>
    <w:rsid w:val="001A35ED"/>
    <w:rsid w:val="00237B4F"/>
    <w:rsid w:val="002E0812"/>
    <w:rsid w:val="005242FC"/>
    <w:rsid w:val="009704E9"/>
    <w:rsid w:val="00A2405C"/>
    <w:rsid w:val="00A87E03"/>
    <w:rsid w:val="00B05FA4"/>
    <w:rsid w:val="00F71E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66CECC0"/>
  <w15:chartTrackingRefBased/>
  <w15:docId w15:val="{314C8A50-DDAA-EB43-BE24-FB501B05D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2405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2405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2405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2405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2405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2405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2405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2405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2405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405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2405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2405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2405C"/>
    <w:rPr>
      <w:rFonts w:cstheme="majorBidi"/>
      <w:color w:val="0F4761" w:themeColor="accent1" w:themeShade="BF"/>
      <w:sz w:val="28"/>
      <w:szCs w:val="28"/>
    </w:rPr>
  </w:style>
  <w:style w:type="character" w:customStyle="1" w:styleId="50">
    <w:name w:val="标题 5 字符"/>
    <w:basedOn w:val="a0"/>
    <w:link w:val="5"/>
    <w:uiPriority w:val="9"/>
    <w:semiHidden/>
    <w:rsid w:val="00A2405C"/>
    <w:rPr>
      <w:rFonts w:cstheme="majorBidi"/>
      <w:color w:val="0F4761" w:themeColor="accent1" w:themeShade="BF"/>
      <w:sz w:val="24"/>
    </w:rPr>
  </w:style>
  <w:style w:type="character" w:customStyle="1" w:styleId="60">
    <w:name w:val="标题 6 字符"/>
    <w:basedOn w:val="a0"/>
    <w:link w:val="6"/>
    <w:uiPriority w:val="9"/>
    <w:semiHidden/>
    <w:rsid w:val="00A2405C"/>
    <w:rPr>
      <w:rFonts w:cstheme="majorBidi"/>
      <w:b/>
      <w:bCs/>
      <w:color w:val="0F4761" w:themeColor="accent1" w:themeShade="BF"/>
    </w:rPr>
  </w:style>
  <w:style w:type="character" w:customStyle="1" w:styleId="70">
    <w:name w:val="标题 7 字符"/>
    <w:basedOn w:val="a0"/>
    <w:link w:val="7"/>
    <w:uiPriority w:val="9"/>
    <w:semiHidden/>
    <w:rsid w:val="00A2405C"/>
    <w:rPr>
      <w:rFonts w:cstheme="majorBidi"/>
      <w:b/>
      <w:bCs/>
      <w:color w:val="595959" w:themeColor="text1" w:themeTint="A6"/>
    </w:rPr>
  </w:style>
  <w:style w:type="character" w:customStyle="1" w:styleId="80">
    <w:name w:val="标题 8 字符"/>
    <w:basedOn w:val="a0"/>
    <w:link w:val="8"/>
    <w:uiPriority w:val="9"/>
    <w:semiHidden/>
    <w:rsid w:val="00A2405C"/>
    <w:rPr>
      <w:rFonts w:cstheme="majorBidi"/>
      <w:color w:val="595959" w:themeColor="text1" w:themeTint="A6"/>
    </w:rPr>
  </w:style>
  <w:style w:type="character" w:customStyle="1" w:styleId="90">
    <w:name w:val="标题 9 字符"/>
    <w:basedOn w:val="a0"/>
    <w:link w:val="9"/>
    <w:uiPriority w:val="9"/>
    <w:semiHidden/>
    <w:rsid w:val="00A2405C"/>
    <w:rPr>
      <w:rFonts w:eastAsiaTheme="majorEastAsia" w:cstheme="majorBidi"/>
      <w:color w:val="595959" w:themeColor="text1" w:themeTint="A6"/>
    </w:rPr>
  </w:style>
  <w:style w:type="paragraph" w:styleId="a3">
    <w:name w:val="Title"/>
    <w:basedOn w:val="a"/>
    <w:next w:val="a"/>
    <w:link w:val="a4"/>
    <w:uiPriority w:val="10"/>
    <w:qFormat/>
    <w:rsid w:val="00A2405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240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405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240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2405C"/>
    <w:pPr>
      <w:spacing w:before="160" w:after="160"/>
      <w:jc w:val="center"/>
    </w:pPr>
    <w:rPr>
      <w:i/>
      <w:iCs/>
      <w:color w:val="404040" w:themeColor="text1" w:themeTint="BF"/>
    </w:rPr>
  </w:style>
  <w:style w:type="character" w:customStyle="1" w:styleId="a8">
    <w:name w:val="引用 字符"/>
    <w:basedOn w:val="a0"/>
    <w:link w:val="a7"/>
    <w:uiPriority w:val="29"/>
    <w:rsid w:val="00A2405C"/>
    <w:rPr>
      <w:i/>
      <w:iCs/>
      <w:color w:val="404040" w:themeColor="text1" w:themeTint="BF"/>
    </w:rPr>
  </w:style>
  <w:style w:type="paragraph" w:styleId="a9">
    <w:name w:val="List Paragraph"/>
    <w:basedOn w:val="a"/>
    <w:uiPriority w:val="34"/>
    <w:qFormat/>
    <w:rsid w:val="00A2405C"/>
    <w:pPr>
      <w:ind w:left="720"/>
      <w:contextualSpacing/>
    </w:pPr>
  </w:style>
  <w:style w:type="character" w:styleId="aa">
    <w:name w:val="Intense Emphasis"/>
    <w:basedOn w:val="a0"/>
    <w:uiPriority w:val="21"/>
    <w:qFormat/>
    <w:rsid w:val="00A2405C"/>
    <w:rPr>
      <w:i/>
      <w:iCs/>
      <w:color w:val="0F4761" w:themeColor="accent1" w:themeShade="BF"/>
    </w:rPr>
  </w:style>
  <w:style w:type="paragraph" w:styleId="ab">
    <w:name w:val="Intense Quote"/>
    <w:basedOn w:val="a"/>
    <w:next w:val="a"/>
    <w:link w:val="ac"/>
    <w:uiPriority w:val="30"/>
    <w:qFormat/>
    <w:rsid w:val="00A240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2405C"/>
    <w:rPr>
      <w:i/>
      <w:iCs/>
      <w:color w:val="0F4761" w:themeColor="accent1" w:themeShade="BF"/>
    </w:rPr>
  </w:style>
  <w:style w:type="character" w:styleId="ad">
    <w:name w:val="Intense Reference"/>
    <w:basedOn w:val="a0"/>
    <w:uiPriority w:val="32"/>
    <w:qFormat/>
    <w:rsid w:val="00A240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289</Words>
  <Characters>1769</Characters>
  <Application>Microsoft Office Word</Application>
  <DocSecurity>0</DocSecurity>
  <Lines>25</Lines>
  <Paragraphs>3</Paragraphs>
  <ScaleCrop>false</ScaleCrop>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Zhou</dc:creator>
  <cp:keywords/>
  <dc:description/>
  <cp:lastModifiedBy>Joe Zhou</cp:lastModifiedBy>
  <cp:revision>5</cp:revision>
  <dcterms:created xsi:type="dcterms:W3CDTF">2026-03-24T21:34:00Z</dcterms:created>
  <dcterms:modified xsi:type="dcterms:W3CDTF">2026-03-24T21:46:00Z</dcterms:modified>
</cp:coreProperties>
</file>