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E907" w14:textId="2199FF38" w:rsidR="002B0C20" w:rsidRPr="009B7BBE" w:rsidRDefault="002B0C20" w:rsidP="002B0C20">
      <w:pPr>
        <w:pStyle w:val="xmsonormal"/>
        <w:rPr>
          <w:rFonts w:ascii="Grandview" w:hAnsi="Grandview"/>
          <w:color w:val="000000"/>
          <w:sz w:val="24"/>
          <w:szCs w:val="24"/>
          <w:lang w:val="es-MX"/>
        </w:rPr>
      </w:pPr>
      <w:r w:rsidRPr="009B7BBE">
        <w:rPr>
          <w:rFonts w:ascii="Grandview" w:hAnsi="Grandview"/>
          <w:color w:val="000000"/>
          <w:sz w:val="24"/>
          <w:szCs w:val="24"/>
          <w:lang w:val="es-MX"/>
        </w:rPr>
        <w:t xml:space="preserve">Hi/Hola </w:t>
      </w:r>
      <w:r w:rsidRPr="002B0C20">
        <w:rPr>
          <w:rFonts w:ascii="Grandview" w:hAnsi="Grandview"/>
          <w:color w:val="000000"/>
          <w:sz w:val="24"/>
          <w:szCs w:val="24"/>
        </w:rPr>
        <w:fldChar w:fldCharType="begin"/>
      </w:r>
      <w:r w:rsidRPr="009B7BBE">
        <w:rPr>
          <w:rFonts w:ascii="Grandview" w:hAnsi="Grandview"/>
          <w:color w:val="000000"/>
          <w:sz w:val="24"/>
          <w:szCs w:val="24"/>
          <w:lang w:val="es-MX"/>
        </w:rPr>
        <w:instrText xml:space="preserve"> MERGEFIELD FirstName </w:instrText>
      </w:r>
      <w:r w:rsidRPr="002B0C20">
        <w:rPr>
          <w:rFonts w:ascii="Grandview" w:hAnsi="Grandview"/>
          <w:color w:val="000000"/>
          <w:sz w:val="24"/>
          <w:szCs w:val="24"/>
        </w:rPr>
        <w:fldChar w:fldCharType="separate"/>
      </w:r>
      <w:r w:rsidR="009B7BBE" w:rsidRPr="009B7BBE">
        <w:rPr>
          <w:rFonts w:ascii="Grandview" w:hAnsi="Grandview"/>
          <w:noProof/>
          <w:color w:val="000000"/>
          <w:sz w:val="24"/>
          <w:szCs w:val="24"/>
          <w:lang w:val="es-MX"/>
        </w:rPr>
        <w:t>Lexi</w:t>
      </w:r>
      <w:r w:rsidRPr="002B0C20">
        <w:rPr>
          <w:rFonts w:ascii="Grandview" w:hAnsi="Grandview"/>
          <w:color w:val="000000"/>
          <w:sz w:val="24"/>
          <w:szCs w:val="24"/>
        </w:rPr>
        <w:fldChar w:fldCharType="end"/>
      </w:r>
      <w:r w:rsidRPr="009B7BBE">
        <w:rPr>
          <w:rFonts w:ascii="Grandview" w:hAnsi="Grandview"/>
          <w:color w:val="000000"/>
          <w:sz w:val="24"/>
          <w:szCs w:val="24"/>
          <w:lang w:val="es-MX"/>
        </w:rPr>
        <w:t>!</w:t>
      </w:r>
    </w:p>
    <w:p w14:paraId="58459CBD" w14:textId="7F3824AC" w:rsidR="002B0C20" w:rsidRPr="00D67CD7" w:rsidRDefault="002B0C20" w:rsidP="002B0C20">
      <w:pPr>
        <w:pStyle w:val="xmsonormal"/>
        <w:rPr>
          <w:rFonts w:ascii="Grandview" w:hAnsi="Grandview"/>
          <w:color w:val="000000"/>
          <w:sz w:val="24"/>
          <w:szCs w:val="24"/>
          <w:lang w:val="es-MX"/>
        </w:rPr>
      </w:pPr>
      <w:r w:rsidRPr="00D67CD7">
        <w:rPr>
          <w:rFonts w:ascii="Grandview" w:hAnsi="Grandview"/>
          <w:color w:val="000000"/>
          <w:sz w:val="24"/>
          <w:szCs w:val="24"/>
          <w:lang w:val="es-MX"/>
        </w:rPr>
        <w:t xml:space="preserve">[NOTE:  </w:t>
      </w:r>
      <w:proofErr w:type="spellStart"/>
      <w:r w:rsidRPr="00D67CD7">
        <w:rPr>
          <w:rFonts w:ascii="Grandview" w:hAnsi="Grandview"/>
          <w:color w:val="000000"/>
          <w:sz w:val="24"/>
          <w:szCs w:val="24"/>
          <w:lang w:val="es-MX"/>
        </w:rPr>
        <w:t>You</w:t>
      </w:r>
      <w:proofErr w:type="spellEnd"/>
      <w:r w:rsidRPr="00D67CD7">
        <w:rPr>
          <w:rFonts w:ascii="Grandview" w:hAnsi="Grandview"/>
          <w:color w:val="000000"/>
          <w:sz w:val="24"/>
          <w:szCs w:val="24"/>
          <w:lang w:val="es-MX"/>
        </w:rPr>
        <w:t xml:space="preserve"> can </w:t>
      </w:r>
      <w:r w:rsidRPr="00D67CD7">
        <w:rPr>
          <w:rFonts w:ascii="Grandview" w:hAnsi="Grandview"/>
          <w:b/>
          <w:bCs/>
          <w:color w:val="000000"/>
          <w:sz w:val="24"/>
          <w:szCs w:val="24"/>
          <w:u w:val="single"/>
          <w:lang w:val="es-MX"/>
        </w:rPr>
        <w:t xml:space="preserve">ignore </w:t>
      </w:r>
      <w:proofErr w:type="spellStart"/>
      <w:r w:rsidRPr="00D67CD7">
        <w:rPr>
          <w:rFonts w:ascii="Grandview" w:hAnsi="Grandview"/>
          <w:b/>
          <w:bCs/>
          <w:color w:val="000000"/>
          <w:sz w:val="24"/>
          <w:szCs w:val="24"/>
          <w:u w:val="single"/>
          <w:lang w:val="es-MX"/>
        </w:rPr>
        <w:t>this</w:t>
      </w:r>
      <w:proofErr w:type="spellEnd"/>
      <w:r w:rsidRPr="00D67CD7">
        <w:rPr>
          <w:rFonts w:ascii="Grandview" w:hAnsi="Grandview"/>
          <w:b/>
          <w:bCs/>
          <w:color w:val="000000"/>
          <w:sz w:val="24"/>
          <w:szCs w:val="24"/>
          <w:u w:val="single"/>
          <w:lang w:val="es-MX"/>
        </w:rPr>
        <w:t xml:space="preserve"> email</w:t>
      </w:r>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if</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you</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will</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still</w:t>
      </w:r>
      <w:proofErr w:type="spellEnd"/>
      <w:r w:rsidRPr="00D67CD7">
        <w:rPr>
          <w:rFonts w:ascii="Grandview" w:hAnsi="Grandview"/>
          <w:color w:val="000000"/>
          <w:sz w:val="24"/>
          <w:szCs w:val="24"/>
          <w:lang w:val="es-MX"/>
        </w:rPr>
        <w:t xml:space="preserve"> be a </w:t>
      </w:r>
      <w:proofErr w:type="spellStart"/>
      <w:r w:rsidRPr="00D67CD7">
        <w:rPr>
          <w:rFonts w:ascii="Grandview" w:hAnsi="Grandview"/>
          <w:color w:val="000000"/>
          <w:sz w:val="24"/>
          <w:szCs w:val="24"/>
          <w:lang w:val="es-MX"/>
        </w:rPr>
        <w:t>student</w:t>
      </w:r>
      <w:proofErr w:type="spellEnd"/>
      <w:r w:rsidRPr="00D67CD7">
        <w:rPr>
          <w:rFonts w:ascii="Grandview" w:hAnsi="Grandview"/>
          <w:color w:val="000000"/>
          <w:sz w:val="24"/>
          <w:szCs w:val="24"/>
          <w:lang w:val="es-MX"/>
        </w:rPr>
        <w:t xml:space="preserve"> in </w:t>
      </w:r>
      <w:proofErr w:type="spellStart"/>
      <w:r w:rsidRPr="00D67CD7">
        <w:rPr>
          <w:rFonts w:ascii="Grandview" w:hAnsi="Grandview"/>
          <w:color w:val="000000"/>
          <w:sz w:val="24"/>
          <w:szCs w:val="24"/>
          <w:lang w:val="es-MX"/>
        </w:rPr>
        <w:t>the</w:t>
      </w:r>
      <w:proofErr w:type="spellEnd"/>
      <w:r w:rsidRPr="00D67CD7">
        <w:rPr>
          <w:rFonts w:ascii="Grandview" w:hAnsi="Grandview"/>
          <w:color w:val="000000"/>
          <w:sz w:val="24"/>
          <w:szCs w:val="24"/>
          <w:lang w:val="es-MX"/>
        </w:rPr>
        <w:t xml:space="preserve"> Pasco </w:t>
      </w:r>
      <w:proofErr w:type="spellStart"/>
      <w:r w:rsidRPr="00D67CD7">
        <w:rPr>
          <w:rFonts w:ascii="Grandview" w:hAnsi="Grandview"/>
          <w:color w:val="000000"/>
          <w:sz w:val="24"/>
          <w:szCs w:val="24"/>
          <w:lang w:val="es-MX"/>
        </w:rPr>
        <w:t>School</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District</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next</w:t>
      </w:r>
      <w:proofErr w:type="spellEnd"/>
      <w:r w:rsidRPr="00D67CD7">
        <w:rPr>
          <w:rFonts w:ascii="Grandview" w:hAnsi="Grandview"/>
          <w:color w:val="000000"/>
          <w:sz w:val="24"/>
          <w:szCs w:val="24"/>
          <w:lang w:val="es-MX"/>
        </w:rPr>
        <w:t xml:space="preserve"> </w:t>
      </w:r>
      <w:proofErr w:type="spellStart"/>
      <w:r w:rsidRPr="00D67CD7">
        <w:rPr>
          <w:rFonts w:ascii="Grandview" w:hAnsi="Grandview"/>
          <w:color w:val="000000"/>
          <w:sz w:val="24"/>
          <w:szCs w:val="24"/>
          <w:lang w:val="es-MX"/>
        </w:rPr>
        <w:t>year</w:t>
      </w:r>
      <w:proofErr w:type="spellEnd"/>
      <w:r w:rsidRPr="00D67CD7">
        <w:rPr>
          <w:rFonts w:ascii="Grandview" w:hAnsi="Grandview"/>
          <w:color w:val="000000"/>
          <w:sz w:val="24"/>
          <w:szCs w:val="24"/>
          <w:lang w:val="es-MX"/>
        </w:rPr>
        <w:t>, 2021-2022</w:t>
      </w:r>
      <w:proofErr w:type="gramStart"/>
      <w:r w:rsidRPr="00D67CD7">
        <w:rPr>
          <w:rFonts w:ascii="Grandview" w:hAnsi="Grandview"/>
          <w:color w:val="000000"/>
          <w:sz w:val="24"/>
          <w:szCs w:val="24"/>
          <w:lang w:val="es-MX"/>
        </w:rPr>
        <w:t>]</w:t>
      </w:r>
      <w:r w:rsidR="00D67CD7" w:rsidRPr="00D67CD7">
        <w:rPr>
          <w:rFonts w:ascii="Grandview" w:hAnsi="Grandview"/>
          <w:color w:val="000000"/>
          <w:sz w:val="24"/>
          <w:szCs w:val="24"/>
          <w:lang w:val="es-MX"/>
        </w:rPr>
        <w:t xml:space="preserve">  [</w:t>
      </w:r>
      <w:proofErr w:type="gramEnd"/>
      <w:r w:rsidR="00D67CD7" w:rsidRPr="00D67CD7">
        <w:rPr>
          <w:rFonts w:ascii="Grandview" w:hAnsi="Grandview"/>
          <w:color w:val="000000"/>
          <w:sz w:val="24"/>
          <w:szCs w:val="24"/>
          <w:lang w:val="es-MX"/>
        </w:rPr>
        <w:t>NOTA: Puede ignorar este correo electrónico si aún será un estudiante en el Distrito Escolar de Pasco el próximo año, 2021-2022]</w:t>
      </w:r>
    </w:p>
    <w:p w14:paraId="6B31AD2C" w14:textId="5E852F4F" w:rsidR="002B0C20" w:rsidRPr="00D67CD7" w:rsidRDefault="009C3A93" w:rsidP="002B0C20">
      <w:pPr>
        <w:pStyle w:val="xmsonormal"/>
        <w:rPr>
          <w:rFonts w:ascii="Grandview" w:hAnsi="Grandview"/>
          <w:color w:val="000000"/>
          <w:sz w:val="24"/>
          <w:szCs w:val="24"/>
          <w:lang w:val="es-MX"/>
        </w:rPr>
      </w:pPr>
      <w:proofErr w:type="gramStart"/>
      <w:r>
        <w:rPr>
          <w:rFonts w:ascii="Grandview" w:hAnsi="Grandview"/>
          <w:color w:val="000000"/>
          <w:sz w:val="24"/>
          <w:szCs w:val="24"/>
        </w:rPr>
        <w:t>Here’s</w:t>
      </w:r>
      <w:proofErr w:type="gramEnd"/>
      <w:r>
        <w:rPr>
          <w:rFonts w:ascii="Grandview" w:hAnsi="Grandview"/>
          <w:color w:val="000000"/>
          <w:sz w:val="24"/>
          <w:szCs w:val="24"/>
        </w:rPr>
        <w:t xml:space="preserve"> a checklist of things you might want to do if you are leaving the school district.</w:t>
      </w:r>
      <w:r w:rsidR="00D67CD7">
        <w:rPr>
          <w:rFonts w:ascii="Grandview" w:hAnsi="Grandview"/>
          <w:color w:val="000000"/>
          <w:sz w:val="24"/>
          <w:szCs w:val="24"/>
        </w:rPr>
        <w:t xml:space="preserve">  </w:t>
      </w:r>
      <w:r w:rsidR="00D67CD7" w:rsidRPr="00D67CD7">
        <w:rPr>
          <w:rFonts w:ascii="Grandview" w:hAnsi="Grandview"/>
          <w:color w:val="000000"/>
          <w:sz w:val="24"/>
          <w:szCs w:val="24"/>
          <w:lang w:val="es-MX"/>
        </w:rPr>
        <w:t>Aquí hay una lista de verificación de las cosas que podría querer hacer si deja el distrito escolar.</w:t>
      </w:r>
    </w:p>
    <w:tbl>
      <w:tblPr>
        <w:tblW w:w="0" w:type="auto"/>
        <w:tblCellMar>
          <w:left w:w="0" w:type="dxa"/>
          <w:right w:w="0" w:type="dxa"/>
        </w:tblCellMar>
        <w:tblLook w:val="04A0" w:firstRow="1" w:lastRow="0" w:firstColumn="1" w:lastColumn="0" w:noHBand="0" w:noVBand="1"/>
      </w:tblPr>
      <w:tblGrid>
        <w:gridCol w:w="4760"/>
        <w:gridCol w:w="4580"/>
      </w:tblGrid>
      <w:tr w:rsidR="00114AEB" w:rsidRPr="002B0C20" w14:paraId="19F4819E" w14:textId="77777777" w:rsidTr="008264E8">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307B3B" w14:textId="49C620AE" w:rsidR="00114AEB" w:rsidRPr="00114AEB" w:rsidRDefault="00D67CD7" w:rsidP="002B0C20">
            <w:pPr>
              <w:pStyle w:val="xmsonormal"/>
              <w:spacing w:after="0" w:afterAutospacing="0"/>
              <w:rPr>
                <w:rFonts w:ascii="Grandview" w:hAnsi="Grandview"/>
                <w:b/>
                <w:bCs/>
                <w:color w:val="333333"/>
                <w:u w:val="single"/>
              </w:rPr>
            </w:pPr>
            <w:r>
              <w:rPr>
                <w:rFonts w:ascii="Grandview" w:hAnsi="Grandview"/>
                <w:b/>
                <w:bCs/>
                <w:color w:val="333333"/>
                <w:sz w:val="28"/>
                <w:szCs w:val="28"/>
                <w:u w:val="single"/>
              </w:rPr>
              <w:sym w:font="Wingdings" w:char="F06F"/>
            </w:r>
            <w:r>
              <w:rPr>
                <w:rFonts w:ascii="Grandview" w:hAnsi="Grandview"/>
                <w:b/>
                <w:bCs/>
                <w:color w:val="333333"/>
                <w:sz w:val="28"/>
                <w:szCs w:val="28"/>
                <w:u w:val="single"/>
              </w:rPr>
              <w:t xml:space="preserve"> </w:t>
            </w:r>
            <w:r w:rsidR="00114AEB" w:rsidRPr="00114AEB">
              <w:rPr>
                <w:rFonts w:ascii="Grandview" w:hAnsi="Grandview"/>
                <w:b/>
                <w:bCs/>
                <w:color w:val="333333"/>
                <w:sz w:val="28"/>
                <w:szCs w:val="28"/>
                <w:u w:val="single"/>
              </w:rPr>
              <w:t>OneDrive</w:t>
            </w:r>
          </w:p>
        </w:tc>
      </w:tr>
      <w:tr w:rsidR="002B0C20" w:rsidRPr="002B0C20" w14:paraId="3D791E18" w14:textId="77777777" w:rsidTr="00114AEB">
        <w:tc>
          <w:tcPr>
            <w:tcW w:w="4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6421AB" w14:textId="38981DD3" w:rsidR="00114AEB" w:rsidRPr="00114AEB" w:rsidRDefault="00114AEB" w:rsidP="00114AEB">
            <w:pPr>
              <w:pStyle w:val="xmsonormal"/>
              <w:rPr>
                <w:rFonts w:ascii="Grandview" w:hAnsi="Grandview"/>
                <w:color w:val="333333"/>
                <w:lang w:val="es-MX"/>
              </w:rPr>
            </w:pPr>
            <w:r w:rsidRPr="00114AEB">
              <w:rPr>
                <w:rFonts w:ascii="Grandview" w:hAnsi="Grandview"/>
                <w:color w:val="333333"/>
                <w:lang w:val="es-MX"/>
              </w:rPr>
              <w:t xml:space="preserve">Probablemente tenga mucho trabajo guardado en su PSD1 OneDrive. Debe mover las cosas que desea conservar a un </w:t>
            </w:r>
            <w:proofErr w:type="spellStart"/>
            <w:r w:rsidRPr="00114AEB">
              <w:rPr>
                <w:rFonts w:ascii="Grandview" w:hAnsi="Grandview"/>
                <w:color w:val="333333"/>
                <w:lang w:val="es-MX"/>
              </w:rPr>
              <w:t>GoogleDrive</w:t>
            </w:r>
            <w:proofErr w:type="spellEnd"/>
            <w:r w:rsidRPr="00114AEB">
              <w:rPr>
                <w:rFonts w:ascii="Grandview" w:hAnsi="Grandview"/>
                <w:color w:val="333333"/>
                <w:lang w:val="es-MX"/>
              </w:rPr>
              <w:t xml:space="preserve"> o un nuevo OneDrive personal. NOTA: es posible que deba crear una nueva cuenta personal @ outlook.com o @ hotmail.com si aún no tiene una.</w:t>
            </w:r>
          </w:p>
          <w:p w14:paraId="24B36265" w14:textId="3EBCEEC2" w:rsidR="00114AEB" w:rsidRPr="00114AEB" w:rsidRDefault="00114AEB" w:rsidP="00114AEB">
            <w:pPr>
              <w:pStyle w:val="xmsonormal"/>
              <w:rPr>
                <w:rFonts w:ascii="Grandview" w:hAnsi="Grandview"/>
                <w:color w:val="333333"/>
                <w:lang w:val="es-MX"/>
              </w:rPr>
            </w:pPr>
            <w:r w:rsidRPr="00114AEB">
              <w:rPr>
                <w:rFonts w:ascii="Grandview" w:hAnsi="Grandview"/>
                <w:color w:val="333333"/>
                <w:lang w:val="es-MX"/>
              </w:rPr>
              <w:t>Aquí hay un video rápido que hice de algunos pasos:</w:t>
            </w:r>
          </w:p>
          <w:p w14:paraId="6BCD6618" w14:textId="48E805A2" w:rsidR="002B0C20" w:rsidRPr="00114AEB" w:rsidRDefault="00082981" w:rsidP="00114AEB">
            <w:pPr>
              <w:pStyle w:val="xmsonormal"/>
              <w:rPr>
                <w:rFonts w:ascii="Grandview" w:hAnsi="Grandview"/>
                <w:color w:val="333333"/>
                <w:lang w:val="es-MX"/>
              </w:rPr>
            </w:pPr>
            <w:hyperlink r:id="rId4" w:history="1">
              <w:r w:rsidR="00114AEB" w:rsidRPr="00A51698">
                <w:rPr>
                  <w:rStyle w:val="Hyperlink"/>
                  <w:rFonts w:ascii="Grandview" w:hAnsi="Grandview"/>
                  <w:lang w:val="es-MX"/>
                </w:rPr>
                <w:t>https://screencast-o-matic.com/watch/cr112UVhggW</w:t>
              </w:r>
            </w:hyperlink>
            <w:r w:rsidR="00114AEB">
              <w:rPr>
                <w:rFonts w:ascii="Grandview" w:hAnsi="Grandview"/>
                <w:color w:val="333333"/>
                <w:lang w:val="es-MX"/>
              </w:rPr>
              <w:t xml:space="preserve"> </w:t>
            </w:r>
          </w:p>
        </w:tc>
        <w:tc>
          <w:tcPr>
            <w:tcW w:w="458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D2A353" w14:textId="6E153201" w:rsidR="002B0C20" w:rsidRDefault="002B0C20" w:rsidP="002B0C20">
            <w:pPr>
              <w:pStyle w:val="xmsonormal"/>
              <w:spacing w:after="0" w:afterAutospacing="0"/>
              <w:rPr>
                <w:rFonts w:ascii="Grandview" w:hAnsi="Grandview"/>
                <w:color w:val="333333"/>
              </w:rPr>
            </w:pPr>
            <w:r w:rsidRPr="002B0C20">
              <w:rPr>
                <w:rFonts w:ascii="Grandview" w:hAnsi="Grandview"/>
                <w:color w:val="333333"/>
              </w:rPr>
              <w:t xml:space="preserve">You probably have a lot of work saved in your PSD1 OneDrive.  You should move the stuff you want to keep to a </w:t>
            </w:r>
            <w:proofErr w:type="spellStart"/>
            <w:r w:rsidRPr="002B0C20">
              <w:rPr>
                <w:rFonts w:ascii="Grandview" w:hAnsi="Grandview"/>
                <w:color w:val="333333"/>
              </w:rPr>
              <w:t>GoogleDrive</w:t>
            </w:r>
            <w:proofErr w:type="spellEnd"/>
            <w:r w:rsidRPr="002B0C20">
              <w:rPr>
                <w:rFonts w:ascii="Grandview" w:hAnsi="Grandview"/>
                <w:color w:val="333333"/>
              </w:rPr>
              <w:t xml:space="preserve"> or a new personal OneDrive.  NOTE:  you may have to create a new personal @outlook.com or @hotmail.com account if you </w:t>
            </w:r>
            <w:proofErr w:type="gramStart"/>
            <w:r w:rsidRPr="002B0C20">
              <w:rPr>
                <w:rFonts w:ascii="Grandview" w:hAnsi="Grandview"/>
                <w:color w:val="333333"/>
              </w:rPr>
              <w:t>don’t</w:t>
            </w:r>
            <w:proofErr w:type="gramEnd"/>
            <w:r w:rsidRPr="002B0C20">
              <w:rPr>
                <w:rFonts w:ascii="Grandview" w:hAnsi="Grandview"/>
                <w:color w:val="333333"/>
              </w:rPr>
              <w:t xml:space="preserve"> already have one.</w:t>
            </w:r>
          </w:p>
          <w:p w14:paraId="3E2C4A46" w14:textId="12BCDE0B" w:rsidR="009C3A93" w:rsidRDefault="009C3A93" w:rsidP="002B0C20">
            <w:pPr>
              <w:pStyle w:val="xmsonormal"/>
              <w:spacing w:after="0" w:afterAutospacing="0"/>
              <w:rPr>
                <w:rFonts w:ascii="Grandview" w:hAnsi="Grandview"/>
                <w:color w:val="333333"/>
              </w:rPr>
            </w:pPr>
            <w:proofErr w:type="gramStart"/>
            <w:r>
              <w:rPr>
                <w:rFonts w:ascii="Grandview" w:hAnsi="Grandview"/>
                <w:color w:val="333333"/>
              </w:rPr>
              <w:t>Here's</w:t>
            </w:r>
            <w:proofErr w:type="gramEnd"/>
            <w:r>
              <w:rPr>
                <w:rFonts w:ascii="Grandview" w:hAnsi="Grandview"/>
                <w:color w:val="333333"/>
              </w:rPr>
              <w:t xml:space="preserve"> a quick video I made of some steps:</w:t>
            </w:r>
          </w:p>
          <w:p w14:paraId="2042CB2C" w14:textId="1C90178A" w:rsidR="002B0C20" w:rsidRPr="002B0C20" w:rsidRDefault="00082981" w:rsidP="002B0C20">
            <w:pPr>
              <w:pStyle w:val="xmsonormal"/>
              <w:spacing w:after="0" w:afterAutospacing="0"/>
              <w:rPr>
                <w:rFonts w:ascii="Grandview" w:hAnsi="Grandview"/>
                <w:color w:val="333333"/>
              </w:rPr>
            </w:pPr>
            <w:hyperlink r:id="rId5" w:history="1">
              <w:r w:rsidR="009C3A93" w:rsidRPr="00A51698">
                <w:rPr>
                  <w:rStyle w:val="Hyperlink"/>
                  <w:rFonts w:ascii="Grandview" w:hAnsi="Grandview"/>
                </w:rPr>
                <w:t>https://screencast-o-matic.com/watch/cr112UVhggW</w:t>
              </w:r>
            </w:hyperlink>
            <w:r w:rsidR="009C3A93">
              <w:rPr>
                <w:rFonts w:ascii="Grandview" w:hAnsi="Grandview"/>
                <w:color w:val="333333"/>
              </w:rPr>
              <w:t xml:space="preserve"> </w:t>
            </w:r>
            <w:r w:rsidR="002B0C20" w:rsidRPr="002B0C20">
              <w:rPr>
                <w:rFonts w:ascii="Grandview" w:hAnsi="Grandview"/>
                <w:color w:val="333333"/>
              </w:rPr>
              <w:t>  </w:t>
            </w:r>
          </w:p>
        </w:tc>
      </w:tr>
      <w:tr w:rsidR="00114AEB" w:rsidRPr="002B0C20" w14:paraId="3CEF71AB" w14:textId="77777777" w:rsidTr="00BE0DD8">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E4BB3A" w14:textId="7E598228" w:rsidR="00114AEB" w:rsidRPr="00114AEB" w:rsidRDefault="00D67CD7" w:rsidP="00BE0DD8">
            <w:pPr>
              <w:pStyle w:val="xmsonormal"/>
              <w:spacing w:after="0" w:afterAutospacing="0"/>
              <w:rPr>
                <w:rFonts w:ascii="Grandview" w:hAnsi="Grandview"/>
                <w:b/>
                <w:bCs/>
                <w:color w:val="333333"/>
                <w:u w:val="single"/>
              </w:rPr>
            </w:pPr>
            <w:r>
              <w:rPr>
                <w:rFonts w:ascii="Grandview" w:hAnsi="Grandview"/>
                <w:b/>
                <w:bCs/>
                <w:color w:val="333333"/>
                <w:sz w:val="28"/>
                <w:szCs w:val="28"/>
                <w:u w:val="single"/>
              </w:rPr>
              <w:sym w:font="Wingdings" w:char="F06F"/>
            </w:r>
            <w:r>
              <w:rPr>
                <w:rFonts w:ascii="Grandview" w:hAnsi="Grandview"/>
                <w:b/>
                <w:bCs/>
                <w:color w:val="333333"/>
                <w:sz w:val="28"/>
                <w:szCs w:val="28"/>
                <w:u w:val="single"/>
              </w:rPr>
              <w:t xml:space="preserve"> </w:t>
            </w:r>
            <w:r w:rsidR="00114AEB">
              <w:rPr>
                <w:rFonts w:ascii="Grandview" w:hAnsi="Grandview"/>
                <w:b/>
                <w:bCs/>
                <w:color w:val="333333"/>
                <w:sz w:val="28"/>
                <w:szCs w:val="28"/>
                <w:u w:val="single"/>
              </w:rPr>
              <w:t>Email</w:t>
            </w:r>
            <w:r w:rsidR="0061677E">
              <w:rPr>
                <w:rFonts w:ascii="Grandview" w:hAnsi="Grandview"/>
                <w:b/>
                <w:bCs/>
                <w:color w:val="333333"/>
                <w:sz w:val="28"/>
                <w:szCs w:val="28"/>
                <w:u w:val="single"/>
              </w:rPr>
              <w:t xml:space="preserve"> / </w:t>
            </w:r>
            <w:r w:rsidR="0061677E" w:rsidRPr="0061677E">
              <w:rPr>
                <w:rFonts w:ascii="Grandview" w:hAnsi="Grandview"/>
                <w:b/>
                <w:bCs/>
                <w:color w:val="333333"/>
                <w:sz w:val="28"/>
                <w:szCs w:val="28"/>
                <w:u w:val="single"/>
              </w:rPr>
              <w:t xml:space="preserve">Correo </w:t>
            </w:r>
            <w:proofErr w:type="spellStart"/>
            <w:r w:rsidR="0061677E" w:rsidRPr="0061677E">
              <w:rPr>
                <w:rFonts w:ascii="Grandview" w:hAnsi="Grandview"/>
                <w:b/>
                <w:bCs/>
                <w:color w:val="333333"/>
                <w:sz w:val="28"/>
                <w:szCs w:val="28"/>
                <w:u w:val="single"/>
              </w:rPr>
              <w:t>electrónico</w:t>
            </w:r>
            <w:proofErr w:type="spellEnd"/>
          </w:p>
        </w:tc>
      </w:tr>
      <w:tr w:rsidR="002B0C20" w:rsidRPr="0061677E" w14:paraId="38BC0D58" w14:textId="77777777" w:rsidTr="00114AEB">
        <w:tc>
          <w:tcPr>
            <w:tcW w:w="47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4D7AB" w14:textId="6A12F69A" w:rsidR="0061677E" w:rsidRPr="0061677E" w:rsidRDefault="0061677E" w:rsidP="0061677E">
            <w:pPr>
              <w:pStyle w:val="xmsonormal"/>
              <w:rPr>
                <w:rFonts w:ascii="Grandview" w:hAnsi="Grandview"/>
                <w:color w:val="333333"/>
                <w:lang w:val="es-MX"/>
              </w:rPr>
            </w:pPr>
            <w:r w:rsidRPr="0061677E">
              <w:rPr>
                <w:rFonts w:ascii="Grandview" w:hAnsi="Grandview"/>
                <w:color w:val="333333"/>
                <w:lang w:val="es-MX"/>
              </w:rPr>
              <w:t>No tenemos una manera realmente fácil de hacer esto.</w:t>
            </w:r>
          </w:p>
          <w:p w14:paraId="6A8440A7" w14:textId="1A52805C" w:rsidR="002B0C20" w:rsidRPr="0061677E" w:rsidRDefault="0061677E" w:rsidP="0061677E">
            <w:pPr>
              <w:pStyle w:val="xmsonormal"/>
              <w:spacing w:after="0" w:afterAutospacing="0"/>
              <w:rPr>
                <w:rFonts w:ascii="Grandview" w:hAnsi="Grandview"/>
                <w:color w:val="333333"/>
                <w:lang w:val="es-MX"/>
              </w:rPr>
            </w:pPr>
            <w:r w:rsidRPr="0061677E">
              <w:rPr>
                <w:rFonts w:ascii="Grandview" w:hAnsi="Grandview"/>
                <w:color w:val="333333"/>
                <w:lang w:val="es-MX"/>
              </w:rPr>
              <w:t>La mejor manera, pero la que consume más tiempo, es simplemente reenviar los correos electrónicos importantes que desea conservar de su correo electrónico de la escuela a su correo electrónico personal.</w:t>
            </w:r>
          </w:p>
        </w:tc>
        <w:tc>
          <w:tcPr>
            <w:tcW w:w="4580" w:type="dxa"/>
            <w:tcBorders>
              <w:top w:val="nil"/>
              <w:left w:val="nil"/>
              <w:bottom w:val="single" w:sz="8" w:space="0" w:color="auto"/>
              <w:right w:val="single" w:sz="8" w:space="0" w:color="auto"/>
            </w:tcBorders>
            <w:tcMar>
              <w:top w:w="0" w:type="dxa"/>
              <w:left w:w="108" w:type="dxa"/>
              <w:bottom w:w="0" w:type="dxa"/>
              <w:right w:w="108" w:type="dxa"/>
            </w:tcMar>
            <w:hideMark/>
          </w:tcPr>
          <w:p w14:paraId="591690E9" w14:textId="4AB75755" w:rsidR="002B0C20" w:rsidRPr="0061677E" w:rsidRDefault="009C3A93" w:rsidP="002B0C20">
            <w:pPr>
              <w:pStyle w:val="xmsonormal"/>
              <w:spacing w:after="0" w:afterAutospacing="0"/>
              <w:rPr>
                <w:rFonts w:ascii="Grandview" w:hAnsi="Grandview"/>
                <w:color w:val="333333"/>
              </w:rPr>
            </w:pPr>
            <w:r w:rsidRPr="0061677E">
              <w:rPr>
                <w:rFonts w:ascii="Grandview" w:hAnsi="Grandview"/>
                <w:color w:val="333333"/>
              </w:rPr>
              <w:t xml:space="preserve">We </w:t>
            </w:r>
            <w:proofErr w:type="gramStart"/>
            <w:r w:rsidRPr="0061677E">
              <w:rPr>
                <w:rFonts w:ascii="Grandview" w:hAnsi="Grandview"/>
                <w:color w:val="333333"/>
              </w:rPr>
              <w:t>don’t</w:t>
            </w:r>
            <w:proofErr w:type="gramEnd"/>
            <w:r w:rsidRPr="0061677E">
              <w:rPr>
                <w:rFonts w:ascii="Grandview" w:hAnsi="Grandview"/>
                <w:color w:val="333333"/>
              </w:rPr>
              <w:t xml:space="preserve"> have a really easy way to do this.</w:t>
            </w:r>
          </w:p>
          <w:p w14:paraId="36838490" w14:textId="0EA393C2" w:rsidR="009C3A93" w:rsidRPr="0061677E" w:rsidRDefault="00114AEB" w:rsidP="002B0C20">
            <w:pPr>
              <w:pStyle w:val="xmsonormal"/>
              <w:spacing w:after="0" w:afterAutospacing="0"/>
              <w:rPr>
                <w:rFonts w:ascii="Grandview" w:hAnsi="Grandview"/>
                <w:color w:val="333333"/>
              </w:rPr>
            </w:pPr>
            <w:r w:rsidRPr="0061677E">
              <w:rPr>
                <w:rFonts w:ascii="Grandview" w:hAnsi="Grandview"/>
                <w:color w:val="333333"/>
              </w:rPr>
              <w:t xml:space="preserve">Best way, but most time-consuming, is to simply forward important emails </w:t>
            </w:r>
            <w:r w:rsidR="0061677E" w:rsidRPr="0061677E">
              <w:rPr>
                <w:rFonts w:ascii="Grandview" w:hAnsi="Grandview"/>
                <w:color w:val="333333"/>
              </w:rPr>
              <w:t xml:space="preserve">that you want to keep </w:t>
            </w:r>
            <w:r w:rsidRPr="0061677E">
              <w:rPr>
                <w:rFonts w:ascii="Grandview" w:hAnsi="Grandview"/>
                <w:color w:val="333333"/>
              </w:rPr>
              <w:t xml:space="preserve">from your </w:t>
            </w:r>
            <w:r w:rsidR="0061677E" w:rsidRPr="0061677E">
              <w:rPr>
                <w:rFonts w:ascii="Grandview" w:hAnsi="Grandview"/>
                <w:color w:val="333333"/>
              </w:rPr>
              <w:t>school email to your personal email.</w:t>
            </w:r>
            <w:r w:rsidRPr="0061677E">
              <w:rPr>
                <w:rFonts w:ascii="Grandview" w:hAnsi="Grandview"/>
                <w:color w:val="333333"/>
              </w:rPr>
              <w:t xml:space="preserve"> </w:t>
            </w:r>
          </w:p>
          <w:p w14:paraId="503C6A04" w14:textId="0E9DDC3C" w:rsidR="009C3A93" w:rsidRPr="0061677E" w:rsidRDefault="009C3A93" w:rsidP="002B0C20">
            <w:pPr>
              <w:pStyle w:val="xmsonormal"/>
              <w:spacing w:after="0" w:afterAutospacing="0"/>
              <w:rPr>
                <w:rFonts w:ascii="Grandview" w:hAnsi="Grandview"/>
                <w:color w:val="333333"/>
              </w:rPr>
            </w:pPr>
          </w:p>
        </w:tc>
      </w:tr>
      <w:tr w:rsidR="0061677E" w:rsidRPr="009B7BBE" w14:paraId="79B573AE" w14:textId="77777777" w:rsidTr="00E96E0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50918558" w14:textId="4AE33DFA" w:rsidR="0061677E" w:rsidRPr="0061677E" w:rsidRDefault="00D67CD7" w:rsidP="002B0C20">
            <w:pPr>
              <w:pStyle w:val="xmsonormal"/>
              <w:spacing w:after="0" w:afterAutospacing="0"/>
              <w:rPr>
                <w:rFonts w:ascii="Grandview" w:hAnsi="Grandview"/>
                <w:b/>
                <w:bCs/>
                <w:color w:val="333333"/>
                <w:sz w:val="28"/>
                <w:szCs w:val="28"/>
                <w:u w:val="single"/>
                <w:lang w:val="es-MX"/>
              </w:rPr>
            </w:pPr>
            <w:r>
              <w:rPr>
                <w:rFonts w:ascii="Grandview" w:hAnsi="Grandview"/>
                <w:b/>
                <w:bCs/>
                <w:color w:val="333333"/>
                <w:sz w:val="28"/>
                <w:szCs w:val="28"/>
                <w:u w:val="single"/>
              </w:rPr>
              <w:sym w:font="Wingdings" w:char="F06F"/>
            </w:r>
            <w:r w:rsidRPr="00D67CD7">
              <w:rPr>
                <w:rFonts w:ascii="Grandview" w:hAnsi="Grandview"/>
                <w:b/>
                <w:bCs/>
                <w:color w:val="333333"/>
                <w:sz w:val="28"/>
                <w:szCs w:val="28"/>
                <w:u w:val="single"/>
                <w:lang w:val="es-MX"/>
              </w:rPr>
              <w:t xml:space="preserve"> </w:t>
            </w:r>
            <w:r w:rsidR="0061677E" w:rsidRPr="0061677E">
              <w:rPr>
                <w:rFonts w:ascii="Grandview" w:hAnsi="Grandview"/>
                <w:b/>
                <w:bCs/>
                <w:color w:val="333333"/>
                <w:sz w:val="28"/>
                <w:szCs w:val="28"/>
                <w:u w:val="single"/>
                <w:lang w:val="es-MX"/>
              </w:rPr>
              <w:t>Email Auto-Response /</w:t>
            </w:r>
            <w:r w:rsidR="0061677E" w:rsidRPr="0061677E">
              <w:rPr>
                <w:b/>
                <w:bCs/>
                <w:sz w:val="28"/>
                <w:szCs w:val="28"/>
                <w:u w:val="single"/>
                <w:lang w:val="es-MX"/>
              </w:rPr>
              <w:t xml:space="preserve"> </w:t>
            </w:r>
            <w:r w:rsidR="0061677E" w:rsidRPr="0061677E">
              <w:rPr>
                <w:rFonts w:ascii="Grandview" w:hAnsi="Grandview"/>
                <w:b/>
                <w:bCs/>
                <w:color w:val="333333"/>
                <w:sz w:val="28"/>
                <w:szCs w:val="28"/>
                <w:u w:val="single"/>
                <w:lang w:val="es-MX"/>
              </w:rPr>
              <w:t>Respuesta automática de correo electrónico</w:t>
            </w:r>
          </w:p>
        </w:tc>
      </w:tr>
      <w:tr w:rsidR="002B0C20" w:rsidRPr="002B0C20" w14:paraId="7676DE26" w14:textId="77777777" w:rsidTr="00114AEB">
        <w:tc>
          <w:tcPr>
            <w:tcW w:w="47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B901F" w14:textId="28D2ABEF" w:rsidR="0061677E" w:rsidRPr="0061677E" w:rsidRDefault="0061677E" w:rsidP="0061677E">
            <w:pPr>
              <w:pStyle w:val="xmsonormal"/>
              <w:rPr>
                <w:rFonts w:ascii="Grandview" w:hAnsi="Grandview"/>
                <w:color w:val="333333"/>
                <w:lang w:val="es-MX"/>
              </w:rPr>
            </w:pPr>
            <w:r w:rsidRPr="0061677E">
              <w:rPr>
                <w:rFonts w:ascii="Grandview" w:hAnsi="Grandview"/>
                <w:color w:val="333333"/>
                <w:lang w:val="es-MX"/>
              </w:rPr>
              <w:t>Es de buena educación que deje de leer una dirección de correo electrónico para configurar respuestas automáticas. Esta también es una buena forma de que la gente sepa cuál es su nueva dirección de correo electrónico.</w:t>
            </w:r>
          </w:p>
          <w:p w14:paraId="2158C668" w14:textId="5E0F796B" w:rsidR="002B0C20" w:rsidRPr="0061677E" w:rsidRDefault="00082981" w:rsidP="0061677E">
            <w:pPr>
              <w:pStyle w:val="xmsonormal"/>
              <w:spacing w:after="0" w:afterAutospacing="0"/>
              <w:rPr>
                <w:rFonts w:ascii="Grandview" w:hAnsi="Grandview"/>
                <w:color w:val="333333"/>
                <w:lang w:val="es-MX"/>
              </w:rPr>
            </w:pPr>
            <w:hyperlink r:id="rId6" w:history="1">
              <w:r w:rsidR="0061677E" w:rsidRPr="00A51698">
                <w:rPr>
                  <w:rStyle w:val="Hyperlink"/>
                  <w:rFonts w:ascii="Grandview" w:hAnsi="Grandview"/>
                  <w:lang w:val="es-MX"/>
                </w:rPr>
                <w:t>https://screencast-o-matic.com/watch/cr11IpVhgzA</w:t>
              </w:r>
            </w:hyperlink>
            <w:r w:rsidR="0061677E">
              <w:rPr>
                <w:rFonts w:ascii="Grandview" w:hAnsi="Grandview"/>
                <w:color w:val="333333"/>
                <w:lang w:val="es-MX"/>
              </w:rPr>
              <w:t xml:space="preserve"> </w:t>
            </w:r>
          </w:p>
        </w:tc>
        <w:tc>
          <w:tcPr>
            <w:tcW w:w="4580" w:type="dxa"/>
            <w:tcBorders>
              <w:top w:val="nil"/>
              <w:left w:val="nil"/>
              <w:bottom w:val="single" w:sz="8" w:space="0" w:color="auto"/>
              <w:right w:val="single" w:sz="8" w:space="0" w:color="auto"/>
            </w:tcBorders>
            <w:tcMar>
              <w:top w:w="0" w:type="dxa"/>
              <w:left w:w="108" w:type="dxa"/>
              <w:bottom w:w="0" w:type="dxa"/>
              <w:right w:w="108" w:type="dxa"/>
            </w:tcMar>
            <w:hideMark/>
          </w:tcPr>
          <w:p w14:paraId="1CFD2F28" w14:textId="1D8EE96E" w:rsidR="002B0C20" w:rsidRPr="002B0C20" w:rsidRDefault="002B0C20" w:rsidP="002B0C20">
            <w:pPr>
              <w:pStyle w:val="xmsonormal"/>
              <w:spacing w:after="0" w:afterAutospacing="0"/>
              <w:rPr>
                <w:rFonts w:ascii="Grandview" w:hAnsi="Grandview"/>
                <w:color w:val="333333"/>
              </w:rPr>
            </w:pPr>
            <w:r w:rsidRPr="002B0C20">
              <w:rPr>
                <w:rFonts w:ascii="Grandview" w:hAnsi="Grandview"/>
                <w:color w:val="333333"/>
              </w:rPr>
              <w:t>It is polite if you are going to stop reading an email address to set up automatic replies.  This is also a good way to let people know what your new email address is.</w:t>
            </w:r>
          </w:p>
          <w:p w14:paraId="77B50467" w14:textId="1AB7F9E6" w:rsidR="002B0C20" w:rsidRPr="002B0C20" w:rsidRDefault="00082981" w:rsidP="002B0C20">
            <w:pPr>
              <w:pStyle w:val="xmsonormal"/>
              <w:spacing w:after="0" w:afterAutospacing="0"/>
              <w:rPr>
                <w:rFonts w:ascii="Grandview" w:hAnsi="Grandview"/>
                <w:color w:val="333333"/>
              </w:rPr>
            </w:pPr>
            <w:hyperlink r:id="rId7" w:history="1">
              <w:r w:rsidR="009C3A93" w:rsidRPr="00A51698">
                <w:rPr>
                  <w:rStyle w:val="Hyperlink"/>
                  <w:rFonts w:ascii="Grandview" w:hAnsi="Grandview"/>
                </w:rPr>
                <w:t>https://screencast-o-matic.com/watch/cr11IpVhgzA</w:t>
              </w:r>
            </w:hyperlink>
            <w:r w:rsidR="009C3A93">
              <w:rPr>
                <w:rFonts w:ascii="Grandview" w:hAnsi="Grandview"/>
                <w:color w:val="333333"/>
              </w:rPr>
              <w:t xml:space="preserve"> </w:t>
            </w:r>
          </w:p>
        </w:tc>
      </w:tr>
      <w:tr w:rsidR="0061677E" w:rsidRPr="002B0C20" w14:paraId="5753A148" w14:textId="77777777" w:rsidTr="00920658">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74F7891A" w14:textId="0ACD8CFF" w:rsidR="0061677E" w:rsidRPr="0061677E" w:rsidRDefault="00D67CD7" w:rsidP="002B0C20">
            <w:pPr>
              <w:pStyle w:val="xmsonormal"/>
              <w:spacing w:after="0" w:afterAutospacing="0"/>
              <w:rPr>
                <w:rFonts w:ascii="Grandview" w:hAnsi="Grandview"/>
                <w:b/>
                <w:bCs/>
                <w:color w:val="333333"/>
                <w:u w:val="single"/>
              </w:rPr>
            </w:pPr>
            <w:r>
              <w:rPr>
                <w:rFonts w:ascii="Grandview" w:hAnsi="Grandview"/>
                <w:b/>
                <w:bCs/>
                <w:color w:val="333333"/>
                <w:sz w:val="28"/>
                <w:szCs w:val="28"/>
                <w:u w:val="single"/>
              </w:rPr>
              <w:sym w:font="Wingdings" w:char="F06F"/>
            </w:r>
            <w:r>
              <w:rPr>
                <w:rFonts w:ascii="Grandview" w:hAnsi="Grandview"/>
                <w:b/>
                <w:bCs/>
                <w:color w:val="333333"/>
                <w:sz w:val="28"/>
                <w:szCs w:val="28"/>
                <w:u w:val="single"/>
              </w:rPr>
              <w:t xml:space="preserve"> </w:t>
            </w:r>
            <w:r w:rsidR="0061677E" w:rsidRPr="0061677E">
              <w:rPr>
                <w:rFonts w:ascii="Grandview" w:hAnsi="Grandview"/>
                <w:b/>
                <w:bCs/>
                <w:color w:val="333333"/>
                <w:sz w:val="28"/>
                <w:szCs w:val="28"/>
                <w:u w:val="single"/>
                <w:lang w:val="es-MX"/>
              </w:rPr>
              <w:t xml:space="preserve">Microsoft </w:t>
            </w:r>
            <w:proofErr w:type="spellStart"/>
            <w:r w:rsidR="0061677E" w:rsidRPr="0061677E">
              <w:rPr>
                <w:rFonts w:ascii="Grandview" w:hAnsi="Grandview"/>
                <w:b/>
                <w:bCs/>
                <w:color w:val="333333"/>
                <w:sz w:val="28"/>
                <w:szCs w:val="28"/>
                <w:u w:val="single"/>
                <w:lang w:val="es-MX"/>
              </w:rPr>
              <w:t>Teams</w:t>
            </w:r>
            <w:proofErr w:type="spellEnd"/>
          </w:p>
        </w:tc>
      </w:tr>
      <w:tr w:rsidR="002B0C20" w:rsidRPr="002B0C20" w14:paraId="695ABCDD" w14:textId="77777777" w:rsidTr="00114AEB">
        <w:tc>
          <w:tcPr>
            <w:tcW w:w="47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354606" w14:textId="65AA0869" w:rsidR="002B0C20" w:rsidRPr="0061677E" w:rsidRDefault="0061677E" w:rsidP="002B0C20">
            <w:pPr>
              <w:pStyle w:val="xmsonormal"/>
              <w:spacing w:after="0" w:afterAutospacing="0"/>
              <w:rPr>
                <w:rFonts w:ascii="Grandview" w:hAnsi="Grandview"/>
                <w:color w:val="333333"/>
                <w:lang w:val="es-MX"/>
              </w:rPr>
            </w:pPr>
            <w:r w:rsidRPr="0061677E">
              <w:rPr>
                <w:rFonts w:ascii="Grandview" w:hAnsi="Grandview"/>
                <w:color w:val="333333"/>
                <w:lang w:val="es-MX"/>
              </w:rPr>
              <w:lastRenderedPageBreak/>
              <w:t>No encontré una buena manera de archivar toda la información o el trabajo que puede haber enviado a través de los equipos. Probablemente necesite descargar las cosas buenas manualmente y luego cargarlas en su OneDrive personal o Google Drive</w:t>
            </w:r>
          </w:p>
        </w:tc>
        <w:tc>
          <w:tcPr>
            <w:tcW w:w="4580" w:type="dxa"/>
            <w:tcBorders>
              <w:top w:val="nil"/>
              <w:left w:val="nil"/>
              <w:bottom w:val="single" w:sz="8" w:space="0" w:color="auto"/>
              <w:right w:val="single" w:sz="8" w:space="0" w:color="auto"/>
            </w:tcBorders>
            <w:tcMar>
              <w:top w:w="0" w:type="dxa"/>
              <w:left w:w="108" w:type="dxa"/>
              <w:bottom w:w="0" w:type="dxa"/>
              <w:right w:w="108" w:type="dxa"/>
            </w:tcMar>
            <w:hideMark/>
          </w:tcPr>
          <w:p w14:paraId="1BCC3584" w14:textId="77777777" w:rsidR="002B0C20" w:rsidRPr="002B0C20" w:rsidRDefault="002B0C20" w:rsidP="002B0C20">
            <w:pPr>
              <w:pStyle w:val="xmsonormal"/>
              <w:spacing w:after="0" w:afterAutospacing="0"/>
              <w:rPr>
                <w:rFonts w:ascii="Grandview" w:hAnsi="Grandview"/>
                <w:color w:val="333333"/>
              </w:rPr>
            </w:pPr>
            <w:r w:rsidRPr="002B0C20">
              <w:rPr>
                <w:rFonts w:ascii="Grandview" w:hAnsi="Grandview"/>
                <w:color w:val="333333"/>
              </w:rPr>
              <w:t xml:space="preserve">I </w:t>
            </w:r>
            <w:proofErr w:type="gramStart"/>
            <w:r w:rsidRPr="002B0C20">
              <w:rPr>
                <w:rFonts w:ascii="Grandview" w:hAnsi="Grandview"/>
                <w:color w:val="333333"/>
              </w:rPr>
              <w:t>haven’t</w:t>
            </w:r>
            <w:proofErr w:type="gramEnd"/>
            <w:r w:rsidRPr="002B0C20">
              <w:rPr>
                <w:rFonts w:ascii="Grandview" w:hAnsi="Grandview"/>
                <w:color w:val="333333"/>
              </w:rPr>
              <w:t xml:space="preserve"> found a good way to archive all the information or work you may have submitted through teams.  You probably need to download the good stuff manually and then upload to your personal OneDrive or Google Drive</w:t>
            </w:r>
          </w:p>
          <w:p w14:paraId="042DBA8F" w14:textId="77777777" w:rsidR="002B0C20" w:rsidRPr="002B0C20" w:rsidRDefault="002B0C20" w:rsidP="002B0C20">
            <w:pPr>
              <w:pStyle w:val="xmsonormal"/>
              <w:spacing w:after="0" w:afterAutospacing="0"/>
              <w:rPr>
                <w:rFonts w:ascii="Grandview" w:hAnsi="Grandview"/>
                <w:color w:val="333333"/>
              </w:rPr>
            </w:pPr>
            <w:r w:rsidRPr="002B0C20">
              <w:rPr>
                <w:rFonts w:ascii="Grandview" w:hAnsi="Grandview"/>
                <w:color w:val="333333"/>
              </w:rPr>
              <w:t> </w:t>
            </w:r>
          </w:p>
        </w:tc>
      </w:tr>
      <w:tr w:rsidR="0061677E" w:rsidRPr="0061677E" w14:paraId="149B57C9" w14:textId="77777777" w:rsidTr="000D2BC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3706A2AB" w14:textId="0AA6B8B4" w:rsidR="0061677E" w:rsidRPr="0061677E" w:rsidRDefault="00D67CD7" w:rsidP="002B0C20">
            <w:pPr>
              <w:pStyle w:val="xmsonormal"/>
              <w:spacing w:after="0" w:afterAutospacing="0"/>
              <w:rPr>
                <w:rFonts w:ascii="Grandview" w:hAnsi="Grandview"/>
                <w:b/>
                <w:bCs/>
                <w:color w:val="333333"/>
                <w:sz w:val="28"/>
                <w:szCs w:val="28"/>
                <w:u w:val="single"/>
              </w:rPr>
            </w:pPr>
            <w:r>
              <w:rPr>
                <w:rFonts w:ascii="Grandview" w:hAnsi="Grandview"/>
                <w:b/>
                <w:bCs/>
                <w:color w:val="333333"/>
                <w:sz w:val="28"/>
                <w:szCs w:val="28"/>
                <w:u w:val="single"/>
              </w:rPr>
              <w:sym w:font="Wingdings" w:char="F06F"/>
            </w:r>
            <w:r>
              <w:rPr>
                <w:rFonts w:ascii="Grandview" w:hAnsi="Grandview"/>
                <w:b/>
                <w:bCs/>
                <w:color w:val="333333"/>
                <w:sz w:val="28"/>
                <w:szCs w:val="28"/>
                <w:u w:val="single"/>
              </w:rPr>
              <w:t xml:space="preserve"> </w:t>
            </w:r>
            <w:r w:rsidR="0061677E" w:rsidRPr="0061677E">
              <w:rPr>
                <w:rFonts w:ascii="Grandview" w:hAnsi="Grandview"/>
                <w:b/>
                <w:bCs/>
                <w:color w:val="333333"/>
                <w:sz w:val="28"/>
                <w:szCs w:val="28"/>
                <w:u w:val="single"/>
              </w:rPr>
              <w:t>Microsoft OneNote</w:t>
            </w:r>
          </w:p>
        </w:tc>
      </w:tr>
      <w:tr w:rsidR="002B0C20" w:rsidRPr="002B0C20" w14:paraId="4F4EB15A" w14:textId="77777777" w:rsidTr="00D67CD7">
        <w:tc>
          <w:tcPr>
            <w:tcW w:w="47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57E1D54" w14:textId="2A967083" w:rsidR="0061677E" w:rsidRPr="0061677E" w:rsidRDefault="0061677E" w:rsidP="0061677E">
            <w:pPr>
              <w:pStyle w:val="xmsonormal"/>
              <w:rPr>
                <w:rFonts w:ascii="Grandview" w:hAnsi="Grandview"/>
                <w:color w:val="333333"/>
                <w:lang w:val="es-MX"/>
              </w:rPr>
            </w:pPr>
            <w:r w:rsidRPr="0061677E">
              <w:rPr>
                <w:rFonts w:ascii="Grandview" w:hAnsi="Grandview"/>
                <w:color w:val="333333"/>
                <w:lang w:val="es-MX"/>
              </w:rPr>
              <w:t>Existe una manera fácil de copiar un bloc de notas de clase de OneNote y llevarlo consigo cuando se gradúe o cambie de escuela. Aquí hay un video de los pasos.</w:t>
            </w:r>
          </w:p>
          <w:p w14:paraId="590C5DF9" w14:textId="397DB565" w:rsidR="002B0C20" w:rsidRPr="0061677E" w:rsidRDefault="00082981" w:rsidP="0061677E">
            <w:pPr>
              <w:pStyle w:val="xmsonormal"/>
              <w:spacing w:after="0" w:afterAutospacing="0"/>
              <w:rPr>
                <w:rFonts w:ascii="Grandview" w:hAnsi="Grandview"/>
                <w:color w:val="333333"/>
                <w:lang w:val="es-MX"/>
              </w:rPr>
            </w:pPr>
            <w:hyperlink r:id="rId8" w:history="1">
              <w:r w:rsidR="0061677E" w:rsidRPr="00A51698">
                <w:rPr>
                  <w:rStyle w:val="Hyperlink"/>
                  <w:rFonts w:ascii="Grandview" w:hAnsi="Grandview"/>
                  <w:lang w:val="es-MX"/>
                </w:rPr>
                <w:t>https://youtu.be/8ASPcj7h-nk</w:t>
              </w:r>
            </w:hyperlink>
            <w:r w:rsidR="0061677E">
              <w:rPr>
                <w:rFonts w:ascii="Grandview" w:hAnsi="Grandview"/>
                <w:color w:val="333333"/>
                <w:lang w:val="es-MX"/>
              </w:rPr>
              <w:t xml:space="preserve"> </w:t>
            </w:r>
          </w:p>
        </w:tc>
        <w:tc>
          <w:tcPr>
            <w:tcW w:w="4580" w:type="dxa"/>
            <w:tcBorders>
              <w:top w:val="nil"/>
              <w:left w:val="nil"/>
              <w:bottom w:val="single" w:sz="4" w:space="0" w:color="auto"/>
              <w:right w:val="single" w:sz="8" w:space="0" w:color="auto"/>
            </w:tcBorders>
            <w:tcMar>
              <w:top w:w="0" w:type="dxa"/>
              <w:left w:w="108" w:type="dxa"/>
              <w:bottom w:w="0" w:type="dxa"/>
              <w:right w:w="108" w:type="dxa"/>
            </w:tcMar>
            <w:hideMark/>
          </w:tcPr>
          <w:p w14:paraId="40DBA62E" w14:textId="0B2839AC" w:rsidR="002B0C20" w:rsidRDefault="0061677E" w:rsidP="002B0C20">
            <w:pPr>
              <w:pStyle w:val="xmsonormal"/>
              <w:spacing w:after="0" w:afterAutospacing="0"/>
              <w:rPr>
                <w:rFonts w:ascii="Grandview" w:hAnsi="Grandview"/>
                <w:color w:val="333333"/>
              </w:rPr>
            </w:pPr>
            <w:r>
              <w:rPr>
                <w:rFonts w:ascii="Grandview" w:hAnsi="Grandview"/>
                <w:color w:val="333333"/>
              </w:rPr>
              <w:t xml:space="preserve">There is an easy way to copy a OneNote Class Notebook and take it with you when you graduate or move schools.  </w:t>
            </w:r>
            <w:proofErr w:type="gramStart"/>
            <w:r>
              <w:rPr>
                <w:rFonts w:ascii="Grandview" w:hAnsi="Grandview"/>
                <w:color w:val="333333"/>
              </w:rPr>
              <w:t>Here’s</w:t>
            </w:r>
            <w:proofErr w:type="gramEnd"/>
            <w:r>
              <w:rPr>
                <w:rFonts w:ascii="Grandview" w:hAnsi="Grandview"/>
                <w:color w:val="333333"/>
              </w:rPr>
              <w:t xml:space="preserve"> a video of the steps.</w:t>
            </w:r>
          </w:p>
          <w:p w14:paraId="45830B20" w14:textId="45B7929D" w:rsidR="002B0C20" w:rsidRPr="002B0C20" w:rsidRDefault="00082981" w:rsidP="002B0C20">
            <w:pPr>
              <w:pStyle w:val="xmsonormal"/>
              <w:spacing w:after="0" w:afterAutospacing="0"/>
              <w:rPr>
                <w:rFonts w:ascii="Grandview" w:hAnsi="Grandview"/>
                <w:color w:val="333333"/>
              </w:rPr>
            </w:pPr>
            <w:hyperlink r:id="rId9" w:history="1">
              <w:r w:rsidR="0061677E" w:rsidRPr="00A51698">
                <w:rPr>
                  <w:rStyle w:val="Hyperlink"/>
                  <w:rFonts w:ascii="Grandview" w:hAnsi="Grandview"/>
                </w:rPr>
                <w:t>https://youtu.be/8ASPcj7h-nk</w:t>
              </w:r>
            </w:hyperlink>
            <w:r w:rsidR="0061677E">
              <w:rPr>
                <w:rFonts w:ascii="Grandview" w:hAnsi="Grandview"/>
                <w:color w:val="333333"/>
              </w:rPr>
              <w:t xml:space="preserve"> </w:t>
            </w:r>
          </w:p>
        </w:tc>
      </w:tr>
      <w:tr w:rsidR="00D67CD7" w:rsidRPr="00D67CD7" w14:paraId="2C8E4CCD" w14:textId="77777777" w:rsidTr="00120D2A">
        <w:tc>
          <w:tcPr>
            <w:tcW w:w="93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17AE80" w14:textId="39088F5B" w:rsidR="00D67CD7" w:rsidRPr="00D67CD7" w:rsidRDefault="00D67CD7" w:rsidP="00D67CD7">
            <w:pPr>
              <w:pStyle w:val="xmsonormal"/>
              <w:spacing w:after="0" w:afterAutospacing="0"/>
              <w:rPr>
                <w:rFonts w:ascii="Grandview" w:hAnsi="Grandview"/>
              </w:rPr>
            </w:pPr>
            <w:r>
              <w:rPr>
                <w:rFonts w:ascii="Grandview" w:hAnsi="Grandview"/>
                <w:b/>
                <w:bCs/>
                <w:color w:val="333333"/>
                <w:sz w:val="28"/>
                <w:szCs w:val="28"/>
                <w:u w:val="single"/>
              </w:rPr>
              <w:sym w:font="Wingdings" w:char="F06F"/>
            </w:r>
            <w:r w:rsidRPr="00D67CD7">
              <w:rPr>
                <w:rFonts w:ascii="Grandview" w:hAnsi="Grandview"/>
                <w:b/>
                <w:bCs/>
                <w:sz w:val="28"/>
                <w:szCs w:val="28"/>
                <w:u w:val="single"/>
              </w:rPr>
              <w:t> Microsoft Office</w:t>
            </w:r>
            <w:r w:rsidRPr="00D67CD7">
              <w:rPr>
                <w:rFonts w:ascii="Grandview" w:hAnsi="Grandview"/>
              </w:rPr>
              <w:t> </w:t>
            </w:r>
          </w:p>
        </w:tc>
      </w:tr>
      <w:tr w:rsidR="00D67CD7" w:rsidRPr="00D67CD7" w14:paraId="21A73EAF" w14:textId="77777777" w:rsidTr="00D67CD7">
        <w:tc>
          <w:tcPr>
            <w:tcW w:w="4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9F1983" w14:textId="342348BD" w:rsidR="00D67CD7" w:rsidRPr="00D67CD7" w:rsidRDefault="00D67CD7" w:rsidP="00D67CD7">
            <w:pPr>
              <w:pStyle w:val="xmsonormal"/>
              <w:rPr>
                <w:rFonts w:ascii="Grandview" w:hAnsi="Grandview"/>
                <w:lang w:val="es-MX"/>
              </w:rPr>
            </w:pPr>
            <w:r w:rsidRPr="00D67CD7">
              <w:rPr>
                <w:rFonts w:ascii="Grandview" w:hAnsi="Grandview"/>
                <w:lang w:val="es-MX"/>
              </w:rPr>
              <w:t>Recuerde que ha estado usando una copia gratuita de Office 365 (Word, Excel, PowerPoint, etc.) mientras era estudiante en el Distrito Escolar de Pasco. Después de graduarse, aún puede usar las versiones web de forma gratuita, pero su licencia de estudiante eventualmente caducará.</w:t>
            </w:r>
          </w:p>
          <w:p w14:paraId="56EB7E08" w14:textId="18A2AF14" w:rsidR="00D67CD7" w:rsidRPr="00D67CD7" w:rsidRDefault="00D67CD7" w:rsidP="00D67CD7">
            <w:pPr>
              <w:pStyle w:val="xmsonormal"/>
              <w:spacing w:after="0" w:afterAutospacing="0"/>
              <w:rPr>
                <w:rFonts w:ascii="Grandview" w:hAnsi="Grandview"/>
                <w:lang w:val="es-MX"/>
              </w:rPr>
            </w:pPr>
            <w:r w:rsidRPr="00D67CD7">
              <w:rPr>
                <w:rFonts w:ascii="Grandview" w:hAnsi="Grandview"/>
                <w:lang w:val="es-MX"/>
              </w:rPr>
              <w:t>EXCEPTO: la aplicación OneNote siempre será gratuita en todas las plataformas, Android, iPhone, tableta, PC y Mac.</w:t>
            </w:r>
          </w:p>
        </w:tc>
        <w:tc>
          <w:tcPr>
            <w:tcW w:w="45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839590" w14:textId="77777777" w:rsidR="00D67CD7" w:rsidRPr="00D67CD7" w:rsidRDefault="00D67CD7" w:rsidP="002B0C20">
            <w:pPr>
              <w:pStyle w:val="xmsonormal"/>
              <w:spacing w:after="0" w:afterAutospacing="0"/>
              <w:rPr>
                <w:rFonts w:ascii="Grandview" w:hAnsi="Grandview"/>
              </w:rPr>
            </w:pPr>
            <w:r w:rsidRPr="00D67CD7">
              <w:rPr>
                <w:rFonts w:ascii="Grandview" w:hAnsi="Grandview"/>
              </w:rPr>
              <w:t>Remember that you have been using a free copy of Office 365 (Word, Excel, PowerPoint, etc.) while you have been a student in Pasco School District.  After you graduate you can still use the web versions of those for free, but your student license will eventually expire.</w:t>
            </w:r>
          </w:p>
          <w:p w14:paraId="234ED0A6" w14:textId="079A3D7A" w:rsidR="00D67CD7" w:rsidRPr="00D67CD7" w:rsidRDefault="00D67CD7" w:rsidP="002B0C20">
            <w:pPr>
              <w:pStyle w:val="xmsonormal"/>
              <w:spacing w:after="0" w:afterAutospacing="0"/>
              <w:rPr>
                <w:rFonts w:ascii="Grandview" w:hAnsi="Grandview"/>
              </w:rPr>
            </w:pPr>
            <w:r w:rsidRPr="00D67CD7">
              <w:rPr>
                <w:rFonts w:ascii="Grandview" w:hAnsi="Grandview"/>
              </w:rPr>
              <w:t>EXCEPT:  OneNote app will always free on all platforms, Android, iPhone, Tablet, PC, and Mac!</w:t>
            </w:r>
          </w:p>
        </w:tc>
      </w:tr>
    </w:tbl>
    <w:p w14:paraId="6A252851" w14:textId="77777777" w:rsidR="002B0C20" w:rsidRPr="002B0C20" w:rsidRDefault="002B0C20" w:rsidP="002B0C20">
      <w:pPr>
        <w:pStyle w:val="xmsonormal"/>
        <w:rPr>
          <w:rFonts w:ascii="Grandview" w:hAnsi="Grandview"/>
          <w:color w:val="000000"/>
          <w:sz w:val="24"/>
          <w:szCs w:val="24"/>
        </w:rPr>
      </w:pPr>
      <w:r w:rsidRPr="002B0C20">
        <w:rPr>
          <w:rFonts w:ascii="Grandview" w:hAnsi="Grandview"/>
          <w:color w:val="000000"/>
          <w:sz w:val="24"/>
          <w:szCs w:val="24"/>
        </w:rPr>
        <w:t> </w:t>
      </w:r>
    </w:p>
    <w:p w14:paraId="2E888F15" w14:textId="7C4B26FE" w:rsidR="002B0C20" w:rsidRPr="009B7BBE" w:rsidRDefault="002B0C20" w:rsidP="002B0C20">
      <w:pPr>
        <w:pStyle w:val="xmsonormal"/>
        <w:rPr>
          <w:rFonts w:ascii="Grandview" w:hAnsi="Grandview"/>
          <w:color w:val="000000"/>
          <w:sz w:val="24"/>
          <w:szCs w:val="24"/>
          <w:lang w:val="es-MX"/>
        </w:rPr>
      </w:pPr>
      <w:r w:rsidRPr="009B7BBE">
        <w:rPr>
          <w:rFonts w:ascii="Grandview" w:hAnsi="Grandview"/>
          <w:color w:val="000000"/>
          <w:sz w:val="24"/>
          <w:szCs w:val="24"/>
        </w:rPr>
        <w:t xml:space="preserve">Congratulations </w:t>
      </w:r>
      <w:r w:rsidR="00D67CD7" w:rsidRPr="009B7BBE">
        <w:rPr>
          <w:rFonts w:ascii="Grandview" w:hAnsi="Grandview"/>
          <w:color w:val="000000"/>
          <w:sz w:val="24"/>
          <w:szCs w:val="24"/>
        </w:rPr>
        <w:t xml:space="preserve">to you, </w:t>
      </w:r>
      <w:r w:rsidR="00D67CD7">
        <w:rPr>
          <w:rFonts w:ascii="Grandview" w:hAnsi="Grandview"/>
          <w:color w:val="000000"/>
          <w:sz w:val="24"/>
          <w:szCs w:val="24"/>
        </w:rPr>
        <w:fldChar w:fldCharType="begin"/>
      </w:r>
      <w:r w:rsidR="00D67CD7" w:rsidRPr="009B7BBE">
        <w:rPr>
          <w:rFonts w:ascii="Grandview" w:hAnsi="Grandview"/>
          <w:color w:val="000000"/>
          <w:sz w:val="24"/>
          <w:szCs w:val="24"/>
        </w:rPr>
        <w:instrText xml:space="preserve"> MERGEFIELD DisplayName </w:instrText>
      </w:r>
      <w:r w:rsidR="00D67CD7">
        <w:rPr>
          <w:rFonts w:ascii="Grandview" w:hAnsi="Grandview"/>
          <w:color w:val="000000"/>
          <w:sz w:val="24"/>
          <w:szCs w:val="24"/>
        </w:rPr>
        <w:fldChar w:fldCharType="separate"/>
      </w:r>
      <w:r w:rsidR="009B7BBE" w:rsidRPr="009B7BBE">
        <w:rPr>
          <w:rFonts w:ascii="Grandview" w:hAnsi="Grandview"/>
          <w:noProof/>
          <w:color w:val="000000"/>
          <w:sz w:val="24"/>
          <w:szCs w:val="24"/>
        </w:rPr>
        <w:t>Lexi Barcomb</w:t>
      </w:r>
      <w:r w:rsidR="00D67CD7">
        <w:rPr>
          <w:rFonts w:ascii="Grandview" w:hAnsi="Grandview"/>
          <w:color w:val="000000"/>
          <w:sz w:val="24"/>
          <w:szCs w:val="24"/>
        </w:rPr>
        <w:fldChar w:fldCharType="end"/>
      </w:r>
      <w:r w:rsidR="00D67CD7" w:rsidRPr="009B7BBE">
        <w:rPr>
          <w:rFonts w:ascii="Grandview" w:hAnsi="Grandview"/>
          <w:color w:val="000000"/>
          <w:sz w:val="24"/>
          <w:szCs w:val="24"/>
        </w:rPr>
        <w:t>, Class of 2021 Graduate</w:t>
      </w:r>
      <w:r w:rsidRPr="009B7BBE">
        <w:rPr>
          <w:rFonts w:ascii="Grandview" w:hAnsi="Grandview"/>
          <w:color w:val="000000"/>
          <w:sz w:val="24"/>
          <w:szCs w:val="24"/>
        </w:rPr>
        <w:t>!</w:t>
      </w:r>
      <w:r w:rsidR="00D67CD7" w:rsidRPr="009B7BBE">
        <w:rPr>
          <w:rFonts w:ascii="Grandview" w:hAnsi="Grandview"/>
          <w:color w:val="000000"/>
          <w:sz w:val="24"/>
          <w:szCs w:val="24"/>
        </w:rPr>
        <w:br/>
      </w:r>
      <w:r w:rsidR="00D67CD7" w:rsidRPr="009B7BBE">
        <w:rPr>
          <w:rFonts w:ascii="Grandview" w:hAnsi="Grandview"/>
          <w:color w:val="000000"/>
          <w:sz w:val="24"/>
          <w:szCs w:val="24"/>
          <w:lang w:val="es-MX"/>
        </w:rPr>
        <w:t>¡Felicitaciones a usted,</w:t>
      </w:r>
      <w:r w:rsidR="009B7BBE">
        <w:rPr>
          <w:rFonts w:ascii="Grandview" w:hAnsi="Grandview"/>
          <w:color w:val="000000"/>
          <w:sz w:val="24"/>
          <w:szCs w:val="24"/>
          <w:lang w:val="es-MX"/>
        </w:rPr>
        <w:t xml:space="preserve"> </w:t>
      </w:r>
      <w:r w:rsidR="009B7BBE">
        <w:rPr>
          <w:rFonts w:ascii="Grandview" w:hAnsi="Grandview"/>
          <w:color w:val="000000"/>
          <w:sz w:val="24"/>
          <w:szCs w:val="24"/>
          <w:lang w:val="es-MX"/>
        </w:rPr>
        <w:fldChar w:fldCharType="begin"/>
      </w:r>
      <w:r w:rsidR="009B7BBE">
        <w:rPr>
          <w:rFonts w:ascii="Grandview" w:hAnsi="Grandview"/>
          <w:color w:val="000000"/>
          <w:sz w:val="24"/>
          <w:szCs w:val="24"/>
          <w:lang w:val="es-MX"/>
        </w:rPr>
        <w:instrText xml:space="preserve"> MERGEFIELD DisplayName </w:instrText>
      </w:r>
      <w:r w:rsidR="009B7BBE">
        <w:rPr>
          <w:rFonts w:ascii="Grandview" w:hAnsi="Grandview"/>
          <w:color w:val="000000"/>
          <w:sz w:val="24"/>
          <w:szCs w:val="24"/>
          <w:lang w:val="es-MX"/>
        </w:rPr>
        <w:fldChar w:fldCharType="separate"/>
      </w:r>
      <w:r w:rsidR="009B7BBE" w:rsidRPr="00A51698">
        <w:rPr>
          <w:rFonts w:ascii="Grandview" w:hAnsi="Grandview"/>
          <w:noProof/>
          <w:color w:val="000000"/>
          <w:sz w:val="24"/>
          <w:szCs w:val="24"/>
          <w:lang w:val="es-MX"/>
        </w:rPr>
        <w:t>Lexi Barcomb</w:t>
      </w:r>
      <w:r w:rsidR="009B7BBE">
        <w:rPr>
          <w:rFonts w:ascii="Grandview" w:hAnsi="Grandview"/>
          <w:color w:val="000000"/>
          <w:sz w:val="24"/>
          <w:szCs w:val="24"/>
          <w:lang w:val="es-MX"/>
        </w:rPr>
        <w:fldChar w:fldCharType="end"/>
      </w:r>
      <w:r w:rsidR="00D67CD7" w:rsidRPr="009B7BBE">
        <w:rPr>
          <w:rFonts w:ascii="Grandview" w:hAnsi="Grandview"/>
          <w:color w:val="000000"/>
          <w:sz w:val="24"/>
          <w:szCs w:val="24"/>
          <w:lang w:val="es-MX"/>
        </w:rPr>
        <w:t>, promoción del graduado de 2021!</w:t>
      </w:r>
      <w:r w:rsidRPr="009B7BBE">
        <w:rPr>
          <w:rFonts w:ascii="Grandview" w:hAnsi="Grandview"/>
          <w:color w:val="000000"/>
          <w:sz w:val="24"/>
          <w:szCs w:val="24"/>
          <w:lang w:val="es-MX"/>
        </w:rPr>
        <w:br/>
      </w:r>
      <w:proofErr w:type="gramStart"/>
      <w:r w:rsidRPr="009B7BBE">
        <w:rPr>
          <w:rFonts w:ascii="Grandview" w:hAnsi="Grandview"/>
          <w:color w:val="000000"/>
          <w:sz w:val="24"/>
          <w:szCs w:val="24"/>
          <w:lang w:val="es-MX"/>
        </w:rPr>
        <w:t>Weisenfeld</w:t>
      </w:r>
      <w:proofErr w:type="gramEnd"/>
    </w:p>
    <w:p w14:paraId="5F6C8995" w14:textId="77777777" w:rsidR="00A62919" w:rsidRPr="009B7BBE" w:rsidRDefault="00082981" w:rsidP="002B0C20">
      <w:pPr>
        <w:rPr>
          <w:rFonts w:ascii="Grandview" w:hAnsi="Grandview"/>
          <w:lang w:val="es-MX"/>
        </w:rPr>
      </w:pPr>
    </w:p>
    <w:sectPr w:rsidR="00A62919" w:rsidRPr="009B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randview">
    <w:altName w:val="Grandview"/>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mailMerge>
    <w:mainDocumentType w:val="formLetters"/>
    <w:linkToQuery/>
    <w:dataType w:val="native"/>
    <w:connectString w:val="Provider=Microsoft.ACE.OLEDB.12.0;User ID=Admin;Data Source=C:\Users\John C. Weisenfeld\Documents\GitHub\Misc\All_12thGradeStudents@psd1.or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ll_12thGradeStudents@psd1#org$'`"/>
    <w:dataSource r:id="rId1"/>
    <w:addressFieldName w:val="EmailAddress"/>
    <w:mailSubject w:val="Technology Tips for Graduates/Consejos tecnológicos para graduados /"/>
    <w:viewMergedData/>
    <w:activeRecord w:val="500"/>
    <w:odso>
      <w:udl w:val="Provider=Microsoft.ACE.OLEDB.12.0;User ID=Admin;Data Source=C:\Users\John C. Weisenfeld\Documents\GitHub\Misc\All_12thGradeStudents@psd1.or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ll_12thGradeStudents@psd1#org$'"/>
      <w:src r:id="rId2"/>
      <w:colDelim w:val="9"/>
      <w:type w:val="database"/>
      <w:fHdr/>
      <w:fieldMapData>
        <w:column w:val="0"/>
        <w:lid w:val="en-US"/>
      </w:fieldMapData>
      <w:fieldMapData>
        <w:column w:val="0"/>
        <w:lid w:val="en-US"/>
      </w:fieldMapData>
      <w:fieldMapData>
        <w:type w:val="dbColumn"/>
        <w:name w:val="FirstName"/>
        <w:mappedName w:val="First Name"/>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Address"/>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20"/>
    <w:rsid w:val="00114AEB"/>
    <w:rsid w:val="00254F95"/>
    <w:rsid w:val="002B0C20"/>
    <w:rsid w:val="0061677E"/>
    <w:rsid w:val="009B7BBE"/>
    <w:rsid w:val="009C3A93"/>
    <w:rsid w:val="00B714E9"/>
    <w:rsid w:val="00D67CD7"/>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6962"/>
  <w15:chartTrackingRefBased/>
  <w15:docId w15:val="{3D8AEE08-7A8F-4E06-8B0A-5866745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randview" w:eastAsiaTheme="minorHAnsi" w:hAnsi="Grandview"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E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C20"/>
    <w:rPr>
      <w:color w:val="0000FF"/>
      <w:u w:val="single"/>
    </w:rPr>
  </w:style>
  <w:style w:type="paragraph" w:customStyle="1" w:styleId="xmsonormal">
    <w:name w:val="x_msonormal"/>
    <w:basedOn w:val="Normal"/>
    <w:rsid w:val="002B0C20"/>
    <w:pPr>
      <w:spacing w:before="100" w:beforeAutospacing="1" w:after="100" w:afterAutospacing="1"/>
    </w:pPr>
  </w:style>
  <w:style w:type="character" w:styleId="FollowedHyperlink">
    <w:name w:val="FollowedHyperlink"/>
    <w:basedOn w:val="DefaultParagraphFont"/>
    <w:uiPriority w:val="99"/>
    <w:semiHidden/>
    <w:unhideWhenUsed/>
    <w:rsid w:val="002B0C20"/>
    <w:rPr>
      <w:color w:val="954F72" w:themeColor="followedHyperlink"/>
      <w:u w:val="single"/>
    </w:rPr>
  </w:style>
  <w:style w:type="character" w:styleId="UnresolvedMention">
    <w:name w:val="Unresolved Mention"/>
    <w:basedOn w:val="DefaultParagraphFont"/>
    <w:uiPriority w:val="99"/>
    <w:semiHidden/>
    <w:unhideWhenUsed/>
    <w:rsid w:val="009C3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25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ASPcj7h-nk" TargetMode="External"/><Relationship Id="rId3" Type="http://schemas.openxmlformats.org/officeDocument/2006/relationships/webSettings" Target="webSettings.xml"/><Relationship Id="rId7" Type="http://schemas.openxmlformats.org/officeDocument/2006/relationships/hyperlink" Target="https://screencast-o-matic.com/watch/cr11IpVhg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reencast-o-matic.com/watch/cr11IpVhgzA" TargetMode="External"/><Relationship Id="rId11" Type="http://schemas.openxmlformats.org/officeDocument/2006/relationships/theme" Target="theme/theme1.xml"/><Relationship Id="rId5" Type="http://schemas.openxmlformats.org/officeDocument/2006/relationships/hyperlink" Target="https://screencast-o-matic.com/watch/cr112UVhggW" TargetMode="External"/><Relationship Id="rId10" Type="http://schemas.openxmlformats.org/officeDocument/2006/relationships/fontTable" Target="fontTable.xml"/><Relationship Id="rId4" Type="http://schemas.openxmlformats.org/officeDocument/2006/relationships/hyperlink" Target="https://screencast-o-matic.com/watch/cr112UVhggW" TargetMode="External"/><Relationship Id="rId9" Type="http://schemas.openxmlformats.org/officeDocument/2006/relationships/hyperlink" Target="https://youtu.be/8ASPcj7h-nk"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ohn%20C.%20Weisenfeld\Documents\GitHub\Misc\All_12thGradeStudents@psd1.org.xlsx" TargetMode="External"/><Relationship Id="rId1" Type="http://schemas.openxmlformats.org/officeDocument/2006/relationships/mailMergeSource" Target="file:///C:\Users\John%20C.%20Weisenfeld\Documents\GitHub\Misc\All_12thGradeStudents@psd1.or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john_wfeld.at.msn.com Weisenfeld</dc:creator>
  <cp:keywords/>
  <dc:description/>
  <cp:lastModifiedBy>john_wfeld.at.msn.com Weisenfeld</cp:lastModifiedBy>
  <cp:revision>2</cp:revision>
  <dcterms:created xsi:type="dcterms:W3CDTF">2021-06-06T14:05:00Z</dcterms:created>
  <dcterms:modified xsi:type="dcterms:W3CDTF">2021-06-06T23:51:00Z</dcterms:modified>
</cp:coreProperties>
</file>