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5"/>
        <w:gridCol w:w="3175"/>
        <w:gridCol w:w="2635"/>
      </w:tblGrid>
      <w:tr w:rsidR="00701B8E" w:rsidTr="004A6CB5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4A6CB5" w:rsidTr="004A6CB5">
        <w:trPr>
          <w:cantSplit/>
          <w:trHeight w:val="325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 xml:space="preserve">Bruno </w:t>
            </w:r>
            <w:r w:rsidR="002B1941">
              <w:rPr>
                <w:rFonts w:ascii="Arial" w:eastAsia="Calibri" w:hAnsi="Arial" w:cs="Arial"/>
              </w:rPr>
              <w:t>Antunes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Antunes</w:t>
            </w:r>
            <w:r w:rsidR="00C26728" w:rsidRPr="007D53FD">
              <w:rPr>
                <w:rFonts w:ascii="Arial" w:eastAsia="Calibri" w:hAnsi="Arial" w:cs="Arial"/>
              </w:rPr>
              <w:t>/Geovana Marinello</w:t>
            </w:r>
            <w:r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2B1941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="00363423"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Geovana / Gregory/ Jessica/ Matheus/</w:t>
            </w:r>
            <w:r w:rsidR="00363423"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do </w:t>
            </w:r>
            <w:r w:rsidR="00363423"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geral do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1.4.0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2B194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</w:t>
            </w:r>
            <w:r w:rsidR="002B1941">
              <w:rPr>
                <w:rFonts w:ascii="Arial" w:eastAsia="Calibri" w:hAnsi="Arial" w:cs="Arial"/>
              </w:rPr>
              <w:t>ntunes</w:t>
            </w:r>
            <w:r w:rsidRPr="007D53FD">
              <w:rPr>
                <w:rFonts w:ascii="Arial" w:eastAsia="Calibri" w:hAnsi="Arial" w:cs="Arial"/>
              </w:rPr>
              <w:t>/Geovana Marinello</w:t>
            </w:r>
            <w:r w:rsidR="002B1941" w:rsidRPr="007D53FD">
              <w:rPr>
                <w:rFonts w:ascii="Arial" w:eastAsia="Calibri" w:hAnsi="Arial" w:cs="Arial"/>
              </w:rPr>
              <w:t>/Tales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e correções do Diagrama de </w:t>
            </w:r>
            <w:r w:rsidR="002B1941">
              <w:rPr>
                <w:rFonts w:ascii="Arial" w:eastAsia="Calibri" w:hAnsi="Arial" w:cs="Arial"/>
              </w:rPr>
              <w:t>Domínio</w:t>
            </w:r>
            <w:r>
              <w:rPr>
                <w:rFonts w:ascii="Arial" w:eastAsia="Calibri" w:hAnsi="Arial" w:cs="Arial"/>
              </w:rPr>
              <w:t>, Diagrama de Classes e Diagrama Caso de Uso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Pr="007D53FD" w:rsidRDefault="004A6CB5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Pr="007D53FD">
              <w:rPr>
                <w:rFonts w:ascii="Arial" w:eastAsia="Calibri" w:hAnsi="Arial" w:cs="Arial"/>
              </w:rPr>
              <w:t>/</w:t>
            </w:r>
            <w:r w:rsidR="002B1941">
              <w:rPr>
                <w:rFonts w:ascii="Arial" w:eastAsia="Calibri" w:hAnsi="Arial" w:cs="Arial"/>
              </w:rPr>
              <w:t>Geovana/ Gregory/</w:t>
            </w:r>
            <w:r>
              <w:rPr>
                <w:rFonts w:ascii="Arial" w:eastAsia="Calibri" w:hAnsi="Arial" w:cs="Arial"/>
              </w:rPr>
              <w:t>Jessica/ Matheus/</w:t>
            </w:r>
            <w:r w:rsidR="002B1941">
              <w:rPr>
                <w:rFonts w:ascii="Arial" w:eastAsia="Calibri" w:hAnsi="Arial" w:cs="Arial"/>
              </w:rPr>
              <w:t>Tales</w:t>
            </w:r>
            <w:r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Modelo de Entidade e Relacionamento, Correção de páginas</w:t>
            </w:r>
          </w:p>
        </w:tc>
      </w:tr>
      <w:tr w:rsidR="00A24C2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Diagrama de Sequência</w:t>
            </w:r>
          </w:p>
        </w:tc>
      </w:tr>
      <w:tr w:rsidR="005C0043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5C004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Abdo/Victor Hugo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5C0043" w:rsidRDefault="002B1941" w:rsidP="0090012D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Diagrama de Caso de u</w:t>
            </w:r>
            <w:r w:rsidR="0090012D">
              <w:rPr>
                <w:rFonts w:ascii="Arial" w:eastAsia="Calibri" w:hAnsi="Arial" w:cs="Arial"/>
              </w:rPr>
              <w:t xml:space="preserve">so, </w:t>
            </w:r>
            <w:r>
              <w:rPr>
                <w:rFonts w:ascii="Arial" w:eastAsia="Calibri" w:hAnsi="Arial" w:cs="Arial"/>
              </w:rPr>
              <w:t>dos Casos de uso textual</w:t>
            </w:r>
            <w:r w:rsidR="0090012D">
              <w:rPr>
                <w:rFonts w:ascii="Arial" w:eastAsia="Calibri" w:hAnsi="Arial" w:cs="Arial"/>
              </w:rPr>
              <w:t xml:space="preserve"> e do Diagrama de sequência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97C2A" w:rsidRDefault="00C26728">
          <w:pPr>
            <w:pStyle w:val="CabealhodoSumrio"/>
            <w:rPr>
              <w:rFonts w:ascii="Arial" w:hAnsi="Arial" w:cs="Arial"/>
              <w:color w:val="auto"/>
            </w:rPr>
          </w:pPr>
          <w:r w:rsidRPr="00397C2A">
            <w:rPr>
              <w:rFonts w:ascii="Arial" w:hAnsi="Arial" w:cs="Arial"/>
              <w:color w:val="auto"/>
            </w:rPr>
            <w:t>Sumário</w:t>
          </w:r>
        </w:p>
        <w:p w:rsidR="004864FB" w:rsidRDefault="00C26728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r w:rsidRPr="004A6CB5">
            <w:fldChar w:fldCharType="begin"/>
          </w:r>
          <w:r w:rsidRPr="004A6CB5">
            <w:instrText xml:space="preserve"> TOC \o "1-3" \h \z \u </w:instrText>
          </w:r>
          <w:r w:rsidRPr="004A6CB5">
            <w:fldChar w:fldCharType="separate"/>
          </w:r>
          <w:hyperlink w:anchor="_Toc463950864" w:history="1">
            <w:r w:rsidR="004864FB" w:rsidRPr="00EF6934">
              <w:rPr>
                <w:rStyle w:val="Hyperlink"/>
              </w:rPr>
              <w:t>1.</w:t>
            </w:r>
            <w:r w:rsidR="004864FB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4864FB" w:rsidRPr="00EF6934">
              <w:rPr>
                <w:rStyle w:val="Hyperlink"/>
              </w:rPr>
              <w:t>Diagramas</w:t>
            </w:r>
            <w:r w:rsidR="004864FB">
              <w:rPr>
                <w:webHidden/>
              </w:rPr>
              <w:tab/>
            </w:r>
            <w:r w:rsidR="004864FB">
              <w:rPr>
                <w:webHidden/>
              </w:rPr>
              <w:fldChar w:fldCharType="begin"/>
            </w:r>
            <w:r w:rsidR="004864FB">
              <w:rPr>
                <w:webHidden/>
              </w:rPr>
              <w:instrText xml:space="preserve"> PAGEREF _Toc463950864 \h </w:instrText>
            </w:r>
            <w:r w:rsidR="004864FB">
              <w:rPr>
                <w:webHidden/>
              </w:rPr>
            </w:r>
            <w:r w:rsidR="004864FB">
              <w:rPr>
                <w:webHidden/>
              </w:rPr>
              <w:fldChar w:fldCharType="separate"/>
            </w:r>
            <w:r w:rsidR="004864FB">
              <w:rPr>
                <w:webHidden/>
              </w:rPr>
              <w:t>1</w:t>
            </w:r>
            <w:r w:rsidR="004864FB">
              <w:rPr>
                <w:webHidden/>
              </w:rPr>
              <w:fldChar w:fldCharType="end"/>
            </w:r>
          </w:hyperlink>
        </w:p>
        <w:p w:rsidR="004864FB" w:rsidRDefault="004864FB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5" w:history="1">
            <w:r w:rsidRPr="00EF6934">
              <w:rPr>
                <w:rStyle w:val="Hyperlink"/>
                <w:bCs/>
              </w:rPr>
              <w:t>1.1.Diagrama de Domínio: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_Toc463950865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864FB" w:rsidRDefault="004864FB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6" w:history="1">
            <w:r w:rsidRPr="00EF6934">
              <w:rPr>
                <w:rStyle w:val="Hyperlink"/>
              </w:rPr>
              <w:t>1.2.Diagrama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_Toc463950866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864FB" w:rsidRDefault="004864FB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7" w:history="1">
            <w:r w:rsidRPr="00EF6934">
              <w:rPr>
                <w:rStyle w:val="Hyperlink"/>
              </w:rPr>
              <w:t>1.3.Diagrama de Caso de Uso: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_Toc463950867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864FB" w:rsidRDefault="004864FB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8" w:history="1">
            <w:r w:rsidRPr="00EF6934">
              <w:rPr>
                <w:rStyle w:val="Hyperlink"/>
              </w:rPr>
              <w:t>1.4.Modelo Entidade Relacionamento: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_Toc463950868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64FB" w:rsidRDefault="004864FB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950869" w:history="1">
            <w:r w:rsidRPr="00EF6934">
              <w:rPr>
                <w:rStyle w:val="Hyperlink"/>
              </w:rPr>
              <w:t>1.5.Diagramas de Sequência: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_Toc463950869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864FB" w:rsidRDefault="004864FB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hyperlink w:anchor="_Toc463950870" w:history="1">
            <w:r w:rsidRPr="00EF693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Pr="00EF6934">
              <w:rPr>
                <w:rStyle w:val="Hyperlink"/>
              </w:rPr>
              <w:t>Casos de uso Textuais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_Toc463950870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4A6CB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F6F1A" w:rsidRDefault="00CF6F1A">
      <w:pPr>
        <w:rPr>
          <w:b/>
          <w:bCs/>
        </w:rPr>
        <w:sectPr w:rsidR="00CF6F1A" w:rsidSect="001966E4">
          <w:footerReference w:type="default" r:id="rId13"/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CD7CBC" w:rsidRDefault="00CD7CBC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  <w:sectPr w:rsidR="00CD7CBC" w:rsidSect="001966E4"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D7CBC" w:rsidRDefault="00CD7CBC" w:rsidP="00A24C27">
      <w:pPr>
        <w:pStyle w:val="Ttulo11"/>
        <w:spacing w:line="276" w:lineRule="auto"/>
        <w:ind w:left="425"/>
        <w:rPr>
          <w:rFonts w:ascii="Arial" w:hAnsi="Arial" w:cs="Arial"/>
          <w:bCs/>
          <w:sz w:val="28"/>
        </w:rPr>
        <w:sectPr w:rsidR="00CD7CBC" w:rsidSect="00CD7CBC">
          <w:type w:val="continuous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titlePg/>
          <w:docGrid w:linePitch="360" w:charSpace="-2049"/>
        </w:sect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3" w:name="_Toc463950864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3"/>
    </w:p>
    <w:p w:rsidR="00701B8E" w:rsidRPr="00D85CE3" w:rsidRDefault="00E246E2">
      <w:pPr>
        <w:pStyle w:val="Ttulo21"/>
        <w:spacing w:line="276" w:lineRule="auto"/>
        <w:jc w:val="both"/>
        <w:rPr>
          <w:rFonts w:cs="Arial"/>
          <w:bCs/>
        </w:rPr>
      </w:pPr>
      <w:bookmarkStart w:id="4" w:name="_Toc459703590"/>
      <w:bookmarkStart w:id="5" w:name="_Toc463950865"/>
      <w:bookmarkEnd w:id="4"/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0883588" wp14:editId="647A7A38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400675" cy="4562475"/>
            <wp:effectExtent l="0" t="0" r="9525" b="9525"/>
            <wp:wrapThrough wrapText="bothSides">
              <wp:wrapPolygon edited="0">
                <wp:start x="0" y="0"/>
                <wp:lineTo x="0" y="21555"/>
                <wp:lineTo x="21562" y="21555"/>
                <wp:lineTo x="2156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5"/>
    </w:p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701B8E" w:rsidRPr="00D85CE3" w:rsidRDefault="00E246E2">
      <w:pPr>
        <w:pStyle w:val="Ttulo21"/>
        <w:spacing w:line="276" w:lineRule="auto"/>
        <w:jc w:val="both"/>
        <w:rPr>
          <w:rFonts w:cs="Arial"/>
        </w:rPr>
      </w:pPr>
      <w:bookmarkStart w:id="6" w:name="_Toc459703591"/>
      <w:bookmarkStart w:id="7" w:name="_Toc463950866"/>
      <w:bookmarkEnd w:id="6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60610699" wp14:editId="054714D2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5886450" cy="6250305"/>
            <wp:effectExtent l="0" t="0" r="0" b="0"/>
            <wp:wrapThrough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</w:rPr>
        <w:t>1.2.Diagrama de Classes</w:t>
      </w:r>
      <w:bookmarkEnd w:id="7"/>
    </w:p>
    <w:p w:rsidR="00662134" w:rsidRDefault="00662134" w:rsidP="00662134"/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B926EB" w:rsidRPr="00D85CE3" w:rsidRDefault="007D4B5F" w:rsidP="00B926EB">
      <w:pPr>
        <w:pStyle w:val="Ttulo21"/>
        <w:rPr>
          <w:rFonts w:cs="Arial"/>
        </w:rPr>
      </w:pPr>
      <w:bookmarkStart w:id="8" w:name="_Toc463950867"/>
      <w:r>
        <w:rPr>
          <w:noProof/>
          <w:sz w:val="28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243B5F12" wp14:editId="14BB0065">
            <wp:simplePos x="0" y="0"/>
            <wp:positionH relativeFrom="page">
              <wp:align>right</wp:align>
            </wp:positionH>
            <wp:positionV relativeFrom="paragraph">
              <wp:posOffset>235585</wp:posOffset>
            </wp:positionV>
            <wp:extent cx="7543674" cy="5718810"/>
            <wp:effectExtent l="0" t="0" r="63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 de U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674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3FD" w:rsidRPr="00D85CE3">
        <w:rPr>
          <w:rFonts w:cs="Arial"/>
        </w:rPr>
        <w:t>1.3</w:t>
      </w:r>
      <w:r w:rsidR="00B926EB" w:rsidRPr="00D85CE3">
        <w:rPr>
          <w:rFonts w:cs="Arial"/>
        </w:rPr>
        <w:t>.Diagrama de Caso de Uso:</w:t>
      </w:r>
      <w:bookmarkEnd w:id="8"/>
    </w:p>
    <w:p w:rsidR="00B926EB" w:rsidRPr="00B926EB" w:rsidRDefault="00B926EB" w:rsidP="00B926EB"/>
    <w:p w:rsidR="00B926EB" w:rsidRPr="00B926EB" w:rsidRDefault="00B926EB" w:rsidP="00B926EB"/>
    <w:p w:rsidR="00397C2A" w:rsidRDefault="00397C2A">
      <w:pPr>
        <w:suppressAutoHyphens w:val="0"/>
        <w:spacing w:after="0"/>
        <w:rPr>
          <w:sz w:val="28"/>
        </w:rPr>
      </w:pPr>
      <w:bookmarkStart w:id="9" w:name="_Toc459703592"/>
      <w:bookmarkEnd w:id="9"/>
      <w:r>
        <w:rPr>
          <w:sz w:val="28"/>
        </w:rPr>
        <w:br w:type="page"/>
      </w:r>
    </w:p>
    <w:p w:rsidR="00681874" w:rsidRPr="00A24C27" w:rsidRDefault="00397C2A" w:rsidP="00A24C27">
      <w:pPr>
        <w:pStyle w:val="Ttulo210"/>
        <w:rPr>
          <w:rFonts w:ascii="Arial" w:hAnsi="Arial" w:cs="Arial"/>
          <w:sz w:val="24"/>
          <w:szCs w:val="24"/>
        </w:rPr>
      </w:pPr>
      <w:bookmarkStart w:id="10" w:name="_Toc463950868"/>
      <w:r w:rsidRPr="00A24C27">
        <w:rPr>
          <w:rFonts w:ascii="Arial" w:hAnsi="Arial" w:cs="Arial"/>
          <w:color w:val="000000" w:themeColor="text1"/>
          <w:sz w:val="24"/>
          <w:szCs w:val="24"/>
        </w:rPr>
        <w:lastRenderedPageBreak/>
        <w:t>1.4.Modelo Entidade Relacionamento:</w:t>
      </w:r>
      <w:bookmarkEnd w:id="10"/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szCs w:val="32"/>
          <w:lang w:eastAsia="pt-BR"/>
        </w:rPr>
        <w:drawing>
          <wp:anchor distT="0" distB="0" distL="114300" distR="114300" simplePos="0" relativeHeight="251665408" behindDoc="0" locked="0" layoutInCell="1" allowOverlap="1" wp14:anchorId="14F48F64" wp14:editId="052D9C24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667500" cy="6411902"/>
            <wp:effectExtent l="0" t="0" r="0" b="825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 2.0.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411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A24C27" w:rsidRDefault="0058233F" w:rsidP="00A24C27">
      <w:pPr>
        <w:pStyle w:val="Ttulo21"/>
        <w:rPr>
          <w:rFonts w:cs="Arial"/>
        </w:rPr>
      </w:pPr>
      <w:bookmarkStart w:id="11" w:name="_Toc463950869"/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172242E3" wp14:editId="186CBA69">
            <wp:simplePos x="0" y="0"/>
            <wp:positionH relativeFrom="page">
              <wp:posOffset>55880</wp:posOffset>
            </wp:positionH>
            <wp:positionV relativeFrom="paragraph">
              <wp:posOffset>258445</wp:posOffset>
            </wp:positionV>
            <wp:extent cx="7452000" cy="1872639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izar Material - UC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187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C27">
        <w:rPr>
          <w:rFonts w:cs="Arial"/>
        </w:rPr>
        <w:t>1.5</w:t>
      </w:r>
      <w:r w:rsidR="00A24C27" w:rsidRPr="00D85CE3">
        <w:rPr>
          <w:rFonts w:cs="Arial"/>
        </w:rPr>
        <w:t>.Diagrama</w:t>
      </w:r>
      <w:r w:rsidR="00A24C27">
        <w:rPr>
          <w:rFonts w:cs="Arial"/>
        </w:rPr>
        <w:t>s</w:t>
      </w:r>
      <w:r w:rsidR="00A24C27" w:rsidRPr="00D85CE3">
        <w:rPr>
          <w:rFonts w:cs="Arial"/>
        </w:rPr>
        <w:t xml:space="preserve"> de </w:t>
      </w:r>
      <w:r w:rsidR="00A24C27">
        <w:rPr>
          <w:rFonts w:cs="Arial"/>
        </w:rPr>
        <w:t>Sequência</w:t>
      </w:r>
      <w:r w:rsidR="00A24C27" w:rsidRPr="00D85CE3">
        <w:rPr>
          <w:rFonts w:cs="Arial"/>
        </w:rPr>
        <w:t>:</w:t>
      </w:r>
      <w:bookmarkEnd w:id="11"/>
    </w:p>
    <w:p w:rsidR="00A24C27" w:rsidRDefault="00A24C27" w:rsidP="00A24C27"/>
    <w:p w:rsidR="00A24C27" w:rsidRPr="00A24C27" w:rsidRDefault="00A24C27" w:rsidP="00A24C27"/>
    <w:p w:rsidR="00A24C27" w:rsidRDefault="00A24C27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68480" behindDoc="0" locked="0" layoutInCell="1" allowOverlap="1" wp14:anchorId="49B45857" wp14:editId="26ADCE42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7452000" cy="21237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alizar Login - UC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1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t>2</w:t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69504" behindDoc="0" locked="0" layoutInCell="1" allowOverlap="1" wp14:anchorId="28FF40D0" wp14:editId="63662BE3">
            <wp:simplePos x="0" y="0"/>
            <wp:positionH relativeFrom="page">
              <wp:posOffset>53340</wp:posOffset>
            </wp:positionH>
            <wp:positionV relativeFrom="paragraph">
              <wp:posOffset>272415</wp:posOffset>
            </wp:positionV>
            <wp:extent cx="7451725" cy="216916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lizar Cadastro - UC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0528" behindDoc="0" locked="0" layoutInCell="1" allowOverlap="1" wp14:anchorId="6FF4E6CA" wp14:editId="2146D96F">
            <wp:simplePos x="0" y="0"/>
            <wp:positionH relativeFrom="page">
              <wp:posOffset>55245</wp:posOffset>
            </wp:positionH>
            <wp:positionV relativeFrom="paragraph">
              <wp:posOffset>297815</wp:posOffset>
            </wp:positionV>
            <wp:extent cx="7452000" cy="174207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car Área de Interesse - UC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1742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1552" behindDoc="0" locked="0" layoutInCell="1" allowOverlap="1" wp14:anchorId="3BA8ACC4" wp14:editId="50F8BDE2">
            <wp:simplePos x="0" y="0"/>
            <wp:positionH relativeFrom="page">
              <wp:posOffset>62865</wp:posOffset>
            </wp:positionH>
            <wp:positionV relativeFrom="paragraph">
              <wp:posOffset>133350</wp:posOffset>
            </wp:positionV>
            <wp:extent cx="7451725" cy="174180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car Área de Ensino - UC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55245</wp:posOffset>
            </wp:positionH>
            <wp:positionV relativeFrom="paragraph">
              <wp:posOffset>-221615</wp:posOffset>
            </wp:positionV>
            <wp:extent cx="7452000" cy="2324807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rar no Perfil Desejado - UC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32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3600" behindDoc="0" locked="0" layoutInCell="1" allowOverlap="1" wp14:anchorId="598315CC" wp14:editId="14E81ABD">
            <wp:simplePos x="0" y="0"/>
            <wp:positionH relativeFrom="page">
              <wp:posOffset>70485</wp:posOffset>
            </wp:positionH>
            <wp:positionV relativeFrom="paragraph">
              <wp:posOffset>230505</wp:posOffset>
            </wp:positionV>
            <wp:extent cx="7452000" cy="2648159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ar Cadastro - UC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264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Pr="00A24C27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74624" behindDoc="0" locked="0" layoutInCell="1" allowOverlap="1" wp14:anchorId="3659554C" wp14:editId="1C2A22F2">
            <wp:simplePos x="0" y="0"/>
            <wp:positionH relativeFrom="page">
              <wp:posOffset>38100</wp:posOffset>
            </wp:positionH>
            <wp:positionV relativeFrom="paragraph">
              <wp:posOffset>272415</wp:posOffset>
            </wp:positionV>
            <wp:extent cx="7506000" cy="3730051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ualizar Portfólio - UC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000" cy="3730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33F" w:rsidRDefault="0058233F">
      <w:pPr>
        <w:suppressAutoHyphens w:val="0"/>
        <w:spacing w:after="0"/>
        <w:rPr>
          <w:rFonts w:ascii="Arial" w:hAnsi="Arial" w:cs="Arial"/>
          <w:sz w:val="28"/>
        </w:rPr>
      </w:pPr>
    </w:p>
    <w:p w:rsidR="0058233F" w:rsidRDefault="0058233F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2" w:name="_Toc463950870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2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042E03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o usuário realizar o cadastro e as</w:t>
            </w:r>
            <w:r w:rsidR="00E75A05">
              <w:rPr>
                <w:rFonts w:ascii="Arial" w:hAnsi="Arial" w:cs="Arial"/>
              </w:rPr>
              <w:t>sim o login no sistema, ele deve fazer</w:t>
            </w:r>
            <w:r w:rsidRPr="002E7986">
              <w:rPr>
                <w:rFonts w:ascii="Arial" w:hAnsi="Arial" w:cs="Arial"/>
              </w:rPr>
              <w:t xml:space="preserve"> uma filtragem de seu interesse e assim poderá visualizar todo o material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E246E2" w:rsidP="00B03997">
            <w:pPr>
              <w:spacing w:before="240" w:after="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 logado no sistema</w:t>
            </w:r>
          </w:p>
        </w:tc>
      </w:tr>
      <w:tr w:rsidR="00681874" w:rsidRPr="00651DD0" w:rsidTr="00B03997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B03997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O usuário consegue uma lista de materiais que solicitou </w:t>
            </w:r>
            <w:r w:rsidR="00B03997">
              <w:rPr>
                <w:rFonts w:ascii="Arial" w:hAnsi="Arial" w:cs="Arial"/>
              </w:rPr>
              <w:t>e opção para download</w:t>
            </w:r>
          </w:p>
        </w:tc>
      </w:tr>
      <w:tr w:rsidR="00681874" w:rsidRPr="00651DD0" w:rsidTr="00B03997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</w:t>
            </w:r>
            <w:r w:rsidR="003F331A" w:rsidRPr="002E7986">
              <w:rPr>
                <w:rFonts w:ascii="Arial" w:eastAsia="Arial" w:hAnsi="Arial" w:cs="Arial"/>
              </w:rPr>
              <w:t>Sistema exibe o</w:t>
            </w:r>
            <w:r w:rsidR="00FB02FD">
              <w:rPr>
                <w:rFonts w:ascii="Arial" w:eastAsia="Arial" w:hAnsi="Arial" w:cs="Arial"/>
              </w:rPr>
              <w:t>s perfis</w:t>
            </w:r>
            <w:r w:rsidR="003F331A" w:rsidRPr="002E7986">
              <w:rPr>
                <w:rFonts w:ascii="Arial" w:eastAsia="Arial" w:hAnsi="Arial" w:cs="Arial"/>
              </w:rPr>
              <w:t xml:space="preserve"> dos usuários 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Default="00B0399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C01137" w:rsidRPr="002E7986">
              <w:rPr>
                <w:rFonts w:ascii="Arial" w:eastAsia="Arial" w:hAnsi="Arial" w:cs="Arial"/>
              </w:rPr>
              <w:t xml:space="preserve">. Usuário </w:t>
            </w:r>
            <w:r>
              <w:rPr>
                <w:rFonts w:ascii="Arial" w:eastAsia="Arial" w:hAnsi="Arial" w:cs="Arial"/>
              </w:rPr>
              <w:t xml:space="preserve">visualiza </w:t>
            </w:r>
            <w:r w:rsidR="00E75A05">
              <w:rPr>
                <w:rFonts w:ascii="Arial" w:eastAsia="Arial" w:hAnsi="Arial" w:cs="Arial"/>
              </w:rPr>
              <w:t>o portfólio</w:t>
            </w:r>
          </w:p>
          <w:p w:rsidR="00B03997" w:rsidRPr="002E7986" w:rsidRDefault="00E75A05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Usuário escolhe os itens</w:t>
            </w:r>
            <w:r w:rsidR="00B03997">
              <w:rPr>
                <w:rFonts w:ascii="Arial" w:hAnsi="Arial" w:cs="Arial"/>
              </w:rPr>
              <w:t xml:space="preserve"> que deseja baixar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A1593" w:rsidRDefault="00B03997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3</w:t>
            </w:r>
          </w:p>
          <w:p w:rsidR="00B03997" w:rsidRP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B03997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 xml:space="preserve">    </w:t>
            </w:r>
            <w:r w:rsidR="003F331A" w:rsidRPr="006A1593">
              <w:rPr>
                <w:rFonts w:ascii="Arial" w:hAnsi="Arial" w:cs="Arial"/>
              </w:rPr>
              <w:t>Usuário não seleciona nenhum filtro</w:t>
            </w:r>
          </w:p>
          <w:p w:rsidR="007F7507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7F7507" w:rsidRPr="006A1593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B10C06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E75A05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</w:t>
            </w:r>
            <w:r w:rsidR="00E75A05">
              <w:rPr>
                <w:rFonts w:ascii="Arial" w:hAnsi="Arial" w:cs="Arial"/>
              </w:rPr>
              <w:t>o usuário realizar seu</w:t>
            </w:r>
            <w:r w:rsidRPr="002E7986">
              <w:rPr>
                <w:rFonts w:ascii="Arial" w:hAnsi="Arial" w:cs="Arial"/>
              </w:rPr>
              <w:t xml:space="preserve"> cadastro, o login será feito com o</w:t>
            </w:r>
            <w:r w:rsidR="00F53A21" w:rsidRPr="002E7986">
              <w:rPr>
                <w:rFonts w:ascii="Arial" w:hAnsi="Arial" w:cs="Arial"/>
              </w:rPr>
              <w:t xml:space="preserve"> email</w:t>
            </w:r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F0423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precisa estar cadastrado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87884">
              <w:rPr>
                <w:rFonts w:ascii="Arial" w:hAnsi="Arial" w:cs="Arial"/>
              </w:rPr>
              <w:t>S</w:t>
            </w:r>
            <w:r w:rsidR="00A41BD8" w:rsidRPr="006A1593">
              <w:rPr>
                <w:rFonts w:ascii="Arial" w:hAnsi="Arial" w:cs="Arial"/>
              </w:rPr>
              <w:t>istema apresenta a tela de login</w:t>
            </w:r>
          </w:p>
          <w:p w:rsidR="00A41BD8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87884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suário digita seu</w:t>
            </w:r>
            <w:r w:rsidR="00F53A21" w:rsidRPr="006A1593">
              <w:rPr>
                <w:rFonts w:ascii="Arial" w:hAnsi="Arial" w:cs="Arial"/>
              </w:rPr>
              <w:t xml:space="preserve"> email </w:t>
            </w:r>
            <w:r w:rsidR="00A41BD8" w:rsidRPr="006A1593">
              <w:rPr>
                <w:rFonts w:ascii="Arial" w:hAnsi="Arial" w:cs="Arial"/>
              </w:rPr>
              <w:t>e senha</w:t>
            </w:r>
          </w:p>
          <w:p w:rsidR="006A1593" w:rsidRDefault="00387884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S</w:t>
            </w:r>
            <w:r w:rsidR="006A1593">
              <w:rPr>
                <w:rFonts w:ascii="Arial" w:hAnsi="Arial" w:cs="Arial"/>
              </w:rPr>
              <w:t xml:space="preserve">istema </w:t>
            </w:r>
            <w:r w:rsidR="00E94FBE">
              <w:rPr>
                <w:rFonts w:ascii="Arial" w:hAnsi="Arial" w:cs="Arial"/>
              </w:rPr>
              <w:t>realiza a validação</w:t>
            </w:r>
            <w:r w:rsidR="006A1593">
              <w:rPr>
                <w:rFonts w:ascii="Arial" w:hAnsi="Arial" w:cs="Arial"/>
              </w:rPr>
              <w:t xml:space="preserve"> </w:t>
            </w:r>
            <w:r w:rsidR="00E94FBE">
              <w:rPr>
                <w:rFonts w:ascii="Arial" w:hAnsi="Arial" w:cs="Arial"/>
              </w:rPr>
              <w:t>d</w:t>
            </w:r>
            <w:r w:rsidR="006A1593">
              <w:rPr>
                <w:rFonts w:ascii="Arial" w:hAnsi="Arial" w:cs="Arial"/>
              </w:rPr>
              <w:t>os dados inseridos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87884">
              <w:rPr>
                <w:rFonts w:ascii="Arial" w:hAnsi="Arial" w:cs="Arial"/>
              </w:rPr>
              <w:t xml:space="preserve"> U</w:t>
            </w:r>
            <w:r>
              <w:rPr>
                <w:rFonts w:ascii="Arial" w:hAnsi="Arial" w:cs="Arial"/>
              </w:rPr>
              <w:t>suário é redirecionado para a tela de perfil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E94FBE" w:rsidRDefault="00E94FBE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</w:t>
            </w:r>
            <w:r w:rsidR="00387884">
              <w:rPr>
                <w:rFonts w:ascii="Arial" w:hAnsi="Arial" w:cs="Arial"/>
              </w:rPr>
              <w:t xml:space="preserve"> alternativo do fluxo 2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não tem cadastro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Usuário entra na tela de cadastro</w:t>
            </w:r>
          </w:p>
          <w:p w:rsidR="006A1593" w:rsidRPr="006A1593" w:rsidRDefault="006A1593" w:rsidP="006A1593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Fluxo alternativo do fluxo 4</w:t>
            </w:r>
          </w:p>
          <w:p w:rsidR="006A1593" w:rsidRPr="006A1593" w:rsidRDefault="006A1593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Usuário digita algum dado errado</w:t>
            </w:r>
          </w:p>
          <w:p w:rsidR="006A1593" w:rsidRPr="006A1593" w:rsidRDefault="00E94FBE" w:rsidP="006A1593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6A1593" w:rsidRPr="006A1593">
              <w:rPr>
                <w:rFonts w:ascii="Arial" w:hAnsi="Arial" w:cs="Arial"/>
              </w:rPr>
              <w:t>É exibido uma tela informando que algum dado não está correto</w:t>
            </w:r>
            <w:r>
              <w:rPr>
                <w:rFonts w:ascii="Arial" w:hAnsi="Arial" w:cs="Arial"/>
              </w:rPr>
              <w:t xml:space="preserve"> e pedindo para </w:t>
            </w:r>
            <w:r w:rsidR="0038788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redigitar</w:t>
            </w:r>
            <w:r w:rsidR="00387884">
              <w:rPr>
                <w:rFonts w:ascii="Arial" w:hAnsi="Arial" w:cs="Arial"/>
              </w:rPr>
              <w:t xml:space="preserve"> as informações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EE3F8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Geovan</w:t>
            </w:r>
            <w:r w:rsidR="00681874" w:rsidRPr="002E7986">
              <w:rPr>
                <w:rFonts w:ascii="Arial" w:eastAsia="Arial" w:hAnsi="Arial" w:cs="Arial"/>
              </w:rPr>
              <w:t>a Marinello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151150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No primeiro ac</w:t>
            </w:r>
            <w:r w:rsidR="00E75A05">
              <w:rPr>
                <w:rFonts w:ascii="Arial" w:hAnsi="Arial" w:cs="Arial"/>
              </w:rPr>
              <w:t>esso ao sistema o usuário deve</w:t>
            </w:r>
            <w:r w:rsidRPr="002E7986">
              <w:rPr>
                <w:rFonts w:ascii="Arial" w:hAnsi="Arial" w:cs="Arial"/>
              </w:rPr>
              <w:t xml:space="preserve"> realizar seu cadastro para efetuar login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tem seu cadastro inserido no sistema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38788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U</w:t>
            </w:r>
            <w:r w:rsidR="00151150" w:rsidRPr="002E7986">
              <w:rPr>
                <w:rFonts w:ascii="Arial" w:hAnsi="Arial" w:cs="Arial"/>
              </w:rPr>
              <w:t>suário faz acesso ao sistema</w:t>
            </w:r>
          </w:p>
          <w:p w:rsidR="00151150" w:rsidRPr="002E7986" w:rsidRDefault="00151150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</w:t>
            </w:r>
            <w:r w:rsidR="00387884">
              <w:rPr>
                <w:rFonts w:ascii="Arial" w:hAnsi="Arial" w:cs="Arial"/>
              </w:rPr>
              <w:t xml:space="preserve"> U</w:t>
            </w:r>
            <w:r w:rsidRPr="002E7986">
              <w:rPr>
                <w:rFonts w:ascii="Arial" w:hAnsi="Arial" w:cs="Arial"/>
              </w:rPr>
              <w:t>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387884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Usuário preenche </w:t>
            </w:r>
            <w:r w:rsidR="004E1530" w:rsidRPr="002E7986">
              <w:rPr>
                <w:rFonts w:ascii="Arial" w:hAnsi="Arial" w:cs="Arial"/>
              </w:rPr>
              <w:t xml:space="preserve">o formulário </w:t>
            </w:r>
          </w:p>
          <w:p w:rsidR="004E1530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Usuário clica no botão para submeter suas informações</w:t>
            </w:r>
          </w:p>
          <w:p w:rsidR="00387884" w:rsidRPr="002E7986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Sistema informa que o cadastro foi realizado com sucesso</w:t>
            </w:r>
          </w:p>
        </w:tc>
      </w:tr>
      <w:tr w:rsidR="00681874" w:rsidRPr="00651DD0" w:rsidTr="00B03997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387884" w:rsidRPr="006A1593" w:rsidRDefault="00387884" w:rsidP="0038788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387884" w:rsidRPr="006A1593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387884" w:rsidRDefault="00387884" w:rsidP="0038788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6A1593"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 xml:space="preserve"> digita algum dado invalido ou não preenche algum campo obrigatório</w:t>
            </w:r>
          </w:p>
          <w:p w:rsidR="00425DF5" w:rsidRPr="00FB02FD" w:rsidRDefault="00387884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Sistema exibe uma mensagem pedindo a correç</w:t>
            </w:r>
            <w:r w:rsidR="00FB02FD">
              <w:rPr>
                <w:rFonts w:ascii="Arial" w:hAnsi="Arial" w:cs="Arial"/>
              </w:rPr>
              <w:t>ão dos erros informados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FB02FD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FB02FD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a(s) área(s) de interesse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 w:rsidR="00FB02FD">
              <w:rPr>
                <w:rFonts w:ascii="Arial" w:eastAsia="Calibri" w:hAnsi="Arial" w:cs="Arial"/>
              </w:rPr>
              <w:t>uma lista com todos os resultados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FB02FD" w:rsidRPr="002E7986" w:rsidRDefault="00FB02FD" w:rsidP="00FB02FD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B02FD" w:rsidRPr="002E7986" w:rsidRDefault="00FB02FD" w:rsidP="00FB02FD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 w:rsidR="00192C48">
              <w:rPr>
                <w:rFonts w:ascii="Arial" w:eastAsia="Arial" w:hAnsi="Arial" w:cs="Arial"/>
              </w:rPr>
              <w:t xml:space="preserve"> para buscar por área de interesse</w:t>
            </w:r>
          </w:p>
          <w:p w:rsidR="00425DF5" w:rsidRPr="00FB02FD" w:rsidRDefault="00FB02FD" w:rsidP="00FB02FD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2E7986">
              <w:rPr>
                <w:rFonts w:ascii="Arial" w:eastAsia="Arial" w:hAnsi="Arial" w:cs="Arial"/>
              </w:rPr>
              <w:t xml:space="preserve"> 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 w:rsidR="00192C48"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 xml:space="preserve">não insere um filtro de </w:t>
            </w:r>
            <w:r w:rsidRPr="002E7986">
              <w:rPr>
                <w:rFonts w:ascii="Arial" w:eastAsia="Calibri" w:hAnsi="Arial" w:cs="Arial"/>
              </w:rPr>
              <w:t>área de interes</w:t>
            </w:r>
            <w:r>
              <w:rPr>
                <w:rFonts w:ascii="Arial" w:eastAsia="Calibri" w:hAnsi="Arial" w:cs="Arial"/>
              </w:rPr>
              <w:t>se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192C48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  <w:r w:rsidR="00425DF5"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</w:t>
            </w:r>
            <w:r w:rsidR="00F04236">
              <w:rPr>
                <w:rFonts w:ascii="Arial" w:eastAsia="Calibri" w:hAnsi="Arial" w:cs="Arial"/>
              </w:rPr>
              <w:t>ndicar a(s) área(s) de ensino</w:t>
            </w:r>
            <w:r w:rsidRPr="002E7986">
              <w:rPr>
                <w:rFonts w:ascii="Arial" w:eastAsia="Calibri" w:hAnsi="Arial" w:cs="Arial"/>
              </w:rPr>
              <w:t xml:space="preserve"> pela(s) qual(is) a filtragem </w:t>
            </w:r>
            <w:r w:rsidR="00E75A05">
              <w:rPr>
                <w:rFonts w:ascii="Arial" w:eastAsia="Calibri" w:hAnsi="Arial" w:cs="Arial"/>
              </w:rPr>
              <w:t>deve ser feita, o sistema deve</w:t>
            </w:r>
            <w:r w:rsidRPr="002E7986">
              <w:rPr>
                <w:rFonts w:ascii="Arial" w:eastAsia="Calibri" w:hAnsi="Arial" w:cs="Arial"/>
              </w:rPr>
              <w:t xml:space="preserve"> filtrar todos os perfis que tem interesse naquela determinada área digitada pelo usuário e disponibilizar </w:t>
            </w:r>
            <w:r>
              <w:rPr>
                <w:rFonts w:ascii="Arial" w:eastAsia="Calibri" w:hAnsi="Arial" w:cs="Arial"/>
              </w:rPr>
              <w:t>uma lista com todos os resultados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192C48" w:rsidRPr="002E7986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ensino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</w:tc>
      </w:tr>
      <w:tr w:rsidR="00425DF5" w:rsidRPr="00651DD0" w:rsidTr="00B03997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192C48" w:rsidRPr="006A1593" w:rsidRDefault="00192C48" w:rsidP="00192C48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192C48" w:rsidRPr="006A1593" w:rsidRDefault="00192C48" w:rsidP="00192C48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192C48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Pr="002E7986">
              <w:rPr>
                <w:rFonts w:ascii="Arial" w:eastAsia="Calibri" w:hAnsi="Arial" w:cs="Arial"/>
              </w:rPr>
              <w:t xml:space="preserve">suário </w:t>
            </w:r>
            <w:r>
              <w:rPr>
                <w:rFonts w:ascii="Arial" w:eastAsia="Calibri" w:hAnsi="Arial" w:cs="Arial"/>
              </w:rPr>
              <w:t>não insere um filtro de área de ensino para a pesquisa</w:t>
            </w:r>
          </w:p>
          <w:p w:rsidR="00425DF5" w:rsidRPr="002E7986" w:rsidRDefault="00192C48" w:rsidP="00192C48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exibe a mensagem </w:t>
            </w: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4864FB" w:rsidRPr="00651DD0" w:rsidRDefault="004864F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  <w:bookmarkStart w:id="13" w:name="_GoBack"/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57DFC" w:rsidRPr="002E7986" w:rsidRDefault="00657DFC" w:rsidP="00192C48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57DFC" w:rsidRPr="002E7986" w:rsidRDefault="00192C48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F04236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Sistema permite o acesso a todos os perfis encontrados pela pesquisa realizada anteriormente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 w:rsidR="00192C48">
              <w:rPr>
                <w:rFonts w:ascii="Arial" w:eastAsia="Calibri" w:hAnsi="Arial" w:cs="Arial"/>
              </w:rPr>
              <w:t xml:space="preserve">recisa </w:t>
            </w:r>
            <w:r w:rsidR="00E75A05">
              <w:rPr>
                <w:rFonts w:ascii="Arial" w:eastAsia="Calibri" w:hAnsi="Arial" w:cs="Arial"/>
              </w:rPr>
              <w:t xml:space="preserve">estar logado no sistema e </w:t>
            </w:r>
            <w:r w:rsidR="00192C48">
              <w:rPr>
                <w:rFonts w:ascii="Arial" w:eastAsia="Calibri" w:hAnsi="Arial" w:cs="Arial"/>
              </w:rPr>
              <w:t xml:space="preserve">ter </w:t>
            </w:r>
            <w:r w:rsidR="00E75A05">
              <w:rPr>
                <w:rFonts w:ascii="Arial" w:eastAsia="Calibri" w:hAnsi="Arial" w:cs="Arial"/>
              </w:rPr>
              <w:t>feito uma pesquisa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F04236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  <w:r w:rsidR="00F04236">
              <w:rPr>
                <w:rFonts w:ascii="Arial" w:eastAsia="Calibri" w:hAnsi="Arial" w:cs="Arial"/>
              </w:rPr>
              <w:t xml:space="preserve">é </w:t>
            </w:r>
            <w:r w:rsidRPr="002E7986">
              <w:rPr>
                <w:rFonts w:ascii="Arial" w:eastAsia="Calibri" w:hAnsi="Arial" w:cs="Arial"/>
              </w:rPr>
              <w:t>redirecionado</w:t>
            </w:r>
            <w:r w:rsidR="00F04236">
              <w:rPr>
                <w:rFonts w:ascii="Arial" w:eastAsia="Calibri" w:hAnsi="Arial" w:cs="Arial"/>
              </w:rPr>
              <w:t xml:space="preserve"> para a página de perfil que selecionou, tendo acesso ás informações e ao portfólio do perfil selecionado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F04236" w:rsidRPr="002E7986" w:rsidRDefault="00F04236" w:rsidP="00F04236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F04236" w:rsidRPr="002E7986" w:rsidRDefault="00F04236" w:rsidP="00F04236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F04236" w:rsidRDefault="00F04236" w:rsidP="00F04236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657DFC" w:rsidRPr="002E7986" w:rsidRDefault="00F04236" w:rsidP="00F04236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="00657DFC"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="00657DFC" w:rsidRPr="002E7986">
              <w:rPr>
                <w:rFonts w:ascii="Arial" w:eastAsia="Calibri" w:hAnsi="Arial" w:cs="Arial"/>
              </w:rPr>
              <w:t xml:space="preserve">suário seleciona algum perfil no qual deseja entrar e o sistema redireciona-o </w:t>
            </w:r>
          </w:p>
        </w:tc>
      </w:tr>
      <w:tr w:rsidR="00657DFC" w:rsidRPr="00651DD0" w:rsidTr="00B03997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4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E75A0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421E0" w:rsidRPr="002E7986" w:rsidRDefault="00E75A05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E75A05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esti</w:t>
            </w:r>
            <w:r w:rsidR="00E75A05">
              <w:rPr>
                <w:rFonts w:ascii="Arial" w:eastAsia="Calibri" w:hAnsi="Arial" w:cs="Arial"/>
              </w:rPr>
              <w:t>ver dentro de um perfil que selecionou, o mesmo pode</w:t>
            </w:r>
            <w:r w:rsidRPr="002E7986">
              <w:rPr>
                <w:rFonts w:ascii="Arial" w:eastAsia="Calibri" w:hAnsi="Arial" w:cs="Arial"/>
              </w:rPr>
              <w:t xml:space="preserve"> estabelecer contato com a pessoa do perfil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precisa estar</w:t>
            </w:r>
            <w:r w:rsidR="0057220C">
              <w:rPr>
                <w:rFonts w:ascii="Arial" w:eastAsia="Calibri" w:hAnsi="Arial" w:cs="Arial"/>
              </w:rPr>
              <w:t xml:space="preserve"> logado e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  <w:r w:rsidR="0057220C">
              <w:rPr>
                <w:rFonts w:ascii="Arial" w:eastAsia="Calibri" w:hAnsi="Arial" w:cs="Arial"/>
              </w:rPr>
              <w:t>estar em um perfil de outro usuário</w:t>
            </w:r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994651" w:rsidRPr="002E7986" w:rsidRDefault="00994651" w:rsidP="0099465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994651" w:rsidRPr="002E7986" w:rsidRDefault="00994651" w:rsidP="00994651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Pr="002E7986">
              <w:rPr>
                <w:rFonts w:ascii="Arial" w:eastAsia="Arial" w:hAnsi="Arial" w:cs="Arial"/>
              </w:rPr>
              <w:t>Usuário seleciona os filtros que deseja</w:t>
            </w:r>
            <w:r>
              <w:rPr>
                <w:rFonts w:ascii="Arial" w:eastAsia="Arial" w:hAnsi="Arial" w:cs="Arial"/>
              </w:rPr>
              <w:t xml:space="preserve"> para buscar por área de interesse/ensino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r w:rsidRPr="002E7986">
              <w:rPr>
                <w:rFonts w:ascii="Arial" w:eastAsia="Arial" w:hAnsi="Arial" w:cs="Arial"/>
              </w:rPr>
              <w:t xml:space="preserve">Sistema exibe </w:t>
            </w:r>
            <w:r>
              <w:rPr>
                <w:rFonts w:ascii="Arial" w:eastAsia="Arial" w:hAnsi="Arial" w:cs="Arial"/>
              </w:rPr>
              <w:t xml:space="preserve">uma lista com </w:t>
            </w:r>
            <w:r w:rsidRPr="002E798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 perfis</w:t>
            </w:r>
            <w:r w:rsidRPr="002E7986">
              <w:rPr>
                <w:rFonts w:ascii="Arial" w:eastAsia="Arial" w:hAnsi="Arial" w:cs="Arial"/>
              </w:rPr>
              <w:t xml:space="preserve"> dos usuários </w:t>
            </w:r>
            <w:r>
              <w:rPr>
                <w:rFonts w:ascii="Arial" w:eastAsia="Arial" w:hAnsi="Arial" w:cs="Arial"/>
              </w:rPr>
              <w:t>de acordo com os critérios escolhidos</w:t>
            </w:r>
          </w:p>
          <w:p w:rsidR="00994651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Pr="002E7986">
              <w:rPr>
                <w:rFonts w:ascii="Arial" w:eastAsia="Calibri" w:hAnsi="Arial" w:cs="Arial"/>
              </w:rPr>
              <w:t xml:space="preserve">. </w:t>
            </w:r>
            <w:r>
              <w:rPr>
                <w:rFonts w:ascii="Arial" w:eastAsia="Calibri" w:hAnsi="Arial" w:cs="Arial"/>
              </w:rPr>
              <w:t>U</w:t>
            </w:r>
            <w:r w:rsidRPr="002E7986">
              <w:rPr>
                <w:rFonts w:ascii="Arial" w:eastAsia="Calibri" w:hAnsi="Arial" w:cs="Arial"/>
              </w:rPr>
              <w:t>suário seleciona algum perfil no qual deseja entrar e o sistema redireciona-o</w:t>
            </w:r>
          </w:p>
          <w:p w:rsidR="005D09A6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U</w:t>
            </w:r>
            <w:r w:rsidR="00D421E0" w:rsidRPr="002E7986">
              <w:rPr>
                <w:rFonts w:ascii="Arial" w:eastAsia="Calibri" w:hAnsi="Arial" w:cs="Arial"/>
              </w:rPr>
              <w:t xml:space="preserve">suário, uma vez dentro da página de perfil </w:t>
            </w:r>
            <w:r>
              <w:rPr>
                <w:rFonts w:ascii="Arial" w:eastAsia="Calibri" w:hAnsi="Arial" w:cs="Arial"/>
              </w:rPr>
              <w:t>que selecionou, tem acesso á</w:t>
            </w:r>
            <w:r w:rsidR="00D421E0" w:rsidRPr="002E7986">
              <w:rPr>
                <w:rFonts w:ascii="Arial" w:eastAsia="Calibri" w:hAnsi="Arial" w:cs="Arial"/>
              </w:rPr>
              <w:t>s in</w:t>
            </w:r>
            <w:r>
              <w:rPr>
                <w:rFonts w:ascii="Arial" w:eastAsia="Calibri" w:hAnsi="Arial" w:cs="Arial"/>
              </w:rPr>
              <w:t>formações de contato do perfil</w:t>
            </w:r>
            <w:r w:rsidR="00D421E0" w:rsidRPr="002E7986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escolhido</w:t>
            </w:r>
          </w:p>
          <w:p w:rsidR="00D421E0" w:rsidRPr="002E7986" w:rsidRDefault="00994651" w:rsidP="00994651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  <w:r w:rsidR="00D421E0" w:rsidRPr="002E7986">
              <w:rPr>
                <w:rFonts w:ascii="Arial" w:eastAsia="Calibri" w:hAnsi="Arial" w:cs="Arial"/>
              </w:rPr>
              <w:t>. Usuário estab</w:t>
            </w:r>
            <w:r>
              <w:rPr>
                <w:rFonts w:ascii="Arial" w:eastAsia="Calibri" w:hAnsi="Arial" w:cs="Arial"/>
              </w:rPr>
              <w:t>elece comunicação, caso queira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4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5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Baixa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pessoais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994651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57220C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confirma a edição clicando no botão "Confirmar"</w:t>
            </w:r>
          </w:p>
          <w:p w:rsidR="0057220C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6. Sistema exibe a mensagem confirmando a edição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Cenários Alternativos</w:t>
            </w:r>
          </w:p>
        </w:tc>
        <w:tc>
          <w:tcPr>
            <w:tcW w:w="6939" w:type="dxa"/>
          </w:tcPr>
          <w:p w:rsidR="0057220C" w:rsidRPr="006A1593" w:rsidRDefault="0057220C" w:rsidP="0057220C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5</w:t>
            </w:r>
          </w:p>
          <w:p w:rsidR="0057220C" w:rsidRPr="006A1593" w:rsidRDefault="0057220C" w:rsidP="0057220C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7220C" w:rsidRPr="00EA06D2" w:rsidRDefault="0057220C" w:rsidP="0057220C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</w:p>
          <w:p w:rsidR="005D09A6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U</w:t>
            </w:r>
            <w:r w:rsidR="00D3433B" w:rsidRPr="00EA06D2">
              <w:rPr>
                <w:rFonts w:ascii="Arial" w:eastAsia="Calibri" w:hAnsi="Arial" w:cs="Arial"/>
              </w:rPr>
              <w:t xml:space="preserve">suário digita um valor não válido para algum campo </w:t>
            </w:r>
          </w:p>
          <w:p w:rsidR="00D3433B" w:rsidRPr="00EA06D2" w:rsidRDefault="0057220C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Sistema volta para o fluxo 3</w:t>
            </w:r>
          </w:p>
        </w:tc>
      </w:tr>
      <w:bookmarkEnd w:id="15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57220C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Baixa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57220C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441DC4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que julgue necessária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E246E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Educador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57220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 p</w:t>
            </w:r>
            <w:r>
              <w:rPr>
                <w:rFonts w:ascii="Arial" w:eastAsia="Calibri" w:hAnsi="Arial" w:cs="Arial"/>
              </w:rPr>
              <w:t>recisa estar logado no sistema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</w:t>
            </w:r>
            <w:r w:rsidR="00441DC4">
              <w:rPr>
                <w:rFonts w:ascii="Arial" w:eastAsia="Calibri" w:hAnsi="Arial" w:cs="Arial"/>
              </w:rPr>
              <w:t xml:space="preserve"> portfólio do</w:t>
            </w:r>
            <w:r w:rsidRPr="00EA06D2">
              <w:rPr>
                <w:rFonts w:ascii="Arial" w:eastAsia="Calibri" w:hAnsi="Arial" w:cs="Arial"/>
              </w:rPr>
              <w:t xml:space="preserve"> usuário ficam atualizados e continuidade da execução software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2.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>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4.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Pr="00EA06D2">
              <w:rPr>
                <w:rFonts w:ascii="Arial" w:eastAsia="Calibri" w:hAnsi="Arial" w:cs="Arial"/>
              </w:rPr>
              <w:t xml:space="preserve">Usuário clica no botão “Adicionar” </w:t>
            </w:r>
          </w:p>
          <w:p w:rsidR="00D3433B" w:rsidRPr="00EA06D2" w:rsidRDefault="00750A76" w:rsidP="00E74E47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</w:t>
            </w:r>
            <w:r w:rsidR="00441DC4">
              <w:rPr>
                <w:rFonts w:ascii="Arial" w:eastAsia="Calibri" w:hAnsi="Arial" w:cs="Arial"/>
              </w:rPr>
              <w:t xml:space="preserve"> </w:t>
            </w:r>
            <w:r w:rsidR="00190B2F">
              <w:rPr>
                <w:rFonts w:ascii="Arial" w:eastAsia="Calibri" w:hAnsi="Arial" w:cs="Arial"/>
              </w:rPr>
              <w:t xml:space="preserve">Sistema exibe mensagem confirmando a </w:t>
            </w:r>
            <w:r w:rsidR="00E74E47">
              <w:rPr>
                <w:rFonts w:ascii="Arial" w:eastAsia="Calibri" w:hAnsi="Arial" w:cs="Arial"/>
              </w:rPr>
              <w:t>operação</w:t>
            </w:r>
          </w:p>
        </w:tc>
      </w:tr>
      <w:tr w:rsidR="00D3433B" w:rsidRPr="00651DD0" w:rsidTr="00B03997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441DC4" w:rsidRPr="006A1593" w:rsidRDefault="00441DC4" w:rsidP="00441DC4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 do fluxo 3</w:t>
            </w:r>
          </w:p>
          <w:p w:rsidR="00441DC4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6A1593">
              <w:rPr>
                <w:rFonts w:ascii="Arial" w:hAnsi="Arial" w:cs="Arial"/>
              </w:rPr>
              <w:t>A1</w:t>
            </w:r>
          </w:p>
          <w:p w:rsidR="005D09A6" w:rsidRPr="00EA06D2" w:rsidRDefault="00441DC4" w:rsidP="00441DC4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>Usuário escolhe a opção "Excluir"</w:t>
            </w:r>
          </w:p>
          <w:p w:rsidR="005D09A6" w:rsidRPr="00EA06D2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escolhe o que será excluído </w:t>
            </w:r>
          </w:p>
          <w:p w:rsidR="00441DC4" w:rsidRDefault="00441DC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    </w:t>
            </w:r>
            <w:r w:rsidR="005D09A6" w:rsidRPr="00EA06D2">
              <w:rPr>
                <w:rFonts w:ascii="Arial" w:eastAsia="Calibri" w:hAnsi="Arial" w:cs="Arial"/>
              </w:rPr>
              <w:t xml:space="preserve">Usuário clica no botão “Excluir” </w:t>
            </w:r>
          </w:p>
          <w:p w:rsidR="00D3433B" w:rsidRPr="00EA06D2" w:rsidRDefault="00441DC4" w:rsidP="00190B2F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190B2F">
              <w:rPr>
                <w:rFonts w:ascii="Arial" w:eastAsia="Calibri" w:hAnsi="Arial" w:cs="Arial"/>
              </w:rPr>
              <w:t>Retorna para o fluxo 6</w:t>
            </w:r>
            <w:r w:rsidR="005D09A6" w:rsidRPr="00EA06D2">
              <w:rPr>
                <w:rFonts w:ascii="Arial" w:eastAsia="Calibri" w:hAnsi="Arial" w:cs="Arial"/>
              </w:rPr>
              <w:t xml:space="preserve">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CD7CBC">
      <w:footerReference w:type="first" r:id="rId26"/>
      <w:pgSz w:w="11906" w:h="16838"/>
      <w:pgMar w:top="1417" w:right="1701" w:bottom="1417" w:left="1701" w:header="708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59" w:rsidRDefault="00086659" w:rsidP="00701B8E">
      <w:pPr>
        <w:spacing w:after="0" w:line="240" w:lineRule="auto"/>
      </w:pPr>
      <w:r>
        <w:separator/>
      </w:r>
    </w:p>
  </w:endnote>
  <w:endnote w:type="continuationSeparator" w:id="0">
    <w:p w:rsidR="00086659" w:rsidRDefault="00086659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086659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Rodap"/>
      <w:jc w:val="right"/>
    </w:pPr>
  </w:p>
  <w:p w:rsidR="00B03997" w:rsidRDefault="00B0399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502949"/>
      <w:docPartObj>
        <w:docPartGallery w:val="Page Numbers (Bottom of Page)"/>
        <w:docPartUnique/>
      </w:docPartObj>
    </w:sdtPr>
    <w:sdtEndPr/>
    <w:sdtContent>
      <w:p w:rsidR="00B03997" w:rsidRDefault="00B03997" w:rsidP="00884398">
        <w:pPr>
          <w:pStyle w:val="Rodap"/>
          <w:jc w:val="center"/>
        </w:pPr>
      </w:p>
      <w:p w:rsidR="00B03997" w:rsidRDefault="00086659">
        <w:pPr>
          <w:pStyle w:val="Rodap"/>
          <w:jc w:val="right"/>
        </w:pPr>
      </w:p>
    </w:sdtContent>
  </w:sdt>
  <w:p w:rsidR="00B03997" w:rsidRDefault="00B03997" w:rsidP="00C26728">
    <w:pPr>
      <w:pStyle w:val="Rodap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91297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4FB">
          <w:rPr>
            <w:noProof/>
          </w:rPr>
          <w:t>9</w:t>
        </w:r>
        <w:r>
          <w:fldChar w:fldCharType="end"/>
        </w:r>
      </w:p>
    </w:sdtContent>
  </w:sdt>
  <w:p w:rsidR="00B03997" w:rsidRDefault="00B03997" w:rsidP="00C26728">
    <w:pPr>
      <w:pStyle w:val="Rodap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056160"/>
      <w:docPartObj>
        <w:docPartGallery w:val="Page Numbers (Bottom of Page)"/>
        <w:docPartUnique/>
      </w:docPartObj>
    </w:sdtPr>
    <w:sdtEndPr/>
    <w:sdtContent>
      <w:p w:rsidR="00B03997" w:rsidRDefault="00B039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4FB">
          <w:rPr>
            <w:noProof/>
          </w:rPr>
          <w:t>1</w:t>
        </w:r>
        <w:r>
          <w:fldChar w:fldCharType="end"/>
        </w:r>
      </w:p>
    </w:sdtContent>
  </w:sdt>
  <w:p w:rsidR="00B03997" w:rsidRDefault="00B039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59" w:rsidRDefault="00086659" w:rsidP="00701B8E">
      <w:pPr>
        <w:spacing w:after="0" w:line="240" w:lineRule="auto"/>
      </w:pPr>
      <w:r>
        <w:separator/>
      </w:r>
    </w:p>
  </w:footnote>
  <w:footnote w:type="continuationSeparator" w:id="0">
    <w:p w:rsidR="00086659" w:rsidRDefault="00086659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997" w:rsidRDefault="00B03997">
    <w:pPr>
      <w:pStyle w:val="Cabealho1"/>
      <w:jc w:val="right"/>
    </w:pPr>
  </w:p>
  <w:p w:rsidR="00B03997" w:rsidRDefault="00B03997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611A3F"/>
    <w:multiLevelType w:val="multilevel"/>
    <w:tmpl w:val="13EA5C66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  <w:sz w:val="22"/>
      </w:rPr>
    </w:lvl>
  </w:abstractNum>
  <w:abstractNum w:abstractNumId="2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4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>
    <w:nsid w:val="5B410772"/>
    <w:multiLevelType w:val="hybridMultilevel"/>
    <w:tmpl w:val="F0268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8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9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22C35"/>
    <w:rsid w:val="00042E03"/>
    <w:rsid w:val="00077742"/>
    <w:rsid w:val="00086659"/>
    <w:rsid w:val="000A3496"/>
    <w:rsid w:val="000A7876"/>
    <w:rsid w:val="000D4FD5"/>
    <w:rsid w:val="00151150"/>
    <w:rsid w:val="00172B79"/>
    <w:rsid w:val="00190B2F"/>
    <w:rsid w:val="00192C48"/>
    <w:rsid w:val="001966E4"/>
    <w:rsid w:val="002B1941"/>
    <w:rsid w:val="002E7986"/>
    <w:rsid w:val="00320E0A"/>
    <w:rsid w:val="00363423"/>
    <w:rsid w:val="003832AD"/>
    <w:rsid w:val="003864A2"/>
    <w:rsid w:val="00387884"/>
    <w:rsid w:val="00397C2A"/>
    <w:rsid w:val="003F331A"/>
    <w:rsid w:val="004066DC"/>
    <w:rsid w:val="00425DF5"/>
    <w:rsid w:val="00441DC4"/>
    <w:rsid w:val="004809E0"/>
    <w:rsid w:val="004864FB"/>
    <w:rsid w:val="004A6CB5"/>
    <w:rsid w:val="004E1530"/>
    <w:rsid w:val="005525E4"/>
    <w:rsid w:val="0057220C"/>
    <w:rsid w:val="0058233F"/>
    <w:rsid w:val="00583EE0"/>
    <w:rsid w:val="005C0043"/>
    <w:rsid w:val="005D09A6"/>
    <w:rsid w:val="00603505"/>
    <w:rsid w:val="00651DD0"/>
    <w:rsid w:val="00656A02"/>
    <w:rsid w:val="00657DFC"/>
    <w:rsid w:val="00662134"/>
    <w:rsid w:val="00681874"/>
    <w:rsid w:val="00681E08"/>
    <w:rsid w:val="006A1593"/>
    <w:rsid w:val="006D3613"/>
    <w:rsid w:val="00701B8E"/>
    <w:rsid w:val="00716E7D"/>
    <w:rsid w:val="00741441"/>
    <w:rsid w:val="00750A76"/>
    <w:rsid w:val="0076140F"/>
    <w:rsid w:val="007D4B5F"/>
    <w:rsid w:val="007D53FD"/>
    <w:rsid w:val="007E59D0"/>
    <w:rsid w:val="007F7507"/>
    <w:rsid w:val="00884398"/>
    <w:rsid w:val="0090012D"/>
    <w:rsid w:val="00925409"/>
    <w:rsid w:val="00994651"/>
    <w:rsid w:val="00A026BD"/>
    <w:rsid w:val="00A0739E"/>
    <w:rsid w:val="00A24C27"/>
    <w:rsid w:val="00A30A2D"/>
    <w:rsid w:val="00A41BD8"/>
    <w:rsid w:val="00A92398"/>
    <w:rsid w:val="00AA47A6"/>
    <w:rsid w:val="00AD53DF"/>
    <w:rsid w:val="00B03997"/>
    <w:rsid w:val="00B10C06"/>
    <w:rsid w:val="00B116F8"/>
    <w:rsid w:val="00B77FB2"/>
    <w:rsid w:val="00B81309"/>
    <w:rsid w:val="00B926EB"/>
    <w:rsid w:val="00C01137"/>
    <w:rsid w:val="00C26728"/>
    <w:rsid w:val="00C46139"/>
    <w:rsid w:val="00C65D7C"/>
    <w:rsid w:val="00C74900"/>
    <w:rsid w:val="00C96D80"/>
    <w:rsid w:val="00CD26F1"/>
    <w:rsid w:val="00CD7CBC"/>
    <w:rsid w:val="00CF6F1A"/>
    <w:rsid w:val="00D11CEB"/>
    <w:rsid w:val="00D3433B"/>
    <w:rsid w:val="00D421E0"/>
    <w:rsid w:val="00D81B05"/>
    <w:rsid w:val="00D85CE3"/>
    <w:rsid w:val="00E2253F"/>
    <w:rsid w:val="00E246E2"/>
    <w:rsid w:val="00E74E47"/>
    <w:rsid w:val="00E75A05"/>
    <w:rsid w:val="00E8012F"/>
    <w:rsid w:val="00E94FBE"/>
    <w:rsid w:val="00EA0068"/>
    <w:rsid w:val="00EA06D2"/>
    <w:rsid w:val="00EC2FAE"/>
    <w:rsid w:val="00EE3F85"/>
    <w:rsid w:val="00F04236"/>
    <w:rsid w:val="00F53A21"/>
    <w:rsid w:val="00F81945"/>
    <w:rsid w:val="00FB02FD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C27"/>
    <w:pPr>
      <w:tabs>
        <w:tab w:val="left" w:pos="440"/>
        <w:tab w:val="right" w:leader="dot" w:pos="8494"/>
      </w:tabs>
      <w:spacing w:after="100"/>
    </w:pPr>
    <w:rPr>
      <w:rFonts w:ascii="Arial" w:hAnsi="Arial" w:cs="Arial"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C2FAE"/>
    <w:pPr>
      <w:tabs>
        <w:tab w:val="right" w:leader="dot" w:pos="8494"/>
      </w:tabs>
      <w:spacing w:after="100"/>
      <w:ind w:left="220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E09A-32D6-4145-B396-0B337E21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1705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Tales Abdo</cp:lastModifiedBy>
  <cp:revision>13</cp:revision>
  <cp:lastPrinted>2016-08-23T11:20:00Z</cp:lastPrinted>
  <dcterms:created xsi:type="dcterms:W3CDTF">2016-09-26T22:33:00Z</dcterms:created>
  <dcterms:modified xsi:type="dcterms:W3CDTF">2016-10-11T15:06:00Z</dcterms:modified>
  <dc:language>pt-BR</dc:language>
</cp:coreProperties>
</file>