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D657A">
      <w:pPr>
        <w:pStyle w:val="Zakladny"/>
      </w:pPr>
    </w:p>
    <w:p w14:paraId="51F68981" w14:textId="77777777" w:rsidR="00AD3CFD" w:rsidRDefault="00AD3CFD" w:rsidP="00FD657A">
      <w:pPr>
        <w:pStyle w:val="Zakladny"/>
      </w:pPr>
    </w:p>
    <w:p w14:paraId="7A05F9B1" w14:textId="5AC56B26" w:rsidR="001D6977" w:rsidRDefault="001D6977" w:rsidP="00FD657A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417D37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417D37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7678F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D657A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48B4039F" w14:textId="36A2C986" w:rsidR="00ED1C82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53940" w:history="1">
            <w:r w:rsidR="00ED1C82" w:rsidRPr="005E0601">
              <w:rPr>
                <w:rStyle w:val="Hypertextovprepojenie"/>
                <w:noProof/>
              </w:rPr>
              <w:t>Zoznam obrázkov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_Toc102653940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4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CFBD3F6" w14:textId="49BB6BB2" w:rsidR="00ED1C82" w:rsidRDefault="00ED1C82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1" w:history="1">
            <w:r w:rsidRPr="005E0601">
              <w:rPr>
                <w:rStyle w:val="Hypertextovprepojenie"/>
                <w:noProof/>
              </w:rPr>
              <w:t>Zoznam skratiek a značiek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F5F1B" w14:textId="544D0021" w:rsidR="00ED1C82" w:rsidRDefault="00ED1C82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2" w:history="1">
            <w:r w:rsidRPr="005E0601">
              <w:rPr>
                <w:rStyle w:val="Hypertextovprepojenie"/>
                <w:noProof/>
              </w:rPr>
              <w:t>Úvod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06760" w14:textId="3ECAF7CC" w:rsidR="00ED1C82" w:rsidRDefault="00ED1C82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3" w:history="1">
            <w:r w:rsidRPr="005E0601">
              <w:rPr>
                <w:rStyle w:val="Hypertextovprepojenie"/>
                <w:noProof/>
              </w:rPr>
              <w:t>1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5E0601">
              <w:rPr>
                <w:rStyle w:val="Hypertextovprepojenie"/>
                <w:noProof/>
              </w:rPr>
              <w:t>Zbierané dáta na Slovensku v súvislosti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A9C2D" w14:textId="3ED38A18" w:rsidR="00ED1C82" w:rsidRDefault="00ED1C82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4" w:history="1">
            <w:r w:rsidRPr="005E0601">
              <w:rPr>
                <w:rStyle w:val="Hypertextovprepojenie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5E0601">
              <w:rPr>
                <w:rStyle w:val="Hypertextovprepojenie"/>
                <w:noProof/>
              </w:rPr>
              <w:t>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63D11" w14:textId="78917175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5" w:history="1">
            <w:r w:rsidRPr="005E0601">
              <w:rPr>
                <w:rStyle w:val="Hypertextovprepojenie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Azure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1A365" w14:textId="2F1595B1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6" w:history="1">
            <w:r w:rsidRPr="005E0601">
              <w:rPr>
                <w:rStyle w:val="Hypertextovprepojenie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Príprava dát pre trénovanie modelov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63AF3" w14:textId="0E379ACE" w:rsidR="00ED1C82" w:rsidRDefault="00ED1C82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7" w:history="1">
            <w:r w:rsidRPr="005E0601">
              <w:rPr>
                <w:rStyle w:val="Hypertextovprepojenie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5E0601">
              <w:rPr>
                <w:rStyle w:val="Hypertextovprepojenie"/>
                <w:noProof/>
              </w:rPr>
              <w:t>Modely strojového učenia trénované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04D6D" w14:textId="1619F172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8" w:history="1">
            <w:r w:rsidRPr="005E0601">
              <w:rPr>
                <w:rStyle w:val="Hypertextovprepojenie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Seasonal Naive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71D93" w14:textId="0B255767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9" w:history="1">
            <w:r w:rsidRPr="005E0601">
              <w:rPr>
                <w:rStyle w:val="Hypertextovprepojenie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ARIMA a ARIMAX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6551D" w14:textId="04B75185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0" w:history="1">
            <w:r w:rsidRPr="005E0601">
              <w:rPr>
                <w:rStyle w:val="Hypertextovprepojenie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C02AB" w14:textId="4B5C249B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1" w:history="1">
            <w:r w:rsidRPr="005E0601">
              <w:rPr>
                <w:rStyle w:val="Hypertextovprepojenie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F1863" w14:textId="260DCE64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2" w:history="1">
            <w:r w:rsidRPr="005E0601">
              <w:rPr>
                <w:rStyle w:val="Hypertextovprepojenie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765A2" w14:textId="136E96C2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3" w:history="1">
            <w:r w:rsidRPr="005E0601">
              <w:rPr>
                <w:rStyle w:val="Hypertextovprepojenie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Voting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2BF42" w14:textId="56D43F7A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4" w:history="1">
            <w:r w:rsidRPr="005E0601">
              <w:rPr>
                <w:rStyle w:val="Hypertextovprepojenie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Stacking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024CA" w14:textId="4B3D9FFB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5" w:history="1">
            <w:r w:rsidRPr="005E0601">
              <w:rPr>
                <w:rStyle w:val="Hypertextovprepojenie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01CBF" w14:textId="03489D76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6" w:history="1">
            <w:r w:rsidRPr="005E0601">
              <w:rPr>
                <w:rStyle w:val="Hypertextovprepojenie"/>
                <w:noProof/>
              </w:rPr>
              <w:t>3.9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Support vector machine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8A2E" w14:textId="43F120E2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7" w:history="1">
            <w:r w:rsidRPr="005E0601">
              <w:rPr>
                <w:rStyle w:val="Hypertextovprepojenie"/>
                <w:noProof/>
              </w:rPr>
              <w:t>3.10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Metric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0C26F" w14:textId="129BBC73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8" w:history="1">
            <w:r w:rsidRPr="005E0601">
              <w:rPr>
                <w:rStyle w:val="Hypertextovprepojenie"/>
                <w:noProof/>
              </w:rPr>
              <w:t>3.11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Portfolio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FC6E3" w14:textId="27EBDF2E" w:rsidR="00ED1C82" w:rsidRDefault="00ED1C82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59" w:history="1">
            <w:r w:rsidRPr="005E0601">
              <w:rPr>
                <w:rStyle w:val="Hypertextovprepojenie"/>
                <w:noProof/>
              </w:rPr>
              <w:t>4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5E0601">
              <w:rPr>
                <w:rStyle w:val="Hypertextovprepojenie"/>
                <w:noProof/>
              </w:rPr>
              <w:t>Doterajšie 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DAC88" w14:textId="29F7CB46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0" w:history="1">
            <w:r w:rsidRPr="005E0601">
              <w:rPr>
                <w:rStyle w:val="Hypertextovprepojenie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Predikcia pozitívnych PCR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0D4D7" w14:textId="4E22D997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1" w:history="1">
            <w:r w:rsidRPr="005E0601">
              <w:rPr>
                <w:rStyle w:val="Hypertextovprepojenie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Predikcia pozitívnych Ag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2A7A" w14:textId="40330CBA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2" w:history="1">
            <w:r w:rsidRPr="005E0601">
              <w:rPr>
                <w:rStyle w:val="Hypertextovprepojenie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Predikcia úmrtí z viacerých ukazovateľov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5327" w14:textId="6E1824A7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3" w:history="1">
            <w:r w:rsidRPr="005E0601">
              <w:rPr>
                <w:rStyle w:val="Hypertextovprepojenie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Predikcia úmrtí z úmrtí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C7EC" w14:textId="0A712C9B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4" w:history="1">
            <w:r w:rsidRPr="005E0601">
              <w:rPr>
                <w:rStyle w:val="Hypertextovprepojenie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Predikcia kompletne zaočkovaných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090E3" w14:textId="42F6D9F1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5" w:history="1">
            <w:r w:rsidRPr="005E0601">
              <w:rPr>
                <w:rStyle w:val="Hypertextovprepojenie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Graf celkových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31A86" w14:textId="0BCFA86A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6" w:history="1">
            <w:r w:rsidRPr="005E0601">
              <w:rPr>
                <w:rStyle w:val="Hypertextovprepojenie"/>
                <w:noProof/>
              </w:rPr>
              <w:t>4.7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Graf celkových UPV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D5A26" w14:textId="558502EE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7" w:history="1">
            <w:r w:rsidRPr="005E0601">
              <w:rPr>
                <w:rStyle w:val="Hypertextovprepojenie"/>
                <w:noProof/>
              </w:rPr>
              <w:t>4.8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Tabuľka dosiahnutých výsledkov predikcií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84AFB" w14:textId="73EF0E94" w:rsidR="00ED1C82" w:rsidRDefault="00ED1C82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68" w:history="1">
            <w:r w:rsidRPr="005E0601">
              <w:rPr>
                <w:rStyle w:val="Hypertextovprepojenie"/>
                <w:noProof/>
              </w:rPr>
              <w:t>5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5E0601">
              <w:rPr>
                <w:rStyle w:val="Hypertextovprepojenie"/>
                <w:noProof/>
              </w:rPr>
              <w:t>Predikcie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15D98" w14:textId="5F22E4B0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9" w:history="1">
            <w:r w:rsidRPr="005E0601">
              <w:rPr>
                <w:rStyle w:val="Hypertextovprepojenie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Predikcia z dát vĺn delta a omikron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064F7" w14:textId="039835F8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70" w:history="1">
            <w:r w:rsidRPr="005E0601">
              <w:rPr>
                <w:rStyle w:val="Hypertextovprepojenie"/>
                <w:noProof/>
              </w:rPr>
              <w:t>5.2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Predikcie z dát od konca vlny delta s vlnou omikron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E1BEB" w14:textId="1F6E1A41" w:rsidR="00ED1C82" w:rsidRDefault="00ED1C82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71" w:history="1">
            <w:r w:rsidRPr="005E0601">
              <w:rPr>
                <w:rStyle w:val="Hypertextovprepojenie"/>
                <w:noProof/>
              </w:rPr>
              <w:t>5.3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E0601">
              <w:rPr>
                <w:rStyle w:val="Hypertextovprepojenie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1C516" w14:textId="5EE52354" w:rsidR="00ED1C82" w:rsidRDefault="00ED1C82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2" w:history="1">
            <w:r w:rsidRPr="005E0601">
              <w:rPr>
                <w:rStyle w:val="Hypertextovprepojenie"/>
                <w:noProof/>
                <w:lang w:eastAsia="sk-SK"/>
              </w:rPr>
              <w:t>Informácie o členoch tímu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2B81B" w14:textId="30957F4E" w:rsidR="00ED1C82" w:rsidRDefault="00ED1C82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3" w:history="1">
            <w:r w:rsidRPr="005E0601">
              <w:rPr>
                <w:rStyle w:val="Hypertextovprepojenie"/>
                <w:noProof/>
              </w:rPr>
              <w:t>Zoznam rovníc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DB8DB" w14:textId="4CD4CA67" w:rsidR="00ED1C82" w:rsidRDefault="00ED1C82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4" w:history="1">
            <w:r w:rsidRPr="005E0601">
              <w:rPr>
                <w:rStyle w:val="Hypertextovprepojenie"/>
                <w:noProof/>
              </w:rPr>
              <w:t>Zoznam tabuliek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96341" w14:textId="13B6B211" w:rsidR="00ED1C82" w:rsidRDefault="00ED1C82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5" w:history="1">
            <w:r w:rsidRPr="005E0601">
              <w:rPr>
                <w:rStyle w:val="Hypertextovprepojenie"/>
                <w:noProof/>
              </w:rPr>
              <w:t>Zoznam použitej literatúry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F50F" w14:textId="1D518936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bookmarkStart w:id="0" w:name="_Toc102653940" w:displacedByCustomXml="next"/>
    <w:sdt>
      <w:sdtPr>
        <w:id w:val="-1508821853"/>
        <w:placeholder>
          <w:docPart w:val="E6569E52D2D840C19F39825989A857EC"/>
        </w:placeholder>
      </w:sdtPr>
      <w:sdtEndPr/>
      <w:sdtContent>
        <w:p w14:paraId="218DD964" w14:textId="1D9246E9" w:rsidR="00D004AE" w:rsidRPr="00C70C57" w:rsidRDefault="0012247C" w:rsidP="00A74355">
          <w:pPr>
            <w:pStyle w:val="Zoznambezcisel"/>
          </w:pPr>
          <w:r w:rsidRPr="00C70C57">
            <w:t>Zoznam obrázkov</w:t>
          </w:r>
        </w:p>
      </w:sdtContent>
    </w:sdt>
    <w:bookmarkEnd w:id="0" w:displacedByCustomXml="prev"/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36676B76" w14:textId="2546C68D" w:rsidR="00ED1C82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102653913" w:history="1">
        <w:r w:rsidR="00ED1C82" w:rsidRPr="00BE2BF9">
          <w:rPr>
            <w:rStyle w:val="Hypertextovprepojenie"/>
            <w:noProof/>
          </w:rPr>
          <w:t>Obrázok 1 Ukážka csv  formátu  datasetu IZA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_Toc102653913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</w:t>
        </w:r>
        <w:r w:rsidR="00ED1C82">
          <w:rPr>
            <w:noProof/>
            <w:webHidden/>
          </w:rPr>
          <w:fldChar w:fldCharType="end"/>
        </w:r>
      </w:hyperlink>
    </w:p>
    <w:p w14:paraId="38925F8A" w14:textId="1A635C86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1" w:anchor="_Toc102653914" w:history="1">
        <w:r w:rsidRPr="00BE2BF9">
          <w:rPr>
            <w:rStyle w:val="Hypertextovprepojenie"/>
            <w:noProof/>
          </w:rPr>
          <w:t xml:space="preserve">Obrázok 2 Služba Azure  Machine Learning </w:t>
        </w:r>
        <w:r w:rsidRPr="00BE2BF9">
          <w:rPr>
            <w:rStyle w:val="Hypertextovprepojenie"/>
            <w:noProof/>
            <w:lang w:val="en-US"/>
          </w:rPr>
          <w:t>(Moreno,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680A85" w14:textId="0AFBDCD5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2" w:anchor="_Toc102653915" w:history="1">
        <w:r w:rsidRPr="00BE2BF9">
          <w:rPr>
            <w:rStyle w:val="Hypertextovprepojenie"/>
            <w:noProof/>
          </w:rPr>
          <w:t xml:space="preserve">Obrázok 3 Životný cyklus projektu </w:t>
        </w:r>
        <w:r w:rsidRPr="00BE2BF9">
          <w:rPr>
            <w:rStyle w:val="Hypertextovprepojenie"/>
            <w:noProof/>
            <w:lang w:val="en-US"/>
          </w:rPr>
          <w:t>(Microsoft,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6884E8" w14:textId="14DD0681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3" w:anchor="_Toc102653916" w:history="1">
        <w:r w:rsidRPr="00BE2BF9">
          <w:rPr>
            <w:rStyle w:val="Hypertextovprepojenie"/>
            <w:noProof/>
          </w:rPr>
          <w:t>Obrázok 4 Vytvorenie modelov ARIMAX a SARIMAX (Date)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BF8408" w14:textId="77269D42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4" w:anchor="_Toc102653917" w:history="1">
        <w:r w:rsidRPr="00BE2BF9">
          <w:rPr>
            <w:rStyle w:val="Hypertextovprepojenie"/>
            <w:noProof/>
          </w:rPr>
          <w:t xml:space="preserve">Obrázok 5 Použitie modelu Decision Tree pri klasifikácií do viacerých tried na vybranej množine dát. </w:t>
        </w:r>
        <w:r w:rsidRPr="00BE2BF9">
          <w:rPr>
            <w:rStyle w:val="Hypertextovprepojenie"/>
            <w:noProof/>
            <w:lang w:val="en-US"/>
          </w:rPr>
          <w:t>(scikit-learn,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391940" w14:textId="247BDD44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5" w:anchor="_Toc102653918" w:history="1">
        <w:r w:rsidRPr="00BE2BF9">
          <w:rPr>
            <w:rStyle w:val="Hypertextovprepojenie"/>
            <w:noProof/>
          </w:rPr>
          <w:t>Obrázok 6 Model Random Forest (Rastogi,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8A66C4" w14:textId="6E3205BF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6" w:anchor="_Toc102653919" w:history="1">
        <w:r w:rsidRPr="00BE2BF9">
          <w:rPr>
            <w:rStyle w:val="Hypertextovprepojenie"/>
            <w:noProof/>
          </w:rPr>
          <w:t>Obrázok 7: Jednoduchá ukážka princípu gradient boosting metódy s využitím rozhodovacích stromov. (Río, 2018).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956816" w14:textId="4ADF0525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7" w:anchor="_Toc102653920" w:history="1">
        <w:r w:rsidRPr="00BE2BF9">
          <w:rPr>
            <w:rStyle w:val="Hypertextovprepojenie"/>
            <w:noProof/>
          </w:rPr>
          <w:t>Obrázok 8 Voting Ensemble (KDnuggets,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C6E9A3" w14:textId="5CACE73A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8" w:anchor="_Toc102653921" w:history="1">
        <w:r w:rsidRPr="00BE2BF9">
          <w:rPr>
            <w:rStyle w:val="Hypertextovprepojenie"/>
            <w:noProof/>
          </w:rPr>
          <w:t>Obrázok 9: Grafické znázornenie – SVM (Rajat2712,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FDDD4C" w14:textId="6277CFB2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9" w:anchor="_Toc102653922" w:history="1">
        <w:r w:rsidRPr="00BE2BF9">
          <w:rPr>
            <w:rStyle w:val="Hypertextovprepojenie"/>
            <w:noProof/>
          </w:rPr>
          <w:t>Obrázok 10: Grafické znázornenie hlbokého Metric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1F603D" w14:textId="5E4EB139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0" w:anchor="_Toc102653923" w:history="1">
        <w:r w:rsidRPr="00BE2BF9">
          <w:rPr>
            <w:rStyle w:val="Hypertextovprepojenie"/>
            <w:noProof/>
          </w:rPr>
          <w:t>Obrázok 11: Grafické znázornenie ukážky - Portfolio optimalization (Levy, 2015)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BBBD68" w14:textId="1B07C05B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4" w:history="1">
        <w:r w:rsidRPr="00BE2BF9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5E0FEF" w14:textId="22F96E96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1" w:anchor="_Toc102653925" w:history="1">
        <w:r w:rsidRPr="00BE2BF9">
          <w:rPr>
            <w:rStyle w:val="Hypertextovprepojenie"/>
            <w:noProof/>
          </w:rPr>
          <w:t>Obrázok 13 Graf predikcie Ag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95FAD3" w14:textId="0E6D5102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2" w:anchor="_Toc102653926" w:history="1">
        <w:r w:rsidRPr="00BE2BF9">
          <w:rPr>
            <w:rStyle w:val="Hypertextovprepojenie"/>
            <w:noProof/>
          </w:rPr>
          <w:t>Obrázok 14 Graf predikcie úmrtí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C43092" w14:textId="560EAFEB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3" w:anchor="_Toc102653927" w:history="1">
        <w:r w:rsidRPr="00BE2BF9">
          <w:rPr>
            <w:rStyle w:val="Hypertextovprepojenie"/>
            <w:noProof/>
          </w:rPr>
          <w:t>Obrázok 15 Graf predikcie úmrtí z úmrt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880231" w14:textId="2752BF0D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4" w:anchor="_Toc102653928" w:history="1">
        <w:r w:rsidRPr="00BE2BF9">
          <w:rPr>
            <w:rStyle w:val="Hypertextovprepojenie"/>
            <w:noProof/>
          </w:rPr>
          <w:t>Obrázok 16 Graf predikcie kompletne zaočkovaných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C8F1A3" w14:textId="42ECE228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9" w:history="1">
        <w:r w:rsidRPr="00BE2BF9">
          <w:rPr>
            <w:rStyle w:val="Hypertextovprepojenie"/>
            <w:noProof/>
          </w:rPr>
          <w:t>Obrázok 17 Graf celkových hospitalizácií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EAB9E8" w14:textId="588890A0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5" w:anchor="_Toc102653930" w:history="1">
        <w:r w:rsidRPr="00BE2BF9">
          <w:rPr>
            <w:rStyle w:val="Hypertextovprepojenie"/>
            <w:noProof/>
          </w:rPr>
          <w:t>Obrázok 18 Graf časového vývoja UPV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EABBE5" w14:textId="2AD915CF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1" w:history="1">
        <w:r w:rsidRPr="00BE2BF9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D370607" w14:textId="71701DEB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2" w:history="1">
        <w:r w:rsidRPr="00BE2BF9">
          <w:rPr>
            <w:rStyle w:val="Hypertextovprepojenie"/>
            <w:noProof/>
          </w:rPr>
          <w:t>Obrázok 20 Predikcia hospitalizácií z (PCR%, Ag%)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EEF91C" w14:textId="2BE34CE2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3" w:history="1">
        <w:r w:rsidRPr="00BE2BF9">
          <w:rPr>
            <w:rStyle w:val="Hypertextovprepojenie"/>
            <w:noProof/>
          </w:rPr>
          <w:t>Obrázok 21 Predikcia hospitalizácií z (PCR, Ag)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4D77458" w14:textId="1BACFD92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4" w:history="1">
        <w:r w:rsidRPr="00BE2BF9">
          <w:rPr>
            <w:rStyle w:val="Hypertextovprepojenie"/>
            <w:noProof/>
          </w:rPr>
          <w:t>Obrázok 22 Predikcia hospitalizácií z (kumulatívny testy, kumulatívny testy 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97579F" w14:textId="08354DA7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5" w:history="1">
        <w:r w:rsidRPr="00BE2BF9">
          <w:rPr>
            <w:rStyle w:val="Hypertextovprepojenie"/>
            <w:noProof/>
          </w:rPr>
          <w:t>Obrázok 23 Graf predikcie hospitalizácii z parametrov Ag, Ag%, PCR,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0927C9" w14:textId="600108AC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6" w:history="1">
        <w:r w:rsidRPr="00BE2BF9">
          <w:rPr>
            <w:rStyle w:val="Hypertextovprepojenie"/>
            <w:noProof/>
          </w:rPr>
          <w:t>Obrázok 24 Graf predikcie hospitalizácii z parametrov Ag%,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480643" w14:textId="60F8834E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7" w:history="1">
        <w:r w:rsidRPr="00BE2BF9">
          <w:rPr>
            <w:rStyle w:val="Hypertextovprepojenie"/>
            <w:noProof/>
          </w:rPr>
          <w:t>Obrázok 25 Graf predikcie hospitalizácií z parametrov Ag, PCR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12513AE" w14:textId="718ADD30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8" w:history="1">
        <w:r w:rsidRPr="00BE2BF9">
          <w:rPr>
            <w:rStyle w:val="Hypertextovprepojenie"/>
            <w:noProof/>
          </w:rPr>
          <w:t>Obrázok 26 Graf predikcie hospitalizácií z parametrov kumulatívne testy, kumulatívne testy%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70BDCB" w14:textId="5BE1074E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9" w:history="1">
        <w:r w:rsidRPr="00BE2BF9">
          <w:rPr>
            <w:rStyle w:val="Hypertextovprepojenie"/>
            <w:noProof/>
          </w:rPr>
          <w:t>Obrázok 27 Porovnanie najlepších výsledkov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1CC9C4" w14:textId="5E2E0ECE" w:rsidR="00A153EC" w:rsidRPr="00C70C57" w:rsidRDefault="009866BF" w:rsidP="00224C20">
      <w:pPr>
        <w:pStyle w:val="Zoznambezcisel"/>
      </w:pPr>
      <w:r w:rsidRPr="00FB6410">
        <w:lastRenderedPageBreak/>
        <w:fldChar w:fldCharType="end"/>
      </w:r>
      <w:bookmarkStart w:id="1" w:name="_Toc102653941"/>
      <w:sdt>
        <w:sdtPr>
          <w:id w:val="1309202895"/>
          <w:placeholder>
            <w:docPart w:val="E6569E52D2D840C19F39825989A857EC"/>
          </w:placeholder>
        </w:sdtPr>
        <w:sdtEndPr/>
        <w:sdtContent>
          <w:r w:rsidR="00713E60" w:rsidRPr="00224C20">
            <w:t>Zoznam skratiek a značiek</w:t>
          </w:r>
        </w:sdtContent>
      </w:sdt>
      <w:bookmarkEnd w:id="1"/>
    </w:p>
    <w:p w14:paraId="1D510CC1" w14:textId="712CFECC" w:rsidR="00083B4B" w:rsidRDefault="00083B4B" w:rsidP="00713E60">
      <w:bookmarkStart w:id="2" w:name="_Toc97398616"/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3" w:name="_Toc102653942"/>
    <w:p w14:paraId="37A6DC58" w14:textId="638C9739" w:rsidR="00F82A75" w:rsidRDefault="00417D37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3"/>
    </w:p>
    <w:p w14:paraId="181E8D84" w14:textId="64A671B2" w:rsidR="00083B4B" w:rsidRPr="009F7E48" w:rsidRDefault="009F7E48" w:rsidP="00FD657A">
      <w:pPr>
        <w:pStyle w:val="Zakladny"/>
      </w:pPr>
      <w:bookmarkStart w:id="4" w:name="_Hlk97380279"/>
      <w:r>
        <w:t>(Spracoval</w:t>
      </w:r>
      <w:r w:rsidRPr="00083B4B">
        <w:t>: Marek Kačmár</w:t>
      </w:r>
      <w:r>
        <w:t>, u</w:t>
      </w:r>
      <w:r w:rsidRPr="00083B4B">
        <w:t>pravil: Filip Frank</w:t>
      </w:r>
      <w:bookmarkEnd w:id="4"/>
      <w:r>
        <w:t>)</w:t>
      </w:r>
    </w:p>
    <w:p w14:paraId="2AED0DE2" w14:textId="178CB75C" w:rsidR="00743999" w:rsidRDefault="00DC778D" w:rsidP="00FD657A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6CE7D8EC" w:rsidR="00F0585B" w:rsidRPr="00F0585B" w:rsidRDefault="00743999" w:rsidP="00FD657A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44A99A30" w14:textId="003DD6C4" w:rsidR="009C35CB" w:rsidRDefault="0053288F" w:rsidP="006849D6">
      <w:pPr>
        <w:pStyle w:val="Nadpis1rovne"/>
        <w:rPr>
          <w:rStyle w:val="ZakladnyChar"/>
          <w:sz w:val="44"/>
        </w:rPr>
      </w:pPr>
      <w:bookmarkStart w:id="5" w:name="_Toc378775589"/>
      <w:bookmarkStart w:id="6" w:name="_Toc378776129"/>
      <w:bookmarkStart w:id="7" w:name="_Toc102653943"/>
      <w:r>
        <w:rPr>
          <w:rStyle w:val="ZakladnyChar"/>
          <w:sz w:val="44"/>
        </w:rPr>
        <w:lastRenderedPageBreak/>
        <w:t>Zbierané dáta na Slovensku v súvislosti COVID-19</w:t>
      </w:r>
      <w:bookmarkEnd w:id="7"/>
    </w:p>
    <w:p w14:paraId="1C7FBFC4" w14:textId="783BF5A8" w:rsidR="00312577" w:rsidRDefault="00F36CA0" w:rsidP="00FD657A">
      <w:pPr>
        <w:pStyle w:val="Zakladny"/>
      </w:pPr>
      <w:r>
        <w:t>(Spracovali</w:t>
      </w:r>
      <w:r w:rsidRPr="00083B4B">
        <w:t xml:space="preserve">: Branislav Vozár a Adam </w:t>
      </w:r>
      <w:proofErr w:type="spellStart"/>
      <w:r w:rsidRPr="00083B4B">
        <w:t>Šipula</w:t>
      </w:r>
      <w:proofErr w:type="spellEnd"/>
      <w:r>
        <w:t>, u</w:t>
      </w:r>
      <w:r w:rsidRPr="00083B4B">
        <w:t>pravil: Filip Frank</w:t>
      </w:r>
      <w:r>
        <w:t>)</w:t>
      </w:r>
    </w:p>
    <w:p w14:paraId="3120719F" w14:textId="36FEE607" w:rsidR="0053288F" w:rsidRDefault="00010DA4" w:rsidP="00FD657A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7806CF">
        <w:t xml:space="preserve">online </w:t>
      </w:r>
      <w:r w:rsidR="00B96816">
        <w:t>na</w:t>
      </w:r>
      <w:r w:rsidR="00D324A8">
        <w:t xml:space="preserve"> </w:t>
      </w:r>
      <w:proofErr w:type="spellStart"/>
      <w:r w:rsidR="00D324A8">
        <w:t>githube</w:t>
      </w:r>
      <w:proofErr w:type="spellEnd"/>
      <w:r w:rsidR="00D324A8">
        <w:t>.</w:t>
      </w:r>
      <w:r w:rsidR="0053288F">
        <w:t xml:space="preserve"> </w:t>
      </w:r>
      <w:sdt>
        <w:sdtPr>
          <w:id w:val="-515075730"/>
          <w:citation/>
        </w:sdtPr>
        <w:sdtEndPr/>
        <w:sdtContent>
          <w:r w:rsidR="007806CF">
            <w:fldChar w:fldCharType="begin"/>
          </w:r>
          <w:r w:rsidR="007806CF">
            <w:instrText xml:space="preserve"> CITATION slo221 \l 1051 </w:instrText>
          </w:r>
          <w:r w:rsidR="007806CF">
            <w:fldChar w:fldCharType="separate"/>
          </w:r>
          <w:r w:rsidR="007806CF">
            <w:rPr>
              <w:noProof/>
            </w:rPr>
            <w:t>(slovensko.help)</w:t>
          </w:r>
          <w:r w:rsidR="007806CF">
            <w:fldChar w:fldCharType="end"/>
          </w:r>
        </w:sdtContent>
      </w:sdt>
    </w:p>
    <w:p w14:paraId="42418B77" w14:textId="1AC34A6C" w:rsidR="004F4D49" w:rsidRDefault="00644DCB" w:rsidP="00FD657A">
      <w:pPr>
        <w:pStyle w:val="Zakladny"/>
      </w:pPr>
      <w:r>
        <w:t xml:space="preserve">Na </w:t>
      </w:r>
      <w:proofErr w:type="spellStart"/>
      <w:r>
        <w:t>githube</w:t>
      </w:r>
      <w:proofErr w:type="spellEnd"/>
      <w:r>
        <w:t xml:space="preserve"> sa nachádzajú </w:t>
      </w:r>
      <w:proofErr w:type="spellStart"/>
      <w:r>
        <w:t>datasety</w:t>
      </w:r>
      <w:proofErr w:type="spellEnd"/>
      <w:r>
        <w:t xml:space="preserve"> obsahujúce údaje o počte vykonaných antigénových </w:t>
      </w:r>
      <w:r w:rsidR="004903D8">
        <w:t xml:space="preserve">a PCR </w:t>
      </w:r>
      <w:r>
        <w:t>testo</w:t>
      </w:r>
      <w:r w:rsidR="004903D8">
        <w:t>ch</w:t>
      </w:r>
      <w:r>
        <w:t xml:space="preserve">, hospitalizácie, stav covid automatu, denné štatistiky, úmrtia, </w:t>
      </w:r>
      <w:r w:rsidR="004903D8">
        <w:t xml:space="preserve">stav obsadenosti lôžok v nemocniciach a prírastky zaočkovaných jedincov. </w:t>
      </w:r>
      <w:r w:rsidR="004F4D49">
        <w:t>Dáta sú dostupné v tabuľkovom formáte</w:t>
      </w:r>
      <w:r w:rsidR="00D27E89">
        <w:t xml:space="preserve"> (príklad na obr. č. 1)</w:t>
      </w:r>
      <w:r w:rsidR="004F4D49">
        <w:t xml:space="preserve">, sledujeme v nich najmä časový vývoj týchto </w:t>
      </w:r>
      <w:proofErr w:type="spellStart"/>
      <w:r w:rsidR="004F4D49">
        <w:t>pandemických</w:t>
      </w:r>
      <w:proofErr w:type="spellEnd"/>
      <w:r w:rsidR="004F4D49">
        <w:t xml:space="preserve"> ukazovateľov:</w:t>
      </w:r>
    </w:p>
    <w:p w14:paraId="67903B08" w14:textId="0A6E8B7A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denný počet pozitívnych PCR </w:t>
      </w:r>
      <w:r w:rsidR="006D60F0">
        <w:t xml:space="preserve">(ďalej len PCR)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t>)</w:t>
      </w:r>
    </w:p>
    <w:p w14:paraId="233583D7" w14:textId="3796FB03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denné percento pozitívnych PCR </w:t>
      </w:r>
      <w:r w:rsidR="006D60F0">
        <w:t>(ďalej len PCR</w:t>
      </w:r>
      <w:r w:rsidR="006D60F0">
        <w:rPr>
          <w:lang w:val="en-US"/>
        </w:rPr>
        <w:t>%</w:t>
      </w:r>
      <w:r w:rsidR="006D60F0">
        <w:t xml:space="preserve">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rPr>
          <w:lang w:val="en-US"/>
        </w:rPr>
        <w:t>%</w:t>
      </w:r>
      <w:r w:rsidR="007C1BCD">
        <w:t>)</w:t>
      </w:r>
    </w:p>
    <w:p w14:paraId="570F9217" w14:textId="17936267" w:rsidR="004F4D49" w:rsidRDefault="004F4D49" w:rsidP="00FD657A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254100D2" w:rsidR="004F4D49" w:rsidRDefault="004F4D49" w:rsidP="00FD657A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25CE2DEA" w:rsidR="0053288F" w:rsidRDefault="00D571B5" w:rsidP="00FD657A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C49D078">
            <wp:simplePos x="0" y="0"/>
            <wp:positionH relativeFrom="page">
              <wp:posOffset>2600325</wp:posOffset>
            </wp:positionH>
            <wp:positionV relativeFrom="paragraph">
              <wp:posOffset>202565</wp:posOffset>
            </wp:positionV>
            <wp:extent cx="2438400" cy="2943225"/>
            <wp:effectExtent l="0" t="0" r="0" b="952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4CFFB199">
                <wp:simplePos x="0" y="0"/>
                <wp:positionH relativeFrom="column">
                  <wp:posOffset>1416050</wp:posOffset>
                </wp:positionH>
                <wp:positionV relativeFrom="paragraph">
                  <wp:posOffset>3210560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7877E3D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8" w:name="_Toc102653913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252.8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" stroked="f">
                <v:textbox style="mso-fit-shape-to-text:t" inset="0,0,0,0">
                  <w:txbxContent>
                    <w:p w14:paraId="05883588" w14:textId="27877E3D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9" w:name="_Toc102653913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4D49"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10" w:name="_Toc102653944"/>
      <w:r>
        <w:lastRenderedPageBreak/>
        <w:t xml:space="preserve">Microsoft </w:t>
      </w:r>
      <w:proofErr w:type="spellStart"/>
      <w:r w:rsidR="00064EE2">
        <w:t>Azure</w:t>
      </w:r>
      <w:bookmarkEnd w:id="10"/>
      <w:proofErr w:type="spellEnd"/>
    </w:p>
    <w:p w14:paraId="7813A5A0" w14:textId="77777777" w:rsidR="00F36CA0" w:rsidRDefault="00F36CA0" w:rsidP="00FD657A">
      <w:pPr>
        <w:pStyle w:val="Zakladny"/>
      </w:pPr>
      <w:r>
        <w:t>(Spracoval</w:t>
      </w:r>
      <w:r w:rsidRPr="00083B4B">
        <w:t xml:space="preserve">: Juraj </w:t>
      </w:r>
      <w:proofErr w:type="spellStart"/>
      <w:r w:rsidRPr="00083B4B">
        <w:t>Puszte</w:t>
      </w:r>
      <w:r>
        <w:t>r</w:t>
      </w:r>
      <w:proofErr w:type="spellEnd"/>
      <w:r>
        <w:t>)</w:t>
      </w:r>
    </w:p>
    <w:p w14:paraId="1B3FE7FD" w14:textId="05D378A7" w:rsidR="00DF39CE" w:rsidRDefault="00DF39CE" w:rsidP="00FD657A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FD657A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FD657A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2C9EF9CC" w:rsidR="00DF39CE" w:rsidRDefault="008A73C4" w:rsidP="00FD657A">
      <w:pPr>
        <w:pStyle w:val="Zakladny"/>
        <w:numPr>
          <w:ilvl w:val="0"/>
          <w:numId w:val="3"/>
        </w:numPr>
      </w:pPr>
      <w:r>
        <w:t>Pružný (</w:t>
      </w:r>
      <w:proofErr w:type="spellStart"/>
      <w:r w:rsidR="00DF39CE">
        <w:t>Flexible</w:t>
      </w:r>
      <w:proofErr w:type="spellEnd"/>
      <w:r>
        <w:t>)</w:t>
      </w:r>
      <w:r w:rsidR="00DF39CE">
        <w:t xml:space="preserve"> – ľubovoľné presúvanie výpočtových zdrojov</w:t>
      </w:r>
    </w:p>
    <w:p w14:paraId="21176CB1" w14:textId="2DA57208" w:rsidR="00DF39CE" w:rsidRDefault="008A73C4" w:rsidP="00FD657A">
      <w:pPr>
        <w:pStyle w:val="Zakladny"/>
        <w:numPr>
          <w:ilvl w:val="0"/>
          <w:numId w:val="3"/>
        </w:numPr>
      </w:pPr>
      <w:r>
        <w:t>Otvorený (</w:t>
      </w:r>
      <w:proofErr w:type="spellStart"/>
      <w:r w:rsidR="00DF39CE">
        <w:t>Open</w:t>
      </w:r>
      <w:proofErr w:type="spellEnd"/>
      <w:r>
        <w:t>)</w:t>
      </w:r>
      <w:r w:rsidR="00DF39CE">
        <w:t xml:space="preserve"> – podporuje takmer akýkoľvek operačný systém, jazyk, nástroj alebo </w:t>
      </w:r>
      <w:proofErr w:type="spellStart"/>
      <w:r w:rsidR="00DF39CE">
        <w:t>framework</w:t>
      </w:r>
      <w:proofErr w:type="spellEnd"/>
    </w:p>
    <w:p w14:paraId="1AB1764E" w14:textId="77FD1CBC" w:rsidR="00DF39CE" w:rsidRDefault="008A73C4" w:rsidP="00FD657A">
      <w:pPr>
        <w:pStyle w:val="Zakladny"/>
        <w:numPr>
          <w:ilvl w:val="0"/>
          <w:numId w:val="3"/>
        </w:numPr>
      </w:pPr>
      <w:r>
        <w:t>Spoľahlivý (</w:t>
      </w:r>
      <w:proofErr w:type="spellStart"/>
      <w:r w:rsidR="00DF39CE">
        <w:t>Reliable</w:t>
      </w:r>
      <w:proofErr w:type="spellEnd"/>
      <w:r>
        <w:t>)</w:t>
      </w:r>
      <w:r w:rsidR="00DF39CE">
        <w:t xml:space="preserve"> – 99.95% dostupnosť SLA a 24x7 technická podpora</w:t>
      </w:r>
    </w:p>
    <w:p w14:paraId="25144410" w14:textId="0A90B348" w:rsidR="00DF39CE" w:rsidRDefault="008A73C4" w:rsidP="00FD657A">
      <w:pPr>
        <w:pStyle w:val="Zakladny"/>
        <w:numPr>
          <w:ilvl w:val="0"/>
          <w:numId w:val="3"/>
        </w:numPr>
      </w:pPr>
      <w:r>
        <w:t>Svetový (</w:t>
      </w:r>
      <w:proofErr w:type="spellStart"/>
      <w:r w:rsidR="00DF39CE">
        <w:t>Global</w:t>
      </w:r>
      <w:proofErr w:type="spellEnd"/>
      <w:r>
        <w:t>)</w:t>
      </w:r>
      <w:r w:rsidR="00DF39CE">
        <w:t xml:space="preserve"> – dáta sú uložené v </w:t>
      </w:r>
      <w:proofErr w:type="spellStart"/>
      <w:r w:rsidR="00DF39CE">
        <w:t>geosynchrónnych</w:t>
      </w:r>
      <w:proofErr w:type="spellEnd"/>
      <w:r w:rsidR="00DF39CE">
        <w:t xml:space="preserve"> dátových centrách</w:t>
      </w:r>
    </w:p>
    <w:p w14:paraId="47EA6915" w14:textId="7E2FAA5A" w:rsidR="00F04DDB" w:rsidRDefault="008A73C4" w:rsidP="00FD657A">
      <w:pPr>
        <w:pStyle w:val="Zakladny"/>
        <w:numPr>
          <w:ilvl w:val="0"/>
          <w:numId w:val="3"/>
        </w:numPr>
      </w:pPr>
      <w:r>
        <w:t>Ekonomický (</w:t>
      </w:r>
      <w:proofErr w:type="spellStart"/>
      <w:r w:rsidR="00DF39CE">
        <w:t>Economical</w:t>
      </w:r>
      <w:proofErr w:type="spellEnd"/>
      <w:r>
        <w:t>)</w:t>
      </w:r>
      <w:r w:rsidR="00DF39CE"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4A2FD4">
      <w:pPr>
        <w:pStyle w:val="Nadpis2urovne"/>
      </w:pPr>
      <w:bookmarkStart w:id="11" w:name="_Toc102653945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1"/>
      <w:proofErr w:type="spellEnd"/>
    </w:p>
    <w:p w14:paraId="19D66C53" w14:textId="36BDC8E1" w:rsidR="00D34BA5" w:rsidRPr="00D34BA5" w:rsidRDefault="00CB2F4F" w:rsidP="00FD657A">
      <w:pPr>
        <w:pStyle w:val="Zakladny"/>
      </w:pPr>
      <w:r>
        <w:t>(Spracoval</w:t>
      </w:r>
      <w:r w:rsidRPr="00083B4B">
        <w:t xml:space="preserve">: Juraj </w:t>
      </w:r>
      <w:proofErr w:type="spellStart"/>
      <w:r w:rsidRPr="00083B4B">
        <w:t>Puszt</w:t>
      </w:r>
      <w:r>
        <w:t>er</w:t>
      </w:r>
      <w:proofErr w:type="spellEnd"/>
      <w:r>
        <w:t>)</w:t>
      </w:r>
    </w:p>
    <w:p w14:paraId="1496418D" w14:textId="2B95985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47448864" w:rsidR="00DF39CE" w:rsidRDefault="00DF39CE" w:rsidP="00FD657A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r w:rsidR="00E867FC">
        <w:t>klasifikácia</w:t>
      </w:r>
      <w:r>
        <w:t xml:space="preserve">, </w:t>
      </w:r>
      <w:r w:rsidR="00E867FC">
        <w:t xml:space="preserve">regresia </w:t>
      </w:r>
      <w:r>
        <w:t>a</w:t>
      </w:r>
      <w:r w:rsidR="00E867FC">
        <w:t> predpovede časových radov</w:t>
      </w:r>
      <w:r>
        <w:t>.</w:t>
      </w:r>
    </w:p>
    <w:p w14:paraId="01FB3846" w14:textId="17A0A4C6" w:rsidR="00DF39CE" w:rsidRDefault="00E867FC" w:rsidP="00FD657A">
      <w:pPr>
        <w:pStyle w:val="Zakladny"/>
        <w:numPr>
          <w:ilvl w:val="1"/>
          <w:numId w:val="13"/>
        </w:numPr>
      </w:pPr>
      <w:r>
        <w:t>Klasifikácia (</w:t>
      </w:r>
      <w:proofErr w:type="spellStart"/>
      <w:r w:rsidR="00DF39CE">
        <w:t>Classification</w:t>
      </w:r>
      <w:proofErr w:type="spellEnd"/>
      <w:r>
        <w:t>)</w:t>
      </w:r>
      <w:r w:rsidR="00DF39CE">
        <w:t xml:space="preserve"> – rozdeľuje dáta do kategórií</w:t>
      </w:r>
    </w:p>
    <w:p w14:paraId="1DAA9978" w14:textId="5CFAD2FF" w:rsidR="00DF39CE" w:rsidRDefault="00E867FC" w:rsidP="00FD657A">
      <w:pPr>
        <w:pStyle w:val="Zakladny"/>
        <w:numPr>
          <w:ilvl w:val="1"/>
          <w:numId w:val="13"/>
        </w:numPr>
      </w:pPr>
      <w:r>
        <w:t>Regresia (</w:t>
      </w:r>
      <w:proofErr w:type="spellStart"/>
      <w:r w:rsidR="00DF39CE">
        <w:t>Regression</w:t>
      </w:r>
      <w:proofErr w:type="spellEnd"/>
      <w:r>
        <w:t>)</w:t>
      </w:r>
      <w:r w:rsidR="00DF39CE">
        <w:t xml:space="preserve"> – predvída numerickú hodnotu dát na základe nezávislých </w:t>
      </w:r>
      <w:proofErr w:type="spellStart"/>
      <w:r w:rsidR="00DF39CE">
        <w:t>prediktorov</w:t>
      </w:r>
      <w:proofErr w:type="spellEnd"/>
    </w:p>
    <w:p w14:paraId="5748D54B" w14:textId="4642EC4F" w:rsidR="003D775C" w:rsidRDefault="00E867FC" w:rsidP="00FD657A">
      <w:pPr>
        <w:pStyle w:val="Zakladny"/>
        <w:numPr>
          <w:ilvl w:val="1"/>
          <w:numId w:val="13"/>
        </w:numPr>
      </w:pPr>
      <w:r>
        <w:t>Predpovede časových radov (</w:t>
      </w:r>
      <w:proofErr w:type="spellStart"/>
      <w:r w:rsidR="00DF39CE">
        <w:t>Time-Series</w:t>
      </w:r>
      <w:proofErr w:type="spellEnd"/>
      <w:r w:rsidR="00DF39CE">
        <w:t xml:space="preserve"> </w:t>
      </w:r>
      <w:proofErr w:type="spellStart"/>
      <w:r w:rsidR="00DF39CE">
        <w:t>Forecasting</w:t>
      </w:r>
      <w:proofErr w:type="spellEnd"/>
      <w:r>
        <w:t>)</w:t>
      </w:r>
      <w:r w:rsidR="00DF39CE"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FD657A">
      <w:pPr>
        <w:pStyle w:val="Zakladny"/>
      </w:pPr>
    </w:p>
    <w:p w14:paraId="192F9FFA" w14:textId="4EB8A897" w:rsidR="00F126A3" w:rsidRDefault="009C6AB3" w:rsidP="00FD657A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="00142EE9">
        <w:rPr>
          <w:b/>
          <w:bCs/>
        </w:rPr>
        <w:t>C</w:t>
      </w:r>
      <w:r w:rsidRPr="00310419">
        <w:rPr>
          <w:b/>
          <w:bCs/>
        </w:rPr>
        <w:t>ode-</w:t>
      </w:r>
      <w:r w:rsidR="00142EE9">
        <w:rPr>
          <w:b/>
          <w:bCs/>
        </w:rPr>
        <w:t>F</w:t>
      </w:r>
      <w:r w:rsidRPr="00310419">
        <w:rPr>
          <w:b/>
          <w:bCs/>
        </w:rPr>
        <w:t>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FD657A">
      <w:pPr>
        <w:pStyle w:val="Zakladny"/>
      </w:pPr>
    </w:p>
    <w:p w14:paraId="3766BAD5" w14:textId="4C1F56F0" w:rsidR="00283964" w:rsidRDefault="009E487A" w:rsidP="00FD657A">
      <w:pPr>
        <w:pStyle w:val="Zakladny"/>
      </w:pPr>
      <w:r>
        <w:t xml:space="preserve">Na obrázku </w:t>
      </w:r>
      <w:r w:rsidR="00073ED4">
        <w:t xml:space="preserve">č.2 </w:t>
      </w:r>
      <w:r>
        <w:t xml:space="preserve">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FD657A">
      <w:pPr>
        <w:pStyle w:val="Zakladny"/>
      </w:pPr>
      <w:r>
        <w:t>Sú to :</w:t>
      </w:r>
    </w:p>
    <w:p w14:paraId="63BB2904" w14:textId="44618C52" w:rsidR="00F835BD" w:rsidRDefault="00F835BD" w:rsidP="00FD657A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D657A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D657A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D657A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D657A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FD657A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6F5B0F99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2" w:name="_Toc97398617"/>
                            <w:bookmarkStart w:id="13" w:name="_Toc98145997"/>
                            <w:bookmarkStart w:id="14" w:name="_Toc102653914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2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2"/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6F5B0F99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5" w:name="_Toc97398617"/>
                      <w:bookmarkStart w:id="16" w:name="_Toc98145997"/>
                      <w:bookmarkStart w:id="17" w:name="_Toc102653914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2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5"/>
                      <w:bookmarkEnd w:id="16"/>
                      <w:bookmarkEnd w:id="1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FD657A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</w:t>
      </w:r>
      <w:r w:rsidR="003C5BA0">
        <w:lastRenderedPageBreak/>
        <w:t>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4A2FD4">
      <w:pPr>
        <w:pStyle w:val="Nadpis2urovne"/>
      </w:pPr>
      <w:bookmarkStart w:id="18" w:name="_Toc102653946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ECAB4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9" w:name="_Toc97398618"/>
                            <w:bookmarkStart w:id="20" w:name="_Toc98145998"/>
                            <w:bookmarkStart w:id="21" w:name="_Toc102653915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3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ECAB4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2" w:name="_Toc97398618"/>
                      <w:bookmarkStart w:id="23" w:name="_Toc98145998"/>
                      <w:bookmarkStart w:id="24" w:name="_Toc102653915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3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2"/>
                      <w:bookmarkEnd w:id="23"/>
                      <w:bookmarkEnd w:id="2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8"/>
      <w:proofErr w:type="spellEnd"/>
    </w:p>
    <w:p w14:paraId="6CB41D3A" w14:textId="5212A8B3" w:rsidR="004C5C6D" w:rsidRPr="004C5C6D" w:rsidRDefault="00CB2F4F" w:rsidP="00FD657A">
      <w:pPr>
        <w:pStyle w:val="Zakladny"/>
      </w:pPr>
      <w:r>
        <w:t>(Spracoval: Filip Frank)</w:t>
      </w:r>
    </w:p>
    <w:p w14:paraId="5D82EF94" w14:textId="09D9C472" w:rsidR="002B6D43" w:rsidRDefault="002B6D43" w:rsidP="00FD657A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D657A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D657A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40696FB0" w:rsidR="002B6D43" w:rsidRDefault="002B6D43" w:rsidP="00FD657A">
      <w:pPr>
        <w:pStyle w:val="Zakladny"/>
        <w:numPr>
          <w:ilvl w:val="0"/>
          <w:numId w:val="18"/>
        </w:numPr>
      </w:pPr>
      <w:r>
        <w:t xml:space="preserve">aplikácia 7-dňového </w:t>
      </w:r>
      <w:r w:rsidR="0054595A">
        <w:t>pohyblivého priemeru</w:t>
      </w:r>
      <w:r>
        <w:t xml:space="preserve"> na stĺpce tabuľky (okrem nezávislej premennej dátum).</w:t>
      </w:r>
    </w:p>
    <w:p w14:paraId="4CCD28D5" w14:textId="118AAEC7" w:rsidR="002B6D43" w:rsidRDefault="002B6D43" w:rsidP="00FD657A">
      <w:pPr>
        <w:pStyle w:val="Zakladny"/>
      </w:pPr>
    </w:p>
    <w:p w14:paraId="2A463E4E" w14:textId="7BAF0196" w:rsidR="002B6D43" w:rsidRDefault="002B6D43" w:rsidP="00FD657A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D657A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D657A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D657A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D657A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D657A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5" w:name="_Toc102653947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5"/>
      <w:proofErr w:type="spellEnd"/>
    </w:p>
    <w:p w14:paraId="69D38071" w14:textId="14284A70" w:rsidR="001E5FE1" w:rsidRDefault="001E5FE1" w:rsidP="004A2FD4">
      <w:pPr>
        <w:pStyle w:val="Nadpis2urovne"/>
        <w:numPr>
          <w:ilvl w:val="1"/>
          <w:numId w:val="5"/>
        </w:numPr>
      </w:pPr>
      <w:bookmarkStart w:id="26" w:name="_Toc102653948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6"/>
      <w:proofErr w:type="spellEnd"/>
    </w:p>
    <w:p w14:paraId="68BC63DB" w14:textId="0058159B" w:rsidR="00663C13" w:rsidRPr="00663C13" w:rsidRDefault="00CB2F4F" w:rsidP="00FD657A">
      <w:pPr>
        <w:pStyle w:val="Zakladny"/>
      </w:pPr>
      <w:r>
        <w:t>(Spracoval: Marek Kačmár)</w:t>
      </w:r>
    </w:p>
    <w:p w14:paraId="6DCCA08E" w14:textId="1443E5CA" w:rsidR="001E5FE1" w:rsidRDefault="001E5FE1" w:rsidP="00FD657A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7C49D1F8" w:rsidR="000735CB" w:rsidRDefault="001E5FE1" w:rsidP="00FD657A">
      <w:pPr>
        <w:pStyle w:val="Zakladny"/>
      </w:pP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 w:rsidR="000735CB">
        <w:t xml:space="preserve"> </w:t>
      </w:r>
      <w:sdt>
        <w:sdtPr>
          <w:id w:val="-1803677852"/>
          <w:citation/>
        </w:sdtPr>
        <w:sdtEndPr/>
        <w:sdtContent>
          <w:r w:rsidR="000735CB">
            <w:fldChar w:fldCharType="begin"/>
          </w:r>
          <w:r w:rsidR="00AC465F" w:rsidRPr="00B158AB">
            <w:instrText xml:space="preserve">CITATION TBa15 \l 1033 </w:instrText>
          </w:r>
          <w:r w:rsidR="000735CB">
            <w:fldChar w:fldCharType="separate"/>
          </w:r>
          <w:r w:rsidR="00C10FD6">
            <w:rPr>
              <w:noProof/>
            </w:rPr>
            <w:t>(T. Baldigara, 2015)</w:t>
          </w:r>
          <w:r w:rsidR="000735CB">
            <w:fldChar w:fldCharType="end"/>
          </w:r>
        </w:sdtContent>
      </w:sdt>
    </w:p>
    <w:p w14:paraId="5A51F2CF" w14:textId="68E21200" w:rsidR="00296166" w:rsidRDefault="00296166" w:rsidP="00FD657A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1E5B392E">
            <wp:simplePos x="0" y="0"/>
            <wp:positionH relativeFrom="margin">
              <wp:posOffset>109855</wp:posOffset>
            </wp:positionH>
            <wp:positionV relativeFrom="paragraph">
              <wp:posOffset>226695</wp:posOffset>
            </wp:positionV>
            <wp:extent cx="2905125" cy="641350"/>
            <wp:effectExtent l="38100" t="38100" r="47625" b="44450"/>
            <wp:wrapSquare wrapText="bothSides"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4135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Jeho rovnica vyzerá nasledovne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EA4016" w14:textId="4A2E2F86" w:rsidR="00296166" w:rsidRDefault="00296166" w:rsidP="00FD657A">
      <w:pPr>
        <w:pStyle w:val="Zakladny"/>
      </w:pPr>
    </w:p>
    <w:p w14:paraId="064D4203" w14:textId="6C8652CB" w:rsidR="00296166" w:rsidRPr="001C55FF" w:rsidRDefault="00296166" w:rsidP="001C55FF">
      <w:pPr>
        <w:pStyle w:val="Rovnica"/>
      </w:pPr>
      <w:r>
        <w:tab/>
      </w:r>
      <w:r>
        <w:tab/>
      </w:r>
      <w:r>
        <w:tab/>
      </w:r>
      <w:r>
        <w:tab/>
      </w:r>
      <w:bookmarkStart w:id="27" w:name="_Toc102653154"/>
      <w:r w:rsidRPr="001C55FF">
        <w:t>(3.1)</w:t>
      </w:r>
      <w:bookmarkEnd w:id="27"/>
    </w:p>
    <w:p w14:paraId="1AC5654F" w14:textId="77777777" w:rsidR="00296166" w:rsidRDefault="00296166" w:rsidP="00FD657A">
      <w:pPr>
        <w:pStyle w:val="Zakladny"/>
      </w:pPr>
    </w:p>
    <w:p w14:paraId="6C323FAE" w14:textId="5CEA121A" w:rsidR="00BC1815" w:rsidRDefault="001E5FE1" w:rsidP="00FD657A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4A2FD4">
      <w:pPr>
        <w:pStyle w:val="Nadpis2urovne"/>
      </w:pPr>
      <w:bookmarkStart w:id="28" w:name="_Toc102653949"/>
      <w:r>
        <w:t>ARIMA a</w:t>
      </w:r>
      <w:r w:rsidR="00663C13">
        <w:t> </w:t>
      </w:r>
      <w:r>
        <w:t>ARIMAX</w:t>
      </w:r>
      <w:bookmarkEnd w:id="28"/>
    </w:p>
    <w:p w14:paraId="2749FB47" w14:textId="4B531A4A" w:rsidR="00663C13" w:rsidRPr="00663C13" w:rsidRDefault="008E3575" w:rsidP="00FD657A">
      <w:pPr>
        <w:pStyle w:val="Zakladny"/>
      </w:pPr>
      <w:r>
        <w:t xml:space="preserve">(Spracoval: Juraj </w:t>
      </w:r>
      <w:proofErr w:type="spellStart"/>
      <w:r>
        <w:t>Puszter</w:t>
      </w:r>
      <w:proofErr w:type="spellEnd"/>
      <w:r>
        <w:t>)</w:t>
      </w:r>
    </w:p>
    <w:p w14:paraId="557AB25B" w14:textId="2E61C0B0" w:rsidR="00FE2497" w:rsidRDefault="00FE2497" w:rsidP="00FD657A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FD657A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D657A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D657A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0E88046C" w:rsidR="00FE2497" w:rsidRDefault="00FE2497" w:rsidP="00FD657A">
      <w:pPr>
        <w:pStyle w:val="Zakladny"/>
        <w:numPr>
          <w:ilvl w:val="0"/>
          <w:numId w:val="3"/>
        </w:numPr>
      </w:pPr>
      <w:r>
        <w:lastRenderedPageBreak/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>
        <w:t>.</w:t>
      </w:r>
    </w:p>
    <w:p w14:paraId="131E56A3" w14:textId="64E80F16" w:rsidR="00987CE7" w:rsidRDefault="00987CE7" w:rsidP="00FD657A">
      <w:pPr>
        <w:pStyle w:val="Zakladny"/>
      </w:pPr>
      <w:r>
        <w:t>Model ARIMA:</w:t>
      </w:r>
    </w:p>
    <w:p w14:paraId="4205D080" w14:textId="4EA96318" w:rsidR="001C55FF" w:rsidRDefault="001C55FF" w:rsidP="00FD657A">
      <w:pPr>
        <w:pStyle w:val="Zakladny"/>
      </w:pPr>
      <w:r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327AC074">
            <wp:simplePos x="0" y="0"/>
            <wp:positionH relativeFrom="page">
              <wp:posOffset>1161415</wp:posOffset>
            </wp:positionH>
            <wp:positionV relativeFrom="paragraph">
              <wp:posOffset>154305</wp:posOffset>
            </wp:positionV>
            <wp:extent cx="2762250" cy="914400"/>
            <wp:effectExtent l="0" t="0" r="0" b="0"/>
            <wp:wrapSquare wrapText="bothSides"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C368B" w14:textId="5D497809" w:rsidR="001C55FF" w:rsidRDefault="001C55FF" w:rsidP="00FD657A">
      <w:pPr>
        <w:pStyle w:val="Zakladny"/>
      </w:pPr>
    </w:p>
    <w:p w14:paraId="1EB3B123" w14:textId="3D88A362" w:rsidR="001C55FF" w:rsidRDefault="001C55FF" w:rsidP="001C55FF">
      <w:pPr>
        <w:pStyle w:val="Rovnica"/>
      </w:pPr>
      <w:r>
        <w:tab/>
      </w:r>
      <w:r>
        <w:tab/>
      </w:r>
      <w:r>
        <w:tab/>
      </w:r>
      <w:r>
        <w:tab/>
      </w:r>
      <w:r>
        <w:tab/>
      </w:r>
      <w:bookmarkStart w:id="29" w:name="_Toc102653155"/>
      <w:r>
        <w:t>(3.2)</w:t>
      </w:r>
      <w:bookmarkEnd w:id="29"/>
    </w:p>
    <w:p w14:paraId="0E7C6BDE" w14:textId="77777777" w:rsidR="001C55FF" w:rsidRDefault="001C55FF" w:rsidP="00FD657A">
      <w:pPr>
        <w:pStyle w:val="Zakladny"/>
      </w:pPr>
    </w:p>
    <w:p w14:paraId="2F006753" w14:textId="77777777" w:rsidR="001C55FF" w:rsidRDefault="001C55FF" w:rsidP="00FD657A">
      <w:pPr>
        <w:pStyle w:val="Zakladny"/>
      </w:pPr>
    </w:p>
    <w:p w14:paraId="07DBBEF7" w14:textId="35979A68" w:rsidR="00FE2497" w:rsidRDefault="00FE2497" w:rsidP="00FD657A">
      <w:pPr>
        <w:pStyle w:val="Zakladny"/>
      </w:pPr>
      <w:r w:rsidRPr="00FE2497">
        <w:t>Model ARIMAX je rozšírený model ARIMA. Obsahuje ďalšie nezávislé premenné (</w:t>
      </w:r>
      <w:proofErr w:type="spellStart"/>
      <w:r w:rsidRPr="00FE2497">
        <w:t>prediktory</w:t>
      </w:r>
      <w:proofErr w:type="spellEnd"/>
      <w:r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Pr="00FE2497">
        <w:t>.</w:t>
      </w:r>
    </w:p>
    <w:p w14:paraId="140B5DCD" w14:textId="7CE5A134" w:rsidR="00987CE7" w:rsidRDefault="00987CE7" w:rsidP="00FD657A">
      <w:pPr>
        <w:pStyle w:val="Zakladny"/>
      </w:pPr>
      <w:r>
        <w:t>Jeho rovnica vyzerá nasledovne:</w:t>
      </w:r>
    </w:p>
    <w:p w14:paraId="3B60EB87" w14:textId="778CFEA4" w:rsidR="009A1D83" w:rsidRDefault="009A1D83" w:rsidP="00FD657A">
      <w:pPr>
        <w:pStyle w:val="Zakladny"/>
      </w:pPr>
      <w:r w:rsidRPr="006719F6">
        <w:rPr>
          <w:noProof/>
        </w:rPr>
        <w:drawing>
          <wp:anchor distT="0" distB="0" distL="114300" distR="114300" simplePos="0" relativeHeight="251700224" behindDoc="0" locked="0" layoutInCell="1" allowOverlap="1" wp14:anchorId="4419355C" wp14:editId="095BB41C">
            <wp:simplePos x="0" y="0"/>
            <wp:positionH relativeFrom="margin">
              <wp:posOffset>57150</wp:posOffset>
            </wp:positionH>
            <wp:positionV relativeFrom="paragraph">
              <wp:posOffset>20955</wp:posOffset>
            </wp:positionV>
            <wp:extent cx="3395980" cy="809625"/>
            <wp:effectExtent l="0" t="0" r="0" b="9525"/>
            <wp:wrapSquare wrapText="bothSides"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4B43" w14:textId="2B4F7079" w:rsidR="009A1D83" w:rsidRDefault="009A1D83" w:rsidP="009A1D83">
      <w:pPr>
        <w:pStyle w:val="Rovnica"/>
      </w:pPr>
      <w:r>
        <w:tab/>
      </w:r>
      <w:r>
        <w:tab/>
      </w:r>
      <w:r>
        <w:tab/>
      </w:r>
      <w:r>
        <w:tab/>
      </w:r>
      <w:bookmarkStart w:id="30" w:name="_Toc102653156"/>
      <w:r>
        <w:t>(3.</w:t>
      </w:r>
      <w:r w:rsidR="005A30A9">
        <w:t>3</w:t>
      </w:r>
      <w:r>
        <w:t>)</w:t>
      </w:r>
      <w:bookmarkEnd w:id="30"/>
    </w:p>
    <w:p w14:paraId="3C1471A2" w14:textId="77777777" w:rsidR="009A1D83" w:rsidRDefault="009A1D83" w:rsidP="00FD657A">
      <w:pPr>
        <w:pStyle w:val="Zakladny"/>
      </w:pPr>
    </w:p>
    <w:p w14:paraId="0B4B4315" w14:textId="0B4B777C" w:rsidR="009A1D83" w:rsidRDefault="009A1D83" w:rsidP="00FD657A">
      <w:pPr>
        <w:pStyle w:val="Zakladny"/>
      </w:pPr>
    </w:p>
    <w:p w14:paraId="681EC6BE" w14:textId="1219D2BE" w:rsidR="00FE2497" w:rsidRDefault="00987CE7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5503C9DD">
                <wp:simplePos x="0" y="0"/>
                <wp:positionH relativeFrom="margin">
                  <wp:align>center</wp:align>
                </wp:positionH>
                <wp:positionV relativeFrom="paragraph">
                  <wp:posOffset>2629535</wp:posOffset>
                </wp:positionV>
                <wp:extent cx="3687445" cy="228600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2F41F302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1" w:name="_Toc97398621"/>
                            <w:bookmarkStart w:id="32" w:name="_Toc98145999"/>
                            <w:bookmarkStart w:id="33" w:name="_Toc102653916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4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1"/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DF3F" id="Text Box 37" o:spid="_x0000_s1030" type="#_x0000_t202" style="position:absolute;left:0;text-align:left;margin-left:0;margin-top:207.05pt;width:290.35pt;height:18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" stroked="f">
                <v:textbox inset="0,0,0,0">
                  <w:txbxContent>
                    <w:p w14:paraId="53A57373" w14:textId="2F41F302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4" w:name="_Toc97398621"/>
                      <w:bookmarkStart w:id="35" w:name="_Toc98145999"/>
                      <w:bookmarkStart w:id="36" w:name="_Toc102653916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4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4"/>
                      <w:bookmarkEnd w:id="35"/>
                      <w:bookmarkEnd w:id="3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5435E2EA">
            <wp:simplePos x="0" y="0"/>
            <wp:positionH relativeFrom="margin">
              <wp:align>center</wp:align>
            </wp:positionH>
            <wp:positionV relativeFrom="page">
              <wp:posOffset>5640070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ED4">
        <w:t>Obrázok č. 4</w:t>
      </w:r>
      <w:r w:rsidR="00FE2497" w:rsidRPr="00FE2497">
        <w:t xml:space="preserve">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46D68889" w:rsidR="00064EE2" w:rsidRDefault="00064EE2" w:rsidP="004A2FD4">
      <w:pPr>
        <w:pStyle w:val="Nadpis2urovne"/>
      </w:pPr>
      <w:bookmarkStart w:id="37" w:name="_Toc102653950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7"/>
      <w:proofErr w:type="spellEnd"/>
    </w:p>
    <w:p w14:paraId="03923B1E" w14:textId="02772398" w:rsidR="00663C13" w:rsidRDefault="008E3575" w:rsidP="00FD657A">
      <w:pPr>
        <w:pStyle w:val="Zakladny"/>
      </w:pPr>
      <w:r>
        <w:t>(Spracoval: Adam Vozár)</w:t>
      </w:r>
    </w:p>
    <w:p w14:paraId="5499EC60" w14:textId="300E00CF" w:rsidR="00C10FD6" w:rsidRDefault="00C10FD6" w:rsidP="00FD657A">
      <w:pPr>
        <w:pStyle w:val="Zakladny"/>
      </w:pPr>
    </w:p>
    <w:p w14:paraId="373B98F1" w14:textId="7F6ABDF3" w:rsidR="00C10FD6" w:rsidRPr="00C10FD6" w:rsidRDefault="00C10FD6" w:rsidP="00FD657A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</w:t>
      </w:r>
      <w:r>
        <w:lastRenderedPageBreak/>
        <w:t xml:space="preserve">ktorý predpovedá hodnotu premennej pomocou jednoduchých </w:t>
      </w:r>
      <w:proofErr w:type="spellStart"/>
      <w:r>
        <w:t>if-else</w:t>
      </w:r>
      <w:proofErr w:type="spellEnd"/>
      <w:r>
        <w:t xml:space="preserve"> pravidiel. Vďaka jeho jednoduchej interpretácii a možnej vizualizácii je veľmi ľahký na pochopenie.</w:t>
      </w:r>
      <w:r w:rsidRPr="00C10FD6">
        <w:t xml:space="preserve"> </w:t>
      </w:r>
      <w:r>
        <w:t xml:space="preserve">V porovnaní 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FD657A">
      <w:pPr>
        <w:pStyle w:val="Zakladny"/>
      </w:pPr>
    </w:p>
    <w:p w14:paraId="48662770" w14:textId="2ECCD5D0" w:rsidR="00064EE2" w:rsidRPr="00064EE2" w:rsidRDefault="007A7494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271D336B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38" w:name="_Toc97398622"/>
                            <w:bookmarkStart w:id="39" w:name="_Toc98146000"/>
                            <w:bookmarkStart w:id="40" w:name="_Toc102653917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5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8"/>
                            <w:bookmarkEnd w:id="39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1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" stroked="f">
                <v:textbox style="mso-fit-shape-to-text:t" inset="0,0,0,0">
                  <w:txbxContent>
                    <w:p w14:paraId="577A72C9" w14:textId="271D336B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1" w:name="_Toc97398622"/>
                      <w:bookmarkStart w:id="42" w:name="_Toc98146000"/>
                      <w:bookmarkStart w:id="43" w:name="_Toc102653917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5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1"/>
                      <w:bookmarkEnd w:id="42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4A2FD4">
      <w:pPr>
        <w:pStyle w:val="Nadpis2urovne"/>
      </w:pPr>
      <w:bookmarkStart w:id="44" w:name="_Toc102653951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4"/>
      <w:proofErr w:type="spellEnd"/>
    </w:p>
    <w:p w14:paraId="7A509119" w14:textId="4E7AA375" w:rsidR="00663C13" w:rsidRPr="00663C13" w:rsidRDefault="008E3575" w:rsidP="00FD657A">
      <w:pPr>
        <w:pStyle w:val="Zakladny"/>
      </w:pPr>
      <w:r>
        <w:t xml:space="preserve">(Spracoval: Viet </w:t>
      </w:r>
      <w:proofErr w:type="spellStart"/>
      <w:r>
        <w:t>Quoc</w:t>
      </w:r>
      <w:proofErr w:type="spellEnd"/>
      <w:r>
        <w:t xml:space="preserve"> </w:t>
      </w:r>
      <w:proofErr w:type="spellStart"/>
      <w:r>
        <w:t>Le</w:t>
      </w:r>
      <w:proofErr w:type="spellEnd"/>
      <w:r>
        <w:t>)</w:t>
      </w:r>
    </w:p>
    <w:p w14:paraId="7056987B" w14:textId="778A8F91" w:rsidR="00BA44DD" w:rsidRDefault="00E700EC" w:rsidP="00FD657A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</w:t>
      </w:r>
      <w:r w:rsidR="00993249">
        <w:t>,</w:t>
      </w:r>
      <w:r w:rsidRPr="00E700EC">
        <w:t xml:space="preserve"> preto sa volá les</w:t>
      </w:r>
      <w:r w:rsidR="00993249">
        <w:t xml:space="preserve"> (obr. č. 6)</w:t>
      </w:r>
      <w:r w:rsidRPr="00E700EC">
        <w:t>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 xml:space="preserve">. Regresia nepredpovedá triedu, ale číselne vyjadrený predpoklad, ktorý nemusí byť celé </w:t>
      </w:r>
      <w:r w:rsidR="0075355E">
        <w:lastRenderedPageBreak/>
        <w:t>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FD657A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93208A3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5" w:name="_Toc97398623"/>
                            <w:bookmarkStart w:id="46" w:name="_Toc98146001"/>
                            <w:bookmarkStart w:id="47" w:name="_Toc102653918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6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5"/>
                            <w:bookmarkEnd w:id="46"/>
                            <w:proofErr w:type="spellEnd"/>
                            <w:sdt>
                              <w:sdtPr>
                                <w:id w:val="858551140"/>
                                <w:citation/>
                              </w:sdtPr>
                              <w:sdtContent>
                                <w:r w:rsidR="00D571B5">
                                  <w:fldChar w:fldCharType="begin"/>
                                </w:r>
                                <w:r w:rsidR="00D571B5">
                                  <w:instrText xml:space="preserve"> CITATION Ras21 \l 1051 </w:instrText>
                                </w:r>
                                <w:r w:rsidR="00D571B5">
                                  <w:fldChar w:fldCharType="separate"/>
                                </w:r>
                                <w:r w:rsidR="00D571B5">
                                  <w:rPr>
                                    <w:noProof/>
                                  </w:rPr>
                                  <w:t xml:space="preserve"> (Rastogi, 2021)</w:t>
                                </w:r>
                                <w:r w:rsidR="00D571B5">
                                  <w:fldChar w:fldCharType="end"/>
                                </w:r>
                              </w:sdtContent>
                            </w:sdt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2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WX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fLD9ON8vlhwJsl3834R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" stroked="f">
                <v:textbox style="mso-fit-shape-to-text:t" inset="0,0,0,0">
                  <w:txbxContent>
                    <w:p w14:paraId="58A61CFD" w14:textId="493208A3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8" w:name="_Toc97398623"/>
                      <w:bookmarkStart w:id="49" w:name="_Toc98146001"/>
                      <w:bookmarkStart w:id="50" w:name="_Toc102653918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6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8"/>
                      <w:bookmarkEnd w:id="49"/>
                      <w:proofErr w:type="spellEnd"/>
                      <w:sdt>
                        <w:sdtPr>
                          <w:id w:val="858551140"/>
                          <w:citation/>
                        </w:sdtPr>
                        <w:sdtContent>
                          <w:r w:rsidR="00D571B5">
                            <w:fldChar w:fldCharType="begin"/>
                          </w:r>
                          <w:r w:rsidR="00D571B5">
                            <w:instrText xml:space="preserve"> CITATION Ras21 \l 1051 </w:instrText>
                          </w:r>
                          <w:r w:rsidR="00D571B5">
                            <w:fldChar w:fldCharType="separate"/>
                          </w:r>
                          <w:r w:rsidR="00D571B5">
                            <w:rPr>
                              <w:noProof/>
                            </w:rPr>
                            <w:t xml:space="preserve"> (Rastogi, 2021)</w:t>
                          </w:r>
                          <w:r w:rsidR="00D571B5">
                            <w:fldChar w:fldCharType="end"/>
                          </w:r>
                        </w:sdtContent>
                      </w:sdt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4A2FD4">
      <w:pPr>
        <w:pStyle w:val="Nadpis2urovne"/>
      </w:pPr>
      <w:bookmarkStart w:id="51" w:name="_Toc102653952"/>
      <w:proofErr w:type="spellStart"/>
      <w:r>
        <w:t>XGBoost</w:t>
      </w:r>
      <w:bookmarkEnd w:id="51"/>
      <w:proofErr w:type="spellEnd"/>
    </w:p>
    <w:p w14:paraId="09E2D7CA" w14:textId="79395583" w:rsidR="00663C13" w:rsidRPr="00663C13" w:rsidRDefault="008E3575" w:rsidP="00FD657A">
      <w:pPr>
        <w:pStyle w:val="Zakladny"/>
      </w:pPr>
      <w:r>
        <w:t>(Spracoval: Filip Frank)</w:t>
      </w:r>
    </w:p>
    <w:p w14:paraId="3AA81EA4" w14:textId="792B1260" w:rsidR="000A1DD5" w:rsidRDefault="000A1DD5" w:rsidP="00FD657A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20A741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2" w:name="_Toc97398624"/>
                            <w:bookmarkStart w:id="53" w:name="_Toc98146002"/>
                            <w:bookmarkStart w:id="54" w:name="_Toc102653919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7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2"/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3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" stroked="f">
                <v:textbox style="mso-fit-shape-to-text:t" inset="0,0,0,0">
                  <w:txbxContent>
                    <w:p w14:paraId="5EAC4E9F" w14:textId="620A741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5" w:name="_Toc97398624"/>
                      <w:bookmarkStart w:id="56" w:name="_Toc98146002"/>
                      <w:bookmarkStart w:id="57" w:name="_Toc102653919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7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5"/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6"/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67C03248" w14:textId="77777777" w:rsidR="00AC415B" w:rsidRPr="00AC415B" w:rsidRDefault="00AC415B" w:rsidP="00AC415B"/>
    <w:p w14:paraId="416104B7" w14:textId="668FEA27" w:rsidR="00AC415B" w:rsidRPr="00AC415B" w:rsidRDefault="00E50C9C" w:rsidP="00FD657A">
      <w:pPr>
        <w:pStyle w:val="Zakladny"/>
      </w:pPr>
      <w:r>
        <w:t xml:space="preserve">Metódu gradient </w:t>
      </w:r>
      <w:proofErr w:type="spellStart"/>
      <w:r>
        <w:t>boostingu</w:t>
      </w:r>
      <w:proofErr w:type="spellEnd"/>
      <w:r>
        <w:t xml:space="preserve"> opisuje obrázok 7, kde v</w:t>
      </w:r>
      <w:r w:rsidR="00AC415B">
        <w:t> každej iter</w:t>
      </w:r>
      <w:r w:rsidR="00AC415B">
        <w:t>á</w:t>
      </w:r>
      <w:r w:rsidR="00AC415B">
        <w:t xml:space="preserve">cii sa do súboru pripočítava slabý </w:t>
      </w:r>
      <w:proofErr w:type="spellStart"/>
      <w:r w:rsidR="00AC415B">
        <w:t>klasifikátor</w:t>
      </w:r>
      <w:proofErr w:type="spellEnd"/>
      <w:r w:rsidR="00AC415B">
        <w:t xml:space="preserve">, ktorý dokáže problém riešiť pre obmedzenú podmnožinu vstupov. Kombináciou týchto slabých </w:t>
      </w:r>
      <w:proofErr w:type="spellStart"/>
      <w:r w:rsidR="00AC415B">
        <w:t>klasifikátorov</w:t>
      </w:r>
      <w:proofErr w:type="spellEnd"/>
      <w:r w:rsidR="00AC415B">
        <w:t xml:space="preserve"> dokážeme problém riešiť s vysokou spoľahlivosťou pre ľubovoľný </w:t>
      </w:r>
      <w:proofErr w:type="spellStart"/>
      <w:r w:rsidR="00AC415B">
        <w:t>validný</w:t>
      </w:r>
      <w:proofErr w:type="spellEnd"/>
      <w:r w:rsidR="00AC415B">
        <w:t xml:space="preserve"> vstup.</w:t>
      </w:r>
    </w:p>
    <w:p w14:paraId="659D5DAE" w14:textId="611FD7EA" w:rsidR="00AC415B" w:rsidRPr="00AC415B" w:rsidRDefault="00AC415B" w:rsidP="00AC415B"/>
    <w:p w14:paraId="1DAB27F1" w14:textId="4A280CA9" w:rsidR="00AC415B" w:rsidRPr="00AC415B" w:rsidRDefault="00AC415B" w:rsidP="00AC415B"/>
    <w:p w14:paraId="7D7A8D80" w14:textId="61936D18" w:rsidR="00AC415B" w:rsidRPr="00AC415B" w:rsidRDefault="00AC415B" w:rsidP="00AC415B"/>
    <w:p w14:paraId="6FCD2CD3" w14:textId="2D3D8534" w:rsidR="00AC415B" w:rsidRPr="00AC415B" w:rsidRDefault="00AC415B" w:rsidP="00AC415B"/>
    <w:p w14:paraId="2C2BDAC2" w14:textId="2974072A" w:rsidR="00AC415B" w:rsidRPr="00AC415B" w:rsidRDefault="00AC415B" w:rsidP="00AC415B"/>
    <w:p w14:paraId="6343A30F" w14:textId="34D35742" w:rsidR="00AC415B" w:rsidRPr="00AC415B" w:rsidRDefault="00AC415B" w:rsidP="00AC415B"/>
    <w:p w14:paraId="4967D823" w14:textId="77777777" w:rsidR="00AC415B" w:rsidRPr="00AC415B" w:rsidRDefault="00AC415B" w:rsidP="00AC415B"/>
    <w:p w14:paraId="0C21DBA6" w14:textId="46DB4055" w:rsidR="00057703" w:rsidRDefault="00057703" w:rsidP="004A2FD4">
      <w:pPr>
        <w:pStyle w:val="Nadpis2urovne"/>
      </w:pPr>
      <w:bookmarkStart w:id="58" w:name="_Toc102653953"/>
      <w:proofErr w:type="spellStart"/>
      <w:r>
        <w:t>Voting</w:t>
      </w:r>
      <w:proofErr w:type="spellEnd"/>
      <w:r>
        <w:t xml:space="preserve"> Ensemble</w:t>
      </w:r>
      <w:bookmarkEnd w:id="58"/>
    </w:p>
    <w:p w14:paraId="643FE2EE" w14:textId="1F44F1F9" w:rsidR="00663C13" w:rsidRPr="00663C13" w:rsidRDefault="008E3575" w:rsidP="00FD657A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7229A7FB" w14:textId="5AF02FFC" w:rsidR="00057703" w:rsidRDefault="00057703" w:rsidP="00FD657A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FD657A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FD657A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FD657A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D7C66B2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9" w:name="_Toc97398625"/>
                            <w:bookmarkStart w:id="60" w:name="_Toc98146003"/>
                            <w:bookmarkStart w:id="61" w:name="_Toc102653920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8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59"/>
                            <w:bookmarkEnd w:id="60"/>
                            <w:sdt>
                              <w:sdtPr>
                                <w:id w:val="1204057792"/>
                                <w:citation/>
                              </w:sdtPr>
                              <w:sdtContent>
                                <w:r w:rsidR="00BA4971">
                                  <w:fldChar w:fldCharType="begin"/>
                                </w:r>
                                <w:r w:rsidR="00BA4971">
                                  <w:instrText xml:space="preserve"> CITATION KDn22 \l 1051 </w:instrText>
                                </w:r>
                                <w:r w:rsidR="00BA4971">
                                  <w:fldChar w:fldCharType="separate"/>
                                </w:r>
                                <w:r w:rsidR="00BA4971">
                                  <w:rPr>
                                    <w:noProof/>
                                  </w:rPr>
                                  <w:t xml:space="preserve"> (KDnuggets, 2021)</w:t>
                                </w:r>
                                <w:r w:rsidR="00BA4971">
                                  <w:fldChar w:fldCharType="end"/>
                                </w:r>
                              </w:sdtContent>
                            </w:sdt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4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ZUtBURoCAAA/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D7C66B2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2" w:name="_Toc97398625"/>
                      <w:bookmarkStart w:id="63" w:name="_Toc98146003"/>
                      <w:bookmarkStart w:id="64" w:name="_Toc102653920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8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2"/>
                      <w:bookmarkEnd w:id="63"/>
                      <w:sdt>
                        <w:sdtPr>
                          <w:id w:val="1204057792"/>
                          <w:citation/>
                        </w:sdtPr>
                        <w:sdtContent>
                          <w:r w:rsidR="00BA4971">
                            <w:fldChar w:fldCharType="begin"/>
                          </w:r>
                          <w:r w:rsidR="00BA4971">
                            <w:instrText xml:space="preserve"> CITATION KDn22 \l 1051 </w:instrText>
                          </w:r>
                          <w:r w:rsidR="00BA4971">
                            <w:fldChar w:fldCharType="separate"/>
                          </w:r>
                          <w:r w:rsidR="00BA4971">
                            <w:rPr>
                              <w:noProof/>
                            </w:rPr>
                            <w:t xml:space="preserve"> (KDnuggets, 2021)</w:t>
                          </w:r>
                          <w:r w:rsidR="00BA4971">
                            <w:fldChar w:fldCharType="end"/>
                          </w:r>
                        </w:sdtContent>
                      </w:sdt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4A2FD4">
      <w:pPr>
        <w:pStyle w:val="Nadpis2urovne"/>
      </w:pPr>
      <w:bookmarkStart w:id="65" w:name="_Toc102653954"/>
      <w:proofErr w:type="spellStart"/>
      <w:r>
        <w:t>Stacking</w:t>
      </w:r>
      <w:proofErr w:type="spellEnd"/>
      <w:r>
        <w:t xml:space="preserve"> Ensemble</w:t>
      </w:r>
      <w:bookmarkEnd w:id="65"/>
    </w:p>
    <w:p w14:paraId="07A01006" w14:textId="47CD4FDB" w:rsidR="00663C13" w:rsidRPr="00663C13" w:rsidRDefault="00B26F73" w:rsidP="00FD657A">
      <w:pPr>
        <w:pStyle w:val="Zakladny"/>
      </w:pPr>
      <w:r>
        <w:t>(Spracoval: Filip Frank)</w:t>
      </w:r>
    </w:p>
    <w:p w14:paraId="29F7000E" w14:textId="294EDBC8" w:rsidR="00987F6A" w:rsidRDefault="00987F6A" w:rsidP="00FD657A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FD657A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D657A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4A2FD4">
      <w:pPr>
        <w:pStyle w:val="Nadpis2urovne"/>
      </w:pPr>
      <w:bookmarkStart w:id="66" w:name="_Toc102653955"/>
      <w:bookmarkEnd w:id="5"/>
      <w:bookmarkEnd w:id="6"/>
      <w:proofErr w:type="spellStart"/>
      <w:r>
        <w:lastRenderedPageBreak/>
        <w:t>Elastic</w:t>
      </w:r>
      <w:proofErr w:type="spellEnd"/>
      <w:r>
        <w:t xml:space="preserve"> Net</w:t>
      </w:r>
      <w:bookmarkEnd w:id="66"/>
    </w:p>
    <w:p w14:paraId="68B4B022" w14:textId="6EE7AC8B" w:rsidR="00663C13" w:rsidRPr="00663C13" w:rsidRDefault="00B26F73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6576EC51" w14:textId="77777777" w:rsidR="008E333D" w:rsidRDefault="00B158AB" w:rsidP="00FD657A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FD657A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FD657A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7B5701BC" w:rsidR="00B158AB" w:rsidRDefault="00B158AB" w:rsidP="00FD657A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>) a využitie penalizačných funkcií (L1 a L2)</w:t>
      </w:r>
      <w:r w:rsidRPr="000D1359">
        <w:t>.</w:t>
      </w:r>
      <w:r w:rsidR="000D1359" w:rsidRPr="000D1359">
        <w:t xml:space="preserve"> </w:t>
      </w:r>
      <w:sdt>
        <w:sdtPr>
          <w:id w:val="565538848"/>
          <w:citation/>
        </w:sdtPr>
        <w:sdtContent>
          <w:r w:rsidR="00262A54">
            <w:fldChar w:fldCharType="begin"/>
          </w:r>
          <w:r w:rsidR="00262A54">
            <w:rPr>
              <w:lang w:val="en-US"/>
            </w:rPr>
            <w:instrText xml:space="preserve"> CITATION Bro20 \l 1033 </w:instrText>
          </w:r>
          <w:r w:rsidR="00262A54">
            <w:fldChar w:fldCharType="separate"/>
          </w:r>
          <w:r w:rsidR="00262A54" w:rsidRPr="00262A54">
            <w:rPr>
              <w:noProof/>
              <w:lang w:val="en-US"/>
            </w:rPr>
            <w:t>(Brownlee, 2020)</w:t>
          </w:r>
          <w:r w:rsidR="00262A54">
            <w:fldChar w:fldCharType="end"/>
          </w:r>
        </w:sdtContent>
      </w:sdt>
    </w:p>
    <w:p w14:paraId="0DCE5431" w14:textId="77777777" w:rsidR="00B158AB" w:rsidRDefault="00B158AB" w:rsidP="00FD657A">
      <w:pPr>
        <w:pStyle w:val="Zakladny"/>
      </w:pPr>
    </w:p>
    <w:p w14:paraId="3F80A0CF" w14:textId="77777777" w:rsidR="00B158AB" w:rsidRDefault="00B158AB" w:rsidP="004A2FD4">
      <w:pPr>
        <w:pStyle w:val="Nadpis2urovne"/>
      </w:pPr>
      <w:bookmarkStart w:id="67" w:name="_Toc98105310"/>
      <w:bookmarkStart w:id="68" w:name="_Toc102653956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7"/>
      <w:bookmarkEnd w:id="68"/>
    </w:p>
    <w:p w14:paraId="428BBE22" w14:textId="40EF7D04" w:rsidR="00D3509D" w:rsidRDefault="00D3509D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6B62F95D" w14:textId="77777777" w:rsidR="00A36254" w:rsidRDefault="00B158AB" w:rsidP="00A36254">
      <w:pPr>
        <w:pStyle w:val="Zakladny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</w:t>
      </w:r>
      <w:r w:rsidR="003D1136">
        <w:t xml:space="preserve"> na</w:t>
      </w:r>
      <w:r>
        <w:t xml:space="preserve">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</w:t>
      </w:r>
      <w:r w:rsidR="002D77EC">
        <w:rPr>
          <w:rFonts w:eastAsiaTheme="minorEastAsia"/>
        </w:rPr>
        <w:t xml:space="preserve">. </w:t>
      </w:r>
      <w:sdt>
        <w:sdtPr>
          <w:rPr>
            <w:rFonts w:eastAsiaTheme="minorEastAsia"/>
          </w:rPr>
          <w:id w:val="913203777"/>
          <w:citation/>
        </w:sdtPr>
        <w:sdtContent>
          <w:r w:rsidR="002D77EC">
            <w:rPr>
              <w:rFonts w:eastAsiaTheme="minorEastAsia"/>
            </w:rPr>
            <w:fldChar w:fldCharType="begin"/>
          </w:r>
          <w:r w:rsidR="002D77EC">
            <w:rPr>
              <w:rFonts w:eastAsiaTheme="minorEastAsia"/>
              <w:lang w:val="en-US"/>
            </w:rPr>
            <w:instrText xml:space="preserve"> CITATION ske22 \l 1033 </w:instrText>
          </w:r>
          <w:r w:rsidR="002D77EC">
            <w:rPr>
              <w:rFonts w:eastAsiaTheme="minorEastAsia"/>
            </w:rPr>
            <w:fldChar w:fldCharType="separate"/>
          </w:r>
          <w:r w:rsidR="002D77EC" w:rsidRPr="002D77EC">
            <w:rPr>
              <w:rFonts w:eastAsiaTheme="minorEastAsia"/>
              <w:noProof/>
              <w:lang w:val="en-US"/>
            </w:rPr>
            <w:t>(sk.education-wiki, 2022)</w:t>
          </w:r>
          <w:r w:rsidR="002D77EC">
            <w:rPr>
              <w:rFonts w:eastAsiaTheme="minorEastAsia"/>
            </w:rPr>
            <w:fldChar w:fldCharType="end"/>
          </w:r>
        </w:sdtContent>
      </w:sdt>
    </w:p>
    <w:p w14:paraId="72E5CF6E" w14:textId="47CF0C1F" w:rsidR="00B158AB" w:rsidRPr="00A36254" w:rsidRDefault="00A36254" w:rsidP="00A36254">
      <w:pPr>
        <w:pStyle w:val="Zakladny"/>
        <w:ind w:firstLine="0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36"/>
          </w:rPr>
          <m:t xml:space="preserve">             </m:t>
        </m:r>
        <w:bookmarkStart w:id="69" w:name="_Toc102653157"/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w</m:t>
            </m:r>
          </m:e>
        </m:acc>
        <m:r>
          <w:rPr>
            <w:rStyle w:val="RovnicaChar"/>
            <w:rFonts w:ascii="Cambria Math" w:hAnsi="Cambria Math"/>
          </w:rPr>
          <m:t>∙</m:t>
        </m:r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x</m:t>
            </m:r>
          </m:e>
        </m:acc>
        <m:r>
          <w:rPr>
            <w:rStyle w:val="RovnicaChar"/>
            <w:rFonts w:ascii="Cambria Math" w:hAnsi="Cambria Math"/>
          </w:rPr>
          <m:t xml:space="preserve"> + b=</m:t>
        </m:r>
        <m:r>
          <w:rPr>
            <w:rStyle w:val="RovnicaChar"/>
            <w:rFonts w:ascii="Cambria Math" w:hAnsi="Cambria Math"/>
          </w:rPr>
          <m:t>0</m:t>
        </m:r>
      </m:oMath>
      <w:bookmarkEnd w:id="69"/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36254">
        <w:rPr>
          <w:rStyle w:val="RovnicaChar"/>
        </w:rPr>
        <w:t>(3.4)</w:t>
      </w: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7BB5F141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70" w:name="_Toc102653921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9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sdt>
                              <w:sdtPr>
                                <w:id w:val="1178082680"/>
                                <w:citation/>
                              </w:sdtPr>
                              <w:sdtContent>
                                <w:r w:rsidR="00A85668">
                                  <w:fldChar w:fldCharType="begin"/>
                                </w:r>
                                <w:r w:rsidR="00A85668">
                                  <w:instrText xml:space="preserve"> CITATION git21 \l 1051 </w:instrText>
                                </w:r>
                                <w:r w:rsidR="00A85668">
                                  <w:fldChar w:fldCharType="separate"/>
                                </w:r>
                                <w:r w:rsidR="00A85668">
                                  <w:rPr>
                                    <w:noProof/>
                                  </w:rPr>
                                  <w:t xml:space="preserve"> (Rajat2712, 2021)</w:t>
                                </w:r>
                                <w:r w:rsidR="00A85668">
                                  <w:fldChar w:fldCharType="end"/>
                                </w:r>
                              </w:sdtContent>
                            </w:sdt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5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V0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Dk7GV0GgIAAD8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7BB5F141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1" w:name="_Toc102653921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9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sdt>
                        <w:sdtPr>
                          <w:id w:val="1178082680"/>
                          <w:citation/>
                        </w:sdtPr>
                        <w:sdtContent>
                          <w:r w:rsidR="00A85668">
                            <w:fldChar w:fldCharType="begin"/>
                          </w:r>
                          <w:r w:rsidR="00A85668">
                            <w:instrText xml:space="preserve"> CITATION git21 \l 1051 </w:instrText>
                          </w:r>
                          <w:r w:rsidR="00A85668">
                            <w:fldChar w:fldCharType="separate"/>
                          </w:r>
                          <w:r w:rsidR="00A85668">
                            <w:rPr>
                              <w:noProof/>
                            </w:rPr>
                            <w:t xml:space="preserve"> (Rajat2712, 2021)</w:t>
                          </w:r>
                          <w:r w:rsidR="00A85668">
                            <w:fldChar w:fldCharType="end"/>
                          </w:r>
                        </w:sdtContent>
                      </w:sdt>
                      <w:bookmarkEnd w:id="71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4A2FD4">
      <w:pPr>
        <w:pStyle w:val="Nadpis2urovne"/>
      </w:pPr>
      <w:bookmarkStart w:id="72" w:name="_Toc98105311"/>
      <w:bookmarkStart w:id="73" w:name="_Toc102653957"/>
      <w:r w:rsidRPr="00B3520B">
        <w:rPr>
          <w:lang w:val="en-US"/>
        </w:rPr>
        <w:t>Metric learning</w:t>
      </w:r>
      <w:bookmarkEnd w:id="72"/>
      <w:bookmarkEnd w:id="73"/>
    </w:p>
    <w:p w14:paraId="2F89D200" w14:textId="554A1168" w:rsidR="00D3509D" w:rsidRDefault="00D3509D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2D4A808E" w14:textId="356242E1" w:rsidR="00B158AB" w:rsidRDefault="00B158AB" w:rsidP="00FD657A">
      <w:pPr>
        <w:pStyle w:val="Zakladny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sdt>
        <w:sdtPr>
          <w:id w:val="682473258"/>
          <w:citation/>
        </w:sdtPr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CJC15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(CJ Carey, 2015)</w:t>
          </w:r>
          <w:r w:rsidR="007A43CE">
            <w:fldChar w:fldCharType="end"/>
          </w:r>
        </w:sdtContent>
      </w:sdt>
    </w:p>
    <w:p w14:paraId="1E329477" w14:textId="57FE092C" w:rsidR="00B158AB" w:rsidRPr="00B3520B" w:rsidRDefault="00DF270C" w:rsidP="00FD657A">
      <w:pPr>
        <w:pStyle w:val="Zakladny"/>
      </w:pPr>
      <w:r w:rsidRPr="006644B9">
        <w:rPr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FD657A">
      <w:pPr>
        <w:pStyle w:val="Zakladny"/>
      </w:pPr>
    </w:p>
    <w:p w14:paraId="7880355E" w14:textId="77777777" w:rsidR="00B158AB" w:rsidRDefault="00B158AB" w:rsidP="00FD657A">
      <w:pPr>
        <w:pStyle w:val="Zakladny"/>
      </w:pPr>
    </w:p>
    <w:p w14:paraId="698C57A6" w14:textId="77777777" w:rsidR="00B158AB" w:rsidRDefault="00B158AB" w:rsidP="00FD657A">
      <w:pPr>
        <w:pStyle w:val="Zakladny"/>
      </w:pPr>
    </w:p>
    <w:p w14:paraId="480B68ED" w14:textId="77777777" w:rsidR="00B158AB" w:rsidRDefault="00B158AB" w:rsidP="00FD657A">
      <w:pPr>
        <w:pStyle w:val="Zakladny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77052102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4" w:name="_Toc102653922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10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6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" stroked="f">
                <v:textbox style="mso-fit-shape-to-text:t" inset="0,0,0,0">
                  <w:txbxContent>
                    <w:p w14:paraId="21366F3C" w14:textId="77052102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5" w:name="_Toc102653922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10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4A2FD4">
      <w:pPr>
        <w:pStyle w:val="Nadpis2urovne"/>
      </w:pPr>
      <w:bookmarkStart w:id="76" w:name="_Toc98105312"/>
      <w:bookmarkStart w:id="77" w:name="_Toc102653958"/>
      <w:r w:rsidRPr="001F7F42">
        <w:rPr>
          <w:lang w:val="en-US"/>
        </w:rPr>
        <w:t>Portfolio optimization</w:t>
      </w:r>
      <w:bookmarkEnd w:id="76"/>
      <w:bookmarkEnd w:id="77"/>
    </w:p>
    <w:p w14:paraId="618D2B48" w14:textId="7FC24132" w:rsidR="00D3509D" w:rsidRDefault="00D3509D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05D7AE32" w14:textId="5D944F62" w:rsidR="00B158AB" w:rsidRPr="001F7F42" w:rsidRDefault="00B158AB" w:rsidP="00FD657A">
      <w:pPr>
        <w:pStyle w:val="Zakladny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 xml:space="preserve">aktory, ktoré sa berú do </w:t>
      </w:r>
      <w:r w:rsidRPr="001F7F42">
        <w:lastRenderedPageBreak/>
        <w:t>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sdt>
        <w:sdtPr>
          <w:id w:val="-1347099432"/>
          <w:citation/>
        </w:sdtPr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Bra15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(Levy, 2015)</w:t>
          </w:r>
          <w:r w:rsidR="007A43CE">
            <w:fldChar w:fldCharType="end"/>
          </w:r>
        </w:sdtContent>
      </w:sdt>
    </w:p>
    <w:p w14:paraId="3E425D73" w14:textId="77777777" w:rsidR="00B158AB" w:rsidRPr="001F7F42" w:rsidRDefault="00B158AB" w:rsidP="00FD657A">
      <w:pPr>
        <w:pStyle w:val="Zakladny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FD657A">
      <w:pPr>
        <w:pStyle w:val="Zakladny"/>
      </w:pPr>
    </w:p>
    <w:p w14:paraId="306FBF83" w14:textId="77777777" w:rsidR="00B158AB" w:rsidRDefault="00B158AB" w:rsidP="00FD657A">
      <w:pPr>
        <w:pStyle w:val="Zakladny"/>
      </w:pPr>
    </w:p>
    <w:p w14:paraId="4A12C63A" w14:textId="77777777" w:rsidR="00B158AB" w:rsidRDefault="00B158AB" w:rsidP="00FD657A">
      <w:pPr>
        <w:pStyle w:val="Zakladny"/>
      </w:pPr>
    </w:p>
    <w:p w14:paraId="4D4B7D68" w14:textId="77777777" w:rsidR="00B158AB" w:rsidRDefault="00B158AB" w:rsidP="00FD657A">
      <w:pPr>
        <w:pStyle w:val="Zakladny"/>
      </w:pPr>
    </w:p>
    <w:p w14:paraId="6416CC8E" w14:textId="77777777" w:rsidR="00B158AB" w:rsidRDefault="00B158AB" w:rsidP="00FD657A">
      <w:pPr>
        <w:pStyle w:val="Zakladny"/>
      </w:pPr>
    </w:p>
    <w:p w14:paraId="59B25241" w14:textId="77777777" w:rsidR="00B158AB" w:rsidRDefault="00B158AB" w:rsidP="00FD657A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31C88EF7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8" w:name="_Toc102653923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11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</w:t>
                            </w:r>
                            <w:r w:rsidR="0055724B">
                              <w:t>f</w:t>
                            </w:r>
                            <w:r>
                              <w:t>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proofErr w:type="spellEnd"/>
                            <w:sdt>
                              <w:sdtPr>
                                <w:id w:val="-1496796653"/>
                                <w:citation/>
                              </w:sdtPr>
                              <w:sdtContent>
                                <w:r w:rsidR="00CE4F51">
                                  <w:fldChar w:fldCharType="begin"/>
                                </w:r>
                                <w:r w:rsidR="00CE4F51">
                                  <w:instrText xml:space="preserve"> CITATION Bra15 \l 1051 </w:instrText>
                                </w:r>
                                <w:r w:rsidR="00CE4F51">
                                  <w:fldChar w:fldCharType="separate"/>
                                </w:r>
                                <w:r w:rsidR="00CE4F51">
                                  <w:rPr>
                                    <w:noProof/>
                                  </w:rPr>
                                  <w:t xml:space="preserve"> (Levy, 2015)</w:t>
                                </w:r>
                                <w:r w:rsidR="00CE4F51">
                                  <w:fldChar w:fldCharType="end"/>
                                </w:r>
                              </w:sdtContent>
                            </w:sdt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37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NSDl7A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31C88EF7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9" w:name="_Toc102653923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11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</w:t>
                      </w:r>
                      <w:r w:rsidR="0055724B">
                        <w:t>f</w:t>
                      </w:r>
                      <w:r>
                        <w:t>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proofErr w:type="spellEnd"/>
                      <w:sdt>
                        <w:sdtPr>
                          <w:id w:val="-1496796653"/>
                          <w:citation/>
                        </w:sdtPr>
                        <w:sdtContent>
                          <w:r w:rsidR="00CE4F51">
                            <w:fldChar w:fldCharType="begin"/>
                          </w:r>
                          <w:r w:rsidR="00CE4F51">
                            <w:instrText xml:space="preserve"> CITATION Bra15 \l 1051 </w:instrText>
                          </w:r>
                          <w:r w:rsidR="00CE4F51">
                            <w:fldChar w:fldCharType="separate"/>
                          </w:r>
                          <w:r w:rsidR="00CE4F51">
                            <w:rPr>
                              <w:noProof/>
                            </w:rPr>
                            <w:t xml:space="preserve"> (Levy, 2015)</w:t>
                          </w:r>
                          <w:r w:rsidR="00CE4F51">
                            <w:fldChar w:fldCharType="end"/>
                          </w:r>
                        </w:sdtContent>
                      </w:sdt>
                      <w:bookmarkEnd w:id="79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80" w:name="_Toc102653959"/>
      <w:r>
        <w:lastRenderedPageBreak/>
        <w:t>Doterajšie výsledky</w:t>
      </w:r>
      <w:bookmarkEnd w:id="80"/>
    </w:p>
    <w:p w14:paraId="46A8F6E1" w14:textId="7676E1DD" w:rsidR="00E90430" w:rsidRDefault="00E90430" w:rsidP="004A2FD4">
      <w:pPr>
        <w:pStyle w:val="Nadpis2urovne"/>
        <w:numPr>
          <w:ilvl w:val="1"/>
          <w:numId w:val="11"/>
        </w:numPr>
      </w:pPr>
      <w:bookmarkStart w:id="81" w:name="_Toc102653960"/>
      <w:r>
        <w:t>Predikcia pozitívnych PCR</w:t>
      </w:r>
      <w:r w:rsidR="00363EA2">
        <w:t xml:space="preserve"> testov</w:t>
      </w:r>
      <w:bookmarkEnd w:id="81"/>
    </w:p>
    <w:p w14:paraId="3702BFA6" w14:textId="43FDFBC5" w:rsidR="00663C13" w:rsidRPr="00663C13" w:rsidRDefault="00B43956" w:rsidP="00FD657A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>: Filip Frank)</w:t>
      </w:r>
    </w:p>
    <w:p w14:paraId="25BC1887" w14:textId="18154478" w:rsidR="00C50F0E" w:rsidRDefault="00C50F0E" w:rsidP="00FD657A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</w:t>
      </w:r>
      <w:r w:rsidR="008A369F">
        <w:t xml:space="preserve"> ako vstupy</w:t>
      </w:r>
      <w:r>
        <w:t xml:space="preserve"> pre trénovanie predikčných modelov):</w:t>
      </w:r>
    </w:p>
    <w:p w14:paraId="3C05CA2F" w14:textId="77777777" w:rsidR="00C50F0E" w:rsidRDefault="00C50F0E" w:rsidP="00FD657A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D657A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D657A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D657A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D657A">
      <w:pPr>
        <w:pStyle w:val="Zakladny"/>
      </w:pPr>
      <w:r>
        <w:t>5.</w:t>
      </w:r>
      <w:r>
        <w:tab/>
        <w:t>denné percento pozitívnych Ag testov</w:t>
      </w:r>
    </w:p>
    <w:p w14:paraId="42A8C201" w14:textId="1A0B4AE4" w:rsidR="00C50F0E" w:rsidRPr="00C50F0E" w:rsidRDefault="00C50F0E" w:rsidP="00FD657A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  <w:r w:rsidR="00F63F9D">
        <w:t xml:space="preserve"> (obr. č. 12)</w:t>
      </w:r>
    </w:p>
    <w:p w14:paraId="249A4D8D" w14:textId="77777777" w:rsidR="00C50F0E" w:rsidRDefault="00C50F0E" w:rsidP="00FD657A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7F8D220" w:rsidR="00C50F0E" w:rsidRDefault="00C50F0E" w:rsidP="00C50F0E">
      <w:pPr>
        <w:pStyle w:val="Popis"/>
        <w:jc w:val="center"/>
      </w:pPr>
      <w:bookmarkStart w:id="82" w:name="_Toc102653924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12</w:t>
      </w:r>
      <w:r w:rsidR="00FF472A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2"/>
    </w:p>
    <w:p w14:paraId="498AAA80" w14:textId="77777777" w:rsidR="00C50F0E" w:rsidRDefault="00C50F0E" w:rsidP="00FD657A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FD657A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4A2FD4">
      <w:pPr>
        <w:pStyle w:val="Nadpis2urovne"/>
        <w:numPr>
          <w:ilvl w:val="1"/>
          <w:numId w:val="11"/>
        </w:numPr>
      </w:pPr>
      <w:bookmarkStart w:id="83" w:name="_Toc102653961"/>
      <w:r>
        <w:t>Predikcia pozitívnych Ag</w:t>
      </w:r>
      <w:r w:rsidR="00363EA2">
        <w:t xml:space="preserve"> testov</w:t>
      </w:r>
      <w:bookmarkEnd w:id="83"/>
    </w:p>
    <w:p w14:paraId="3F2A5BD9" w14:textId="5D72E1D5" w:rsidR="00663C13" w:rsidRPr="00663C13" w:rsidRDefault="003767D2" w:rsidP="00FD657A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 xml:space="preserve">: </w:t>
      </w:r>
      <w:proofErr w:type="spellStart"/>
      <w:r>
        <w:rPr>
          <w:lang w:val="en-GB"/>
        </w:rPr>
        <w:t>Juraj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Puszter</w:t>
      </w:r>
      <w:proofErr w:type="spellEnd"/>
      <w:r>
        <w:rPr>
          <w:lang w:val="en-GB"/>
        </w:rPr>
        <w:t>)</w:t>
      </w:r>
    </w:p>
    <w:p w14:paraId="216A3405" w14:textId="77777777" w:rsidR="000E4E0E" w:rsidRDefault="000E4E0E" w:rsidP="00FD657A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D657A">
      <w:pPr>
        <w:pStyle w:val="Zakladny"/>
      </w:pPr>
    </w:p>
    <w:p w14:paraId="0372CB11" w14:textId="77777777" w:rsidR="00A324B3" w:rsidRDefault="000E4E0E" w:rsidP="00FD657A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FD657A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6DE2CD7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4" w:name="_Toc97398627"/>
                            <w:bookmarkStart w:id="85" w:name="_Toc98146005"/>
                            <w:bookmarkStart w:id="86" w:name="_Toc102653925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13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4"/>
                            <w:bookmarkEnd w:id="85"/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6DE2CD7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7" w:name="_Toc97398627"/>
                      <w:bookmarkStart w:id="88" w:name="_Toc98146005"/>
                      <w:bookmarkStart w:id="89" w:name="_Toc102653925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13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7"/>
                      <w:bookmarkEnd w:id="88"/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01CC161F" w:rsidR="002B26BC" w:rsidRDefault="000E4E0E" w:rsidP="00FD657A">
      <w:pPr>
        <w:pStyle w:val="Zakladny"/>
      </w:pPr>
      <w:r w:rsidRPr="000E4E0E">
        <w:t>Modrá čiara na grafe znázorňuje počet pozitívnych antigénových testov. Červená čiara znázorňuje našu predikciu a zelená reálne hodnoty.</w:t>
      </w:r>
      <w:r w:rsidR="00FD657A">
        <w:t xml:space="preserve"> </w:t>
      </w:r>
      <w:r w:rsidR="00007AAC">
        <w:t>O</w:t>
      </w:r>
      <w:r w:rsidR="00FD657A">
        <w:t>s x zobrazuje </w:t>
      </w:r>
      <w:r w:rsidR="002623CB">
        <w:t>dátum</w:t>
      </w:r>
      <w:r w:rsidR="00FD657A">
        <w:t xml:space="preserve"> a os y celkový počet</w:t>
      </w:r>
      <w:r w:rsidR="002623CB">
        <w:t xml:space="preserve"> vykonaných testov</w:t>
      </w:r>
      <w:r w:rsidR="00FD657A">
        <w:t>.</w:t>
      </w:r>
      <w:r w:rsidRPr="000E4E0E">
        <w:t xml:space="preserve">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4A2FD4">
      <w:pPr>
        <w:pStyle w:val="Nadpis2urovne"/>
      </w:pPr>
      <w:bookmarkStart w:id="90" w:name="_Toc102653962"/>
      <w:r>
        <w:t>Predikcia úmrtí</w:t>
      </w:r>
      <w:r w:rsidR="00363EA2">
        <w:t xml:space="preserve"> z viacerých ukazovateľov</w:t>
      </w:r>
      <w:bookmarkEnd w:id="90"/>
    </w:p>
    <w:p w14:paraId="077653E1" w14:textId="486296A2" w:rsidR="00663C13" w:rsidRPr="00363EA2" w:rsidRDefault="005B5F7C" w:rsidP="00FD657A">
      <w:pPr>
        <w:pStyle w:val="Zakladny"/>
        <w:rPr>
          <w:lang w:val="en-GB"/>
        </w:rPr>
      </w:pPr>
      <w:r>
        <w:t xml:space="preserve">(Spracoval: Viet </w:t>
      </w:r>
      <w:proofErr w:type="spellStart"/>
      <w:r>
        <w:t>Quoc</w:t>
      </w:r>
      <w:proofErr w:type="spellEnd"/>
      <w:r>
        <w:t xml:space="preserve"> </w:t>
      </w:r>
      <w:proofErr w:type="spellStart"/>
      <w:r>
        <w:t>Le</w:t>
      </w:r>
      <w:proofErr w:type="spellEnd"/>
      <w:r>
        <w:t>)</w:t>
      </w:r>
    </w:p>
    <w:p w14:paraId="4E8FCACD" w14:textId="5A7CB5EA" w:rsidR="002B26BC" w:rsidRDefault="000E66D6" w:rsidP="00FD657A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 xml:space="preserve">, som použil dáta od 10.10.2020. Použité príznaky na trénovanie boli denne pozitívne Ag, pozitívne Ag </w:t>
      </w:r>
      <w:r w:rsidR="002B26BC">
        <w:lastRenderedPageBreak/>
        <w:t>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E041C71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1" w:name="_Toc97398628"/>
                            <w:bookmarkStart w:id="92" w:name="_Toc98146006"/>
                            <w:bookmarkStart w:id="93" w:name="_Toc102653926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14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1"/>
                            <w:bookmarkEnd w:id="92"/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E041C71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4" w:name="_Toc97398628"/>
                      <w:bookmarkStart w:id="95" w:name="_Toc98146006"/>
                      <w:bookmarkStart w:id="96" w:name="_Toc102653926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14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4"/>
                      <w:bookmarkEnd w:id="95"/>
                      <w:bookmarkEnd w:id="9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FD657A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4A2FD4">
      <w:pPr>
        <w:pStyle w:val="Nadpis2urovne"/>
      </w:pPr>
      <w:bookmarkStart w:id="97" w:name="_Toc102653963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7"/>
    </w:p>
    <w:p w14:paraId="5F303AEE" w14:textId="2B88A8A4" w:rsidR="00363EA2" w:rsidRPr="00363EA2" w:rsidRDefault="00093BF6" w:rsidP="00FD657A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63F025DC" w14:textId="1FC15D06" w:rsidR="00CE4465" w:rsidRDefault="00CE4465" w:rsidP="00FD657A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</w:t>
      </w:r>
      <w:r w:rsidRPr="00CE4465">
        <w:lastRenderedPageBreak/>
        <w:t xml:space="preserve">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A6D1665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" w:name="_Toc97398629"/>
                            <w:bookmarkStart w:id="99" w:name="_Toc98146007"/>
                            <w:bookmarkStart w:id="100" w:name="_Toc102653927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15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8"/>
                            <w:bookmarkEnd w:id="99"/>
                            <w:bookmarkEnd w:id="10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4A6D1665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1" w:name="_Toc97398629"/>
                      <w:bookmarkStart w:id="102" w:name="_Toc98146007"/>
                      <w:bookmarkStart w:id="103" w:name="_Toc102653927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15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1"/>
                      <w:bookmarkEnd w:id="102"/>
                      <w:bookmarkEnd w:id="10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4A2FD4">
      <w:pPr>
        <w:pStyle w:val="Nadpis2urovne"/>
      </w:pPr>
      <w:bookmarkStart w:id="104" w:name="_Toc102653964"/>
      <w:r>
        <w:t>Predikcia kompletne</w:t>
      </w:r>
      <w:r w:rsidR="00C836C5">
        <w:t xml:space="preserve"> </w:t>
      </w:r>
      <w:r>
        <w:t>zaočkovaných</w:t>
      </w:r>
      <w:bookmarkEnd w:id="104"/>
    </w:p>
    <w:p w14:paraId="34059162" w14:textId="29B51CB9" w:rsidR="00C9774B" w:rsidRDefault="00093BF6" w:rsidP="00FD657A">
      <w:pPr>
        <w:pStyle w:val="Zakladny"/>
      </w:pPr>
      <w:r>
        <w:t>(Spracoval: Marek Kačmár)</w:t>
      </w:r>
    </w:p>
    <w:p w14:paraId="6F770A4C" w14:textId="33769F2E" w:rsidR="00C836C5" w:rsidRDefault="0081734C" w:rsidP="00FD657A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1D70326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5" w:name="_Toc97398630"/>
                            <w:bookmarkStart w:id="106" w:name="_Toc98146008"/>
                            <w:bookmarkStart w:id="107" w:name="_Toc102653928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16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105"/>
                            <w:bookmarkEnd w:id="106"/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61D70326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8" w:name="_Toc97398630"/>
                      <w:bookmarkStart w:id="109" w:name="_Toc98146008"/>
                      <w:bookmarkStart w:id="110" w:name="_Toc102653928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16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08"/>
                      <w:bookmarkEnd w:id="109"/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FD657A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4A2FD4">
      <w:pPr>
        <w:pStyle w:val="Nadpis2urovne"/>
      </w:pPr>
      <w:bookmarkStart w:id="111" w:name="_Toc102653965"/>
      <w:r>
        <w:t>Graf celkových hospitalizácií</w:t>
      </w:r>
      <w:bookmarkEnd w:id="111"/>
    </w:p>
    <w:p w14:paraId="4ECD0ECE" w14:textId="3CDCDCE4" w:rsidR="00363EA2" w:rsidRPr="00363EA2" w:rsidRDefault="00DF0D82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5DE41E45" w14:textId="175AF137" w:rsidR="00010DA4" w:rsidRDefault="006767DB" w:rsidP="00FD657A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</w:t>
      </w:r>
      <w:r w:rsidR="0033260C">
        <w:t>ý</w:t>
      </w:r>
      <w:r w:rsidRPr="006767DB">
        <w:t xml:space="preserve">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D657A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7A47A8CB" w:rsidR="00363EA2" w:rsidRDefault="00363EA2" w:rsidP="00363EA2">
      <w:pPr>
        <w:pStyle w:val="Popis"/>
        <w:jc w:val="center"/>
      </w:pPr>
      <w:bookmarkStart w:id="112" w:name="_Toc102653929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17</w:t>
      </w:r>
      <w:r w:rsidR="00FF472A">
        <w:rPr>
          <w:noProof/>
        </w:rPr>
        <w:fldChar w:fldCharType="end"/>
      </w:r>
      <w:r>
        <w:t xml:space="preserve"> Graf celkových hospitalizácií</w:t>
      </w:r>
      <w:bookmarkEnd w:id="2"/>
      <w:bookmarkEnd w:id="112"/>
    </w:p>
    <w:p w14:paraId="3AAE1C08" w14:textId="77777777" w:rsidR="00363EA2" w:rsidRPr="00363EA2" w:rsidRDefault="00363EA2" w:rsidP="00363EA2"/>
    <w:p w14:paraId="2C7D715A" w14:textId="59A7058F" w:rsidR="00F0585B" w:rsidRDefault="00F0585B" w:rsidP="004A2FD4">
      <w:pPr>
        <w:pStyle w:val="Nadpis2urovne"/>
        <w:numPr>
          <w:ilvl w:val="1"/>
          <w:numId w:val="11"/>
        </w:numPr>
      </w:pPr>
      <w:bookmarkStart w:id="113" w:name="_Toc102653966"/>
      <w:r w:rsidRPr="00F04DDB">
        <w:lastRenderedPageBreak/>
        <w:t xml:space="preserve">Graf celkových </w:t>
      </w:r>
      <w:r w:rsidR="00125B44">
        <w:t>UPV</w:t>
      </w:r>
      <w:bookmarkEnd w:id="113"/>
    </w:p>
    <w:p w14:paraId="0A395804" w14:textId="0379F7D3" w:rsidR="00363EA2" w:rsidRPr="00363EA2" w:rsidRDefault="00DF0D82" w:rsidP="00FD657A">
      <w:pPr>
        <w:pStyle w:val="Zakladny"/>
      </w:pPr>
      <w:r>
        <w:t>(Spracoval: Adam Vozár)</w:t>
      </w:r>
    </w:p>
    <w:p w14:paraId="3DF61A38" w14:textId="2558A6D2" w:rsidR="00010026" w:rsidRPr="00DF0D82" w:rsidRDefault="00F53104" w:rsidP="00FD657A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48AF354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4" w:name="_Toc100246735"/>
                            <w:bookmarkStart w:id="115" w:name="_Toc102653930"/>
                            <w:r>
                              <w:t xml:space="preserve">Obrázok </w:t>
                            </w:r>
                            <w:r w:rsidR="00FF472A">
                              <w:fldChar w:fldCharType="begin"/>
                            </w:r>
                            <w:r w:rsidR="00FF472A">
                              <w:instrText xml:space="preserve"> SEQ Obrázok \* ARABIC </w:instrText>
                            </w:r>
                            <w:r w:rsidR="00FF472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18</w:t>
                            </w:r>
                            <w:r w:rsidR="00FF4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4"/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48AF354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6" w:name="_Toc100246735"/>
                      <w:bookmarkStart w:id="117" w:name="_Toc102653930"/>
                      <w:r>
                        <w:t xml:space="preserve">Obrázok </w:t>
                      </w:r>
                      <w:r w:rsidR="00FF472A">
                        <w:fldChar w:fldCharType="begin"/>
                      </w:r>
                      <w:r w:rsidR="00FF472A">
                        <w:instrText xml:space="preserve"> SEQ Obrázok \* ARABIC </w:instrText>
                      </w:r>
                      <w:r w:rsidR="00FF472A">
                        <w:fldChar w:fldCharType="separate"/>
                      </w:r>
                      <w:r w:rsidR="00D40209">
                        <w:rPr>
                          <w:noProof/>
                        </w:rPr>
                        <w:t>18</w:t>
                      </w:r>
                      <w:r w:rsidR="00FF472A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6"/>
                      <w:bookmarkEnd w:id="11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4C71AA8F" w:rsidR="000770B0" w:rsidRDefault="000770B0" w:rsidP="004A2FD4">
      <w:pPr>
        <w:pStyle w:val="Nadpis2urovne"/>
      </w:pPr>
      <w:bookmarkStart w:id="118" w:name="_Toc102653967"/>
      <w:r>
        <w:t>Tabuľka dosiahnutých výsledkov predikcií</w:t>
      </w:r>
      <w:bookmarkEnd w:id="118"/>
    </w:p>
    <w:p w14:paraId="78C6E015" w14:textId="117733E4" w:rsidR="000770B0" w:rsidRPr="00F1299C" w:rsidRDefault="008668D0" w:rsidP="00FD657A">
      <w:pPr>
        <w:pStyle w:val="Zakladny"/>
      </w:pPr>
      <w:r>
        <w:t xml:space="preserve">(Spracoval: Juraj </w:t>
      </w:r>
      <w:proofErr w:type="spellStart"/>
      <w:r>
        <w:t>Puszter</w:t>
      </w:r>
      <w:proofErr w:type="spellEnd"/>
      <w:r w:rsidR="000770B0">
        <w:t>)</w:t>
      </w:r>
    </w:p>
    <w:p w14:paraId="008F6E3C" w14:textId="11CCC1C7" w:rsidR="000770B0" w:rsidRDefault="000770B0" w:rsidP="00FD657A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1615"/>
        <w:gridCol w:w="2070"/>
        <w:gridCol w:w="1620"/>
        <w:gridCol w:w="2070"/>
        <w:gridCol w:w="1402"/>
      </w:tblGrid>
      <w:tr w:rsidR="008668D0" w14:paraId="31777ADF" w14:textId="77777777" w:rsidTr="00C91DF1">
        <w:tc>
          <w:tcPr>
            <w:tcW w:w="1615" w:type="dxa"/>
            <w:vAlign w:val="center"/>
          </w:tcPr>
          <w:p w14:paraId="01500C36" w14:textId="5A25104D" w:rsidR="008668D0" w:rsidRPr="00600308" w:rsidRDefault="008668D0" w:rsidP="00FD657A">
            <w:pPr>
              <w:pStyle w:val="Zakladny"/>
            </w:pPr>
            <w:r w:rsidRPr="00600308">
              <w:t>Predikcia</w:t>
            </w:r>
          </w:p>
        </w:tc>
        <w:tc>
          <w:tcPr>
            <w:tcW w:w="2070" w:type="dxa"/>
            <w:vAlign w:val="center"/>
          </w:tcPr>
          <w:p w14:paraId="76F134B0" w14:textId="76E74BE2" w:rsidR="008668D0" w:rsidRPr="00600308" w:rsidRDefault="00C91DF1" w:rsidP="00FD657A">
            <w:pPr>
              <w:pStyle w:val="Zakladny"/>
            </w:pPr>
            <w:r>
              <w:t>Predikovaný p</w:t>
            </w:r>
            <w:r w:rsidR="008668D0" w:rsidRPr="00600308">
              <w:t>očet dní</w:t>
            </w:r>
          </w:p>
        </w:tc>
        <w:tc>
          <w:tcPr>
            <w:tcW w:w="1620" w:type="dxa"/>
            <w:vAlign w:val="center"/>
          </w:tcPr>
          <w:p w14:paraId="1E7F4DEC" w14:textId="54F890ED" w:rsidR="008668D0" w:rsidRPr="00600308" w:rsidRDefault="008668D0" w:rsidP="00FD657A">
            <w:pPr>
              <w:pStyle w:val="Zakladny"/>
            </w:pPr>
            <w:r w:rsidRPr="00600308">
              <w:t>Hodnota predikcie</w:t>
            </w:r>
          </w:p>
        </w:tc>
        <w:tc>
          <w:tcPr>
            <w:tcW w:w="2070" w:type="dxa"/>
            <w:vAlign w:val="center"/>
          </w:tcPr>
          <w:p w14:paraId="14DD1574" w14:textId="75D22046" w:rsidR="008668D0" w:rsidRPr="00600308" w:rsidRDefault="008668D0" w:rsidP="00FD657A">
            <w:pPr>
              <w:pStyle w:val="Zakladny"/>
            </w:pPr>
            <w:r w:rsidRPr="00600308">
              <w:t>Reálna hodnota</w:t>
            </w:r>
          </w:p>
        </w:tc>
        <w:tc>
          <w:tcPr>
            <w:tcW w:w="1402" w:type="dxa"/>
            <w:vAlign w:val="center"/>
          </w:tcPr>
          <w:p w14:paraId="008CB7E5" w14:textId="14C9EB9C" w:rsidR="008668D0" w:rsidRPr="00600308" w:rsidRDefault="008668D0" w:rsidP="00FD657A">
            <w:pPr>
              <w:pStyle w:val="Zakladny"/>
            </w:pPr>
            <w:r w:rsidRPr="00600308">
              <w:t>RMSE</w:t>
            </w:r>
          </w:p>
        </w:tc>
      </w:tr>
      <w:tr w:rsidR="008668D0" w14:paraId="25F7B14E" w14:textId="77777777" w:rsidTr="00C91DF1">
        <w:tc>
          <w:tcPr>
            <w:tcW w:w="1615" w:type="dxa"/>
          </w:tcPr>
          <w:p w14:paraId="4FB19D12" w14:textId="30F10877" w:rsidR="008668D0" w:rsidRDefault="008668D0" w:rsidP="00FD657A">
            <w:pPr>
              <w:pStyle w:val="Zakladny"/>
            </w:pPr>
            <w:r>
              <w:t>Pozitívne PCR testy</w:t>
            </w:r>
          </w:p>
        </w:tc>
        <w:tc>
          <w:tcPr>
            <w:tcW w:w="2070" w:type="dxa"/>
            <w:vAlign w:val="center"/>
          </w:tcPr>
          <w:p w14:paraId="6BE39BA2" w14:textId="5BA6DB97" w:rsidR="008668D0" w:rsidRDefault="008668D0" w:rsidP="00FD657A">
            <w:pPr>
              <w:pStyle w:val="Zakladny"/>
            </w:pPr>
            <w:r>
              <w:t>14</w:t>
            </w:r>
          </w:p>
        </w:tc>
        <w:tc>
          <w:tcPr>
            <w:tcW w:w="1620" w:type="dxa"/>
            <w:vAlign w:val="center"/>
          </w:tcPr>
          <w:p w14:paraId="15D68127" w14:textId="6FEA1915" w:rsidR="008668D0" w:rsidRDefault="008668D0" w:rsidP="00FD657A">
            <w:pPr>
              <w:pStyle w:val="Zakladny"/>
            </w:pPr>
            <w:r>
              <w:t>8892.61</w:t>
            </w:r>
          </w:p>
        </w:tc>
        <w:tc>
          <w:tcPr>
            <w:tcW w:w="2070" w:type="dxa"/>
            <w:vAlign w:val="center"/>
          </w:tcPr>
          <w:p w14:paraId="61256CD7" w14:textId="2A419FB5" w:rsidR="008668D0" w:rsidRDefault="008668D0" w:rsidP="00FD657A">
            <w:pPr>
              <w:pStyle w:val="Zakladny"/>
            </w:pPr>
            <w:r>
              <w:t>3618.14</w:t>
            </w:r>
          </w:p>
        </w:tc>
        <w:tc>
          <w:tcPr>
            <w:tcW w:w="1402" w:type="dxa"/>
            <w:vAlign w:val="center"/>
          </w:tcPr>
          <w:p w14:paraId="73CD4C5E" w14:textId="4A3F5E49" w:rsidR="008668D0" w:rsidRPr="00FD7647" w:rsidRDefault="00AF0EEF" w:rsidP="00FD657A">
            <w:pPr>
              <w:pStyle w:val="Zakladny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C91DF1">
        <w:tc>
          <w:tcPr>
            <w:tcW w:w="1615" w:type="dxa"/>
          </w:tcPr>
          <w:p w14:paraId="2A59BA41" w14:textId="41CFBE68" w:rsidR="008668D0" w:rsidRDefault="008668D0" w:rsidP="00FD657A">
            <w:pPr>
              <w:pStyle w:val="Zakladny"/>
            </w:pPr>
            <w:r>
              <w:t>Pozitívne Ag testy</w:t>
            </w:r>
          </w:p>
        </w:tc>
        <w:tc>
          <w:tcPr>
            <w:tcW w:w="2070" w:type="dxa"/>
            <w:vAlign w:val="center"/>
          </w:tcPr>
          <w:p w14:paraId="4F4B1CF0" w14:textId="59C870F9" w:rsidR="008668D0" w:rsidRDefault="008668D0" w:rsidP="00FD657A">
            <w:pPr>
              <w:pStyle w:val="Zakladny"/>
            </w:pPr>
            <w:r>
              <w:t>7</w:t>
            </w:r>
          </w:p>
        </w:tc>
        <w:tc>
          <w:tcPr>
            <w:tcW w:w="1620" w:type="dxa"/>
            <w:vAlign w:val="center"/>
          </w:tcPr>
          <w:p w14:paraId="0FA20E6A" w14:textId="62F575F7" w:rsidR="008668D0" w:rsidRDefault="00600308" w:rsidP="00FD657A">
            <w:pPr>
              <w:pStyle w:val="Zakladny"/>
            </w:pPr>
            <w:r>
              <w:t>2,490.341</w:t>
            </w:r>
          </w:p>
        </w:tc>
        <w:tc>
          <w:tcPr>
            <w:tcW w:w="2070" w:type="dxa"/>
            <w:vAlign w:val="center"/>
          </w:tcPr>
          <w:p w14:paraId="570FA936" w14:textId="34C53E52" w:rsidR="008668D0" w:rsidRDefault="00600308" w:rsidP="00FD657A">
            <w:pPr>
              <w:pStyle w:val="Zakladny"/>
            </w:pPr>
            <w:r>
              <w:t>1,817.71</w:t>
            </w:r>
          </w:p>
        </w:tc>
        <w:tc>
          <w:tcPr>
            <w:tcW w:w="1402" w:type="dxa"/>
            <w:vAlign w:val="center"/>
          </w:tcPr>
          <w:p w14:paraId="0EDB5902" w14:textId="73E5730F" w:rsidR="008668D0" w:rsidRDefault="00600308" w:rsidP="00FD657A">
            <w:pPr>
              <w:pStyle w:val="Zakladny"/>
            </w:pPr>
            <w:r>
              <w:t>378.218</w:t>
            </w:r>
          </w:p>
        </w:tc>
      </w:tr>
      <w:tr w:rsidR="008668D0" w14:paraId="31315764" w14:textId="77777777" w:rsidTr="00C91DF1">
        <w:tc>
          <w:tcPr>
            <w:tcW w:w="1615" w:type="dxa"/>
          </w:tcPr>
          <w:p w14:paraId="5E84E005" w14:textId="049EF2C8" w:rsidR="008668D0" w:rsidRDefault="00600308" w:rsidP="00FD657A">
            <w:pPr>
              <w:pStyle w:val="Zakladny"/>
            </w:pPr>
            <w:r>
              <w:lastRenderedPageBreak/>
              <w:t>Úmrtia z viacerých ukazovateľov</w:t>
            </w:r>
          </w:p>
        </w:tc>
        <w:tc>
          <w:tcPr>
            <w:tcW w:w="2070" w:type="dxa"/>
            <w:vAlign w:val="center"/>
          </w:tcPr>
          <w:p w14:paraId="2A92FAC8" w14:textId="56066E3B" w:rsidR="008668D0" w:rsidRDefault="00600308" w:rsidP="00FD657A">
            <w:pPr>
              <w:pStyle w:val="Zakladny"/>
            </w:pPr>
            <w:r>
              <w:t>14</w:t>
            </w:r>
          </w:p>
        </w:tc>
        <w:tc>
          <w:tcPr>
            <w:tcW w:w="1620" w:type="dxa"/>
            <w:vAlign w:val="center"/>
          </w:tcPr>
          <w:p w14:paraId="63AB91C3" w14:textId="55CA4FA0" w:rsidR="008668D0" w:rsidRDefault="00600308" w:rsidP="00FD657A">
            <w:pPr>
              <w:pStyle w:val="Zakladny"/>
            </w:pPr>
            <w:r>
              <w:t>16 618</w:t>
            </w:r>
          </w:p>
        </w:tc>
        <w:tc>
          <w:tcPr>
            <w:tcW w:w="2070" w:type="dxa"/>
            <w:vAlign w:val="center"/>
          </w:tcPr>
          <w:p w14:paraId="4803CE24" w14:textId="65FB2DCA" w:rsidR="008668D0" w:rsidRDefault="00600308" w:rsidP="00FD657A">
            <w:pPr>
              <w:pStyle w:val="Zakladny"/>
            </w:pPr>
            <w:r>
              <w:t>16 124</w:t>
            </w:r>
          </w:p>
        </w:tc>
        <w:tc>
          <w:tcPr>
            <w:tcW w:w="1402" w:type="dxa"/>
            <w:vAlign w:val="center"/>
          </w:tcPr>
          <w:p w14:paraId="55080EEC" w14:textId="171C6CE5" w:rsidR="008668D0" w:rsidRDefault="00600308" w:rsidP="00FD657A">
            <w:pPr>
              <w:pStyle w:val="Zakladny"/>
            </w:pPr>
            <w:r>
              <w:t>40.676</w:t>
            </w:r>
          </w:p>
        </w:tc>
      </w:tr>
      <w:tr w:rsidR="008668D0" w14:paraId="75A85FD5" w14:textId="77777777" w:rsidTr="00C91DF1">
        <w:tc>
          <w:tcPr>
            <w:tcW w:w="1615" w:type="dxa"/>
          </w:tcPr>
          <w:p w14:paraId="4CF26122" w14:textId="1A9BA401" w:rsidR="008668D0" w:rsidRDefault="00600308" w:rsidP="00FD657A">
            <w:pPr>
              <w:pStyle w:val="Zakladny"/>
            </w:pPr>
            <w:r>
              <w:t>Úmrtia z úmrtí</w:t>
            </w:r>
          </w:p>
        </w:tc>
        <w:tc>
          <w:tcPr>
            <w:tcW w:w="2070" w:type="dxa"/>
            <w:vAlign w:val="center"/>
          </w:tcPr>
          <w:p w14:paraId="09852BF9" w14:textId="5FEF8B95" w:rsidR="008668D0" w:rsidRDefault="00600308" w:rsidP="00FD657A">
            <w:pPr>
              <w:pStyle w:val="Zakladny"/>
            </w:pPr>
            <w:r>
              <w:t>7</w:t>
            </w:r>
          </w:p>
        </w:tc>
        <w:tc>
          <w:tcPr>
            <w:tcW w:w="1620" w:type="dxa"/>
            <w:vAlign w:val="center"/>
          </w:tcPr>
          <w:p w14:paraId="54F4A208" w14:textId="57546F8F" w:rsidR="008668D0" w:rsidRDefault="00600308" w:rsidP="00FD657A">
            <w:pPr>
              <w:pStyle w:val="Zakladny"/>
            </w:pPr>
            <w:r>
              <w:t>15 500</w:t>
            </w:r>
          </w:p>
        </w:tc>
        <w:tc>
          <w:tcPr>
            <w:tcW w:w="2070" w:type="dxa"/>
            <w:vAlign w:val="center"/>
          </w:tcPr>
          <w:p w14:paraId="47F8FE0C" w14:textId="5E5DD923" w:rsidR="008668D0" w:rsidRDefault="00600308" w:rsidP="00FD657A">
            <w:pPr>
              <w:pStyle w:val="Zakladny"/>
            </w:pPr>
            <w:r>
              <w:t>15 730</w:t>
            </w:r>
          </w:p>
        </w:tc>
        <w:tc>
          <w:tcPr>
            <w:tcW w:w="1402" w:type="dxa"/>
            <w:vAlign w:val="center"/>
          </w:tcPr>
          <w:p w14:paraId="3636F6D7" w14:textId="441C9BDF" w:rsidR="008668D0" w:rsidRDefault="00FD7647" w:rsidP="00FD657A">
            <w:pPr>
              <w:pStyle w:val="Zakladny"/>
            </w:pPr>
            <w:r w:rsidRPr="00FD7647">
              <w:t>260.38</w:t>
            </w:r>
          </w:p>
        </w:tc>
      </w:tr>
      <w:tr w:rsidR="008668D0" w14:paraId="2D280D0A" w14:textId="77777777" w:rsidTr="00C91DF1">
        <w:tc>
          <w:tcPr>
            <w:tcW w:w="1615" w:type="dxa"/>
          </w:tcPr>
          <w:p w14:paraId="57716464" w14:textId="5AB2827A" w:rsidR="008668D0" w:rsidRDefault="00600308" w:rsidP="00FD657A">
            <w:pPr>
              <w:pStyle w:val="Zakladny"/>
            </w:pPr>
            <w:r>
              <w:t>Kompletne zaočkovaní</w:t>
            </w:r>
          </w:p>
        </w:tc>
        <w:tc>
          <w:tcPr>
            <w:tcW w:w="2070" w:type="dxa"/>
            <w:vAlign w:val="center"/>
          </w:tcPr>
          <w:p w14:paraId="34252D77" w14:textId="5CFE64B6" w:rsidR="008668D0" w:rsidRDefault="00600308" w:rsidP="00FD657A">
            <w:pPr>
              <w:pStyle w:val="Zakladny"/>
            </w:pPr>
            <w:r>
              <w:t>49</w:t>
            </w:r>
            <w:r w:rsidR="00C91DF1">
              <w:t>*</w:t>
            </w:r>
          </w:p>
        </w:tc>
        <w:tc>
          <w:tcPr>
            <w:tcW w:w="1620" w:type="dxa"/>
            <w:vAlign w:val="center"/>
          </w:tcPr>
          <w:p w14:paraId="114DFF9B" w14:textId="420FBF39" w:rsidR="008668D0" w:rsidRDefault="00600308" w:rsidP="00FD657A">
            <w:pPr>
              <w:pStyle w:val="Zakladny"/>
            </w:pPr>
            <w:r>
              <w:t>2 327</w:t>
            </w:r>
          </w:p>
        </w:tc>
        <w:tc>
          <w:tcPr>
            <w:tcW w:w="2070" w:type="dxa"/>
            <w:vAlign w:val="center"/>
          </w:tcPr>
          <w:p w14:paraId="78539AD2" w14:textId="44D14599" w:rsidR="008668D0" w:rsidRDefault="00600308" w:rsidP="00FD657A">
            <w:pPr>
              <w:pStyle w:val="Zakladny"/>
            </w:pPr>
            <w:r>
              <w:t>33 493</w:t>
            </w:r>
          </w:p>
        </w:tc>
        <w:tc>
          <w:tcPr>
            <w:tcW w:w="1402" w:type="dxa"/>
            <w:vAlign w:val="center"/>
          </w:tcPr>
          <w:p w14:paraId="3A676F5D" w14:textId="181421DB" w:rsidR="008668D0" w:rsidRDefault="005578A1" w:rsidP="00FD657A">
            <w:pPr>
              <w:pStyle w:val="Zakladny"/>
            </w:pPr>
            <w:r w:rsidRPr="005578A1">
              <w:t>24441.36</w:t>
            </w:r>
          </w:p>
        </w:tc>
      </w:tr>
    </w:tbl>
    <w:p w14:paraId="5AAF7AAE" w14:textId="0D5C02A0" w:rsidR="00F937F5" w:rsidRDefault="00CE270A" w:rsidP="00CE270A">
      <w:pPr>
        <w:pStyle w:val="Popis"/>
        <w:jc w:val="center"/>
      </w:pPr>
      <w:bookmarkStart w:id="119" w:name="_Toc102653755"/>
      <w:r>
        <w:t xml:space="preserve">Tabuľka </w:t>
      </w:r>
      <w:r w:rsidR="00FF472A">
        <w:fldChar w:fldCharType="begin"/>
      </w:r>
      <w:r w:rsidR="00FF472A">
        <w:instrText xml:space="preserve"> SEQ Tabuľka \* ARABIC </w:instrText>
      </w:r>
      <w:r w:rsidR="00FF472A">
        <w:fldChar w:fldCharType="separate"/>
      </w:r>
      <w:r w:rsidR="00AB7DF4">
        <w:rPr>
          <w:noProof/>
        </w:rPr>
        <w:t>1</w:t>
      </w:r>
      <w:r w:rsidR="00FF472A">
        <w:rPr>
          <w:noProof/>
        </w:rPr>
        <w:fldChar w:fldCharType="end"/>
      </w:r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19"/>
    </w:p>
    <w:p w14:paraId="1DDD5FD0" w14:textId="26A74885" w:rsidR="00C91DF1" w:rsidRPr="00F262E4" w:rsidRDefault="00C91DF1" w:rsidP="00FD657A">
      <w:pPr>
        <w:pStyle w:val="Zakladny"/>
      </w:pPr>
      <w:r w:rsidRPr="00F262E4">
        <w:t>*</w:t>
      </w:r>
      <w:r w:rsidR="00F262E4" w:rsidRPr="00F262E4">
        <w:t>predikcia bola vykonaná na časové obdobie 7 týždňov z dôvodu použitia dát, ktoré sa merajú v týždenných intervaloch</w:t>
      </w:r>
    </w:p>
    <w:p w14:paraId="26C27BD5" w14:textId="335A4E60" w:rsidR="00AC745E" w:rsidRDefault="00AC745E" w:rsidP="00AC745E">
      <w:pPr>
        <w:pStyle w:val="Nadpis1rovne"/>
      </w:pPr>
      <w:bookmarkStart w:id="120" w:name="_Toc102653968"/>
      <w:r>
        <w:lastRenderedPageBreak/>
        <w:t xml:space="preserve">Predikcie </w:t>
      </w:r>
      <w:r w:rsidR="00F525E9">
        <w:t>hospitalizácií</w:t>
      </w:r>
      <w:bookmarkEnd w:id="120"/>
    </w:p>
    <w:p w14:paraId="533BA1D7" w14:textId="485B0DAA" w:rsidR="00B7259C" w:rsidRPr="00E37DD5" w:rsidRDefault="00B7259C" w:rsidP="00FD657A">
      <w:pPr>
        <w:pStyle w:val="Zakladny"/>
      </w:pPr>
      <w:r w:rsidRPr="00E37DD5">
        <w:t xml:space="preserve">(Spracoval: Juraj </w:t>
      </w:r>
      <w:proofErr w:type="spellStart"/>
      <w:r w:rsidRPr="00E37DD5">
        <w:t>Puszter</w:t>
      </w:r>
      <w:proofErr w:type="spellEnd"/>
      <w:r w:rsidRPr="00E37DD5">
        <w:t xml:space="preserve">, Filip Frank, Viet </w:t>
      </w:r>
      <w:proofErr w:type="spellStart"/>
      <w:r w:rsidRPr="00E37DD5">
        <w:t>Quoc</w:t>
      </w:r>
      <w:proofErr w:type="spellEnd"/>
      <w:r w:rsidRPr="00E37DD5">
        <w:t xml:space="preserve"> </w:t>
      </w:r>
      <w:proofErr w:type="spellStart"/>
      <w:r w:rsidRPr="00E37DD5">
        <w:t>Le</w:t>
      </w:r>
      <w:proofErr w:type="spellEnd"/>
      <w:r w:rsidRPr="00E37DD5">
        <w:t>)</w:t>
      </w:r>
    </w:p>
    <w:p w14:paraId="73E2D5B5" w14:textId="77777777" w:rsidR="00E37DD5" w:rsidRDefault="00E37DD5" w:rsidP="00FD657A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FD657A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FD657A">
      <w:pPr>
        <w:pStyle w:val="Zakladny"/>
      </w:pPr>
      <w:r>
        <w:tab/>
        <w:t>Dáta o Ag a PCR pozitívnych testoch sme získali priamo z </w:t>
      </w:r>
      <w:proofErr w:type="spellStart"/>
      <w:r>
        <w:t>datasetu</w:t>
      </w:r>
      <w:proofErr w:type="spellEnd"/>
      <w:r>
        <w:t xml:space="preserve">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FD657A">
      <w:pPr>
        <w:pStyle w:val="Zakladny"/>
      </w:pPr>
    </w:p>
    <w:p w14:paraId="5506A224" w14:textId="3A67BBD9" w:rsidR="00944258" w:rsidRPr="00987CE7" w:rsidRDefault="00E37DD5" w:rsidP="00FD657A">
      <w:pPr>
        <w:pStyle w:val="Zakladny"/>
      </w:pPr>
      <w:bookmarkStart w:id="121" w:name="_Toc102653158"/>
      <m:oMath>
        <m:r>
          <w:rPr>
            <w:rStyle w:val="RovnicaChar"/>
            <w:rFonts w:ascii="Cambria Math" w:hAnsi="Cambria Math"/>
          </w:rPr>
          <m:t>kumulativneTesty</m:t>
        </m:r>
        <w:bookmarkEnd w:id="121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AgPozitiv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PCRPozitiv</m:t>
        </m:r>
      </m:oMath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D96274">
        <w:rPr>
          <w:rFonts w:eastAsiaTheme="minorEastAsia"/>
        </w:rPr>
        <w:t xml:space="preserve">        </w:t>
      </w:r>
      <w:r w:rsidR="00987CE7" w:rsidRPr="00D96274">
        <w:rPr>
          <w:rStyle w:val="RovnicaChar"/>
        </w:rPr>
        <w:t>(5.1)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FD657A">
      <w:pPr>
        <w:pStyle w:val="Zakladny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FD657A">
      <w:pPr>
        <w:pStyle w:val="Zakladny"/>
      </w:pPr>
    </w:p>
    <w:p w14:paraId="27E6D0C0" w14:textId="18763214" w:rsidR="005552F2" w:rsidRPr="00987CE7" w:rsidRDefault="005552F2" w:rsidP="00FD657A">
      <w:pPr>
        <w:pStyle w:val="Zakladny"/>
      </w:pPr>
      <w:bookmarkStart w:id="122" w:name="_Toc102653159"/>
      <m:oMath>
        <m:r>
          <w:rPr>
            <w:rStyle w:val="RovnicaChar"/>
            <w:rFonts w:ascii="Cambria Math" w:hAnsi="Cambria Math"/>
          </w:rPr>
          <m:t>celkovyPocet</m:t>
        </m:r>
        <w:bookmarkEnd w:id="122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AgCelkomPocetTestov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PCRCelkomPocetTestov</m:t>
        </m:r>
      </m:oMath>
      <w:r w:rsidR="00D96274">
        <w:rPr>
          <w:rFonts w:eastAsiaTheme="minorEastAsia"/>
        </w:rPr>
        <w:t xml:space="preserve">    </w:t>
      </w:r>
      <w:r w:rsidR="00D96274" w:rsidRPr="00D96274">
        <w:rPr>
          <w:rStyle w:val="RovnicaChar"/>
        </w:rPr>
        <w:t>(5.2)</w:t>
      </w:r>
    </w:p>
    <w:p w14:paraId="4EB4380A" w14:textId="77777777" w:rsidR="005552F2" w:rsidRDefault="005552F2" w:rsidP="00FD657A">
      <w:pPr>
        <w:pStyle w:val="Zakladny"/>
      </w:pPr>
    </w:p>
    <w:p w14:paraId="04E55D10" w14:textId="22DB3AC7" w:rsidR="005552F2" w:rsidRDefault="00E37DD5" w:rsidP="00FD657A">
      <w:pPr>
        <w:pStyle w:val="Zakladny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048937CC" w:rsidR="005552F2" w:rsidRPr="00D96274" w:rsidRDefault="005552F2" w:rsidP="00FD657A">
      <w:pPr>
        <w:pStyle w:val="Zakladny"/>
      </w:pPr>
      <w:bookmarkStart w:id="123" w:name="_Toc102653160"/>
      <m:oMath>
        <m:r>
          <w:rPr>
            <w:rStyle w:val="RovnicaChar"/>
            <w:rFonts w:ascii="Cambria Math" w:hAnsi="Cambria Math"/>
          </w:rPr>
          <m:t>kumulativneTesty%</m:t>
        </m:r>
        <w:bookmarkEnd w:id="123"/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kumulativneTesty</m:t>
            </m:r>
          </m:num>
          <m:den>
            <m:r>
              <w:rPr>
                <w:rFonts w:ascii="Cambria Math" w:hAnsi="Cambria Math"/>
              </w:rPr>
              <m:t>celkovyPocet</m:t>
            </m:r>
          </m:den>
        </m:f>
        <m:r>
          <m:rPr>
            <m:sty m:val="p"/>
          </m:rPr>
          <w:rPr>
            <w:rFonts w:ascii="Cambria Math" w:hAnsi="Cambria Math"/>
          </w:rPr>
          <m:t>*10</m:t>
        </m:r>
        <m:r>
          <m:rPr>
            <m:sty m:val="p"/>
          </m:rPr>
          <w:rPr>
            <w:rFonts w:ascii="Cambria Math" w:hAnsi="Cambria Math"/>
          </w:rPr>
          <m:t>0</m:t>
        </m:r>
      </m:oMath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  <w:t xml:space="preserve">        </w:t>
      </w:r>
      <w:r w:rsidR="00D96274" w:rsidRPr="00D96274">
        <w:rPr>
          <w:rStyle w:val="RovnicaChar"/>
        </w:rPr>
        <w:t>(5.3)</w:t>
      </w:r>
    </w:p>
    <w:p w14:paraId="636301CB" w14:textId="66840B96" w:rsidR="0010387A" w:rsidRDefault="0010387A" w:rsidP="0010387A"/>
    <w:p w14:paraId="72BD677C" w14:textId="29C3B202" w:rsidR="00D96274" w:rsidRDefault="00E150DD" w:rsidP="00E150DD">
      <w:pPr>
        <w:pStyle w:val="Zakladny"/>
      </w:pPr>
      <w:r>
        <w:t>Následne sme sa rozdelili do dvoch skupín</w:t>
      </w:r>
      <w:r w:rsidR="00AA71F0">
        <w:t>, pričom prvá skupina mala za úlohu predikovať vývoj situácie z dát vĺn delta a </w:t>
      </w:r>
      <w:proofErr w:type="spellStart"/>
      <w:r w:rsidR="00AA71F0">
        <w:t>omikron</w:t>
      </w:r>
      <w:proofErr w:type="spellEnd"/>
      <w:r w:rsidR="00AA71F0">
        <w:t xml:space="preserve"> a druhá skupina predikovať</w:t>
      </w:r>
      <w:r w:rsidR="0099575E">
        <w:t xml:space="preserve"> len</w:t>
      </w:r>
      <w:r w:rsidR="00AA71F0">
        <w:t xml:space="preserve"> z dát vlny </w:t>
      </w:r>
      <w:proofErr w:type="spellStart"/>
      <w:r w:rsidR="00AA71F0">
        <w:t>omikron</w:t>
      </w:r>
      <w:proofErr w:type="spellEnd"/>
      <w:r w:rsidR="00AA71F0">
        <w:t xml:space="preserve">. </w:t>
      </w:r>
      <w:r w:rsidR="00F216D9">
        <w:t>Výsledky jednotlivých skupín popisujeme v nasledujúcich kapitolách.</w:t>
      </w:r>
    </w:p>
    <w:p w14:paraId="68690046" w14:textId="1F3C6AAD" w:rsidR="00D96274" w:rsidRDefault="00D96274" w:rsidP="0010387A"/>
    <w:p w14:paraId="6BD5423E" w14:textId="77777777" w:rsidR="00D96274" w:rsidRDefault="00D96274" w:rsidP="0010387A"/>
    <w:p w14:paraId="465B5D1C" w14:textId="77777777" w:rsidR="0010387A" w:rsidRPr="0010387A" w:rsidRDefault="0010387A" w:rsidP="0010387A"/>
    <w:p w14:paraId="669917BF" w14:textId="7C3FA9A9" w:rsidR="00B7259C" w:rsidRDefault="00B7259C" w:rsidP="004A2FD4">
      <w:pPr>
        <w:pStyle w:val="Nadpis2urovne"/>
        <w:numPr>
          <w:ilvl w:val="1"/>
          <w:numId w:val="32"/>
        </w:numPr>
      </w:pPr>
      <w:bookmarkStart w:id="124" w:name="_Toc102653969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4"/>
      <w:proofErr w:type="spellEnd"/>
    </w:p>
    <w:p w14:paraId="70B6F10A" w14:textId="1A719F3D" w:rsidR="00B7259C" w:rsidRDefault="00B7259C" w:rsidP="00FD657A">
      <w:pPr>
        <w:pStyle w:val="Zakladny"/>
      </w:pPr>
      <w:r w:rsidRPr="00E37DD5">
        <w:t xml:space="preserve">(Spracoval: </w:t>
      </w:r>
      <w:r w:rsidR="00E37DD5" w:rsidRPr="00E37DD5">
        <w:t xml:space="preserve">Filip Frank, Viet </w:t>
      </w:r>
      <w:proofErr w:type="spellStart"/>
      <w:r w:rsidR="00E37DD5" w:rsidRPr="00E37DD5">
        <w:t>Quoc</w:t>
      </w:r>
      <w:proofErr w:type="spellEnd"/>
      <w:r w:rsidR="00E37DD5" w:rsidRPr="00E37DD5">
        <w:t xml:space="preserve"> </w:t>
      </w:r>
      <w:proofErr w:type="spellStart"/>
      <w:r w:rsidR="00E37DD5" w:rsidRPr="00E37DD5">
        <w:t>Le</w:t>
      </w:r>
      <w:proofErr w:type="spellEnd"/>
      <w:r w:rsidR="00E37DD5" w:rsidRPr="00E37DD5">
        <w:t xml:space="preserve">, Tomáš </w:t>
      </w:r>
      <w:proofErr w:type="spellStart"/>
      <w:r w:rsidR="00E37DD5" w:rsidRPr="00E37DD5">
        <w:t>Singhofer</w:t>
      </w:r>
      <w:proofErr w:type="spellEnd"/>
      <w:r w:rsidRPr="00E37DD5">
        <w:t>)</w:t>
      </w:r>
    </w:p>
    <w:p w14:paraId="13F69432" w14:textId="364F8145" w:rsidR="00445286" w:rsidRDefault="00503EE5" w:rsidP="00FD657A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</w:t>
      </w:r>
      <w:proofErr w:type="spellEnd"/>
      <w:r w:rsidR="00440B73">
        <w:t xml:space="preserve"> </w:t>
      </w:r>
      <w:r w:rsidR="00AB7DF4">
        <w:t>Ensemble.</w:t>
      </w:r>
      <w:r w:rsidR="00F33A05">
        <w:t xml:space="preserve"> </w:t>
      </w:r>
    </w:p>
    <w:p w14:paraId="2DB6480C" w14:textId="77777777" w:rsidR="00AB7DF4" w:rsidRPr="00503EE5" w:rsidRDefault="00AB7DF4" w:rsidP="00FD657A">
      <w:pPr>
        <w:pStyle w:val="Zakladny"/>
      </w:pPr>
    </w:p>
    <w:p w14:paraId="4B601E4D" w14:textId="77777777" w:rsidR="003523E2" w:rsidRDefault="003523E2" w:rsidP="00FD657A">
      <w:pPr>
        <w:pStyle w:val="Zakladny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32F2995A" w:rsidR="00F33A05" w:rsidRPr="00F33A05" w:rsidRDefault="003523E2" w:rsidP="00F33A05">
      <w:pPr>
        <w:pStyle w:val="Popis"/>
        <w:jc w:val="center"/>
      </w:pPr>
      <w:bookmarkStart w:id="125" w:name="_Toc102653931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19</w:t>
      </w:r>
      <w:r w:rsidR="00FF472A">
        <w:rPr>
          <w:noProof/>
        </w:rPr>
        <w:fldChar w:fldCharType="end"/>
      </w:r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5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1CDC0091" w:rsidR="003523E2" w:rsidRDefault="003523E2" w:rsidP="003523E2">
      <w:pPr>
        <w:pStyle w:val="Popis"/>
        <w:jc w:val="center"/>
      </w:pPr>
      <w:bookmarkStart w:id="126" w:name="_Ref101478826"/>
      <w:bookmarkStart w:id="127" w:name="_Toc102653932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20</w:t>
      </w:r>
      <w:r w:rsidR="00FF472A">
        <w:rPr>
          <w:noProof/>
        </w:rPr>
        <w:fldChar w:fldCharType="end"/>
      </w:r>
      <w:bookmarkEnd w:id="126"/>
      <w:r>
        <w:t xml:space="preserve"> Predikcia hospitalizácií z (PCR%, Ag%)</w:t>
      </w:r>
      <w:bookmarkEnd w:id="127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8212839" w:rsidR="003523E2" w:rsidRDefault="003523E2" w:rsidP="003523E2">
      <w:pPr>
        <w:pStyle w:val="Popis"/>
        <w:jc w:val="center"/>
      </w:pPr>
      <w:bookmarkStart w:id="128" w:name="_Toc102653933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21</w:t>
      </w:r>
      <w:r w:rsidR="00FF472A">
        <w:rPr>
          <w:noProof/>
        </w:rPr>
        <w:fldChar w:fldCharType="end"/>
      </w:r>
      <w:r>
        <w:t xml:space="preserve"> Predikcia hospitalizácií z (PCR, Ag)</w:t>
      </w:r>
      <w:bookmarkEnd w:id="128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6420A213" w:rsidR="003523E2" w:rsidRPr="003523E2" w:rsidRDefault="003523E2" w:rsidP="003523E2">
      <w:pPr>
        <w:pStyle w:val="Popis"/>
        <w:jc w:val="center"/>
      </w:pPr>
      <w:bookmarkStart w:id="129" w:name="_Toc102653934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22</w:t>
      </w:r>
      <w:r w:rsidR="00FF472A">
        <w:rPr>
          <w:noProof/>
        </w:rPr>
        <w:fldChar w:fldCharType="end"/>
      </w:r>
      <w:r>
        <w:t xml:space="preserve"> Predikcia hospitalizácií z (kumulatívny testy, kumulatívny testy %)</w:t>
      </w:r>
      <w:bookmarkEnd w:id="129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445286" w14:paraId="15E9D1F5" w14:textId="77777777" w:rsidTr="004972DA">
        <w:tc>
          <w:tcPr>
            <w:tcW w:w="3114" w:type="dxa"/>
            <w:vAlign w:val="center"/>
          </w:tcPr>
          <w:p w14:paraId="35E8D4A7" w14:textId="77777777" w:rsidR="00445286" w:rsidRPr="00600308" w:rsidRDefault="00445286" w:rsidP="00FD657A">
            <w:pPr>
              <w:pStyle w:val="Zakladny"/>
            </w:pPr>
            <w:r w:rsidRPr="00600308">
              <w:t>P</w:t>
            </w:r>
            <w:r>
              <w:t>arametre</w:t>
            </w:r>
          </w:p>
        </w:tc>
        <w:tc>
          <w:tcPr>
            <w:tcW w:w="2551" w:type="dxa"/>
            <w:vAlign w:val="center"/>
          </w:tcPr>
          <w:p w14:paraId="4032E0FD" w14:textId="77777777" w:rsidR="00445286" w:rsidRPr="00600308" w:rsidRDefault="00445286" w:rsidP="00FD657A">
            <w:pPr>
              <w:pStyle w:val="Zakladny"/>
            </w:pPr>
            <w:r w:rsidRPr="00600308">
              <w:t>Hodnota predikcie</w:t>
            </w:r>
          </w:p>
        </w:tc>
        <w:tc>
          <w:tcPr>
            <w:tcW w:w="1843" w:type="dxa"/>
            <w:vAlign w:val="center"/>
          </w:tcPr>
          <w:p w14:paraId="7AEE1270" w14:textId="77777777" w:rsidR="00445286" w:rsidRPr="00600308" w:rsidRDefault="00445286" w:rsidP="00FD657A">
            <w:pPr>
              <w:pStyle w:val="Zakladny"/>
            </w:pPr>
            <w:r w:rsidRPr="00600308">
              <w:t>Reálna hodnota</w:t>
            </w:r>
          </w:p>
        </w:tc>
        <w:tc>
          <w:tcPr>
            <w:tcW w:w="1418" w:type="dxa"/>
            <w:vAlign w:val="center"/>
          </w:tcPr>
          <w:p w14:paraId="1A464C4C" w14:textId="77777777" w:rsidR="00445286" w:rsidRPr="00600308" w:rsidRDefault="00445286" w:rsidP="00FD657A">
            <w:pPr>
              <w:pStyle w:val="Zakladny"/>
            </w:pPr>
            <w:r w:rsidRPr="00600308">
              <w:t>RMSE</w:t>
            </w:r>
          </w:p>
        </w:tc>
      </w:tr>
      <w:tr w:rsidR="00445286" w14:paraId="19C295D4" w14:textId="77777777" w:rsidTr="004972DA">
        <w:tc>
          <w:tcPr>
            <w:tcW w:w="3114" w:type="dxa"/>
          </w:tcPr>
          <w:p w14:paraId="46286F62" w14:textId="77777777" w:rsidR="00445286" w:rsidRPr="00BB6EE4" w:rsidRDefault="00445286" w:rsidP="00FD657A">
            <w:pPr>
              <w:pStyle w:val="Zakladny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845D21A" w14:textId="3BA8C47D" w:rsidR="00445286" w:rsidRDefault="00445286" w:rsidP="00FD657A">
            <w:pPr>
              <w:pStyle w:val="Zakladny"/>
            </w:pPr>
            <w:r w:rsidRPr="00422872">
              <w:t>24</w:t>
            </w:r>
            <w:r w:rsidR="00D869CF"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4999FE92" w14:textId="1F0962FC" w:rsidR="00445286" w:rsidRDefault="00445286" w:rsidP="00FD657A">
            <w:pPr>
              <w:pStyle w:val="Zakladny"/>
            </w:pPr>
            <w:r>
              <w:t>240</w:t>
            </w:r>
            <w:r w:rsidR="00251A88">
              <w:t>9</w:t>
            </w:r>
          </w:p>
        </w:tc>
        <w:tc>
          <w:tcPr>
            <w:tcW w:w="1418" w:type="dxa"/>
            <w:vAlign w:val="center"/>
          </w:tcPr>
          <w:p w14:paraId="33C7F9B0" w14:textId="6A54BC3B" w:rsidR="00445286" w:rsidRPr="00FD7647" w:rsidRDefault="00251A88" w:rsidP="00FD657A">
            <w:pPr>
              <w:pStyle w:val="Zakladny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445286" w14:paraId="542EDF64" w14:textId="77777777" w:rsidTr="004972DA">
        <w:tc>
          <w:tcPr>
            <w:tcW w:w="3114" w:type="dxa"/>
          </w:tcPr>
          <w:p w14:paraId="58FAA507" w14:textId="77777777" w:rsidR="00445286" w:rsidRDefault="00445286" w:rsidP="00FD657A">
            <w:pPr>
              <w:pStyle w:val="Zakladny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2299F488" w14:textId="1F6F3A00" w:rsidR="00445286" w:rsidRDefault="00445286" w:rsidP="00FD657A">
            <w:pPr>
              <w:pStyle w:val="Zakladny"/>
            </w:pPr>
            <w:r w:rsidRPr="00422872">
              <w:t>24</w:t>
            </w:r>
            <w:r w:rsidR="00D869CF">
              <w:t>25</w:t>
            </w:r>
          </w:p>
        </w:tc>
        <w:tc>
          <w:tcPr>
            <w:tcW w:w="1843" w:type="dxa"/>
            <w:vMerge/>
            <w:vAlign w:val="center"/>
          </w:tcPr>
          <w:p w14:paraId="0746C9F8" w14:textId="77777777" w:rsidR="00445286" w:rsidRDefault="00445286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41BEEA4A" w14:textId="3FCC40AD" w:rsidR="00445286" w:rsidRDefault="00251A88" w:rsidP="00FD657A">
            <w:pPr>
              <w:pStyle w:val="Zakladny"/>
            </w:pPr>
            <w:r>
              <w:t>82.08</w:t>
            </w:r>
          </w:p>
        </w:tc>
      </w:tr>
      <w:tr w:rsidR="00445286" w14:paraId="42C1186A" w14:textId="77777777" w:rsidTr="004972DA">
        <w:tc>
          <w:tcPr>
            <w:tcW w:w="3114" w:type="dxa"/>
          </w:tcPr>
          <w:p w14:paraId="253CD63F" w14:textId="77777777" w:rsidR="00445286" w:rsidRDefault="00445286" w:rsidP="00FD657A">
            <w:pPr>
              <w:pStyle w:val="Zakladny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29F3FD57" w14:textId="428C18BB" w:rsidR="00445286" w:rsidRDefault="00445286" w:rsidP="00FD657A">
            <w:pPr>
              <w:pStyle w:val="Zakladny"/>
            </w:pPr>
            <w:r w:rsidRPr="00422872">
              <w:t>2</w:t>
            </w:r>
            <w:r w:rsidR="00D869CF">
              <w:t>501</w:t>
            </w:r>
          </w:p>
        </w:tc>
        <w:tc>
          <w:tcPr>
            <w:tcW w:w="1843" w:type="dxa"/>
            <w:vMerge/>
            <w:vAlign w:val="center"/>
          </w:tcPr>
          <w:p w14:paraId="104AACE7" w14:textId="77777777" w:rsidR="00445286" w:rsidRDefault="00445286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1BD7D989" w14:textId="79F1A5C7" w:rsidR="00445286" w:rsidRDefault="00251A88" w:rsidP="00FD657A">
            <w:pPr>
              <w:pStyle w:val="Zakladny"/>
            </w:pPr>
            <w:r>
              <w:t>102.20</w:t>
            </w:r>
          </w:p>
        </w:tc>
      </w:tr>
      <w:tr w:rsidR="00445286" w14:paraId="4F62C021" w14:textId="77777777" w:rsidTr="004972DA">
        <w:tc>
          <w:tcPr>
            <w:tcW w:w="3114" w:type="dxa"/>
          </w:tcPr>
          <w:p w14:paraId="04D26477" w14:textId="77777777" w:rsidR="00445286" w:rsidRDefault="00445286" w:rsidP="00FD657A">
            <w:pPr>
              <w:pStyle w:val="Zakladny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64E76C" w14:textId="1D8FB2BA" w:rsidR="00445286" w:rsidRDefault="00445286" w:rsidP="00FD657A">
            <w:pPr>
              <w:pStyle w:val="Zakladny"/>
            </w:pPr>
            <w:r w:rsidRPr="00422872">
              <w:t>249</w:t>
            </w:r>
            <w:r w:rsidR="00D869CF">
              <w:t>5</w:t>
            </w:r>
          </w:p>
        </w:tc>
        <w:tc>
          <w:tcPr>
            <w:tcW w:w="1843" w:type="dxa"/>
            <w:vMerge/>
            <w:vAlign w:val="center"/>
          </w:tcPr>
          <w:p w14:paraId="380EEAEF" w14:textId="77777777" w:rsidR="00445286" w:rsidRDefault="00445286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2F579E5A" w14:textId="5E101ABD" w:rsidR="00445286" w:rsidRDefault="00251A88" w:rsidP="00FD657A">
            <w:pPr>
              <w:pStyle w:val="Zakladny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30" w:name="_Toc102653756"/>
      <w:r>
        <w:t xml:space="preserve">Tabuľka </w:t>
      </w:r>
      <w:r w:rsidR="00FF472A">
        <w:fldChar w:fldCharType="begin"/>
      </w:r>
      <w:r w:rsidR="00FF472A">
        <w:instrText xml:space="preserve"> SEQ Tabuľka \* ARABIC </w:instrText>
      </w:r>
      <w:r w:rsidR="00FF472A">
        <w:fldChar w:fldCharType="separate"/>
      </w:r>
      <w:r>
        <w:rPr>
          <w:noProof/>
        </w:rPr>
        <w:t>2</w:t>
      </w:r>
      <w:r w:rsidR="00FF472A">
        <w:rPr>
          <w:noProof/>
        </w:rPr>
        <w:fldChar w:fldCharType="end"/>
      </w:r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30"/>
      <w:proofErr w:type="spellEnd"/>
    </w:p>
    <w:p w14:paraId="668651D3" w14:textId="5A15B3EC" w:rsidR="00E37DD5" w:rsidRPr="00B7259C" w:rsidRDefault="00E10BD6" w:rsidP="00FD657A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 xml:space="preserve">, ktorý zobrazuje predpoveď hospitalizácií z percenta </w:t>
      </w:r>
      <w:r>
        <w:lastRenderedPageBreak/>
        <w:t>pozitívnych PCR testov a percenta pozitívnych Ag testov.</w:t>
      </w:r>
      <w:r w:rsidR="00E000B9">
        <w:t xml:space="preserve"> Pozorovanie potvrdzuje metrika 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05FCE32D" w:rsidR="00AC745E" w:rsidRDefault="00AC745E" w:rsidP="004A2FD4">
      <w:pPr>
        <w:pStyle w:val="Nadpis2urovne"/>
        <w:numPr>
          <w:ilvl w:val="1"/>
          <w:numId w:val="32"/>
        </w:numPr>
      </w:pPr>
      <w:bookmarkStart w:id="131" w:name="_Toc102653970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1"/>
      <w:proofErr w:type="spellEnd"/>
    </w:p>
    <w:p w14:paraId="31F41A20" w14:textId="590E9F67" w:rsidR="00280E12" w:rsidRPr="007C7EE9" w:rsidRDefault="007C7EE9" w:rsidP="00FD657A">
      <w:pPr>
        <w:pStyle w:val="Zakladny"/>
        <w:rPr>
          <w:lang w:val="en-US"/>
        </w:rPr>
      </w:pPr>
      <w:bookmarkStart w:id="132" w:name="_Hlk101473646"/>
      <w:r>
        <w:rPr>
          <w:lang w:val="en-US"/>
        </w:rPr>
        <w:t>(</w:t>
      </w:r>
      <w:proofErr w:type="spellStart"/>
      <w:r>
        <w:rPr>
          <w:lang w:val="en-US"/>
        </w:rPr>
        <w:t>Spracoval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Juraj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Puszter</w:t>
      </w:r>
      <w:proofErr w:type="spellEnd"/>
      <w:r>
        <w:rPr>
          <w:lang w:val="en-US"/>
        </w:rPr>
        <w:t xml:space="preserve">, </w:t>
      </w:r>
      <w:r w:rsidR="007C3E2E">
        <w:rPr>
          <w:lang w:val="en-US"/>
        </w:rPr>
        <w:t xml:space="preserve">Adam </w:t>
      </w:r>
      <w:proofErr w:type="spellStart"/>
      <w:r w:rsidR="007C3E2E">
        <w:rPr>
          <w:lang w:val="en-US"/>
        </w:rPr>
        <w:t>Voz</w:t>
      </w:r>
      <w:proofErr w:type="spellEnd"/>
      <w:r w:rsidR="007C3E2E">
        <w:t xml:space="preserve">ár, Branislav </w:t>
      </w:r>
      <w:proofErr w:type="spellStart"/>
      <w:r w:rsidR="007C3E2E">
        <w:t>Šipula</w:t>
      </w:r>
      <w:proofErr w:type="spellEnd"/>
      <w:r w:rsidR="007C3E2E">
        <w:t>, Marek Kačmár</w:t>
      </w:r>
      <w:r>
        <w:rPr>
          <w:lang w:val="en-US"/>
        </w:rPr>
        <w:t>)</w:t>
      </w:r>
    </w:p>
    <w:bookmarkEnd w:id="132"/>
    <w:p w14:paraId="018BF8B7" w14:textId="75E6E797" w:rsidR="00D93FC8" w:rsidRDefault="00F525E9" w:rsidP="00FD657A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</w:t>
      </w:r>
      <w:proofErr w:type="spellEnd"/>
      <w:r w:rsidR="00440B73">
        <w:t xml:space="preserve"> </w:t>
      </w:r>
      <w:r w:rsidR="00D93FC8" w:rsidRPr="00D93FC8">
        <w:t>Ensemble</w:t>
      </w:r>
      <w:r w:rsidR="00D93FC8">
        <w:t>.</w:t>
      </w:r>
    </w:p>
    <w:p w14:paraId="3A383B8C" w14:textId="72AF841E" w:rsidR="004A71EF" w:rsidRDefault="004A71EF" w:rsidP="00FD657A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FD657A">
      <w:pPr>
        <w:pStyle w:val="Zakladny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175C8EFC" w:rsidR="00BB6EE4" w:rsidRDefault="00D13B24" w:rsidP="00D13B24">
      <w:pPr>
        <w:pStyle w:val="Popis"/>
        <w:jc w:val="center"/>
      </w:pPr>
      <w:bookmarkStart w:id="133" w:name="_Toc102653935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23</w:t>
      </w:r>
      <w:r w:rsidR="00FF472A">
        <w:rPr>
          <w:noProof/>
        </w:rPr>
        <w:fldChar w:fldCharType="end"/>
      </w:r>
      <w:r>
        <w:t xml:space="preserve"> Graf predikcie hospitalizácii z parametrov Ag, Ag%, PCR, PCR%</w:t>
      </w:r>
      <w:bookmarkEnd w:id="133"/>
    </w:p>
    <w:p w14:paraId="171E36FF" w14:textId="79F3649A" w:rsidR="00D13B24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50F4ECE3" w:rsidR="00BB6EE4" w:rsidRDefault="00D13B24" w:rsidP="00D13B24">
      <w:pPr>
        <w:pStyle w:val="Popis"/>
        <w:jc w:val="center"/>
      </w:pPr>
      <w:bookmarkStart w:id="134" w:name="_Toc102653936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24</w:t>
      </w:r>
      <w:r w:rsidR="00FF472A">
        <w:rPr>
          <w:noProof/>
        </w:rPr>
        <w:fldChar w:fldCharType="end"/>
      </w:r>
      <w:r w:rsidRPr="005C3028">
        <w:t xml:space="preserve"> Graf predikcie hospitalizácii z parametrov Ag%, PCR%</w:t>
      </w:r>
      <w:bookmarkEnd w:id="134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157FAB22" w:rsidR="006911B9" w:rsidRPr="006911B9" w:rsidRDefault="006911B9" w:rsidP="006911B9">
      <w:pPr>
        <w:pStyle w:val="Popis"/>
        <w:jc w:val="center"/>
      </w:pPr>
      <w:bookmarkStart w:id="135" w:name="_Toc102653937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25</w:t>
      </w:r>
      <w:r w:rsidR="00FF472A">
        <w:rPr>
          <w:noProof/>
        </w:rPr>
        <w:fldChar w:fldCharType="end"/>
      </w:r>
      <w:r>
        <w:t xml:space="preserve"> Graf predikcie hospitalizácií z parametrov Ag, PCR</w:t>
      </w:r>
      <w:bookmarkEnd w:id="135"/>
    </w:p>
    <w:p w14:paraId="2A65DBA3" w14:textId="7F2CD0FD" w:rsidR="006911B9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522CF61C" w:rsidR="00681856" w:rsidRDefault="006911B9" w:rsidP="00702769">
      <w:pPr>
        <w:pStyle w:val="Popis"/>
        <w:jc w:val="center"/>
      </w:pPr>
      <w:bookmarkStart w:id="136" w:name="_Toc102653938"/>
      <w:r>
        <w:t xml:space="preserve">Obrázok </w:t>
      </w:r>
      <w:r w:rsidR="00FF472A">
        <w:fldChar w:fldCharType="begin"/>
      </w:r>
      <w:r w:rsidR="00FF472A">
        <w:instrText xml:space="preserve"> SEQ Obrázok \* ARABIC </w:instrText>
      </w:r>
      <w:r w:rsidR="00FF472A">
        <w:fldChar w:fldCharType="separate"/>
      </w:r>
      <w:r w:rsidR="00D40209">
        <w:rPr>
          <w:noProof/>
        </w:rPr>
        <w:t>26</w:t>
      </w:r>
      <w:r w:rsidR="00FF472A">
        <w:rPr>
          <w:noProof/>
        </w:rPr>
        <w:fldChar w:fldCharType="end"/>
      </w:r>
      <w:r>
        <w:t xml:space="preserve"> Graf predikcie hospitalizácií z parametrov kumulatívne testy, kumulatívne testy%</w:t>
      </w:r>
      <w:bookmarkEnd w:id="136"/>
    </w:p>
    <w:p w14:paraId="1248999A" w14:textId="58681DA3" w:rsidR="00681856" w:rsidRDefault="00D56BFB" w:rsidP="00FD657A">
      <w:pPr>
        <w:pStyle w:val="Zakladny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BB6EE4" w14:paraId="3B30C3DB" w14:textId="77777777" w:rsidTr="00BB6EE4">
        <w:tc>
          <w:tcPr>
            <w:tcW w:w="3114" w:type="dxa"/>
            <w:vAlign w:val="center"/>
          </w:tcPr>
          <w:p w14:paraId="043E20CF" w14:textId="02066E34" w:rsidR="00BB6EE4" w:rsidRPr="00600308" w:rsidRDefault="00BB6EE4" w:rsidP="00FD657A">
            <w:pPr>
              <w:pStyle w:val="Zakladny"/>
            </w:pPr>
            <w:r w:rsidRPr="00600308">
              <w:t>P</w:t>
            </w:r>
            <w:r>
              <w:t>arametre</w:t>
            </w:r>
          </w:p>
        </w:tc>
        <w:tc>
          <w:tcPr>
            <w:tcW w:w="2551" w:type="dxa"/>
            <w:vAlign w:val="center"/>
          </w:tcPr>
          <w:p w14:paraId="0719550B" w14:textId="77777777" w:rsidR="00BB6EE4" w:rsidRPr="00600308" w:rsidRDefault="00BB6EE4" w:rsidP="00FD657A">
            <w:pPr>
              <w:pStyle w:val="Zakladny"/>
            </w:pPr>
            <w:r w:rsidRPr="00600308">
              <w:t>Hodnota predikcie</w:t>
            </w:r>
          </w:p>
        </w:tc>
        <w:tc>
          <w:tcPr>
            <w:tcW w:w="1843" w:type="dxa"/>
            <w:vAlign w:val="center"/>
          </w:tcPr>
          <w:p w14:paraId="71E04782" w14:textId="77777777" w:rsidR="00BB6EE4" w:rsidRPr="00600308" w:rsidRDefault="00BB6EE4" w:rsidP="00FD657A">
            <w:pPr>
              <w:pStyle w:val="Zakladny"/>
            </w:pPr>
            <w:r w:rsidRPr="00600308">
              <w:t>Reálna hodnota</w:t>
            </w:r>
          </w:p>
        </w:tc>
        <w:tc>
          <w:tcPr>
            <w:tcW w:w="1418" w:type="dxa"/>
            <w:vAlign w:val="center"/>
          </w:tcPr>
          <w:p w14:paraId="44242F20" w14:textId="77777777" w:rsidR="00BB6EE4" w:rsidRPr="00600308" w:rsidRDefault="00BB6EE4" w:rsidP="00FD657A">
            <w:pPr>
              <w:pStyle w:val="Zakladny"/>
            </w:pPr>
            <w:r w:rsidRPr="00600308">
              <w:t>RMSE</w:t>
            </w:r>
          </w:p>
        </w:tc>
      </w:tr>
      <w:tr w:rsidR="003D46B7" w14:paraId="479AD37E" w14:textId="77777777" w:rsidTr="00BB6EE4">
        <w:tc>
          <w:tcPr>
            <w:tcW w:w="3114" w:type="dxa"/>
          </w:tcPr>
          <w:p w14:paraId="58D66B3E" w14:textId="1538E878" w:rsidR="003D46B7" w:rsidRPr="00BB6EE4" w:rsidRDefault="003D46B7" w:rsidP="00FD657A">
            <w:pPr>
              <w:pStyle w:val="Zakladny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21A26CBF" w14:textId="2B9E62BF" w:rsidR="003D46B7" w:rsidRDefault="003D46B7" w:rsidP="00FD657A">
            <w:pPr>
              <w:pStyle w:val="Zakladny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6F32A8EF" w14:textId="134A32B3" w:rsidR="003D46B7" w:rsidRDefault="003D46B7" w:rsidP="00FD657A">
            <w:pPr>
              <w:pStyle w:val="Zakladny"/>
            </w:pPr>
            <w:r>
              <w:t>240</w:t>
            </w:r>
            <w:r w:rsidR="00430F52">
              <w:t>9</w:t>
            </w:r>
          </w:p>
        </w:tc>
        <w:tc>
          <w:tcPr>
            <w:tcW w:w="1418" w:type="dxa"/>
            <w:vAlign w:val="center"/>
          </w:tcPr>
          <w:p w14:paraId="0587D8F5" w14:textId="267C96C2" w:rsidR="003D46B7" w:rsidRPr="00FD7647" w:rsidRDefault="00430F52" w:rsidP="00FD657A">
            <w:pPr>
              <w:pStyle w:val="Zakladny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3D46B7" w14:paraId="07A7F75F" w14:textId="77777777" w:rsidTr="00BB6EE4">
        <w:tc>
          <w:tcPr>
            <w:tcW w:w="3114" w:type="dxa"/>
          </w:tcPr>
          <w:p w14:paraId="19B07439" w14:textId="3CC38943" w:rsidR="003D46B7" w:rsidRDefault="003D46B7" w:rsidP="00FD657A">
            <w:pPr>
              <w:pStyle w:val="Zakladny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8E61774" w14:textId="5DB04847" w:rsidR="003D46B7" w:rsidRDefault="003D46B7" w:rsidP="00FD657A">
            <w:pPr>
              <w:pStyle w:val="Zakladny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4E1E7051" w14:textId="5EE643C6" w:rsidR="003D46B7" w:rsidRDefault="003D46B7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00C7AF97" w14:textId="47B38260" w:rsidR="003D46B7" w:rsidRDefault="00430F52" w:rsidP="00FD657A">
            <w:pPr>
              <w:pStyle w:val="Zakladny"/>
            </w:pPr>
            <w:r>
              <w:t>87.364</w:t>
            </w:r>
          </w:p>
        </w:tc>
      </w:tr>
      <w:tr w:rsidR="003D46B7" w14:paraId="60C69BD7" w14:textId="77777777" w:rsidTr="00BB6EE4">
        <w:tc>
          <w:tcPr>
            <w:tcW w:w="3114" w:type="dxa"/>
          </w:tcPr>
          <w:p w14:paraId="51C99DE0" w14:textId="4546D415" w:rsidR="003D46B7" w:rsidRDefault="003D46B7" w:rsidP="00FD657A">
            <w:pPr>
              <w:pStyle w:val="Zakladny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3C26FD7" w14:textId="6DC01641" w:rsidR="003D46B7" w:rsidRDefault="003D46B7" w:rsidP="00FD657A">
            <w:pPr>
              <w:pStyle w:val="Zakladny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25495536" w14:textId="5C7DBFF6" w:rsidR="003D46B7" w:rsidRDefault="003D46B7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0956C4BF" w14:textId="5B557752" w:rsidR="003D46B7" w:rsidRDefault="00430F52" w:rsidP="00FD657A">
            <w:pPr>
              <w:pStyle w:val="Zakladny"/>
            </w:pPr>
            <w:r>
              <w:t>86.863</w:t>
            </w:r>
          </w:p>
        </w:tc>
      </w:tr>
      <w:tr w:rsidR="003D46B7" w14:paraId="384FCEF2" w14:textId="77777777" w:rsidTr="00BB6EE4">
        <w:tc>
          <w:tcPr>
            <w:tcW w:w="3114" w:type="dxa"/>
          </w:tcPr>
          <w:p w14:paraId="3E5579BF" w14:textId="0712D24C" w:rsidR="003D46B7" w:rsidRDefault="003D46B7" w:rsidP="00FD657A">
            <w:pPr>
              <w:pStyle w:val="Zakladny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73093EB0" w14:textId="7581AF7B" w:rsidR="003D46B7" w:rsidRDefault="003D46B7" w:rsidP="00FD657A">
            <w:pPr>
              <w:pStyle w:val="Zakladny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44B6E371" w14:textId="1F5A0BA7" w:rsidR="003D46B7" w:rsidRDefault="003D46B7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3740497B" w14:textId="1D0F6B81" w:rsidR="003D46B7" w:rsidRDefault="00430F52" w:rsidP="00FD657A">
            <w:pPr>
              <w:pStyle w:val="Zakladny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7" w:name="_Toc102653757"/>
      <w:r>
        <w:t xml:space="preserve">Tabuľka </w:t>
      </w:r>
      <w:r w:rsidR="00FF472A">
        <w:fldChar w:fldCharType="begin"/>
      </w:r>
      <w:r w:rsidR="00FF472A">
        <w:instrText xml:space="preserve"> SEQ Tabuľka \* ARABIC </w:instrText>
      </w:r>
      <w:r w:rsidR="00FF472A">
        <w:fldChar w:fldCharType="separate"/>
      </w:r>
      <w:r w:rsidR="00AB7DF4">
        <w:rPr>
          <w:noProof/>
        </w:rPr>
        <w:t>3</w:t>
      </w:r>
      <w:r w:rsidR="00FF472A">
        <w:rPr>
          <w:noProof/>
        </w:rPr>
        <w:fldChar w:fldCharType="end"/>
      </w:r>
      <w:r>
        <w:t xml:space="preserve"> </w:t>
      </w:r>
      <w:r w:rsidR="00F33A05">
        <w:t>Vyhodnotenie predikcií z dát od konca vlny delta</w:t>
      </w:r>
      <w:bookmarkEnd w:id="137"/>
    </w:p>
    <w:p w14:paraId="72A9339C" w14:textId="5961D9E3" w:rsidR="000C2A6A" w:rsidRDefault="008805F2" w:rsidP="004A2FD4">
      <w:pPr>
        <w:pStyle w:val="Nadpis2urovne"/>
      </w:pPr>
      <w:bookmarkStart w:id="138" w:name="_Toc102653971"/>
      <w:r>
        <w:t>Záver</w:t>
      </w:r>
      <w:bookmarkEnd w:id="138"/>
    </w:p>
    <w:p w14:paraId="18018AB3" w14:textId="2810957F" w:rsidR="002204B1" w:rsidRPr="002204B1" w:rsidRDefault="002204B1" w:rsidP="00FD657A">
      <w:pPr>
        <w:pStyle w:val="Zakladny"/>
      </w:pPr>
      <w:r>
        <w:rPr>
          <w:lang w:val="en-US"/>
        </w:rPr>
        <w:t>(</w:t>
      </w:r>
      <w:proofErr w:type="spellStart"/>
      <w:r>
        <w:rPr>
          <w:lang w:val="en-US"/>
        </w:rPr>
        <w:t>Spracoval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Juraj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Puszter</w:t>
      </w:r>
      <w:proofErr w:type="spellEnd"/>
      <w:r>
        <w:rPr>
          <w:lang w:val="en-US"/>
        </w:rPr>
        <w:t>)</w:t>
      </w:r>
    </w:p>
    <w:p w14:paraId="06E533A3" w14:textId="11841C7F" w:rsidR="008805F2" w:rsidRDefault="008805F2" w:rsidP="00FD657A">
      <w:pPr>
        <w:pStyle w:val="Zakladny"/>
      </w:pPr>
      <w:r>
        <w:t>Na nasledujúcom obrázku vidíme porovnanie najlepších výsledkov z našich meraní. Ako najlepšie výsledky sme brali predikcie, ktorých posledná predikovaná hodnota bola najbližšie k reálnym hodnotám. Červená krivka znázorňuje predikcie</w:t>
      </w:r>
      <w:r w:rsidR="00041A26">
        <w:t>, pri ktorých bol model neurónovej siete trénovaný</w:t>
      </w:r>
      <w:r>
        <w:t xml:space="preserve"> </w:t>
      </w:r>
      <w:r w:rsidR="00041A26">
        <w:t>na</w:t>
      </w:r>
      <w:r>
        <w:t xml:space="preserve"> dát</w:t>
      </w:r>
      <w:r w:rsidR="00041A26">
        <w:t>ach</w:t>
      </w:r>
      <w:r>
        <w:t xml:space="preserve"> z dlhšieho časového intervalu a to od 01.09.2021 do 10.03.2022. Zelená krivka znázorňuje predikcie</w:t>
      </w:r>
      <w:r w:rsidR="00041A26">
        <w:t xml:space="preserve">, pri ktorých bol model neurónovej siete trénovaný na dátach </w:t>
      </w:r>
      <w:r>
        <w:t xml:space="preserve">z kratšieho časového intervalu a to od </w:t>
      </w:r>
      <w:r w:rsidRPr="00F525E9">
        <w:t xml:space="preserve">14.1.2022 </w:t>
      </w:r>
      <w:r>
        <w:t>d</w:t>
      </w:r>
      <w:r w:rsidRPr="00F525E9">
        <w:t>o 10.3.2022</w:t>
      </w:r>
      <w:r>
        <w:t>. Modrá krivka znázorňuje reálne hodnoty. V</w:t>
      </w:r>
      <w:r w:rsidR="00041A26">
        <w:t xml:space="preserve"> </w:t>
      </w:r>
      <w:proofErr w:type="spellStart"/>
      <w:r w:rsidR="00041A26">
        <w:t>trénovacích</w:t>
      </w:r>
      <w:proofErr w:type="spellEnd"/>
      <w:r>
        <w:t> dátach z dlhšieho časového intervalu sa nachádzajú vzorky z varianty delty aj z </w:t>
      </w:r>
      <w:proofErr w:type="spellStart"/>
      <w:r>
        <w:t>omikronu</w:t>
      </w:r>
      <w:proofErr w:type="spellEnd"/>
      <w:r>
        <w:t xml:space="preserve">, zatiaľ čo v dátach z kratšieho časového </w:t>
      </w:r>
      <w:r>
        <w:lastRenderedPageBreak/>
        <w:t xml:space="preserve">intervalu začali prevažovať vzorky z varianty </w:t>
      </w:r>
      <w:proofErr w:type="spellStart"/>
      <w:r>
        <w:t>omikronu</w:t>
      </w:r>
      <w:proofErr w:type="spellEnd"/>
      <w:r>
        <w:t>.</w:t>
      </w:r>
      <w:r w:rsidR="0003241C">
        <w:t xml:space="preserve"> Predikované hodnoty sú pre dátumy od </w:t>
      </w:r>
      <w:r w:rsidR="0003241C" w:rsidRPr="0003241C">
        <w:t>11.3.</w:t>
      </w:r>
      <w:r w:rsidR="0003241C">
        <w:t xml:space="preserve">2022 do </w:t>
      </w:r>
      <w:r w:rsidR="0003241C" w:rsidRPr="0003241C">
        <w:t>20.3.2022</w:t>
      </w:r>
      <w:r w:rsidR="0003241C">
        <w:t>.</w:t>
      </w:r>
    </w:p>
    <w:p w14:paraId="62B92E51" w14:textId="77777777" w:rsidR="00D40209" w:rsidRDefault="00D40209" w:rsidP="00FD657A">
      <w:pPr>
        <w:pStyle w:val="Zakladny"/>
      </w:pPr>
      <w:r>
        <w:rPr>
          <w:noProof/>
        </w:rPr>
        <w:drawing>
          <wp:inline distT="0" distB="0" distL="0" distR="0" wp14:anchorId="05B89886" wp14:editId="15BFF332">
            <wp:extent cx="5572760" cy="2722880"/>
            <wp:effectExtent l="0" t="0" r="8890" b="127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AAAD" w14:textId="2111012C" w:rsidR="00D40209" w:rsidRDefault="00D40209" w:rsidP="00D40209">
      <w:pPr>
        <w:pStyle w:val="Popis"/>
        <w:jc w:val="center"/>
      </w:pPr>
      <w:bookmarkStart w:id="139" w:name="_Toc10265393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Porovnanie najlepších výsledkov</w:t>
      </w:r>
      <w:bookmarkEnd w:id="139"/>
    </w:p>
    <w:p w14:paraId="28DF1FEB" w14:textId="0EEA91C7" w:rsidR="008805F2" w:rsidRDefault="003616C9" w:rsidP="00FD657A">
      <w:pPr>
        <w:pStyle w:val="Zakladny"/>
      </w:pPr>
      <w:r>
        <w:t xml:space="preserve">Z obrázku je možné vyčítať, že k reálnym hodnotám sme sa najviac priblížili pri predikciách z dlhšieho časového intervalu. Posledné dni predikcie sa červená krivka náhle priblíži k reálnym hodnotám, zatiaľ čo zelená krivka sa približuje pomaly. V oboch prípadoch </w:t>
      </w:r>
      <w:r w:rsidR="001528A1">
        <w:t>sú</w:t>
      </w:r>
      <w:r>
        <w:t xml:space="preserve"> naše najlepšie výsledky pre predikcie z </w:t>
      </w:r>
      <w:r w:rsidRPr="00827CF0">
        <w:t>parametrov Ag%, PCR%.</w:t>
      </w:r>
      <w:r w:rsidR="001166F3" w:rsidRPr="00827CF0">
        <w:t xml:space="preserve"> Posledná reálna hodnota je 2409, predikovaná </w:t>
      </w:r>
      <w:r w:rsidR="00827CF0" w:rsidRPr="00827CF0">
        <w:t>z kratšieho intervalu je</w:t>
      </w:r>
      <w:r w:rsidR="00827CF0">
        <w:rPr>
          <w:lang w:val="en-US"/>
        </w:rPr>
        <w:t xml:space="preserve"> </w:t>
      </w:r>
      <w:r w:rsidR="00827CF0" w:rsidRPr="00827CF0">
        <w:t>2484 a z dlhšieho je</w:t>
      </w:r>
      <w:r w:rsidR="00827CF0">
        <w:rPr>
          <w:lang w:val="en-US"/>
        </w:rPr>
        <w:t xml:space="preserve"> </w:t>
      </w:r>
      <w:r w:rsidR="00827CF0">
        <w:t>2425. Výsledn</w:t>
      </w:r>
      <w:r w:rsidR="001528A1">
        <w:t>ý</w:t>
      </w:r>
      <w:r w:rsidR="00827CF0">
        <w:t xml:space="preserve"> </w:t>
      </w:r>
      <w:r w:rsidR="001528A1">
        <w:t>najlepší</w:t>
      </w:r>
      <w:r w:rsidR="00827CF0">
        <w:t xml:space="preserve"> model pre obe predikcie </w:t>
      </w:r>
      <w:r w:rsidR="001528A1">
        <w:t>je</w:t>
      </w:r>
      <w:r w:rsidR="00827CF0">
        <w:t xml:space="preserve"> </w:t>
      </w:r>
      <w:proofErr w:type="spellStart"/>
      <w:r w:rsidR="00827CF0">
        <w:t>Voting</w:t>
      </w:r>
      <w:proofErr w:type="spellEnd"/>
      <w:r w:rsidR="00827CF0">
        <w:t xml:space="preserve"> Ensemble. </w:t>
      </w:r>
    </w:p>
    <w:p w14:paraId="2304CF61" w14:textId="6BE99404" w:rsidR="009A75F1" w:rsidRPr="009A75F1" w:rsidRDefault="009A75F1" w:rsidP="00FD657A">
      <w:pPr>
        <w:pStyle w:val="Zakladny"/>
        <w:rPr>
          <w:lang w:val="en-US"/>
        </w:rPr>
      </w:pPr>
      <w:r>
        <w:t>Najhoršie výsledky</w:t>
      </w:r>
      <w:r w:rsidR="00693EFF">
        <w:t xml:space="preserve"> predikcií</w:t>
      </w:r>
      <w:r>
        <w:t xml:space="preserve"> pre dáta z krátkeho intervalu </w:t>
      </w:r>
      <w:r w:rsidR="001528A1">
        <w:t>sú</w:t>
      </w:r>
      <w:r>
        <w:t xml:space="preserve"> pre parametre </w:t>
      </w:r>
      <w:r w:rsidR="001528A1">
        <w:t>kumulatívne</w:t>
      </w:r>
      <w:r>
        <w:t xml:space="preserve"> testy, </w:t>
      </w:r>
      <w:r w:rsidR="001528A1">
        <w:t>kumulatívne</w:t>
      </w:r>
      <w:r>
        <w:t xml:space="preserve"> testy%. Hodnota poslednej predikcie </w:t>
      </w:r>
      <w:r w:rsidR="001528A1">
        <w:t>je 2494. Najhoršie výsledky</w:t>
      </w:r>
      <w:r w:rsidR="00693EFF">
        <w:t xml:space="preserve"> predikcií</w:t>
      </w:r>
      <w:r w:rsidR="001528A1">
        <w:t xml:space="preserve"> pre dáta z dlhšieho intervalu sú pre parametre Ag, PCR. Hodnota poslednej predikcie je </w:t>
      </w:r>
      <w:r w:rsidR="00D63BEE">
        <w:t>2501. Ako vidíme, najhoršia predikcia z dlhšieho intervalu, je horšia ako najhoršia predikcia z kratšieho intervalu.</w:t>
      </w:r>
    </w:p>
    <w:p w14:paraId="5D5ED9D4" w14:textId="191FC009" w:rsidR="00827CF0" w:rsidRPr="00827CF0" w:rsidRDefault="00041A26" w:rsidP="00FD657A">
      <w:pPr>
        <w:pStyle w:val="Zakladny"/>
      </w:pPr>
      <w:r>
        <w:t>Predikovať na dátach z dlhších časových intervalov má výhodu väčšieho množstva dát, na ktorých sú modely trénované</w:t>
      </w:r>
      <w:r w:rsidR="00C97609">
        <w:t>, čo ma za dôsledok presnejšie výsledky.</w:t>
      </w:r>
      <w:r w:rsidR="009B047A">
        <w:t xml:space="preserve"> Predikcie na dátach z kratších časových intervalo</w:t>
      </w:r>
      <w:r w:rsidR="00693EFF">
        <w:t>v</w:t>
      </w:r>
      <w:r w:rsidR="009B047A">
        <w:t xml:space="preserve"> má výhodu, že sa dokážeme zamerať na určité </w:t>
      </w:r>
      <w:r w:rsidR="007F665A">
        <w:t>vlastnosti dát</w:t>
      </w:r>
      <w:r w:rsidR="009B047A">
        <w:t xml:space="preserve">. </w:t>
      </w:r>
      <w:r w:rsidR="00D63BEE">
        <w:t xml:space="preserve">V našom prípade sú </w:t>
      </w:r>
      <w:r w:rsidR="00B53DCC">
        <w:t xml:space="preserve">to </w:t>
      </w:r>
      <w:r w:rsidR="00D63BEE">
        <w:t>dáta,</w:t>
      </w:r>
      <w:r w:rsidR="009B047A">
        <w:t xml:space="preserve"> v ktorých prevažuje </w:t>
      </w:r>
      <w:r w:rsidR="007F665A">
        <w:t xml:space="preserve">variant </w:t>
      </w:r>
      <w:proofErr w:type="spellStart"/>
      <w:r w:rsidR="009B047A">
        <w:t>omikron</w:t>
      </w:r>
      <w:proofErr w:type="spellEnd"/>
      <w:r w:rsidR="009B047A">
        <w:t>.</w:t>
      </w:r>
    </w:p>
    <w:p w14:paraId="188150A7" w14:textId="00D64018" w:rsidR="000C2A6A" w:rsidRDefault="00C91374" w:rsidP="000C2A6A">
      <w:pPr>
        <w:pStyle w:val="Nadpisneslovan"/>
        <w:rPr>
          <w:lang w:eastAsia="sk-SK"/>
        </w:rPr>
      </w:pPr>
      <w:bookmarkStart w:id="140" w:name="_Toc102653972"/>
      <w:r>
        <w:rPr>
          <w:lang w:eastAsia="sk-SK"/>
        </w:rPr>
        <w:lastRenderedPageBreak/>
        <w:t>Informácie o členoch tímu</w:t>
      </w:r>
      <w:bookmarkEnd w:id="140"/>
    </w:p>
    <w:p w14:paraId="5473FFE9" w14:textId="09B09CF6" w:rsidR="000C2A6A" w:rsidRDefault="000C2A6A" w:rsidP="00FD657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Juraj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Puszter</w:t>
      </w:r>
      <w:proofErr w:type="spellEnd"/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1047E58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Marek Kačmár</w:t>
      </w:r>
      <w:r w:rsidRPr="000C2A6A">
        <w:rPr>
          <w:lang w:eastAsia="sk-SK"/>
        </w:rPr>
        <w:t xml:space="preserve"> momentálne popri štúdiu nepracuje v žiadnej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6E8D8DC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</w:t>
      </w:r>
      <w:r w:rsidR="00E17ADC" w:rsidRPr="000C2A6A">
        <w:rPr>
          <w:lang w:eastAsia="sk-SK"/>
        </w:rPr>
        <w:t xml:space="preserve">pracuje s technológiami ako sú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 </w:t>
      </w:r>
      <w:proofErr w:type="spellStart"/>
      <w:r w:rsidR="00E17ADC" w:rsidRPr="000C2A6A">
        <w:rPr>
          <w:lang w:eastAsia="sk-SK"/>
        </w:rPr>
        <w:t>Boot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Angular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TestNG</w:t>
      </w:r>
      <w:proofErr w:type="spellEnd"/>
      <w:r w:rsidR="00E17ADC" w:rsidRPr="000C2A6A">
        <w:rPr>
          <w:lang w:eastAsia="sk-SK"/>
        </w:rPr>
        <w:t xml:space="preserve">. Medzi jeho záľuby </w:t>
      </w:r>
      <w:r w:rsidRPr="000C2A6A">
        <w:rPr>
          <w:lang w:eastAsia="sk-SK"/>
        </w:rPr>
        <w:t xml:space="preserve">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0593AC1" w:rsidR="00CD221F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p w14:paraId="43402F0D" w14:textId="369D353C" w:rsidR="00CD221F" w:rsidRPr="009924D5" w:rsidRDefault="00CD221F" w:rsidP="00CD221F">
      <w:pPr>
        <w:pStyle w:val="Nadpisneslovan"/>
      </w:pPr>
      <w:bookmarkStart w:id="141" w:name="_Toc102653973"/>
      <w:r>
        <w:lastRenderedPageBreak/>
        <w:t>Zoznam rovníc</w:t>
      </w:r>
      <w:bookmarkEnd w:id="141"/>
    </w:p>
    <w:p w14:paraId="4C03F829" w14:textId="179083A3" w:rsidR="00A36254" w:rsidRPr="00A36254" w:rsidRDefault="001C55FF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r w:rsidRPr="008507B5">
        <w:rPr>
          <w:rStyle w:val="Hypertextovprepojenie"/>
          <w:noProof/>
        </w:rPr>
        <w:fldChar w:fldCharType="begin"/>
      </w:r>
      <w:r w:rsidRPr="008507B5">
        <w:rPr>
          <w:rStyle w:val="Hypertextovprepojenie"/>
          <w:noProof/>
        </w:rPr>
        <w:instrText xml:space="preserve"> TOC \h \z \t "Rovnica,1" </w:instrText>
      </w:r>
      <w:r w:rsidRPr="008507B5">
        <w:rPr>
          <w:rStyle w:val="Hypertextovprepojenie"/>
          <w:noProof/>
        </w:rPr>
        <w:fldChar w:fldCharType="separate"/>
      </w:r>
      <w:hyperlink w:anchor="_Toc102653154" w:history="1">
        <w:r w:rsidR="00A36254">
          <w:rPr>
            <w:rStyle w:val="Hypertextovprepojenie"/>
            <w:noProof/>
          </w:rPr>
          <w:t>Rovnica 1: Seasonal Naive</w:t>
        </w:r>
        <w:r w:rsidR="00A36254">
          <w:rPr>
            <w:rStyle w:val="Hypertextovprepojenie"/>
            <w:noProof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_Toc102653154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6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4F541D24" w14:textId="18F594E0" w:rsidR="00A36254" w:rsidRPr="00A36254" w:rsidRDefault="00A36254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5" w:history="1">
        <w:r>
          <w:rPr>
            <w:rStyle w:val="Hypertextovprepojenie"/>
            <w:noProof/>
          </w:rPr>
          <w:t>Rovnica 2: Model ARIMA</w:t>
        </w:r>
        <w:r w:rsidRPr="00A36254">
          <w:rPr>
            <w:rStyle w:val="Hypertextovprepojenie"/>
            <w:webHidden/>
          </w:rPr>
          <w:tab/>
        </w:r>
        <w:r w:rsidRPr="00A36254">
          <w:rPr>
            <w:rStyle w:val="Hypertextovprepojenie"/>
            <w:webHidden/>
          </w:rPr>
          <w:fldChar w:fldCharType="begin"/>
        </w:r>
        <w:r w:rsidRPr="00A36254">
          <w:rPr>
            <w:rStyle w:val="Hypertextovprepojenie"/>
            <w:webHidden/>
          </w:rPr>
          <w:instrText xml:space="preserve"> PAGEREF _Toc102653155 \h </w:instrText>
        </w:r>
        <w:r w:rsidRPr="00A36254">
          <w:rPr>
            <w:rStyle w:val="Hypertextovprepojenie"/>
            <w:webHidden/>
          </w:rPr>
        </w:r>
        <w:r w:rsidRPr="00A36254">
          <w:rPr>
            <w:rStyle w:val="Hypertextovprepojenie"/>
            <w:webHidden/>
          </w:rPr>
          <w:fldChar w:fldCharType="separate"/>
        </w:r>
        <w:r w:rsidRPr="00A36254">
          <w:rPr>
            <w:rStyle w:val="Hypertextovprepojenie"/>
            <w:webHidden/>
          </w:rPr>
          <w:t>7</w:t>
        </w:r>
        <w:r w:rsidRPr="00A36254">
          <w:rPr>
            <w:rStyle w:val="Hypertextovprepojenie"/>
            <w:webHidden/>
          </w:rPr>
          <w:fldChar w:fldCharType="end"/>
        </w:r>
      </w:hyperlink>
    </w:p>
    <w:p w14:paraId="68EEC0F2" w14:textId="7707DC31" w:rsidR="00A36254" w:rsidRPr="00A36254" w:rsidRDefault="00A36254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6" w:history="1">
        <w:r>
          <w:rPr>
            <w:rStyle w:val="Hypertextovprepojenie"/>
            <w:noProof/>
          </w:rPr>
          <w:t>Rovnica 3 Model ARIMAX</w:t>
        </w:r>
        <w:r w:rsidRPr="00A36254">
          <w:rPr>
            <w:rStyle w:val="Hypertextovprepojenie"/>
            <w:webHidden/>
          </w:rPr>
          <w:tab/>
        </w:r>
        <w:r w:rsidRPr="00A36254">
          <w:rPr>
            <w:rStyle w:val="Hypertextovprepojenie"/>
            <w:webHidden/>
          </w:rPr>
          <w:fldChar w:fldCharType="begin"/>
        </w:r>
        <w:r w:rsidRPr="00A36254">
          <w:rPr>
            <w:rStyle w:val="Hypertextovprepojenie"/>
            <w:webHidden/>
          </w:rPr>
          <w:instrText xml:space="preserve"> PAGEREF _Toc102653156 \h </w:instrText>
        </w:r>
        <w:r w:rsidRPr="00A36254">
          <w:rPr>
            <w:rStyle w:val="Hypertextovprepojenie"/>
            <w:webHidden/>
          </w:rPr>
        </w:r>
        <w:r w:rsidRPr="00A36254">
          <w:rPr>
            <w:rStyle w:val="Hypertextovprepojenie"/>
            <w:webHidden/>
          </w:rPr>
          <w:fldChar w:fldCharType="separate"/>
        </w:r>
        <w:r w:rsidRPr="00A36254">
          <w:rPr>
            <w:rStyle w:val="Hypertextovprepojenie"/>
            <w:webHidden/>
          </w:rPr>
          <w:t>7</w:t>
        </w:r>
        <w:r w:rsidRPr="00A36254">
          <w:rPr>
            <w:rStyle w:val="Hypertextovprepojenie"/>
            <w:webHidden/>
          </w:rPr>
          <w:fldChar w:fldCharType="end"/>
        </w:r>
      </w:hyperlink>
    </w:p>
    <w:p w14:paraId="2A6D0012" w14:textId="0D165953" w:rsidR="00A36254" w:rsidRPr="00A36254" w:rsidRDefault="00A36254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7" w:history="1">
        <w:r>
          <w:rPr>
            <w:rStyle w:val="Hypertextovprepojenie"/>
            <w:noProof/>
          </w:rPr>
          <w:t>Rovnica 4: Výpočet optimálneho rozdelenia priestoru do dvoch tried</w:t>
        </w:r>
        <w:r w:rsidRPr="00A36254">
          <w:rPr>
            <w:rStyle w:val="Hypertextovprepojenie"/>
            <w:webHidden/>
          </w:rPr>
          <w:tab/>
        </w:r>
        <w:r w:rsidRPr="00A36254">
          <w:rPr>
            <w:rStyle w:val="Hypertextovprepojenie"/>
            <w:webHidden/>
          </w:rPr>
          <w:fldChar w:fldCharType="begin"/>
        </w:r>
        <w:r w:rsidRPr="00A36254">
          <w:rPr>
            <w:rStyle w:val="Hypertextovprepojenie"/>
            <w:webHidden/>
          </w:rPr>
          <w:instrText xml:space="preserve"> PAGEREF _Toc102653157 \h </w:instrText>
        </w:r>
        <w:r w:rsidRPr="00A36254">
          <w:rPr>
            <w:rStyle w:val="Hypertextovprepojenie"/>
            <w:webHidden/>
          </w:rPr>
        </w:r>
        <w:r w:rsidRPr="00A36254">
          <w:rPr>
            <w:rStyle w:val="Hypertextovprepojenie"/>
            <w:webHidden/>
          </w:rPr>
          <w:fldChar w:fldCharType="separate"/>
        </w:r>
        <w:r w:rsidRPr="00A36254">
          <w:rPr>
            <w:rStyle w:val="Hypertextovprepojenie"/>
            <w:webHidden/>
          </w:rPr>
          <w:t>12</w:t>
        </w:r>
        <w:r w:rsidRPr="00A36254">
          <w:rPr>
            <w:rStyle w:val="Hypertextovprepojenie"/>
            <w:webHidden/>
          </w:rPr>
          <w:fldChar w:fldCharType="end"/>
        </w:r>
      </w:hyperlink>
    </w:p>
    <w:p w14:paraId="32A88B8E" w14:textId="63356635" w:rsidR="00A36254" w:rsidRPr="00A36254" w:rsidRDefault="00A36254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8" w:history="1">
        <w:r w:rsidRPr="00A36254">
          <w:rPr>
            <w:rStyle w:val="Hypertextovprepojenie"/>
            <w:noProof/>
          </w:rPr>
          <w:t xml:space="preserve">Rovnica </w:t>
        </w:r>
        <w:r>
          <w:rPr>
            <w:rStyle w:val="Hypertextovprepojenie"/>
            <w:noProof/>
          </w:rPr>
          <w:t>5</w:t>
        </w:r>
        <w:r w:rsidRPr="00A36254">
          <w:rPr>
            <w:rStyle w:val="Hypertextovprepojenie"/>
            <w:noProof/>
          </w:rPr>
          <w:t>: Výpočet kumulatívnych testov</w:t>
        </w:r>
        <w:r w:rsidRPr="00A36254">
          <w:rPr>
            <w:rStyle w:val="Hypertextovprepojenie"/>
            <w:webHidden/>
          </w:rPr>
          <w:tab/>
        </w:r>
        <w:r w:rsidRPr="00A36254">
          <w:rPr>
            <w:rStyle w:val="Hypertextovprepojenie"/>
            <w:webHidden/>
          </w:rPr>
          <w:fldChar w:fldCharType="begin"/>
        </w:r>
        <w:r w:rsidRPr="00A36254">
          <w:rPr>
            <w:rStyle w:val="Hypertextovprepojenie"/>
            <w:webHidden/>
          </w:rPr>
          <w:instrText xml:space="preserve"> PAGEREF _Toc102653158 \h </w:instrText>
        </w:r>
        <w:r w:rsidRPr="00A36254">
          <w:rPr>
            <w:rStyle w:val="Hypertextovprepojenie"/>
            <w:webHidden/>
          </w:rPr>
        </w:r>
        <w:r w:rsidRPr="00A36254">
          <w:rPr>
            <w:rStyle w:val="Hypertextovprepojenie"/>
            <w:webHidden/>
          </w:rPr>
          <w:fldChar w:fldCharType="separate"/>
        </w:r>
        <w:r w:rsidRPr="00A36254">
          <w:rPr>
            <w:rStyle w:val="Hypertextovprepojenie"/>
            <w:webHidden/>
          </w:rPr>
          <w:t>23</w:t>
        </w:r>
        <w:r w:rsidRPr="00A36254">
          <w:rPr>
            <w:rStyle w:val="Hypertextovprepojenie"/>
            <w:webHidden/>
          </w:rPr>
          <w:fldChar w:fldCharType="end"/>
        </w:r>
      </w:hyperlink>
    </w:p>
    <w:p w14:paraId="06FE9856" w14:textId="67F57F16" w:rsidR="00A36254" w:rsidRPr="00A36254" w:rsidRDefault="00A36254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9" w:history="1">
        <w:r w:rsidRPr="00A36254">
          <w:rPr>
            <w:rStyle w:val="Hypertextovprepojenie"/>
            <w:noProof/>
          </w:rPr>
          <w:t xml:space="preserve">Rovnica </w:t>
        </w:r>
        <w:r>
          <w:rPr>
            <w:rStyle w:val="Hypertextovprepojenie"/>
            <w:noProof/>
          </w:rPr>
          <w:t>6</w:t>
        </w:r>
        <w:r w:rsidRPr="00A36254">
          <w:rPr>
            <w:rStyle w:val="Hypertextovprepojenie"/>
            <w:noProof/>
          </w:rPr>
          <w:t>: Výpočet celkového počtu testovaných pre využitie vo výpočte percenta pozitívnych kumulatívnych testov</w:t>
        </w:r>
        <w:r w:rsidRPr="00A36254">
          <w:rPr>
            <w:rStyle w:val="Hypertextovprepojenie"/>
            <w:webHidden/>
          </w:rPr>
          <w:tab/>
        </w:r>
        <w:r w:rsidRPr="00A36254">
          <w:rPr>
            <w:rStyle w:val="Hypertextovprepojenie"/>
            <w:webHidden/>
          </w:rPr>
          <w:fldChar w:fldCharType="begin"/>
        </w:r>
        <w:r w:rsidRPr="00A36254">
          <w:rPr>
            <w:rStyle w:val="Hypertextovprepojenie"/>
            <w:webHidden/>
          </w:rPr>
          <w:instrText xml:space="preserve"> PAGEREF _Toc102653159 \h </w:instrText>
        </w:r>
        <w:r w:rsidRPr="00A36254">
          <w:rPr>
            <w:rStyle w:val="Hypertextovprepojenie"/>
            <w:webHidden/>
          </w:rPr>
        </w:r>
        <w:r w:rsidRPr="00A36254">
          <w:rPr>
            <w:rStyle w:val="Hypertextovprepojenie"/>
            <w:webHidden/>
          </w:rPr>
          <w:fldChar w:fldCharType="separate"/>
        </w:r>
        <w:r w:rsidRPr="00A36254">
          <w:rPr>
            <w:rStyle w:val="Hypertextovprepojenie"/>
            <w:webHidden/>
          </w:rPr>
          <w:t>23</w:t>
        </w:r>
        <w:r w:rsidRPr="00A36254">
          <w:rPr>
            <w:rStyle w:val="Hypertextovprepojenie"/>
            <w:webHidden/>
          </w:rPr>
          <w:fldChar w:fldCharType="end"/>
        </w:r>
      </w:hyperlink>
    </w:p>
    <w:p w14:paraId="7026D53C" w14:textId="4B5B3882" w:rsidR="00A36254" w:rsidRPr="00A36254" w:rsidRDefault="00A36254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60" w:history="1">
        <w:r w:rsidRPr="00A36254">
          <w:rPr>
            <w:rStyle w:val="Hypertextovprepojenie"/>
            <w:noProof/>
          </w:rPr>
          <w:t xml:space="preserve">Rovnica </w:t>
        </w:r>
        <w:r>
          <w:rPr>
            <w:rStyle w:val="Hypertextovprepojenie"/>
            <w:noProof/>
          </w:rPr>
          <w:t>7</w:t>
        </w:r>
        <w:r w:rsidRPr="00A36254">
          <w:rPr>
            <w:rStyle w:val="Hypertextovprepojenie"/>
            <w:noProof/>
          </w:rPr>
          <w:t>: Výpočet percenta pozitívnych kumulatívnych testov</w:t>
        </w:r>
        <w:r w:rsidRPr="00A36254">
          <w:rPr>
            <w:rStyle w:val="Hypertextovprepojenie"/>
            <w:webHidden/>
          </w:rPr>
          <w:tab/>
        </w:r>
        <w:r w:rsidRPr="00A36254">
          <w:rPr>
            <w:rStyle w:val="Hypertextovprepojenie"/>
            <w:webHidden/>
          </w:rPr>
          <w:fldChar w:fldCharType="begin"/>
        </w:r>
        <w:r w:rsidRPr="00A36254">
          <w:rPr>
            <w:rStyle w:val="Hypertextovprepojenie"/>
            <w:webHidden/>
          </w:rPr>
          <w:instrText xml:space="preserve"> PAGEREF _Toc102653160 \h </w:instrText>
        </w:r>
        <w:r w:rsidRPr="00A36254">
          <w:rPr>
            <w:rStyle w:val="Hypertextovprepojenie"/>
            <w:webHidden/>
          </w:rPr>
        </w:r>
        <w:r w:rsidRPr="00A36254">
          <w:rPr>
            <w:rStyle w:val="Hypertextovprepojenie"/>
            <w:webHidden/>
          </w:rPr>
          <w:fldChar w:fldCharType="separate"/>
        </w:r>
        <w:r w:rsidRPr="00A36254">
          <w:rPr>
            <w:rStyle w:val="Hypertextovprepojenie"/>
            <w:webHidden/>
          </w:rPr>
          <w:t>23</w:t>
        </w:r>
        <w:r w:rsidRPr="00A36254">
          <w:rPr>
            <w:rStyle w:val="Hypertextovprepojenie"/>
            <w:webHidden/>
          </w:rPr>
          <w:fldChar w:fldCharType="end"/>
        </w:r>
      </w:hyperlink>
    </w:p>
    <w:p w14:paraId="73105B79" w14:textId="0593C220" w:rsidR="00CD221F" w:rsidRDefault="001C55FF" w:rsidP="00A36254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32"/>
        </w:rPr>
      </w:pPr>
      <w:r w:rsidRPr="008507B5">
        <w:rPr>
          <w:rStyle w:val="Hypertextovprepojenie"/>
          <w:noProof/>
        </w:rPr>
        <w:fldChar w:fldCharType="end"/>
      </w:r>
    </w:p>
    <w:p w14:paraId="1A491683" w14:textId="144AE40B" w:rsidR="00CD221F" w:rsidRDefault="00CD221F" w:rsidP="00CD221F">
      <w:pPr>
        <w:pStyle w:val="Nadpisneslovan"/>
      </w:pPr>
      <w:bookmarkStart w:id="142" w:name="_Toc102653974"/>
      <w:r>
        <w:lastRenderedPageBreak/>
        <w:t>Zoznam tabuliek</w:t>
      </w:r>
      <w:bookmarkEnd w:id="142"/>
    </w:p>
    <w:p w14:paraId="20B30255" w14:textId="6EEB85F8" w:rsidR="00ED1C82" w:rsidRDefault="00CD221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2653755" w:history="1">
        <w:r w:rsidR="00ED1C82" w:rsidRPr="00D56AEC">
          <w:rPr>
            <w:rStyle w:val="Hypertextovprepojenie"/>
            <w:noProof/>
          </w:rPr>
          <w:t>Tabuľka 1 Dosiahnuté výsledky predikcií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22</w:t>
        </w:r>
        <w:r w:rsidR="00ED1C82">
          <w:rPr>
            <w:noProof/>
            <w:webHidden/>
          </w:rPr>
          <w:fldChar w:fldCharType="end"/>
        </w:r>
      </w:hyperlink>
    </w:p>
    <w:p w14:paraId="0E6D3D8A" w14:textId="4E25BB8A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6" w:history="1">
        <w:r w:rsidRPr="00D56AEC">
          <w:rPr>
            <w:rStyle w:val="Hypertextovprepojenie"/>
            <w:noProof/>
          </w:rPr>
          <w:t>Tabuľka 2 Vyhodnotenie predikcií z dát vĺn delta a omikron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DE95A0" w14:textId="778652F1" w:rsidR="00ED1C82" w:rsidRDefault="00ED1C82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7" w:history="1">
        <w:r w:rsidRPr="00D56AEC">
          <w:rPr>
            <w:rStyle w:val="Hypertextovprepojenie"/>
            <w:noProof/>
          </w:rPr>
          <w:t>Tabuľka 3 Vyhodnotenie predikcií z dát od konca vlny delta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65E3EFC" w14:textId="691EE155" w:rsidR="00CD221F" w:rsidRDefault="00CD221F" w:rsidP="00CD221F">
      <w:pPr>
        <w:rPr>
          <w:rFonts w:ascii="Times New Roman" w:hAnsi="Times New Roman" w:cs="Times New Roman"/>
          <w:sz w:val="24"/>
          <w:szCs w:val="32"/>
          <w:lang w:eastAsia="sk-SK"/>
        </w:rPr>
      </w:pPr>
      <w:r>
        <w:fldChar w:fldCharType="end"/>
      </w:r>
    </w:p>
    <w:p w14:paraId="7A71F1E1" w14:textId="77777777" w:rsidR="000C2A6A" w:rsidRPr="00AC745E" w:rsidRDefault="000C2A6A" w:rsidP="00FD657A">
      <w:pPr>
        <w:pStyle w:val="Zakladny"/>
        <w:rPr>
          <w:lang w:eastAsia="sk-SK"/>
        </w:rPr>
      </w:pPr>
    </w:p>
    <w:bookmarkStart w:id="143" w:name="_Toc102653975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3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3814D403" w14:textId="77777777" w:rsidR="00CB55BC" w:rsidRDefault="005712C4" w:rsidP="00CB55BC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B55BC">
            <w:rPr>
              <w:b/>
              <w:bCs/>
              <w:noProof/>
            </w:rPr>
            <w:t>Bigelow, Stephen J. 2020.</w:t>
          </w:r>
          <w:r w:rsidR="00CB55BC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12163C7A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Elastic Net Regression Models in Python. [Online] 2020. [Dátum: 13. 3 2022.] https://machinelearningmastery.com/elastic-net-regression-in-python/.</w:t>
          </w:r>
        </w:p>
        <w:p w14:paraId="7A1ACF6F" w14:textId="7E632762" w:rsidR="00CB55BC" w:rsidRDefault="0049438A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CB55BC">
            <w:rPr>
              <w:b/>
              <w:bCs/>
              <w:noProof/>
            </w:rPr>
            <w:t>. 2020.</w:t>
          </w:r>
          <w:r w:rsidR="00CB55BC"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7194E196" w14:textId="1A0994E0" w:rsidR="00CB55BC" w:rsidRDefault="0049438A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CB55BC">
            <w:rPr>
              <w:b/>
              <w:bCs/>
              <w:noProof/>
            </w:rPr>
            <w:t>. 2018.</w:t>
          </w:r>
          <w:r w:rsidR="00CB55BC"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779F38E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32567758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CJ Carey, Yuan Tang, William de Vazelhes, Aurélien Bellet and Nathalie Vauquier. 2015.</w:t>
          </w:r>
          <w:r>
            <w:rPr>
              <w:noProof/>
            </w:rPr>
            <w:t xml:space="preserve"> metric-learn. [Online] 2015. [Dátum: 13. 3 2022.] http://contrib.scikit-learn.org/metric-learn/introduction.html.</w:t>
          </w:r>
        </w:p>
        <w:p w14:paraId="3A2D2FD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7290AF1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3399950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25F692F2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KDnuggets. 2021.</w:t>
          </w:r>
          <w:r>
            <w:rPr>
              <w:noProof/>
            </w:rPr>
            <w:t xml:space="preserve"> https://www.kdnuggets.com/. [Online] 2021. https://cdn-images-1.medium.com/max/1000/0*c0Eg6-UArkslgviw.png.</w:t>
          </w:r>
        </w:p>
        <w:p w14:paraId="7F70153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09EBE8BB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Levy, Bradford (Lynch). 2015.</w:t>
          </w:r>
          <w:r>
            <w:rPr>
              <w:noProof/>
            </w:rPr>
            <w:t xml:space="preserve"> Investment Portfolio Optimization. [Online] 2015. [Dátum: 13. 3 2022.] http://www.bradfordlynch.com/blog/2015/12/04/InvestmentPortfolioOptimization.html.</w:t>
          </w:r>
        </w:p>
        <w:p w14:paraId="3A4C157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13E1482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449A0803" w14:textId="15FC1FCC" w:rsidR="00CB55BC" w:rsidRDefault="00C87B15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CB55BC">
            <w:rPr>
              <w:b/>
              <w:bCs/>
              <w:noProof/>
            </w:rPr>
            <w:t>. 2022.</w:t>
          </w:r>
          <w:r w:rsidR="00CB55BC"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643240FE" w14:textId="66EE4193" w:rsidR="00CB55BC" w:rsidRDefault="00C87B15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CB55BC">
            <w:rPr>
              <w:b/>
              <w:bCs/>
              <w:noProof/>
            </w:rPr>
            <w:t>. 2022.</w:t>
          </w:r>
          <w:r w:rsidR="00CB55BC"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76F42B4F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102E6A2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5FAAA50B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308A7927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B56A50F" w14:textId="032F0102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56070CC3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Rajat2712. 2021.</w:t>
          </w:r>
          <w:r>
            <w:rPr>
              <w:noProof/>
            </w:rPr>
            <w:t xml:space="preserve"> Support Vector Machine. [Online] github.com, 2021. https://user-images.githubusercontent.com/23000971/33506958-1e2073de-d718-11e7-9e31-d3a7c9d9da18.png.</w:t>
          </w:r>
        </w:p>
        <w:p w14:paraId="6781664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Rastogi, Rahul. 2021.</w:t>
          </w:r>
          <w:r>
            <w:rPr>
              <w:noProof/>
            </w:rPr>
            <w:t xml:space="preserve"> Random Forest Classification and it’s Mathematical Implementation. [Online] 2021. https://miro.medium.com/max/1482/1*wLv2VMOduVsMDVdgJc6xvA.jpeg.</w:t>
          </w:r>
        </w:p>
        <w:p w14:paraId="6A3DE95D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642E95BC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scikit-learn.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Decision Trees. </w:t>
          </w:r>
          <w:r>
            <w:rPr>
              <w:noProof/>
            </w:rPr>
            <w:t>[Online] , 2020. [Dátum: 13. 3 2022.] https://scikit-learn.org/stable/modules/tree.html.</w:t>
          </w:r>
        </w:p>
        <w:p w14:paraId="6A333E4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sk.education-wiki. 2022.</w:t>
          </w:r>
          <w:r>
            <w:rPr>
              <w:noProof/>
            </w:rPr>
            <w:t xml:space="preserve"> [Online] 2022. [Dátum: 13. 3 2022.] https://sk.education-wiki.com/4245111-svm-algorithm.</w:t>
          </w:r>
        </w:p>
        <w:p w14:paraId="4AE9736D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slovensko.help.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covid19-data. </w:t>
          </w:r>
          <w:r>
            <w:rPr>
              <w:noProof/>
            </w:rPr>
            <w:t>[Online] https://github.com/Institut-Zdravotnych-Analyz/covid19-data.</w:t>
          </w:r>
        </w:p>
        <w:p w14:paraId="78FDEE91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40B625F0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26DA4C5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Wikipedia. 2021.</w:t>
          </w:r>
          <w:r>
            <w:rPr>
              <w:noProof/>
            </w:rPr>
            <w:t xml:space="preserve"> Portfolio optimization. [Online] 2021. [Dátum: 13. 3 2022.] https://en.wikipedia.org/wiki/Portfolio_optimization.</w:t>
          </w:r>
        </w:p>
        <w:p w14:paraId="7D85C71C" w14:textId="5ACEEE40" w:rsidR="00E34E48" w:rsidRPr="00CE4F51" w:rsidRDefault="005712C4" w:rsidP="00CB55BC">
          <w:pPr>
            <w:rPr>
              <w:sz w:val="24"/>
              <w:szCs w:val="24"/>
              <w:lang w:eastAsia="sk-SK"/>
            </w:rPr>
          </w:pPr>
          <w:r>
            <w:rPr>
              <w:b/>
              <w:bCs/>
            </w:rPr>
            <w:fldChar w:fldCharType="end"/>
          </w:r>
        </w:p>
      </w:sdtContent>
    </w:sdt>
    <w:sectPr w:rsidR="00E34E48" w:rsidRPr="00CE4F51" w:rsidSect="00882EF0">
      <w:footerReference w:type="default" r:id="rId5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F4E11" w14:textId="77777777" w:rsidR="00417D37" w:rsidRDefault="00417D37" w:rsidP="00C546A9">
      <w:pPr>
        <w:spacing w:after="0" w:line="240" w:lineRule="auto"/>
      </w:pPr>
      <w:r>
        <w:separator/>
      </w:r>
    </w:p>
  </w:endnote>
  <w:endnote w:type="continuationSeparator" w:id="0">
    <w:p w14:paraId="2C25FB69" w14:textId="77777777" w:rsidR="00417D37" w:rsidRDefault="00417D37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63E4684E" w:rsidR="00870222" w:rsidRPr="004B2C4C" w:rsidRDefault="00870222" w:rsidP="00FD657A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6A31F9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44A5" w14:textId="43743D4E" w:rsidR="00870222" w:rsidRPr="004B2C4C" w:rsidRDefault="00870222" w:rsidP="00FD657A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D657A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86848" w14:textId="77777777" w:rsidR="00417D37" w:rsidRDefault="00417D37" w:rsidP="00C546A9">
      <w:pPr>
        <w:spacing w:after="0" w:line="240" w:lineRule="auto"/>
      </w:pPr>
      <w:r>
        <w:separator/>
      </w:r>
    </w:p>
  </w:footnote>
  <w:footnote w:type="continuationSeparator" w:id="0">
    <w:p w14:paraId="009845C3" w14:textId="77777777" w:rsidR="00417D37" w:rsidRDefault="00417D37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7FC7C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6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9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6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B616B"/>
    <w:multiLevelType w:val="multilevel"/>
    <w:tmpl w:val="9444861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9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1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6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0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2"/>
  </w:num>
  <w:num w:numId="2" w16cid:durableId="1907835990">
    <w:abstractNumId w:val="18"/>
  </w:num>
  <w:num w:numId="3" w16cid:durableId="522474878">
    <w:abstractNumId w:val="11"/>
  </w:num>
  <w:num w:numId="4" w16cid:durableId="262035252">
    <w:abstractNumId w:val="30"/>
  </w:num>
  <w:num w:numId="5" w16cid:durableId="7370961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5"/>
  </w:num>
  <w:num w:numId="7" w16cid:durableId="23092393">
    <w:abstractNumId w:val="8"/>
  </w:num>
  <w:num w:numId="8" w16cid:durableId="1877349421">
    <w:abstractNumId w:val="5"/>
  </w:num>
  <w:num w:numId="9" w16cid:durableId="1680960310">
    <w:abstractNumId w:val="23"/>
  </w:num>
  <w:num w:numId="10" w16cid:durableId="1460150620">
    <w:abstractNumId w:val="1"/>
  </w:num>
  <w:num w:numId="11" w16cid:durableId="372191283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8"/>
  </w:num>
  <w:num w:numId="13" w16cid:durableId="2090468279">
    <w:abstractNumId w:val="26"/>
  </w:num>
  <w:num w:numId="14" w16cid:durableId="2095590977">
    <w:abstractNumId w:val="2"/>
  </w:num>
  <w:num w:numId="15" w16cid:durableId="820536725">
    <w:abstractNumId w:val="4"/>
  </w:num>
  <w:num w:numId="16" w16cid:durableId="1366519579">
    <w:abstractNumId w:val="21"/>
  </w:num>
  <w:num w:numId="17" w16cid:durableId="1939556709">
    <w:abstractNumId w:val="24"/>
  </w:num>
  <w:num w:numId="18" w16cid:durableId="1335306702">
    <w:abstractNumId w:val="0"/>
  </w:num>
  <w:num w:numId="19" w16cid:durableId="842163613">
    <w:abstractNumId w:val="10"/>
  </w:num>
  <w:num w:numId="20" w16cid:durableId="312881027">
    <w:abstractNumId w:val="6"/>
  </w:num>
  <w:num w:numId="21" w16cid:durableId="455218716">
    <w:abstractNumId w:val="16"/>
  </w:num>
  <w:num w:numId="22" w16cid:durableId="1008214613">
    <w:abstractNumId w:val="29"/>
  </w:num>
  <w:num w:numId="23" w16cid:durableId="1165322999">
    <w:abstractNumId w:val="20"/>
  </w:num>
  <w:num w:numId="24" w16cid:durableId="1663855404">
    <w:abstractNumId w:val="7"/>
  </w:num>
  <w:num w:numId="25" w16cid:durableId="552927450">
    <w:abstractNumId w:val="19"/>
  </w:num>
  <w:num w:numId="26" w16cid:durableId="1430351134">
    <w:abstractNumId w:val="15"/>
  </w:num>
  <w:num w:numId="27" w16cid:durableId="965887131">
    <w:abstractNumId w:val="12"/>
  </w:num>
  <w:num w:numId="28" w16cid:durableId="1371027451">
    <w:abstractNumId w:val="9"/>
  </w:num>
  <w:num w:numId="29" w16cid:durableId="1481506900">
    <w:abstractNumId w:val="17"/>
  </w:num>
  <w:num w:numId="30" w16cid:durableId="1726248577">
    <w:abstractNumId w:val="27"/>
  </w:num>
  <w:num w:numId="31" w16cid:durableId="409616790">
    <w:abstractNumId w:val="14"/>
  </w:num>
  <w:num w:numId="32" w16cid:durableId="11874479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3"/>
  </w:num>
  <w:num w:numId="34" w16cid:durableId="261383262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07AAC"/>
    <w:rsid w:val="00010026"/>
    <w:rsid w:val="00010DA4"/>
    <w:rsid w:val="0001239F"/>
    <w:rsid w:val="00014D60"/>
    <w:rsid w:val="00015477"/>
    <w:rsid w:val="00017782"/>
    <w:rsid w:val="00022819"/>
    <w:rsid w:val="000246E2"/>
    <w:rsid w:val="00024DEF"/>
    <w:rsid w:val="0002788A"/>
    <w:rsid w:val="00032360"/>
    <w:rsid w:val="0003241C"/>
    <w:rsid w:val="000365F7"/>
    <w:rsid w:val="00040FEF"/>
    <w:rsid w:val="00041A26"/>
    <w:rsid w:val="00055E56"/>
    <w:rsid w:val="00056363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3ED4"/>
    <w:rsid w:val="00075896"/>
    <w:rsid w:val="000770B0"/>
    <w:rsid w:val="000830F5"/>
    <w:rsid w:val="00083B4B"/>
    <w:rsid w:val="0009019A"/>
    <w:rsid w:val="00093BF6"/>
    <w:rsid w:val="00095A28"/>
    <w:rsid w:val="000A10DD"/>
    <w:rsid w:val="000A1115"/>
    <w:rsid w:val="000A1DD5"/>
    <w:rsid w:val="000A3424"/>
    <w:rsid w:val="000A4698"/>
    <w:rsid w:val="000A4DDA"/>
    <w:rsid w:val="000A5324"/>
    <w:rsid w:val="000B0358"/>
    <w:rsid w:val="000B31CF"/>
    <w:rsid w:val="000B3ACD"/>
    <w:rsid w:val="000B699C"/>
    <w:rsid w:val="000C27EF"/>
    <w:rsid w:val="000C2A6A"/>
    <w:rsid w:val="000C4A3F"/>
    <w:rsid w:val="000C70AA"/>
    <w:rsid w:val="000D1359"/>
    <w:rsid w:val="000D2DAA"/>
    <w:rsid w:val="000D43A0"/>
    <w:rsid w:val="000D453A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166F3"/>
    <w:rsid w:val="00120F59"/>
    <w:rsid w:val="0012247C"/>
    <w:rsid w:val="00125B44"/>
    <w:rsid w:val="00127F9A"/>
    <w:rsid w:val="00131E05"/>
    <w:rsid w:val="0014279A"/>
    <w:rsid w:val="00142EE9"/>
    <w:rsid w:val="00147150"/>
    <w:rsid w:val="00150F55"/>
    <w:rsid w:val="001517CE"/>
    <w:rsid w:val="001528A1"/>
    <w:rsid w:val="00152BF1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1B3F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55FF"/>
    <w:rsid w:val="001C611B"/>
    <w:rsid w:val="001C77BA"/>
    <w:rsid w:val="001C7EA6"/>
    <w:rsid w:val="001D04CA"/>
    <w:rsid w:val="001D1981"/>
    <w:rsid w:val="001D6977"/>
    <w:rsid w:val="001E07C5"/>
    <w:rsid w:val="001E2758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04B1"/>
    <w:rsid w:val="00224C20"/>
    <w:rsid w:val="00224F82"/>
    <w:rsid w:val="00227423"/>
    <w:rsid w:val="00230B10"/>
    <w:rsid w:val="00232E6F"/>
    <w:rsid w:val="00235BA3"/>
    <w:rsid w:val="00243E44"/>
    <w:rsid w:val="002516D2"/>
    <w:rsid w:val="00251A88"/>
    <w:rsid w:val="00251E9E"/>
    <w:rsid w:val="002550EA"/>
    <w:rsid w:val="00257006"/>
    <w:rsid w:val="00257A8E"/>
    <w:rsid w:val="002623CB"/>
    <w:rsid w:val="00262A54"/>
    <w:rsid w:val="00265FD7"/>
    <w:rsid w:val="00270535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6166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3A33"/>
    <w:rsid w:val="002C6588"/>
    <w:rsid w:val="002D0E78"/>
    <w:rsid w:val="002D3F8E"/>
    <w:rsid w:val="002D4938"/>
    <w:rsid w:val="002D77EC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260C"/>
    <w:rsid w:val="00335120"/>
    <w:rsid w:val="003361AE"/>
    <w:rsid w:val="003415AA"/>
    <w:rsid w:val="003429F9"/>
    <w:rsid w:val="0034307E"/>
    <w:rsid w:val="003445E5"/>
    <w:rsid w:val="00345011"/>
    <w:rsid w:val="0035129A"/>
    <w:rsid w:val="0035185E"/>
    <w:rsid w:val="003523E2"/>
    <w:rsid w:val="00354701"/>
    <w:rsid w:val="003616C9"/>
    <w:rsid w:val="00363EA2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1136"/>
    <w:rsid w:val="003D3305"/>
    <w:rsid w:val="003D46B7"/>
    <w:rsid w:val="003D4D3E"/>
    <w:rsid w:val="003D6758"/>
    <w:rsid w:val="003D6F8A"/>
    <w:rsid w:val="003D74E6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FC"/>
    <w:rsid w:val="004069B7"/>
    <w:rsid w:val="00407251"/>
    <w:rsid w:val="00412DB8"/>
    <w:rsid w:val="0041334F"/>
    <w:rsid w:val="00413BCC"/>
    <w:rsid w:val="00416686"/>
    <w:rsid w:val="00417D37"/>
    <w:rsid w:val="00420B27"/>
    <w:rsid w:val="00421605"/>
    <w:rsid w:val="00421EEE"/>
    <w:rsid w:val="00422872"/>
    <w:rsid w:val="004242A0"/>
    <w:rsid w:val="0042579B"/>
    <w:rsid w:val="00427D4C"/>
    <w:rsid w:val="00430F52"/>
    <w:rsid w:val="00432D8B"/>
    <w:rsid w:val="00433213"/>
    <w:rsid w:val="004336C7"/>
    <w:rsid w:val="00433CFF"/>
    <w:rsid w:val="00434AEE"/>
    <w:rsid w:val="00436583"/>
    <w:rsid w:val="00436603"/>
    <w:rsid w:val="00437D90"/>
    <w:rsid w:val="00440B73"/>
    <w:rsid w:val="00440FF9"/>
    <w:rsid w:val="00441A5F"/>
    <w:rsid w:val="00442754"/>
    <w:rsid w:val="00445286"/>
    <w:rsid w:val="004534F6"/>
    <w:rsid w:val="004556C2"/>
    <w:rsid w:val="00473CAE"/>
    <w:rsid w:val="00485E0C"/>
    <w:rsid w:val="004874C3"/>
    <w:rsid w:val="004874F6"/>
    <w:rsid w:val="004876B9"/>
    <w:rsid w:val="004903D8"/>
    <w:rsid w:val="00491DAF"/>
    <w:rsid w:val="00491F98"/>
    <w:rsid w:val="00492497"/>
    <w:rsid w:val="00493442"/>
    <w:rsid w:val="00493E81"/>
    <w:rsid w:val="0049438A"/>
    <w:rsid w:val="00496AB3"/>
    <w:rsid w:val="004A1C64"/>
    <w:rsid w:val="004A2FD4"/>
    <w:rsid w:val="004A39FA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4F6014"/>
    <w:rsid w:val="004F62B1"/>
    <w:rsid w:val="005017DA"/>
    <w:rsid w:val="005024A4"/>
    <w:rsid w:val="00503EE5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443CD"/>
    <w:rsid w:val="0054595A"/>
    <w:rsid w:val="00545B8F"/>
    <w:rsid w:val="00547546"/>
    <w:rsid w:val="00553904"/>
    <w:rsid w:val="005552F2"/>
    <w:rsid w:val="0055724B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2ED6"/>
    <w:rsid w:val="005855D7"/>
    <w:rsid w:val="00593576"/>
    <w:rsid w:val="005958AD"/>
    <w:rsid w:val="00595EE1"/>
    <w:rsid w:val="00596A28"/>
    <w:rsid w:val="005A167D"/>
    <w:rsid w:val="005A28A4"/>
    <w:rsid w:val="005A30A9"/>
    <w:rsid w:val="005A315A"/>
    <w:rsid w:val="005B0018"/>
    <w:rsid w:val="005B4CE1"/>
    <w:rsid w:val="005B4FE3"/>
    <w:rsid w:val="005B5F7C"/>
    <w:rsid w:val="005C3493"/>
    <w:rsid w:val="005C3F7A"/>
    <w:rsid w:val="005C53ED"/>
    <w:rsid w:val="005C5D2C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4DCB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3EFF"/>
    <w:rsid w:val="0069416F"/>
    <w:rsid w:val="00695D92"/>
    <w:rsid w:val="006A2A0D"/>
    <w:rsid w:val="006A31F9"/>
    <w:rsid w:val="006B57D5"/>
    <w:rsid w:val="006C3FA7"/>
    <w:rsid w:val="006C6B28"/>
    <w:rsid w:val="006D1E0A"/>
    <w:rsid w:val="006D30E3"/>
    <w:rsid w:val="006D60F0"/>
    <w:rsid w:val="006E0E30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3BBE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8F1"/>
    <w:rsid w:val="00767B04"/>
    <w:rsid w:val="00770586"/>
    <w:rsid w:val="0077164C"/>
    <w:rsid w:val="00772C37"/>
    <w:rsid w:val="0077642B"/>
    <w:rsid w:val="0077747F"/>
    <w:rsid w:val="007806CF"/>
    <w:rsid w:val="0078428A"/>
    <w:rsid w:val="0079313E"/>
    <w:rsid w:val="007938A0"/>
    <w:rsid w:val="00794181"/>
    <w:rsid w:val="00796C34"/>
    <w:rsid w:val="007A1BEF"/>
    <w:rsid w:val="007A43CE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1BCD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665A"/>
    <w:rsid w:val="007F6A2E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27CF0"/>
    <w:rsid w:val="0083753E"/>
    <w:rsid w:val="008463FB"/>
    <w:rsid w:val="008507B5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5F2"/>
    <w:rsid w:val="00880A2F"/>
    <w:rsid w:val="00882834"/>
    <w:rsid w:val="00882EF0"/>
    <w:rsid w:val="00882FEA"/>
    <w:rsid w:val="00885A57"/>
    <w:rsid w:val="00886F4E"/>
    <w:rsid w:val="008873AC"/>
    <w:rsid w:val="0089070C"/>
    <w:rsid w:val="008A1959"/>
    <w:rsid w:val="008A369F"/>
    <w:rsid w:val="008A5F48"/>
    <w:rsid w:val="008A73C4"/>
    <w:rsid w:val="008A7B1E"/>
    <w:rsid w:val="008A7F4C"/>
    <w:rsid w:val="008B0357"/>
    <w:rsid w:val="008B12C0"/>
    <w:rsid w:val="008B4095"/>
    <w:rsid w:val="008B5D87"/>
    <w:rsid w:val="008C0A6E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14DA"/>
    <w:rsid w:val="00982418"/>
    <w:rsid w:val="00983EDF"/>
    <w:rsid w:val="00985024"/>
    <w:rsid w:val="00986386"/>
    <w:rsid w:val="009866BF"/>
    <w:rsid w:val="00987CE7"/>
    <w:rsid w:val="00987F6A"/>
    <w:rsid w:val="009924D5"/>
    <w:rsid w:val="00993249"/>
    <w:rsid w:val="00993583"/>
    <w:rsid w:val="00993CA2"/>
    <w:rsid w:val="0099575E"/>
    <w:rsid w:val="00997B40"/>
    <w:rsid w:val="009A0FB2"/>
    <w:rsid w:val="009A11A4"/>
    <w:rsid w:val="009A1D83"/>
    <w:rsid w:val="009A1DE2"/>
    <w:rsid w:val="009A37FF"/>
    <w:rsid w:val="009A3AAC"/>
    <w:rsid w:val="009A4856"/>
    <w:rsid w:val="009A49DA"/>
    <w:rsid w:val="009A60AB"/>
    <w:rsid w:val="009A686E"/>
    <w:rsid w:val="009A6E57"/>
    <w:rsid w:val="009A75F1"/>
    <w:rsid w:val="009B047A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36254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4355"/>
    <w:rsid w:val="00A759BA"/>
    <w:rsid w:val="00A85668"/>
    <w:rsid w:val="00A87A9F"/>
    <w:rsid w:val="00A87CC1"/>
    <w:rsid w:val="00A9281F"/>
    <w:rsid w:val="00A929FE"/>
    <w:rsid w:val="00A9428C"/>
    <w:rsid w:val="00AA71F0"/>
    <w:rsid w:val="00AA758C"/>
    <w:rsid w:val="00AA7997"/>
    <w:rsid w:val="00AB0149"/>
    <w:rsid w:val="00AB3AFF"/>
    <w:rsid w:val="00AB494C"/>
    <w:rsid w:val="00AB51B9"/>
    <w:rsid w:val="00AB7DF4"/>
    <w:rsid w:val="00AB7E9A"/>
    <w:rsid w:val="00AC03D1"/>
    <w:rsid w:val="00AC0FD8"/>
    <w:rsid w:val="00AC25AA"/>
    <w:rsid w:val="00AC415B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01D8"/>
    <w:rsid w:val="00B23650"/>
    <w:rsid w:val="00B26AF4"/>
    <w:rsid w:val="00B26F73"/>
    <w:rsid w:val="00B27C1E"/>
    <w:rsid w:val="00B35510"/>
    <w:rsid w:val="00B40CBA"/>
    <w:rsid w:val="00B43956"/>
    <w:rsid w:val="00B43E43"/>
    <w:rsid w:val="00B4442A"/>
    <w:rsid w:val="00B44DC3"/>
    <w:rsid w:val="00B47C51"/>
    <w:rsid w:val="00B52D31"/>
    <w:rsid w:val="00B538CD"/>
    <w:rsid w:val="00B53DCC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971"/>
    <w:rsid w:val="00BA4C70"/>
    <w:rsid w:val="00BB1046"/>
    <w:rsid w:val="00BB4FD1"/>
    <w:rsid w:val="00BB6EE4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0C57"/>
    <w:rsid w:val="00C74E8F"/>
    <w:rsid w:val="00C8338D"/>
    <w:rsid w:val="00C836C5"/>
    <w:rsid w:val="00C84AAD"/>
    <w:rsid w:val="00C860A3"/>
    <w:rsid w:val="00C87A2B"/>
    <w:rsid w:val="00C87B15"/>
    <w:rsid w:val="00C87FEB"/>
    <w:rsid w:val="00C91374"/>
    <w:rsid w:val="00C91DF1"/>
    <w:rsid w:val="00C97609"/>
    <w:rsid w:val="00C9774B"/>
    <w:rsid w:val="00CA27D8"/>
    <w:rsid w:val="00CA4B3C"/>
    <w:rsid w:val="00CA5BD3"/>
    <w:rsid w:val="00CB1A6F"/>
    <w:rsid w:val="00CB21BF"/>
    <w:rsid w:val="00CB2F4F"/>
    <w:rsid w:val="00CB55BC"/>
    <w:rsid w:val="00CC3F91"/>
    <w:rsid w:val="00CC4045"/>
    <w:rsid w:val="00CC4DCB"/>
    <w:rsid w:val="00CC5664"/>
    <w:rsid w:val="00CC6679"/>
    <w:rsid w:val="00CD221F"/>
    <w:rsid w:val="00CD2B39"/>
    <w:rsid w:val="00CE270A"/>
    <w:rsid w:val="00CE4465"/>
    <w:rsid w:val="00CE448F"/>
    <w:rsid w:val="00CE4569"/>
    <w:rsid w:val="00CE4F51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051F3"/>
    <w:rsid w:val="00D1365F"/>
    <w:rsid w:val="00D13B24"/>
    <w:rsid w:val="00D143F1"/>
    <w:rsid w:val="00D1653F"/>
    <w:rsid w:val="00D21509"/>
    <w:rsid w:val="00D22B83"/>
    <w:rsid w:val="00D25540"/>
    <w:rsid w:val="00D27962"/>
    <w:rsid w:val="00D27E89"/>
    <w:rsid w:val="00D324A8"/>
    <w:rsid w:val="00D34111"/>
    <w:rsid w:val="00D34BA5"/>
    <w:rsid w:val="00D3509D"/>
    <w:rsid w:val="00D354C0"/>
    <w:rsid w:val="00D35BCE"/>
    <w:rsid w:val="00D40209"/>
    <w:rsid w:val="00D423D1"/>
    <w:rsid w:val="00D430DD"/>
    <w:rsid w:val="00D45830"/>
    <w:rsid w:val="00D45A1E"/>
    <w:rsid w:val="00D5119D"/>
    <w:rsid w:val="00D515FF"/>
    <w:rsid w:val="00D52763"/>
    <w:rsid w:val="00D54DAA"/>
    <w:rsid w:val="00D556DB"/>
    <w:rsid w:val="00D56BFB"/>
    <w:rsid w:val="00D571B5"/>
    <w:rsid w:val="00D604C3"/>
    <w:rsid w:val="00D60E4F"/>
    <w:rsid w:val="00D6209D"/>
    <w:rsid w:val="00D63BEE"/>
    <w:rsid w:val="00D63C71"/>
    <w:rsid w:val="00D65239"/>
    <w:rsid w:val="00D71862"/>
    <w:rsid w:val="00D77376"/>
    <w:rsid w:val="00D77D8B"/>
    <w:rsid w:val="00D869CF"/>
    <w:rsid w:val="00D87248"/>
    <w:rsid w:val="00D874A4"/>
    <w:rsid w:val="00D87C0E"/>
    <w:rsid w:val="00D911C8"/>
    <w:rsid w:val="00D93AAC"/>
    <w:rsid w:val="00D93FC8"/>
    <w:rsid w:val="00D9428E"/>
    <w:rsid w:val="00D96274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50DD"/>
    <w:rsid w:val="00E176B3"/>
    <w:rsid w:val="00E17ADC"/>
    <w:rsid w:val="00E2193B"/>
    <w:rsid w:val="00E21D87"/>
    <w:rsid w:val="00E23FDA"/>
    <w:rsid w:val="00E2414F"/>
    <w:rsid w:val="00E2549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4378"/>
    <w:rsid w:val="00E4644B"/>
    <w:rsid w:val="00E47838"/>
    <w:rsid w:val="00E50255"/>
    <w:rsid w:val="00E50C9C"/>
    <w:rsid w:val="00E5210A"/>
    <w:rsid w:val="00E54195"/>
    <w:rsid w:val="00E552AD"/>
    <w:rsid w:val="00E56369"/>
    <w:rsid w:val="00E63048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867FC"/>
    <w:rsid w:val="00E90430"/>
    <w:rsid w:val="00E93554"/>
    <w:rsid w:val="00EA2DB7"/>
    <w:rsid w:val="00EB2BCA"/>
    <w:rsid w:val="00EB4721"/>
    <w:rsid w:val="00EC1390"/>
    <w:rsid w:val="00EC3661"/>
    <w:rsid w:val="00EC4415"/>
    <w:rsid w:val="00ED1C82"/>
    <w:rsid w:val="00ED5A70"/>
    <w:rsid w:val="00EE3622"/>
    <w:rsid w:val="00EE5C1A"/>
    <w:rsid w:val="00EE7962"/>
    <w:rsid w:val="00EF0023"/>
    <w:rsid w:val="00EF0777"/>
    <w:rsid w:val="00EF53F8"/>
    <w:rsid w:val="00EF549A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6D9"/>
    <w:rsid w:val="00F21FDD"/>
    <w:rsid w:val="00F22671"/>
    <w:rsid w:val="00F2284D"/>
    <w:rsid w:val="00F22BEF"/>
    <w:rsid w:val="00F25C88"/>
    <w:rsid w:val="00F25EDE"/>
    <w:rsid w:val="00F262E4"/>
    <w:rsid w:val="00F273A4"/>
    <w:rsid w:val="00F30245"/>
    <w:rsid w:val="00F30595"/>
    <w:rsid w:val="00F32CAA"/>
    <w:rsid w:val="00F33A05"/>
    <w:rsid w:val="00F34D2E"/>
    <w:rsid w:val="00F36CA0"/>
    <w:rsid w:val="00F37BFB"/>
    <w:rsid w:val="00F519EE"/>
    <w:rsid w:val="00F525E9"/>
    <w:rsid w:val="00F52728"/>
    <w:rsid w:val="00F53104"/>
    <w:rsid w:val="00F54DC0"/>
    <w:rsid w:val="00F5748D"/>
    <w:rsid w:val="00F61A33"/>
    <w:rsid w:val="00F6357F"/>
    <w:rsid w:val="00F63F9D"/>
    <w:rsid w:val="00F640EF"/>
    <w:rsid w:val="00F660F6"/>
    <w:rsid w:val="00F7112F"/>
    <w:rsid w:val="00F7159A"/>
    <w:rsid w:val="00F8011C"/>
    <w:rsid w:val="00F82A75"/>
    <w:rsid w:val="00F835BD"/>
    <w:rsid w:val="00F87A5A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657A"/>
    <w:rsid w:val="00FD7647"/>
    <w:rsid w:val="00FE2497"/>
    <w:rsid w:val="00FE65B6"/>
    <w:rsid w:val="00FF446F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D657A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D657A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4A2FD4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4A2FD4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CD221F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  <w:style w:type="paragraph" w:customStyle="1" w:styleId="Zoznambezcisel">
    <w:name w:val="Zoznam bez cisel"/>
    <w:basedOn w:val="Nadpisneslovan"/>
    <w:qFormat/>
    <w:rsid w:val="00224C20"/>
  </w:style>
  <w:style w:type="paragraph" w:customStyle="1" w:styleId="Rovnica">
    <w:name w:val="Rovnica"/>
    <w:basedOn w:val="Zoznamcitci"/>
    <w:link w:val="RovnicaChar"/>
    <w:qFormat/>
    <w:rsid w:val="005C5D2C"/>
    <w:rPr>
      <w:rFonts w:ascii="Times New Roman" w:hAnsi="Times New Roman"/>
      <w:sz w:val="24"/>
    </w:rPr>
  </w:style>
  <w:style w:type="character" w:customStyle="1" w:styleId="RovnicaChar">
    <w:name w:val="Rovnica Char"/>
    <w:basedOn w:val="ZakladnyChar"/>
    <w:link w:val="Rovnica"/>
    <w:rsid w:val="005C5D2C"/>
    <w:rPr>
      <w:rFonts w:ascii="Times New Roman" w:hAnsi="Times New Roman" w:cs="Times New Roman"/>
      <w:sz w:val="24"/>
      <w:szCs w:val="32"/>
    </w:rPr>
  </w:style>
  <w:style w:type="paragraph" w:styleId="Zoznamcitci">
    <w:name w:val="table of authorities"/>
    <w:basedOn w:val="Normlny"/>
    <w:next w:val="Normlny"/>
    <w:uiPriority w:val="99"/>
    <w:semiHidden/>
    <w:unhideWhenUsed/>
    <w:rsid w:val="00296166"/>
    <w:pPr>
      <w:spacing w:after="0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kacma\PycharmProjects\TP_projekt\Covid_predictions\Dokumnetacia\tim_projekt_corrected.docx" TargetMode="External"/><Relationship Id="rId18" Type="http://schemas.openxmlformats.org/officeDocument/2006/relationships/hyperlink" Target="file:///C:\Users\kacma\PycharmProjects\TP_projekt\Covid_predictions\Dokumnetacia\tim_projekt_corrected.docx" TargetMode="External"/><Relationship Id="rId26" Type="http://schemas.openxmlformats.org/officeDocument/2006/relationships/footer" Target="footer2.xml"/><Relationship Id="rId39" Type="http://schemas.openxmlformats.org/officeDocument/2006/relationships/image" Target="media/image13.png"/><Relationship Id="rId21" Type="http://schemas.openxmlformats.org/officeDocument/2006/relationships/hyperlink" Target="file:///C:\Users\kacma\PycharmProjects\TP_projekt\Covid_predictions\Dokumnetacia\tim_projekt_corrected.docx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kacma\PycharmProjects\TP_projekt\Covid_predictions\Dokumnetacia\tim_projekt_corrected.docx" TargetMode="External"/><Relationship Id="rId29" Type="http://schemas.openxmlformats.org/officeDocument/2006/relationships/image" Target="media/image3.png"/><Relationship Id="rId11" Type="http://schemas.openxmlformats.org/officeDocument/2006/relationships/hyperlink" Target="file:///C:\Users\kacma\PycharmProjects\TP_projekt\Covid_predictions\Dokumnetacia\tim_projekt_corrected.docx" TargetMode="External"/><Relationship Id="rId24" Type="http://schemas.openxmlformats.org/officeDocument/2006/relationships/hyperlink" Target="file:///C:\Users\kacma\PycharmProjects\TP_projekt\Covid_predictions\Dokumnetacia\tim_projekt_corrected.docx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hyperlink" Target="file:///C:\Users\kacma\PycharmProjects\TP_projekt\Covid_predictions\Dokumnetacia\tim_projekt_corrected.docx" TargetMode="External"/><Relationship Id="rId14" Type="http://schemas.openxmlformats.org/officeDocument/2006/relationships/hyperlink" Target="file:///C:\Users\kacma\PycharmProjects\TP_projekt\Covid_predictions\Dokumnetacia\tim_projekt_corrected.docx" TargetMode="External"/><Relationship Id="rId22" Type="http://schemas.openxmlformats.org/officeDocument/2006/relationships/hyperlink" Target="file:///C:\Users\kacma\PycharmProjects\TP_projekt\Covid_predictions\Dokumnetacia\tim_projekt_corrected.docx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sv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3" Type="http://schemas.openxmlformats.org/officeDocument/2006/relationships/numbering" Target="numbering.xml"/><Relationship Id="rId12" Type="http://schemas.openxmlformats.org/officeDocument/2006/relationships/hyperlink" Target="file:///C:\Users\kacma\PycharmProjects\TP_projekt\Covid_predictions\Dokumnetacia\tim_projekt_corrected.docx" TargetMode="External"/><Relationship Id="rId17" Type="http://schemas.openxmlformats.org/officeDocument/2006/relationships/hyperlink" Target="file:///C:\Users\kacma\PycharmProjects\TP_projekt\Covid_predictions\Dokumnetacia\tim_projekt_corrected.docx" TargetMode="External"/><Relationship Id="rId25" Type="http://schemas.openxmlformats.org/officeDocument/2006/relationships/hyperlink" Target="file:///C:\Users\kacma\PycharmProjects\TP_projekt\Covid_predictions\Dokumnetacia\tim_projekt_corrected.docx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jpg"/><Relationship Id="rId59" Type="http://schemas.openxmlformats.org/officeDocument/2006/relationships/fontTable" Target="fontTable.xml"/><Relationship Id="rId20" Type="http://schemas.openxmlformats.org/officeDocument/2006/relationships/hyperlink" Target="file:///C:\Users\kacma\PycharmProjects\TP_projekt\Covid_predictions\Dokumnetacia\tim_projekt_corrected.docx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kacma\PycharmProjects\TP_projekt\Covid_predictions\Dokumnetacia\tim_projekt_corrected.docx" TargetMode="External"/><Relationship Id="rId23" Type="http://schemas.openxmlformats.org/officeDocument/2006/relationships/hyperlink" Target="file:///C:\Users\kacma\PycharmProjects\TP_projekt\Covid_predictions\Dokumnetacia\tim_projekt_corrected.docx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file:///C:\Users\kacma\PycharmProjects\TP_projekt\Covid_predictions\Dokumnetacia\tim_projekt_corrected.docx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D109D8" w:rsidP="00D109D8">
          <w:pPr>
            <w:pStyle w:val="A7783CA88F4A47A2BD7820F01D357D5F1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D109D8" w:rsidP="00D109D8">
          <w:pPr>
            <w:pStyle w:val="3140ECA900D84C29B014AEE29ED5968B1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D109D8" w:rsidP="00D109D8">
          <w:pPr>
            <w:pStyle w:val="94072E4406F84E2FB7999464BD079A391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0F41F8"/>
    <w:rsid w:val="001615C0"/>
    <w:rsid w:val="00163C89"/>
    <w:rsid w:val="00180EB2"/>
    <w:rsid w:val="001E5AAF"/>
    <w:rsid w:val="001F6E26"/>
    <w:rsid w:val="00292774"/>
    <w:rsid w:val="002C016B"/>
    <w:rsid w:val="002D7D94"/>
    <w:rsid w:val="003028DA"/>
    <w:rsid w:val="00307956"/>
    <w:rsid w:val="00315605"/>
    <w:rsid w:val="00326F81"/>
    <w:rsid w:val="0033120D"/>
    <w:rsid w:val="003B4B86"/>
    <w:rsid w:val="003B691E"/>
    <w:rsid w:val="004301C3"/>
    <w:rsid w:val="004A2FC9"/>
    <w:rsid w:val="004A4A88"/>
    <w:rsid w:val="004F7143"/>
    <w:rsid w:val="00522509"/>
    <w:rsid w:val="00595648"/>
    <w:rsid w:val="005B7795"/>
    <w:rsid w:val="005C7EBC"/>
    <w:rsid w:val="005E0A47"/>
    <w:rsid w:val="005F164E"/>
    <w:rsid w:val="00663F39"/>
    <w:rsid w:val="00667686"/>
    <w:rsid w:val="00675BD4"/>
    <w:rsid w:val="006A4B71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12C31"/>
    <w:rsid w:val="00844160"/>
    <w:rsid w:val="00850E48"/>
    <w:rsid w:val="008A6AFC"/>
    <w:rsid w:val="008D3775"/>
    <w:rsid w:val="0091048B"/>
    <w:rsid w:val="009563D2"/>
    <w:rsid w:val="009857EC"/>
    <w:rsid w:val="009B377B"/>
    <w:rsid w:val="009E048F"/>
    <w:rsid w:val="009E3E86"/>
    <w:rsid w:val="00A40D1D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09D8"/>
    <w:rsid w:val="00D13253"/>
    <w:rsid w:val="00D30ED8"/>
    <w:rsid w:val="00D3231B"/>
    <w:rsid w:val="00D43686"/>
    <w:rsid w:val="00D612CA"/>
    <w:rsid w:val="00D74490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45D20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F45D20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D109D8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D109D8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1">
    <w:name w:val="A7783CA88F4A47A2BD7820F01D357D5F1"/>
    <w:rsid w:val="00D109D8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1">
    <w:name w:val="3140ECA900D84C29B014AEE29ED5968B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1">
    <w:name w:val="94072E4406F84E2FB7999464BD079A39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23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24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25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26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  <b:Source>
    <b:Tag>slo221</b:Tag>
    <b:SourceType>InternetSite</b:SourceType>
    <b:Guid>{76684E35-CA5F-4B65-B9AC-1D049971A65B}</b:Guid>
    <b:Author>
      <b:Author>
        <b:Corporate>slovensko.help</b:Corporate>
      </b:Author>
    </b:Author>
    <b:InternetSiteTitle>covid19-data</b:InternetSiteTitle>
    <b:YearAccessed>2022</b:YearAccessed>
    <b:URL>https://github.com/Institut-Zdravotnych-Analyz/covid19-data</b:URL>
    <b:RefOrder>1</b:RefOrder>
  </b:Source>
  <b:Source>
    <b:Tag>KDn22</b:Tag>
    <b:SourceType>InternetSite</b:SourceType>
    <b:Guid>{76277E4E-9B06-4932-B04F-4C45C77ECF83}</b:Guid>
    <b:Author>
      <b:Author>
        <b:Corporate>KDnuggets</b:Corporate>
      </b:Author>
    </b:Author>
    <b:Title>https://www.kdnuggets.com/</b:Title>
    <b:URL>https://cdn-images-1.medium.com/max/1000/0*c0Eg6-UArkslgviw.png</b:URL>
    <b:Year>2021</b:Year>
    <b:RefOrder>27</b:RefOrder>
  </b:Source>
  <b:Source>
    <b:Tag>Ras21</b:Tag>
    <b:SourceType>InternetSite</b:SourceType>
    <b:Guid>{8A29FB2E-A5FE-4645-B8A4-89CD4BE4BA41}</b:Guid>
    <b:Author>
      <b:Author>
        <b:NameList>
          <b:Person>
            <b:Last>Rastogi</b:Last>
            <b:First>Rahul</b:First>
          </b:Person>
        </b:NameList>
      </b:Author>
    </b:Author>
    <b:Title>Random Forest Classification and it’s Mathematical Implementation</b:Title>
    <b:Year>2021</b:Year>
    <b:URL>https://miro.medium.com/max/1482/1*wLv2VMOduVsMDVdgJc6xvA.jpeg</b:URL>
    <b:RefOrder>28</b:RefOrder>
  </b:Source>
  <b:Source>
    <b:Tag>git21</b:Tag>
    <b:SourceType>InternetSite</b:SourceType>
    <b:Guid>{041E9DB3-D595-4599-A07B-B54C4957C57F}</b:Guid>
    <b:Author>
      <b:Author>
        <b:NameList>
          <b:Person>
            <b:Last>Rajat2712</b:Last>
          </b:Person>
        </b:NameList>
      </b:Author>
    </b:Author>
    <b:Title>Support Vector Machine</b:Title>
    <b:Year>2021</b:Year>
    <b:URL>https://user-images.githubusercontent.com/23000971/33506958-1e2073de-d718-11e7-9e31-d3a7c9d9da18.png</b:URL>
    <b:ProductionCompany>github.com</b:ProductionCompany>
    <b:RefOrder>29</b:RefOrder>
  </b:Source>
  <b:Source>
    <b:Tag>Bro20</b:Tag>
    <b:SourceType>InternetSite</b:SourceType>
    <b:Guid>{F5D9BC0F-0982-417C-A5E1-A06996444E64}</b:Guid>
    <b:Author>
      <b:Author>
        <b:NameList>
          <b:Person>
            <b:Last>Brownlee</b:Last>
            <b:First>Jason</b:First>
          </b:Person>
        </b:NameList>
      </b:Author>
    </b:Author>
    <b:Title>How to Develop Elastic Net Regression Models in Python</b:Title>
    <b:Year>2020</b:Year>
    <b:YearAccessed>2022</b:YearAccessed>
    <b:MonthAccessed>3</b:MonthAccessed>
    <b:DayAccessed>13</b:DayAccessed>
    <b:URL>https://machinelearningmastery.com/elastic-net-regression-in-python/</b:URL>
    <b:LCID>sk-SK</b:LCID>
    <b:RefOrder>19</b:RefOrder>
  </b:Source>
  <b:Source>
    <b:Tag>ske22</b:Tag>
    <b:SourceType>InternetSite</b:SourceType>
    <b:Guid>{36FC51C1-5302-46FE-9B18-A09E0ABFCEB1}</b:Guid>
    <b:Author>
      <b:Author>
        <b:Corporate>sk.education-wiki</b:Corporate>
      </b:Author>
    </b:Author>
    <b:Year>2022</b:Year>
    <b:YearAccessed>2022</b:YearAccessed>
    <b:MonthAccessed>3</b:MonthAccessed>
    <b:DayAccessed>13</b:DayAccessed>
    <b:URL>https://sk.education-wiki.com/4245111-svm-algorithm</b:URL>
    <b:LCID>sk-SK</b:LCID>
    <b:RefOrder>20</b:RefOrder>
  </b:Source>
  <b:Source>
    <b:Tag>CJC15</b:Tag>
    <b:SourceType>InternetSite</b:SourceType>
    <b:Guid>{D5DAE52D-6B89-422B-B05E-0FF75468B712}</b:Guid>
    <b:LCID>sk-SK</b:LCID>
    <b:Author>
      <b:Author>
        <b:NameList>
          <b:Person>
            <b:Last>CJ Carey</b:Last>
            <b:First>Yuan</b:First>
            <b:Middle>Tang, William de Vazelhes, Aurélien Bellet and Nathalie Vauquier</b:Middle>
          </b:Person>
        </b:NameList>
      </b:Author>
    </b:Author>
    <b:Title>metric-learn</b:Title>
    <b:Year>2015</b:Year>
    <b:YearAccessed>2022</b:YearAccessed>
    <b:MonthAccessed>3</b:MonthAccessed>
    <b:DayAccessed>13</b:DayAccessed>
    <b:URL>http://contrib.scikit-learn.org/metric-learn/introduction.html</b:URL>
    <b:RefOrder>21</b:RefOrder>
  </b:Source>
  <b:Source>
    <b:Tag>Wik21</b:Tag>
    <b:SourceType>InternetSite</b:SourceType>
    <b:Guid>{1669808F-30AF-41EF-8B40-CD8D477EA503}</b:Guid>
    <b:Author>
      <b:Author>
        <b:Corporate>Wikipedia</b:Corporate>
      </b:Author>
    </b:Author>
    <b:Title>Portfolio optimization</b:Title>
    <b:Year>2021</b:Year>
    <b:YearAccessed>2022</b:YearAccessed>
    <b:MonthAccessed>3</b:MonthAccessed>
    <b:DayAccessed>13</b:DayAccessed>
    <b:URL>https://en.wikipedia.org/wiki/Portfolio_optimization</b:URL>
    <b:LCID>sk-SK</b:LCID>
    <b:RefOrder>30</b:RefOrder>
  </b:Source>
  <b:Source>
    <b:Tag>Bra15</b:Tag>
    <b:SourceType>InternetSite</b:SourceType>
    <b:Guid>{7DCFFFBE-4074-4014-B97A-3317C52F355D}</b:Guid>
    <b:LCID>sk-SK</b:LCID>
    <b:Title>Investment Portfolio Optimization</b:Title>
    <b:Year>2015</b:Year>
    <b:YearAccessed>2022</b:YearAccessed>
    <b:MonthAccessed>3</b:MonthAccessed>
    <b:DayAccessed>13</b:DayAccessed>
    <b:URL>http://www.bradfordlynch.com/blog/2015/12/04/InvestmentPortfolioOptimization.html</b:URL>
    <b:Author>
      <b:Author>
        <b:NameList>
          <b:Person>
            <b:Last>Levy</b:Last>
            <b:First>Bradford</b:First>
            <b:Middle>(Lynch)</b:Middle>
          </b:Person>
        </b:NameList>
      </b:Author>
    </b:Author>
    <b:RefOrder>22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BD7FAD2D-3464-4C64-AE10-F00923430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872</TotalTime>
  <Pages>40</Pages>
  <Words>7002</Words>
  <Characters>39914</Characters>
  <Application>Microsoft Office Word</Application>
  <DocSecurity>0</DocSecurity>
  <Lines>332</Lines>
  <Paragraphs>93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Marek Kačmár</cp:lastModifiedBy>
  <cp:revision>325</cp:revision>
  <cp:lastPrinted>2022-01-24T22:50:00Z</cp:lastPrinted>
  <dcterms:created xsi:type="dcterms:W3CDTF">2022-03-06T16:35:00Z</dcterms:created>
  <dcterms:modified xsi:type="dcterms:W3CDTF">2022-05-05T12:38:00Z</dcterms:modified>
</cp:coreProperties>
</file>