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AAFE"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3B1AFA3" w14:textId="77777777" w:rsidR="00DB41CC" w:rsidRDefault="000830F5" w:rsidP="001517CE">
      <w:pPr>
        <w:pStyle w:val="Obal"/>
      </w:pPr>
      <w:r w:rsidRPr="00642CC1">
        <w:t>FAKULTA ELEKTROTECHNIKY A</w:t>
      </w:r>
      <w:r w:rsidR="001517CE">
        <w:t> </w:t>
      </w:r>
      <w:r w:rsidRPr="00642CC1">
        <w:t>INFORMATIKY</w:t>
      </w:r>
    </w:p>
    <w:p w14:paraId="42ABC021" w14:textId="77777777" w:rsidR="001517CE" w:rsidRDefault="001517CE" w:rsidP="00FD657A">
      <w:pPr>
        <w:pStyle w:val="Zakladny"/>
      </w:pPr>
    </w:p>
    <w:p w14:paraId="51F68981" w14:textId="77777777" w:rsidR="00AD3CFD" w:rsidRDefault="00AD3CFD" w:rsidP="00FD657A">
      <w:pPr>
        <w:pStyle w:val="Zakladny"/>
      </w:pPr>
    </w:p>
    <w:p w14:paraId="7A05F9B1" w14:textId="5AC56B26" w:rsidR="001D6977" w:rsidRDefault="001D6977" w:rsidP="00FD657A">
      <w:pPr>
        <w:pStyle w:val="Zakladny"/>
      </w:pPr>
    </w:p>
    <w:p w14:paraId="524907B7" w14:textId="77777777" w:rsidR="001D6977" w:rsidRPr="001D6977" w:rsidRDefault="001D6977" w:rsidP="001D6977"/>
    <w:p w14:paraId="56B9E09B" w14:textId="77777777" w:rsidR="001D6977" w:rsidRPr="001D6977" w:rsidRDefault="001D6977" w:rsidP="001D6977"/>
    <w:p w14:paraId="33EA6E14" w14:textId="77777777" w:rsidR="001D6977" w:rsidRPr="001D6977" w:rsidRDefault="001D6977" w:rsidP="001D6977"/>
    <w:p w14:paraId="438DD1F4" w14:textId="77777777" w:rsidR="001D6977" w:rsidRPr="001D6977" w:rsidRDefault="001D6977" w:rsidP="001D6977"/>
    <w:p w14:paraId="32BC4B91" w14:textId="77777777" w:rsidR="001D6977" w:rsidRPr="001D6977" w:rsidRDefault="001D6977" w:rsidP="001D6977"/>
    <w:p w14:paraId="7CABCFEA" w14:textId="77777777" w:rsidR="001D6977" w:rsidRPr="001D6977" w:rsidRDefault="001D6977" w:rsidP="001D6977"/>
    <w:p w14:paraId="665446D5" w14:textId="77777777" w:rsidR="001D6977" w:rsidRPr="001D6977" w:rsidRDefault="001D6977" w:rsidP="001D6977"/>
    <w:p w14:paraId="4A2E38EA" w14:textId="77777777" w:rsidR="001D6977" w:rsidRPr="001D6977" w:rsidRDefault="001D6977" w:rsidP="001D6977"/>
    <w:p w14:paraId="6A4A332F" w14:textId="62AC8820" w:rsidR="001D6977" w:rsidRPr="001D6977" w:rsidRDefault="00270535" w:rsidP="001D6977">
      <w:r>
        <w:rPr>
          <w:noProof/>
          <w:lang w:eastAsia="sk-SK"/>
        </w:rPr>
        <mc:AlternateContent>
          <mc:Choice Requires="wps">
            <w:drawing>
              <wp:anchor distT="45720" distB="45720" distL="114300" distR="114300" simplePos="0" relativeHeight="251659264" behindDoc="0" locked="0" layoutInCell="1" allowOverlap="1" wp14:anchorId="1186D602" wp14:editId="34F299EB">
                <wp:simplePos x="0" y="0"/>
                <wp:positionH relativeFrom="margin">
                  <wp:align>right</wp:align>
                </wp:positionH>
                <wp:positionV relativeFrom="margin">
                  <wp:posOffset>3786505</wp:posOffset>
                </wp:positionV>
                <wp:extent cx="5575935" cy="1414145"/>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1414732"/>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F66622"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6D602" id="_x0000_t202" coordsize="21600,21600" o:spt="202" path="m,l,21600r21600,l21600,xe">
                <v:stroke joinstyle="miter"/>
                <v:path gradientshapeok="t" o:connecttype="rect"/>
              </v:shapetype>
              <v:shape id="Text Box 2" o:spid="_x0000_s1026" type="#_x0000_t202" style="position:absolute;margin-left:387.85pt;margin-top:298.15pt;width:439.05pt;height:111.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F66622"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v:textbox>
                <w10:wrap type="square" anchorx="margin" anchory="margin"/>
              </v:shape>
            </w:pict>
          </mc:Fallback>
        </mc:AlternateContent>
      </w:r>
    </w:p>
    <w:p w14:paraId="3B9A8B89" w14:textId="77777777" w:rsidR="001D6977" w:rsidRPr="001D6977" w:rsidRDefault="001D6977" w:rsidP="001D6977"/>
    <w:p w14:paraId="32E7CB1B" w14:textId="77777777" w:rsidR="001D6977" w:rsidRPr="001D6977" w:rsidRDefault="001D6977" w:rsidP="001D6977"/>
    <w:p w14:paraId="3A349474" w14:textId="2A3963E3" w:rsidR="001D6977" w:rsidRDefault="001D6977" w:rsidP="001D6977">
      <w:pPr>
        <w:tabs>
          <w:tab w:val="left" w:pos="3489"/>
        </w:tabs>
        <w:sectPr w:rsidR="001D6977" w:rsidSect="007678F1">
          <w:footerReference w:type="default" r:id="rId9"/>
          <w:pgSz w:w="11906" w:h="16838"/>
          <w:pgMar w:top="1701" w:right="1418" w:bottom="1701" w:left="1701" w:header="709" w:footer="709" w:gutter="0"/>
          <w:cols w:space="708"/>
          <w:docGrid w:linePitch="360"/>
        </w:sectPr>
      </w:pPr>
    </w:p>
    <w:p w14:paraId="43F74FFA" w14:textId="77777777" w:rsidR="000F2AA3" w:rsidRDefault="000F2AA3" w:rsidP="001D6977"/>
    <w:sdt>
      <w:sdtPr>
        <w:id w:val="-1404914165"/>
        <w:lock w:val="sdtContentLocked"/>
        <w:placeholder>
          <w:docPart w:val="A7783CA88F4A47A2BD7820F01D357D5F"/>
        </w:placeholder>
        <w:showingPlcHdr/>
      </w:sdtPr>
      <w:sdtEndPr/>
      <w:sdtContent>
        <w:p w14:paraId="5C54679E" w14:textId="77777777" w:rsidR="00D004AE" w:rsidRDefault="00D004AE" w:rsidP="00FD657A">
          <w:pPr>
            <w:pStyle w:val="Zakladny"/>
          </w:pPr>
          <w:r w:rsidRPr="00D004AE">
            <w:rPr>
              <w:rStyle w:val="Nadpis1rovneChar"/>
            </w:rPr>
            <w:t>Obsah</w:t>
          </w:r>
        </w:p>
      </w:sdtContent>
    </w:sdt>
    <w:sdt>
      <w:sdtPr>
        <w:rPr>
          <w:rFonts w:asciiTheme="minorHAnsi" w:eastAsiaTheme="minorHAnsi" w:hAnsiTheme="minorHAnsi" w:cstheme="minorBidi"/>
          <w:color w:val="auto"/>
          <w:sz w:val="22"/>
          <w:szCs w:val="22"/>
          <w:lang w:val="sk-SK"/>
        </w:rPr>
        <w:id w:val="1898082262"/>
        <w:docPartObj>
          <w:docPartGallery w:val="Table of Contents"/>
          <w:docPartUnique/>
        </w:docPartObj>
      </w:sdtPr>
      <w:sdtEndPr>
        <w:rPr>
          <w:b/>
          <w:bCs/>
        </w:rPr>
      </w:sdtEndPr>
      <w:sdtContent>
        <w:p w14:paraId="792E63E1" w14:textId="12D36FE3" w:rsidR="008645FA" w:rsidRDefault="008645FA" w:rsidP="00C1320E">
          <w:pPr>
            <w:pStyle w:val="Hlavikaobsahu"/>
            <w:numPr>
              <w:ilvl w:val="0"/>
              <w:numId w:val="0"/>
            </w:numPr>
            <w:spacing w:before="0"/>
          </w:pPr>
        </w:p>
        <w:p w14:paraId="48B4039F" w14:textId="36A2C986" w:rsidR="00ED1C82" w:rsidRDefault="008645FA">
          <w:pPr>
            <w:pStyle w:val="Obsah1"/>
            <w:rPr>
              <w:rFonts w:asciiTheme="minorHAnsi" w:hAnsiTheme="minorHAnsi" w:cstheme="minorBidi"/>
              <w:b w:val="0"/>
              <w:noProof/>
              <w:sz w:val="22"/>
              <w:szCs w:val="22"/>
              <w:lang w:val="en-US"/>
            </w:rPr>
          </w:pPr>
          <w:r>
            <w:fldChar w:fldCharType="begin"/>
          </w:r>
          <w:r>
            <w:instrText xml:space="preserve"> TOC \o "1-3" \h \z \u </w:instrText>
          </w:r>
          <w:r>
            <w:fldChar w:fldCharType="separate"/>
          </w:r>
          <w:hyperlink w:anchor="_Toc102653940" w:history="1">
            <w:r w:rsidR="00ED1C82" w:rsidRPr="005E0601">
              <w:rPr>
                <w:rStyle w:val="Hypertextovprepojenie"/>
                <w:noProof/>
              </w:rPr>
              <w:t>Zoznam obrázkov</w:t>
            </w:r>
            <w:r w:rsidR="00ED1C82">
              <w:rPr>
                <w:noProof/>
                <w:webHidden/>
              </w:rPr>
              <w:tab/>
            </w:r>
            <w:r w:rsidR="00ED1C82">
              <w:rPr>
                <w:noProof/>
                <w:webHidden/>
              </w:rPr>
              <w:fldChar w:fldCharType="begin"/>
            </w:r>
            <w:r w:rsidR="00ED1C82">
              <w:rPr>
                <w:noProof/>
                <w:webHidden/>
              </w:rPr>
              <w:instrText xml:space="preserve"> PAGEREF _Toc102653940 \h </w:instrText>
            </w:r>
            <w:r w:rsidR="00ED1C82">
              <w:rPr>
                <w:noProof/>
                <w:webHidden/>
              </w:rPr>
            </w:r>
            <w:r w:rsidR="00ED1C82">
              <w:rPr>
                <w:noProof/>
                <w:webHidden/>
              </w:rPr>
              <w:fldChar w:fldCharType="separate"/>
            </w:r>
            <w:r w:rsidR="00ED1C82">
              <w:rPr>
                <w:noProof/>
                <w:webHidden/>
              </w:rPr>
              <w:t>4</w:t>
            </w:r>
            <w:r w:rsidR="00ED1C82">
              <w:rPr>
                <w:noProof/>
                <w:webHidden/>
              </w:rPr>
              <w:fldChar w:fldCharType="end"/>
            </w:r>
          </w:hyperlink>
        </w:p>
        <w:p w14:paraId="3CFBD3F6" w14:textId="49BB6BB2" w:rsidR="00ED1C82" w:rsidRDefault="00F66622">
          <w:pPr>
            <w:pStyle w:val="Obsah1"/>
            <w:rPr>
              <w:rFonts w:asciiTheme="minorHAnsi" w:hAnsiTheme="minorHAnsi" w:cstheme="minorBidi"/>
              <w:b w:val="0"/>
              <w:noProof/>
              <w:sz w:val="22"/>
              <w:szCs w:val="22"/>
              <w:lang w:val="en-US"/>
            </w:rPr>
          </w:pPr>
          <w:hyperlink w:anchor="_Toc102653941" w:history="1">
            <w:r w:rsidR="00ED1C82" w:rsidRPr="005E0601">
              <w:rPr>
                <w:rStyle w:val="Hypertextovprepojenie"/>
                <w:noProof/>
              </w:rPr>
              <w:t>Zoznam skratiek a značiek</w:t>
            </w:r>
            <w:r w:rsidR="00ED1C82">
              <w:rPr>
                <w:noProof/>
                <w:webHidden/>
              </w:rPr>
              <w:tab/>
            </w:r>
            <w:r w:rsidR="00ED1C82">
              <w:rPr>
                <w:noProof/>
                <w:webHidden/>
              </w:rPr>
              <w:fldChar w:fldCharType="begin"/>
            </w:r>
            <w:r w:rsidR="00ED1C82">
              <w:rPr>
                <w:noProof/>
                <w:webHidden/>
              </w:rPr>
              <w:instrText xml:space="preserve"> PAGEREF _Toc102653941 \h </w:instrText>
            </w:r>
            <w:r w:rsidR="00ED1C82">
              <w:rPr>
                <w:noProof/>
                <w:webHidden/>
              </w:rPr>
            </w:r>
            <w:r w:rsidR="00ED1C82">
              <w:rPr>
                <w:noProof/>
                <w:webHidden/>
              </w:rPr>
              <w:fldChar w:fldCharType="separate"/>
            </w:r>
            <w:r w:rsidR="00ED1C82">
              <w:rPr>
                <w:noProof/>
                <w:webHidden/>
              </w:rPr>
              <w:t>5</w:t>
            </w:r>
            <w:r w:rsidR="00ED1C82">
              <w:rPr>
                <w:noProof/>
                <w:webHidden/>
              </w:rPr>
              <w:fldChar w:fldCharType="end"/>
            </w:r>
          </w:hyperlink>
        </w:p>
        <w:p w14:paraId="23FF5F1B" w14:textId="544D0021" w:rsidR="00ED1C82" w:rsidRDefault="00F66622">
          <w:pPr>
            <w:pStyle w:val="Obsah1"/>
            <w:rPr>
              <w:rFonts w:asciiTheme="minorHAnsi" w:hAnsiTheme="minorHAnsi" w:cstheme="minorBidi"/>
              <w:b w:val="0"/>
              <w:noProof/>
              <w:sz w:val="22"/>
              <w:szCs w:val="22"/>
              <w:lang w:val="en-US"/>
            </w:rPr>
          </w:pPr>
          <w:hyperlink w:anchor="_Toc102653942" w:history="1">
            <w:r w:rsidR="00ED1C82" w:rsidRPr="005E0601">
              <w:rPr>
                <w:rStyle w:val="Hypertextovprepojenie"/>
                <w:noProof/>
              </w:rPr>
              <w:t>Úvod</w:t>
            </w:r>
            <w:r w:rsidR="00ED1C82">
              <w:rPr>
                <w:rFonts w:asciiTheme="minorHAnsi" w:hAnsiTheme="minorHAnsi" w:cstheme="minorBidi"/>
                <w:b w:val="0"/>
                <w:noProof/>
                <w:sz w:val="22"/>
                <w:szCs w:val="22"/>
                <w:lang w:val="en-US"/>
              </w:rPr>
              <w:tab/>
            </w:r>
            <w:r w:rsidR="00ED1C82">
              <w:rPr>
                <w:noProof/>
                <w:webHidden/>
              </w:rPr>
              <w:tab/>
            </w:r>
            <w:r w:rsidR="00ED1C82">
              <w:rPr>
                <w:noProof/>
                <w:webHidden/>
              </w:rPr>
              <w:fldChar w:fldCharType="begin"/>
            </w:r>
            <w:r w:rsidR="00ED1C82">
              <w:rPr>
                <w:noProof/>
                <w:webHidden/>
              </w:rPr>
              <w:instrText xml:space="preserve"> PAGEREF _Toc102653942 \h </w:instrText>
            </w:r>
            <w:r w:rsidR="00ED1C82">
              <w:rPr>
                <w:noProof/>
                <w:webHidden/>
              </w:rPr>
            </w:r>
            <w:r w:rsidR="00ED1C82">
              <w:rPr>
                <w:noProof/>
                <w:webHidden/>
              </w:rPr>
              <w:fldChar w:fldCharType="separate"/>
            </w:r>
            <w:r w:rsidR="00ED1C82">
              <w:rPr>
                <w:noProof/>
                <w:webHidden/>
              </w:rPr>
              <w:t>1</w:t>
            </w:r>
            <w:r w:rsidR="00ED1C82">
              <w:rPr>
                <w:noProof/>
                <w:webHidden/>
              </w:rPr>
              <w:fldChar w:fldCharType="end"/>
            </w:r>
          </w:hyperlink>
        </w:p>
        <w:p w14:paraId="16F06760" w14:textId="3ECAF7CC" w:rsidR="00ED1C82" w:rsidRDefault="00F66622">
          <w:pPr>
            <w:pStyle w:val="Obsah1"/>
            <w:rPr>
              <w:rFonts w:asciiTheme="minorHAnsi" w:hAnsiTheme="minorHAnsi" w:cstheme="minorBidi"/>
              <w:b w:val="0"/>
              <w:noProof/>
              <w:sz w:val="22"/>
              <w:szCs w:val="22"/>
              <w:lang w:val="en-US"/>
            </w:rPr>
          </w:pPr>
          <w:hyperlink w:anchor="_Toc102653943" w:history="1">
            <w:r w:rsidR="00ED1C82" w:rsidRPr="005E0601">
              <w:rPr>
                <w:rStyle w:val="Hypertextovprepojenie"/>
                <w:noProof/>
              </w:rPr>
              <w:t>1</w:t>
            </w:r>
            <w:r w:rsidR="00ED1C82">
              <w:rPr>
                <w:rFonts w:asciiTheme="minorHAnsi" w:hAnsiTheme="minorHAnsi" w:cstheme="minorBidi"/>
                <w:b w:val="0"/>
                <w:noProof/>
                <w:sz w:val="22"/>
                <w:szCs w:val="22"/>
                <w:lang w:val="en-US"/>
              </w:rPr>
              <w:tab/>
            </w:r>
            <w:r w:rsidR="00ED1C82" w:rsidRPr="005E0601">
              <w:rPr>
                <w:rStyle w:val="Hypertextovprepojenie"/>
                <w:noProof/>
              </w:rPr>
              <w:t>Zbierané dáta na Slovensku v súvislosti COVID-19</w:t>
            </w:r>
            <w:r w:rsidR="00ED1C82">
              <w:rPr>
                <w:noProof/>
                <w:webHidden/>
              </w:rPr>
              <w:tab/>
            </w:r>
            <w:r w:rsidR="00ED1C82">
              <w:rPr>
                <w:noProof/>
                <w:webHidden/>
              </w:rPr>
              <w:fldChar w:fldCharType="begin"/>
            </w:r>
            <w:r w:rsidR="00ED1C82">
              <w:rPr>
                <w:noProof/>
                <w:webHidden/>
              </w:rPr>
              <w:instrText xml:space="preserve"> PAGEREF _Toc102653943 \h </w:instrText>
            </w:r>
            <w:r w:rsidR="00ED1C82">
              <w:rPr>
                <w:noProof/>
                <w:webHidden/>
              </w:rPr>
            </w:r>
            <w:r w:rsidR="00ED1C82">
              <w:rPr>
                <w:noProof/>
                <w:webHidden/>
              </w:rPr>
              <w:fldChar w:fldCharType="separate"/>
            </w:r>
            <w:r w:rsidR="00ED1C82">
              <w:rPr>
                <w:noProof/>
                <w:webHidden/>
              </w:rPr>
              <w:t>2</w:t>
            </w:r>
            <w:r w:rsidR="00ED1C82">
              <w:rPr>
                <w:noProof/>
                <w:webHidden/>
              </w:rPr>
              <w:fldChar w:fldCharType="end"/>
            </w:r>
          </w:hyperlink>
        </w:p>
        <w:p w14:paraId="1FBA9C2D" w14:textId="3ED38A18" w:rsidR="00ED1C82" w:rsidRDefault="00F66622">
          <w:pPr>
            <w:pStyle w:val="Obsah1"/>
            <w:rPr>
              <w:rFonts w:asciiTheme="minorHAnsi" w:hAnsiTheme="minorHAnsi" w:cstheme="minorBidi"/>
              <w:b w:val="0"/>
              <w:noProof/>
              <w:sz w:val="22"/>
              <w:szCs w:val="22"/>
              <w:lang w:val="en-US"/>
            </w:rPr>
          </w:pPr>
          <w:hyperlink w:anchor="_Toc102653944" w:history="1">
            <w:r w:rsidR="00ED1C82" w:rsidRPr="005E0601">
              <w:rPr>
                <w:rStyle w:val="Hypertextovprepojenie"/>
                <w:noProof/>
              </w:rPr>
              <w:t>2</w:t>
            </w:r>
            <w:r w:rsidR="00ED1C82">
              <w:rPr>
                <w:rFonts w:asciiTheme="minorHAnsi" w:hAnsiTheme="minorHAnsi" w:cstheme="minorBidi"/>
                <w:b w:val="0"/>
                <w:noProof/>
                <w:sz w:val="22"/>
                <w:szCs w:val="22"/>
                <w:lang w:val="en-US"/>
              </w:rPr>
              <w:tab/>
            </w:r>
            <w:r w:rsidR="00ED1C82" w:rsidRPr="005E0601">
              <w:rPr>
                <w:rStyle w:val="Hypertextovprepojenie"/>
                <w:noProof/>
              </w:rPr>
              <w:t>Microsoft Azure</w:t>
            </w:r>
            <w:r w:rsidR="00ED1C82">
              <w:rPr>
                <w:noProof/>
                <w:webHidden/>
              </w:rPr>
              <w:tab/>
            </w:r>
            <w:r w:rsidR="00ED1C82">
              <w:rPr>
                <w:noProof/>
                <w:webHidden/>
              </w:rPr>
              <w:fldChar w:fldCharType="begin"/>
            </w:r>
            <w:r w:rsidR="00ED1C82">
              <w:rPr>
                <w:noProof/>
                <w:webHidden/>
              </w:rPr>
              <w:instrText xml:space="preserve"> PAGEREF _Toc102653944 \h </w:instrText>
            </w:r>
            <w:r w:rsidR="00ED1C82">
              <w:rPr>
                <w:noProof/>
                <w:webHidden/>
              </w:rPr>
            </w:r>
            <w:r w:rsidR="00ED1C82">
              <w:rPr>
                <w:noProof/>
                <w:webHidden/>
              </w:rPr>
              <w:fldChar w:fldCharType="separate"/>
            </w:r>
            <w:r w:rsidR="00ED1C82">
              <w:rPr>
                <w:noProof/>
                <w:webHidden/>
              </w:rPr>
              <w:t>3</w:t>
            </w:r>
            <w:r w:rsidR="00ED1C82">
              <w:rPr>
                <w:noProof/>
                <w:webHidden/>
              </w:rPr>
              <w:fldChar w:fldCharType="end"/>
            </w:r>
          </w:hyperlink>
        </w:p>
        <w:p w14:paraId="55063D11" w14:textId="78917175" w:rsidR="00ED1C82" w:rsidRDefault="00F66622">
          <w:pPr>
            <w:pStyle w:val="Obsah2"/>
            <w:tabs>
              <w:tab w:val="left" w:pos="851"/>
              <w:tab w:val="right" w:leader="dot" w:pos="8777"/>
            </w:tabs>
            <w:rPr>
              <w:rFonts w:asciiTheme="minorHAnsi" w:hAnsiTheme="minorHAnsi" w:cstheme="minorBidi"/>
              <w:noProof/>
            </w:rPr>
          </w:pPr>
          <w:hyperlink w:anchor="_Toc102653945" w:history="1">
            <w:r w:rsidR="00ED1C82" w:rsidRPr="005E0601">
              <w:rPr>
                <w:rStyle w:val="Hypertextovprepojenie"/>
                <w:noProof/>
              </w:rPr>
              <w:t>2.1</w:t>
            </w:r>
            <w:r w:rsidR="00ED1C82">
              <w:rPr>
                <w:rFonts w:asciiTheme="minorHAnsi" w:hAnsiTheme="minorHAnsi" w:cstheme="minorBidi"/>
                <w:noProof/>
              </w:rPr>
              <w:tab/>
            </w:r>
            <w:r w:rsidR="00ED1C82" w:rsidRPr="005E0601">
              <w:rPr>
                <w:rStyle w:val="Hypertextovprepojenie"/>
                <w:noProof/>
              </w:rPr>
              <w:t>Azure Machine Learning</w:t>
            </w:r>
            <w:r w:rsidR="00ED1C82">
              <w:rPr>
                <w:noProof/>
                <w:webHidden/>
              </w:rPr>
              <w:tab/>
            </w:r>
            <w:r w:rsidR="00ED1C82">
              <w:rPr>
                <w:noProof/>
                <w:webHidden/>
              </w:rPr>
              <w:fldChar w:fldCharType="begin"/>
            </w:r>
            <w:r w:rsidR="00ED1C82">
              <w:rPr>
                <w:noProof/>
                <w:webHidden/>
              </w:rPr>
              <w:instrText xml:space="preserve"> PAGEREF _Toc102653945 \h </w:instrText>
            </w:r>
            <w:r w:rsidR="00ED1C82">
              <w:rPr>
                <w:noProof/>
                <w:webHidden/>
              </w:rPr>
            </w:r>
            <w:r w:rsidR="00ED1C82">
              <w:rPr>
                <w:noProof/>
                <w:webHidden/>
              </w:rPr>
              <w:fldChar w:fldCharType="separate"/>
            </w:r>
            <w:r w:rsidR="00ED1C82">
              <w:rPr>
                <w:noProof/>
                <w:webHidden/>
              </w:rPr>
              <w:t>3</w:t>
            </w:r>
            <w:r w:rsidR="00ED1C82">
              <w:rPr>
                <w:noProof/>
                <w:webHidden/>
              </w:rPr>
              <w:fldChar w:fldCharType="end"/>
            </w:r>
          </w:hyperlink>
        </w:p>
        <w:p w14:paraId="6B61A365" w14:textId="2F1595B1" w:rsidR="00ED1C82" w:rsidRDefault="00F66622">
          <w:pPr>
            <w:pStyle w:val="Obsah2"/>
            <w:tabs>
              <w:tab w:val="left" w:pos="851"/>
              <w:tab w:val="right" w:leader="dot" w:pos="8777"/>
            </w:tabs>
            <w:rPr>
              <w:rFonts w:asciiTheme="minorHAnsi" w:hAnsiTheme="minorHAnsi" w:cstheme="minorBidi"/>
              <w:noProof/>
            </w:rPr>
          </w:pPr>
          <w:hyperlink w:anchor="_Toc102653946" w:history="1">
            <w:r w:rsidR="00ED1C82" w:rsidRPr="005E0601">
              <w:rPr>
                <w:rStyle w:val="Hypertextovprepojenie"/>
                <w:noProof/>
              </w:rPr>
              <w:t>2.2</w:t>
            </w:r>
            <w:r w:rsidR="00ED1C82">
              <w:rPr>
                <w:rFonts w:asciiTheme="minorHAnsi" w:hAnsiTheme="minorHAnsi" w:cstheme="minorBidi"/>
                <w:noProof/>
              </w:rPr>
              <w:tab/>
            </w:r>
            <w:r w:rsidR="00ED1C82" w:rsidRPr="005E0601">
              <w:rPr>
                <w:rStyle w:val="Hypertextovprepojenie"/>
                <w:noProof/>
              </w:rPr>
              <w:t>Príprava dát pre trénovanie modelov pomocou AutoML</w:t>
            </w:r>
            <w:r w:rsidR="00ED1C82">
              <w:rPr>
                <w:noProof/>
                <w:webHidden/>
              </w:rPr>
              <w:tab/>
            </w:r>
            <w:r w:rsidR="00ED1C82">
              <w:rPr>
                <w:noProof/>
                <w:webHidden/>
              </w:rPr>
              <w:fldChar w:fldCharType="begin"/>
            </w:r>
            <w:r w:rsidR="00ED1C82">
              <w:rPr>
                <w:noProof/>
                <w:webHidden/>
              </w:rPr>
              <w:instrText xml:space="preserve"> PAGEREF _Toc102653946 \h </w:instrText>
            </w:r>
            <w:r w:rsidR="00ED1C82">
              <w:rPr>
                <w:noProof/>
                <w:webHidden/>
              </w:rPr>
            </w:r>
            <w:r w:rsidR="00ED1C82">
              <w:rPr>
                <w:noProof/>
                <w:webHidden/>
              </w:rPr>
              <w:fldChar w:fldCharType="separate"/>
            </w:r>
            <w:r w:rsidR="00ED1C82">
              <w:rPr>
                <w:noProof/>
                <w:webHidden/>
              </w:rPr>
              <w:t>5</w:t>
            </w:r>
            <w:r w:rsidR="00ED1C82">
              <w:rPr>
                <w:noProof/>
                <w:webHidden/>
              </w:rPr>
              <w:fldChar w:fldCharType="end"/>
            </w:r>
          </w:hyperlink>
        </w:p>
        <w:p w14:paraId="1BC63AF3" w14:textId="0E379ACE" w:rsidR="00ED1C82" w:rsidRDefault="00F66622">
          <w:pPr>
            <w:pStyle w:val="Obsah1"/>
            <w:rPr>
              <w:rFonts w:asciiTheme="minorHAnsi" w:hAnsiTheme="minorHAnsi" w:cstheme="minorBidi"/>
              <w:b w:val="0"/>
              <w:noProof/>
              <w:sz w:val="22"/>
              <w:szCs w:val="22"/>
              <w:lang w:val="en-US"/>
            </w:rPr>
          </w:pPr>
          <w:hyperlink w:anchor="_Toc102653947" w:history="1">
            <w:r w:rsidR="00ED1C82" w:rsidRPr="005E0601">
              <w:rPr>
                <w:rStyle w:val="Hypertextovprepojenie"/>
                <w:noProof/>
              </w:rPr>
              <w:t>3</w:t>
            </w:r>
            <w:r w:rsidR="00ED1C82">
              <w:rPr>
                <w:rFonts w:asciiTheme="minorHAnsi" w:hAnsiTheme="minorHAnsi" w:cstheme="minorBidi"/>
                <w:b w:val="0"/>
                <w:noProof/>
                <w:sz w:val="22"/>
                <w:szCs w:val="22"/>
                <w:lang w:val="en-US"/>
              </w:rPr>
              <w:tab/>
            </w:r>
            <w:r w:rsidR="00ED1C82" w:rsidRPr="005E0601">
              <w:rPr>
                <w:rStyle w:val="Hypertextovprepojenie"/>
                <w:noProof/>
              </w:rPr>
              <w:t>Modely strojového učenia trénované pomocou AutoML</w:t>
            </w:r>
            <w:r w:rsidR="00ED1C82">
              <w:rPr>
                <w:noProof/>
                <w:webHidden/>
              </w:rPr>
              <w:tab/>
            </w:r>
            <w:r w:rsidR="00ED1C82">
              <w:rPr>
                <w:noProof/>
                <w:webHidden/>
              </w:rPr>
              <w:fldChar w:fldCharType="begin"/>
            </w:r>
            <w:r w:rsidR="00ED1C82">
              <w:rPr>
                <w:noProof/>
                <w:webHidden/>
              </w:rPr>
              <w:instrText xml:space="preserve"> PAGEREF _Toc102653947 \h </w:instrText>
            </w:r>
            <w:r w:rsidR="00ED1C82">
              <w:rPr>
                <w:noProof/>
                <w:webHidden/>
              </w:rPr>
            </w:r>
            <w:r w:rsidR="00ED1C82">
              <w:rPr>
                <w:noProof/>
                <w:webHidden/>
              </w:rPr>
              <w:fldChar w:fldCharType="separate"/>
            </w:r>
            <w:r w:rsidR="00ED1C82">
              <w:rPr>
                <w:noProof/>
                <w:webHidden/>
              </w:rPr>
              <w:t>6</w:t>
            </w:r>
            <w:r w:rsidR="00ED1C82">
              <w:rPr>
                <w:noProof/>
                <w:webHidden/>
              </w:rPr>
              <w:fldChar w:fldCharType="end"/>
            </w:r>
          </w:hyperlink>
        </w:p>
        <w:p w14:paraId="1ED04D6D" w14:textId="1619F172" w:rsidR="00ED1C82" w:rsidRDefault="00F66622">
          <w:pPr>
            <w:pStyle w:val="Obsah2"/>
            <w:tabs>
              <w:tab w:val="left" w:pos="851"/>
              <w:tab w:val="right" w:leader="dot" w:pos="8777"/>
            </w:tabs>
            <w:rPr>
              <w:rFonts w:asciiTheme="minorHAnsi" w:hAnsiTheme="minorHAnsi" w:cstheme="minorBidi"/>
              <w:noProof/>
            </w:rPr>
          </w:pPr>
          <w:hyperlink w:anchor="_Toc102653948" w:history="1">
            <w:r w:rsidR="00ED1C82" w:rsidRPr="005E0601">
              <w:rPr>
                <w:rStyle w:val="Hypertextovprepojenie"/>
                <w:noProof/>
              </w:rPr>
              <w:t>3.1</w:t>
            </w:r>
            <w:r w:rsidR="00ED1C82">
              <w:rPr>
                <w:rFonts w:asciiTheme="minorHAnsi" w:hAnsiTheme="minorHAnsi" w:cstheme="minorBidi"/>
                <w:noProof/>
              </w:rPr>
              <w:tab/>
            </w:r>
            <w:r w:rsidR="00ED1C82" w:rsidRPr="005E0601">
              <w:rPr>
                <w:rStyle w:val="Hypertextovprepojenie"/>
                <w:noProof/>
              </w:rPr>
              <w:t>Seasonal Naive</w:t>
            </w:r>
            <w:r w:rsidR="00ED1C82">
              <w:rPr>
                <w:noProof/>
                <w:webHidden/>
              </w:rPr>
              <w:tab/>
            </w:r>
            <w:r w:rsidR="00ED1C82">
              <w:rPr>
                <w:noProof/>
                <w:webHidden/>
              </w:rPr>
              <w:fldChar w:fldCharType="begin"/>
            </w:r>
            <w:r w:rsidR="00ED1C82">
              <w:rPr>
                <w:noProof/>
                <w:webHidden/>
              </w:rPr>
              <w:instrText xml:space="preserve"> PAGEREF _Toc102653948 \h </w:instrText>
            </w:r>
            <w:r w:rsidR="00ED1C82">
              <w:rPr>
                <w:noProof/>
                <w:webHidden/>
              </w:rPr>
            </w:r>
            <w:r w:rsidR="00ED1C82">
              <w:rPr>
                <w:noProof/>
                <w:webHidden/>
              </w:rPr>
              <w:fldChar w:fldCharType="separate"/>
            </w:r>
            <w:r w:rsidR="00ED1C82">
              <w:rPr>
                <w:noProof/>
                <w:webHidden/>
              </w:rPr>
              <w:t>6</w:t>
            </w:r>
            <w:r w:rsidR="00ED1C82">
              <w:rPr>
                <w:noProof/>
                <w:webHidden/>
              </w:rPr>
              <w:fldChar w:fldCharType="end"/>
            </w:r>
          </w:hyperlink>
        </w:p>
        <w:p w14:paraId="38371D93" w14:textId="0B255767" w:rsidR="00ED1C82" w:rsidRDefault="00F66622">
          <w:pPr>
            <w:pStyle w:val="Obsah2"/>
            <w:tabs>
              <w:tab w:val="left" w:pos="851"/>
              <w:tab w:val="right" w:leader="dot" w:pos="8777"/>
            </w:tabs>
            <w:rPr>
              <w:rFonts w:asciiTheme="minorHAnsi" w:hAnsiTheme="minorHAnsi" w:cstheme="minorBidi"/>
              <w:noProof/>
            </w:rPr>
          </w:pPr>
          <w:hyperlink w:anchor="_Toc102653949" w:history="1">
            <w:r w:rsidR="00ED1C82" w:rsidRPr="005E0601">
              <w:rPr>
                <w:rStyle w:val="Hypertextovprepojenie"/>
                <w:noProof/>
              </w:rPr>
              <w:t>3.2</w:t>
            </w:r>
            <w:r w:rsidR="00ED1C82">
              <w:rPr>
                <w:rFonts w:asciiTheme="minorHAnsi" w:hAnsiTheme="minorHAnsi" w:cstheme="minorBidi"/>
                <w:noProof/>
              </w:rPr>
              <w:tab/>
            </w:r>
            <w:r w:rsidR="00ED1C82" w:rsidRPr="005E0601">
              <w:rPr>
                <w:rStyle w:val="Hypertextovprepojenie"/>
                <w:noProof/>
              </w:rPr>
              <w:t>ARIMA a ARIMAX</w:t>
            </w:r>
            <w:r w:rsidR="00ED1C82">
              <w:rPr>
                <w:noProof/>
                <w:webHidden/>
              </w:rPr>
              <w:tab/>
            </w:r>
            <w:r w:rsidR="00ED1C82">
              <w:rPr>
                <w:noProof/>
                <w:webHidden/>
              </w:rPr>
              <w:fldChar w:fldCharType="begin"/>
            </w:r>
            <w:r w:rsidR="00ED1C82">
              <w:rPr>
                <w:noProof/>
                <w:webHidden/>
              </w:rPr>
              <w:instrText xml:space="preserve"> PAGEREF _Toc102653949 \h </w:instrText>
            </w:r>
            <w:r w:rsidR="00ED1C82">
              <w:rPr>
                <w:noProof/>
                <w:webHidden/>
              </w:rPr>
            </w:r>
            <w:r w:rsidR="00ED1C82">
              <w:rPr>
                <w:noProof/>
                <w:webHidden/>
              </w:rPr>
              <w:fldChar w:fldCharType="separate"/>
            </w:r>
            <w:r w:rsidR="00ED1C82">
              <w:rPr>
                <w:noProof/>
                <w:webHidden/>
              </w:rPr>
              <w:t>6</w:t>
            </w:r>
            <w:r w:rsidR="00ED1C82">
              <w:rPr>
                <w:noProof/>
                <w:webHidden/>
              </w:rPr>
              <w:fldChar w:fldCharType="end"/>
            </w:r>
          </w:hyperlink>
        </w:p>
        <w:p w14:paraId="3576551D" w14:textId="04B75185" w:rsidR="00ED1C82" w:rsidRDefault="00F66622">
          <w:pPr>
            <w:pStyle w:val="Obsah2"/>
            <w:tabs>
              <w:tab w:val="left" w:pos="851"/>
              <w:tab w:val="right" w:leader="dot" w:pos="8777"/>
            </w:tabs>
            <w:rPr>
              <w:rFonts w:asciiTheme="minorHAnsi" w:hAnsiTheme="minorHAnsi" w:cstheme="minorBidi"/>
              <w:noProof/>
            </w:rPr>
          </w:pPr>
          <w:hyperlink w:anchor="_Toc102653950" w:history="1">
            <w:r w:rsidR="00ED1C82" w:rsidRPr="005E0601">
              <w:rPr>
                <w:rStyle w:val="Hypertextovprepojenie"/>
                <w:noProof/>
              </w:rPr>
              <w:t>3.3</w:t>
            </w:r>
            <w:r w:rsidR="00ED1C82">
              <w:rPr>
                <w:rFonts w:asciiTheme="minorHAnsi" w:hAnsiTheme="minorHAnsi" w:cstheme="minorBidi"/>
                <w:noProof/>
              </w:rPr>
              <w:tab/>
            </w:r>
            <w:r w:rsidR="00ED1C82" w:rsidRPr="005E0601">
              <w:rPr>
                <w:rStyle w:val="Hypertextovprepojenie"/>
                <w:noProof/>
              </w:rPr>
              <w:t>Decision Tree</w:t>
            </w:r>
            <w:r w:rsidR="00ED1C82">
              <w:rPr>
                <w:noProof/>
                <w:webHidden/>
              </w:rPr>
              <w:tab/>
            </w:r>
            <w:r w:rsidR="00ED1C82">
              <w:rPr>
                <w:noProof/>
                <w:webHidden/>
              </w:rPr>
              <w:fldChar w:fldCharType="begin"/>
            </w:r>
            <w:r w:rsidR="00ED1C82">
              <w:rPr>
                <w:noProof/>
                <w:webHidden/>
              </w:rPr>
              <w:instrText xml:space="preserve"> PAGEREF _Toc102653950 \h </w:instrText>
            </w:r>
            <w:r w:rsidR="00ED1C82">
              <w:rPr>
                <w:noProof/>
                <w:webHidden/>
              </w:rPr>
            </w:r>
            <w:r w:rsidR="00ED1C82">
              <w:rPr>
                <w:noProof/>
                <w:webHidden/>
              </w:rPr>
              <w:fldChar w:fldCharType="separate"/>
            </w:r>
            <w:r w:rsidR="00ED1C82">
              <w:rPr>
                <w:noProof/>
                <w:webHidden/>
              </w:rPr>
              <w:t>7</w:t>
            </w:r>
            <w:r w:rsidR="00ED1C82">
              <w:rPr>
                <w:noProof/>
                <w:webHidden/>
              </w:rPr>
              <w:fldChar w:fldCharType="end"/>
            </w:r>
          </w:hyperlink>
        </w:p>
        <w:p w14:paraId="17AC02AB" w14:textId="4B5C249B" w:rsidR="00ED1C82" w:rsidRDefault="00F66622">
          <w:pPr>
            <w:pStyle w:val="Obsah2"/>
            <w:tabs>
              <w:tab w:val="left" w:pos="851"/>
              <w:tab w:val="right" w:leader="dot" w:pos="8777"/>
            </w:tabs>
            <w:rPr>
              <w:rFonts w:asciiTheme="minorHAnsi" w:hAnsiTheme="minorHAnsi" w:cstheme="minorBidi"/>
              <w:noProof/>
            </w:rPr>
          </w:pPr>
          <w:hyperlink w:anchor="_Toc102653951" w:history="1">
            <w:r w:rsidR="00ED1C82" w:rsidRPr="005E0601">
              <w:rPr>
                <w:rStyle w:val="Hypertextovprepojenie"/>
                <w:noProof/>
              </w:rPr>
              <w:t>3.4</w:t>
            </w:r>
            <w:r w:rsidR="00ED1C82">
              <w:rPr>
                <w:rFonts w:asciiTheme="minorHAnsi" w:hAnsiTheme="minorHAnsi" w:cstheme="minorBidi"/>
                <w:noProof/>
              </w:rPr>
              <w:tab/>
            </w:r>
            <w:r w:rsidR="00ED1C82" w:rsidRPr="005E0601">
              <w:rPr>
                <w:rStyle w:val="Hypertextovprepojenie"/>
                <w:noProof/>
              </w:rPr>
              <w:t>Random Forest</w:t>
            </w:r>
            <w:r w:rsidR="00ED1C82">
              <w:rPr>
                <w:noProof/>
                <w:webHidden/>
              </w:rPr>
              <w:tab/>
            </w:r>
            <w:r w:rsidR="00ED1C82">
              <w:rPr>
                <w:noProof/>
                <w:webHidden/>
              </w:rPr>
              <w:fldChar w:fldCharType="begin"/>
            </w:r>
            <w:r w:rsidR="00ED1C82">
              <w:rPr>
                <w:noProof/>
                <w:webHidden/>
              </w:rPr>
              <w:instrText xml:space="preserve"> PAGEREF _Toc102653951 \h </w:instrText>
            </w:r>
            <w:r w:rsidR="00ED1C82">
              <w:rPr>
                <w:noProof/>
                <w:webHidden/>
              </w:rPr>
            </w:r>
            <w:r w:rsidR="00ED1C82">
              <w:rPr>
                <w:noProof/>
                <w:webHidden/>
              </w:rPr>
              <w:fldChar w:fldCharType="separate"/>
            </w:r>
            <w:r w:rsidR="00ED1C82">
              <w:rPr>
                <w:noProof/>
                <w:webHidden/>
              </w:rPr>
              <w:t>8</w:t>
            </w:r>
            <w:r w:rsidR="00ED1C82">
              <w:rPr>
                <w:noProof/>
                <w:webHidden/>
              </w:rPr>
              <w:fldChar w:fldCharType="end"/>
            </w:r>
          </w:hyperlink>
        </w:p>
        <w:p w14:paraId="3CEF1863" w14:textId="260DCE64" w:rsidR="00ED1C82" w:rsidRDefault="00F66622">
          <w:pPr>
            <w:pStyle w:val="Obsah2"/>
            <w:tabs>
              <w:tab w:val="left" w:pos="851"/>
              <w:tab w:val="right" w:leader="dot" w:pos="8777"/>
            </w:tabs>
            <w:rPr>
              <w:rFonts w:asciiTheme="minorHAnsi" w:hAnsiTheme="minorHAnsi" w:cstheme="minorBidi"/>
              <w:noProof/>
            </w:rPr>
          </w:pPr>
          <w:hyperlink w:anchor="_Toc102653952" w:history="1">
            <w:r w:rsidR="00ED1C82" w:rsidRPr="005E0601">
              <w:rPr>
                <w:rStyle w:val="Hypertextovprepojenie"/>
                <w:noProof/>
              </w:rPr>
              <w:t>3.5</w:t>
            </w:r>
            <w:r w:rsidR="00ED1C82">
              <w:rPr>
                <w:rFonts w:asciiTheme="minorHAnsi" w:hAnsiTheme="minorHAnsi" w:cstheme="minorBidi"/>
                <w:noProof/>
              </w:rPr>
              <w:tab/>
            </w:r>
            <w:r w:rsidR="00ED1C82" w:rsidRPr="005E0601">
              <w:rPr>
                <w:rStyle w:val="Hypertextovprepojenie"/>
                <w:noProof/>
              </w:rPr>
              <w:t>XGBoost</w:t>
            </w:r>
            <w:r w:rsidR="00ED1C82">
              <w:rPr>
                <w:noProof/>
                <w:webHidden/>
              </w:rPr>
              <w:tab/>
            </w:r>
            <w:r w:rsidR="00ED1C82">
              <w:rPr>
                <w:noProof/>
                <w:webHidden/>
              </w:rPr>
              <w:fldChar w:fldCharType="begin"/>
            </w:r>
            <w:r w:rsidR="00ED1C82">
              <w:rPr>
                <w:noProof/>
                <w:webHidden/>
              </w:rPr>
              <w:instrText xml:space="preserve"> PAGEREF _Toc102653952 \h </w:instrText>
            </w:r>
            <w:r w:rsidR="00ED1C82">
              <w:rPr>
                <w:noProof/>
                <w:webHidden/>
              </w:rPr>
            </w:r>
            <w:r w:rsidR="00ED1C82">
              <w:rPr>
                <w:noProof/>
                <w:webHidden/>
              </w:rPr>
              <w:fldChar w:fldCharType="separate"/>
            </w:r>
            <w:r w:rsidR="00ED1C82">
              <w:rPr>
                <w:noProof/>
                <w:webHidden/>
              </w:rPr>
              <w:t>9</w:t>
            </w:r>
            <w:r w:rsidR="00ED1C82">
              <w:rPr>
                <w:noProof/>
                <w:webHidden/>
              </w:rPr>
              <w:fldChar w:fldCharType="end"/>
            </w:r>
          </w:hyperlink>
        </w:p>
        <w:p w14:paraId="3B8765A2" w14:textId="136E96C2" w:rsidR="00ED1C82" w:rsidRDefault="00F66622">
          <w:pPr>
            <w:pStyle w:val="Obsah2"/>
            <w:tabs>
              <w:tab w:val="left" w:pos="851"/>
              <w:tab w:val="right" w:leader="dot" w:pos="8777"/>
            </w:tabs>
            <w:rPr>
              <w:rFonts w:asciiTheme="minorHAnsi" w:hAnsiTheme="minorHAnsi" w:cstheme="minorBidi"/>
              <w:noProof/>
            </w:rPr>
          </w:pPr>
          <w:hyperlink w:anchor="_Toc102653953" w:history="1">
            <w:r w:rsidR="00ED1C82" w:rsidRPr="005E0601">
              <w:rPr>
                <w:rStyle w:val="Hypertextovprepojenie"/>
                <w:noProof/>
              </w:rPr>
              <w:t>3.6</w:t>
            </w:r>
            <w:r w:rsidR="00ED1C82">
              <w:rPr>
                <w:rFonts w:asciiTheme="minorHAnsi" w:hAnsiTheme="minorHAnsi" w:cstheme="minorBidi"/>
                <w:noProof/>
              </w:rPr>
              <w:tab/>
            </w:r>
            <w:r w:rsidR="00ED1C82" w:rsidRPr="005E0601">
              <w:rPr>
                <w:rStyle w:val="Hypertextovprepojenie"/>
                <w:noProof/>
              </w:rPr>
              <w:t>Voting Ensemble</w:t>
            </w:r>
            <w:r w:rsidR="00ED1C82">
              <w:rPr>
                <w:noProof/>
                <w:webHidden/>
              </w:rPr>
              <w:tab/>
            </w:r>
            <w:r w:rsidR="00ED1C82">
              <w:rPr>
                <w:noProof/>
                <w:webHidden/>
              </w:rPr>
              <w:fldChar w:fldCharType="begin"/>
            </w:r>
            <w:r w:rsidR="00ED1C82">
              <w:rPr>
                <w:noProof/>
                <w:webHidden/>
              </w:rPr>
              <w:instrText xml:space="preserve"> PAGEREF _Toc102653953 \h </w:instrText>
            </w:r>
            <w:r w:rsidR="00ED1C82">
              <w:rPr>
                <w:noProof/>
                <w:webHidden/>
              </w:rPr>
            </w:r>
            <w:r w:rsidR="00ED1C82">
              <w:rPr>
                <w:noProof/>
                <w:webHidden/>
              </w:rPr>
              <w:fldChar w:fldCharType="separate"/>
            </w:r>
            <w:r w:rsidR="00ED1C82">
              <w:rPr>
                <w:noProof/>
                <w:webHidden/>
              </w:rPr>
              <w:t>11</w:t>
            </w:r>
            <w:r w:rsidR="00ED1C82">
              <w:rPr>
                <w:noProof/>
                <w:webHidden/>
              </w:rPr>
              <w:fldChar w:fldCharType="end"/>
            </w:r>
          </w:hyperlink>
        </w:p>
        <w:p w14:paraId="5452BF42" w14:textId="56D43F7A" w:rsidR="00ED1C82" w:rsidRDefault="00F66622">
          <w:pPr>
            <w:pStyle w:val="Obsah2"/>
            <w:tabs>
              <w:tab w:val="left" w:pos="851"/>
              <w:tab w:val="right" w:leader="dot" w:pos="8777"/>
            </w:tabs>
            <w:rPr>
              <w:rFonts w:asciiTheme="minorHAnsi" w:hAnsiTheme="minorHAnsi" w:cstheme="minorBidi"/>
              <w:noProof/>
            </w:rPr>
          </w:pPr>
          <w:hyperlink w:anchor="_Toc102653954" w:history="1">
            <w:r w:rsidR="00ED1C82" w:rsidRPr="005E0601">
              <w:rPr>
                <w:rStyle w:val="Hypertextovprepojenie"/>
                <w:noProof/>
              </w:rPr>
              <w:t>3.7</w:t>
            </w:r>
            <w:r w:rsidR="00ED1C82">
              <w:rPr>
                <w:rFonts w:asciiTheme="minorHAnsi" w:hAnsiTheme="minorHAnsi" w:cstheme="minorBidi"/>
                <w:noProof/>
              </w:rPr>
              <w:tab/>
            </w:r>
            <w:r w:rsidR="00ED1C82" w:rsidRPr="005E0601">
              <w:rPr>
                <w:rStyle w:val="Hypertextovprepojenie"/>
                <w:noProof/>
              </w:rPr>
              <w:t>Stacking Ensemble</w:t>
            </w:r>
            <w:r w:rsidR="00ED1C82">
              <w:rPr>
                <w:noProof/>
                <w:webHidden/>
              </w:rPr>
              <w:tab/>
            </w:r>
            <w:r w:rsidR="00ED1C82">
              <w:rPr>
                <w:noProof/>
                <w:webHidden/>
              </w:rPr>
              <w:fldChar w:fldCharType="begin"/>
            </w:r>
            <w:r w:rsidR="00ED1C82">
              <w:rPr>
                <w:noProof/>
                <w:webHidden/>
              </w:rPr>
              <w:instrText xml:space="preserve"> PAGEREF _Toc102653954 \h </w:instrText>
            </w:r>
            <w:r w:rsidR="00ED1C82">
              <w:rPr>
                <w:noProof/>
                <w:webHidden/>
              </w:rPr>
            </w:r>
            <w:r w:rsidR="00ED1C82">
              <w:rPr>
                <w:noProof/>
                <w:webHidden/>
              </w:rPr>
              <w:fldChar w:fldCharType="separate"/>
            </w:r>
            <w:r w:rsidR="00ED1C82">
              <w:rPr>
                <w:noProof/>
                <w:webHidden/>
              </w:rPr>
              <w:t>11</w:t>
            </w:r>
            <w:r w:rsidR="00ED1C82">
              <w:rPr>
                <w:noProof/>
                <w:webHidden/>
              </w:rPr>
              <w:fldChar w:fldCharType="end"/>
            </w:r>
          </w:hyperlink>
        </w:p>
        <w:p w14:paraId="058024CA" w14:textId="4B3D9FFB" w:rsidR="00ED1C82" w:rsidRDefault="00F66622">
          <w:pPr>
            <w:pStyle w:val="Obsah2"/>
            <w:tabs>
              <w:tab w:val="left" w:pos="851"/>
              <w:tab w:val="right" w:leader="dot" w:pos="8777"/>
            </w:tabs>
            <w:rPr>
              <w:rFonts w:asciiTheme="minorHAnsi" w:hAnsiTheme="minorHAnsi" w:cstheme="minorBidi"/>
              <w:noProof/>
            </w:rPr>
          </w:pPr>
          <w:hyperlink w:anchor="_Toc102653955" w:history="1">
            <w:r w:rsidR="00ED1C82" w:rsidRPr="005E0601">
              <w:rPr>
                <w:rStyle w:val="Hypertextovprepojenie"/>
                <w:noProof/>
              </w:rPr>
              <w:t>3.8</w:t>
            </w:r>
            <w:r w:rsidR="00ED1C82">
              <w:rPr>
                <w:rFonts w:asciiTheme="minorHAnsi" w:hAnsiTheme="minorHAnsi" w:cstheme="minorBidi"/>
                <w:noProof/>
              </w:rPr>
              <w:tab/>
            </w:r>
            <w:r w:rsidR="00ED1C82" w:rsidRPr="005E0601">
              <w:rPr>
                <w:rStyle w:val="Hypertextovprepojenie"/>
                <w:noProof/>
              </w:rPr>
              <w:t>Elastic Net</w:t>
            </w:r>
            <w:r w:rsidR="00ED1C82">
              <w:rPr>
                <w:noProof/>
                <w:webHidden/>
              </w:rPr>
              <w:tab/>
            </w:r>
            <w:r w:rsidR="00ED1C82">
              <w:rPr>
                <w:noProof/>
                <w:webHidden/>
              </w:rPr>
              <w:fldChar w:fldCharType="begin"/>
            </w:r>
            <w:r w:rsidR="00ED1C82">
              <w:rPr>
                <w:noProof/>
                <w:webHidden/>
              </w:rPr>
              <w:instrText xml:space="preserve"> PAGEREF _Toc102653955 \h </w:instrText>
            </w:r>
            <w:r w:rsidR="00ED1C82">
              <w:rPr>
                <w:noProof/>
                <w:webHidden/>
              </w:rPr>
            </w:r>
            <w:r w:rsidR="00ED1C82">
              <w:rPr>
                <w:noProof/>
                <w:webHidden/>
              </w:rPr>
              <w:fldChar w:fldCharType="separate"/>
            </w:r>
            <w:r w:rsidR="00ED1C82">
              <w:rPr>
                <w:noProof/>
                <w:webHidden/>
              </w:rPr>
              <w:t>12</w:t>
            </w:r>
            <w:r w:rsidR="00ED1C82">
              <w:rPr>
                <w:noProof/>
                <w:webHidden/>
              </w:rPr>
              <w:fldChar w:fldCharType="end"/>
            </w:r>
          </w:hyperlink>
        </w:p>
        <w:p w14:paraId="20101CBF" w14:textId="03489D76" w:rsidR="00ED1C82" w:rsidRDefault="00F66622">
          <w:pPr>
            <w:pStyle w:val="Obsah2"/>
            <w:tabs>
              <w:tab w:val="left" w:pos="851"/>
              <w:tab w:val="right" w:leader="dot" w:pos="8777"/>
            </w:tabs>
            <w:rPr>
              <w:rFonts w:asciiTheme="minorHAnsi" w:hAnsiTheme="minorHAnsi" w:cstheme="minorBidi"/>
              <w:noProof/>
            </w:rPr>
          </w:pPr>
          <w:hyperlink w:anchor="_Toc102653956" w:history="1">
            <w:r w:rsidR="00ED1C82" w:rsidRPr="005E0601">
              <w:rPr>
                <w:rStyle w:val="Hypertextovprepojenie"/>
                <w:noProof/>
              </w:rPr>
              <w:t>3.9</w:t>
            </w:r>
            <w:r w:rsidR="00ED1C82">
              <w:rPr>
                <w:rFonts w:asciiTheme="minorHAnsi" w:hAnsiTheme="minorHAnsi" w:cstheme="minorBidi"/>
                <w:noProof/>
              </w:rPr>
              <w:tab/>
            </w:r>
            <w:r w:rsidR="00ED1C82" w:rsidRPr="005E0601">
              <w:rPr>
                <w:rStyle w:val="Hypertextovprepojenie"/>
                <w:noProof/>
              </w:rPr>
              <w:t>Support vector machine (SVM)</w:t>
            </w:r>
            <w:r w:rsidR="00ED1C82">
              <w:rPr>
                <w:noProof/>
                <w:webHidden/>
              </w:rPr>
              <w:tab/>
            </w:r>
            <w:r w:rsidR="00ED1C82">
              <w:rPr>
                <w:noProof/>
                <w:webHidden/>
              </w:rPr>
              <w:fldChar w:fldCharType="begin"/>
            </w:r>
            <w:r w:rsidR="00ED1C82">
              <w:rPr>
                <w:noProof/>
                <w:webHidden/>
              </w:rPr>
              <w:instrText xml:space="preserve"> PAGEREF _Toc102653956 \h </w:instrText>
            </w:r>
            <w:r w:rsidR="00ED1C82">
              <w:rPr>
                <w:noProof/>
                <w:webHidden/>
              </w:rPr>
            </w:r>
            <w:r w:rsidR="00ED1C82">
              <w:rPr>
                <w:noProof/>
                <w:webHidden/>
              </w:rPr>
              <w:fldChar w:fldCharType="separate"/>
            </w:r>
            <w:r w:rsidR="00ED1C82">
              <w:rPr>
                <w:noProof/>
                <w:webHidden/>
              </w:rPr>
              <w:t>12</w:t>
            </w:r>
            <w:r w:rsidR="00ED1C82">
              <w:rPr>
                <w:noProof/>
                <w:webHidden/>
              </w:rPr>
              <w:fldChar w:fldCharType="end"/>
            </w:r>
          </w:hyperlink>
        </w:p>
        <w:p w14:paraId="252B8A2E" w14:textId="43F120E2" w:rsidR="00ED1C82" w:rsidRDefault="00F66622">
          <w:pPr>
            <w:pStyle w:val="Obsah2"/>
            <w:tabs>
              <w:tab w:val="left" w:pos="851"/>
              <w:tab w:val="right" w:leader="dot" w:pos="8777"/>
            </w:tabs>
            <w:rPr>
              <w:rFonts w:asciiTheme="minorHAnsi" w:hAnsiTheme="minorHAnsi" w:cstheme="minorBidi"/>
              <w:noProof/>
            </w:rPr>
          </w:pPr>
          <w:hyperlink w:anchor="_Toc102653957" w:history="1">
            <w:r w:rsidR="00ED1C82" w:rsidRPr="005E0601">
              <w:rPr>
                <w:rStyle w:val="Hypertextovprepojenie"/>
                <w:noProof/>
              </w:rPr>
              <w:t>3.10</w:t>
            </w:r>
            <w:r w:rsidR="00ED1C82">
              <w:rPr>
                <w:rFonts w:asciiTheme="minorHAnsi" w:hAnsiTheme="minorHAnsi" w:cstheme="minorBidi"/>
                <w:noProof/>
              </w:rPr>
              <w:tab/>
            </w:r>
            <w:r w:rsidR="00ED1C82" w:rsidRPr="005E0601">
              <w:rPr>
                <w:rStyle w:val="Hypertextovprepojenie"/>
                <w:noProof/>
              </w:rPr>
              <w:t>Metric learning</w:t>
            </w:r>
            <w:r w:rsidR="00ED1C82">
              <w:rPr>
                <w:noProof/>
                <w:webHidden/>
              </w:rPr>
              <w:tab/>
            </w:r>
            <w:r w:rsidR="00ED1C82">
              <w:rPr>
                <w:noProof/>
                <w:webHidden/>
              </w:rPr>
              <w:fldChar w:fldCharType="begin"/>
            </w:r>
            <w:r w:rsidR="00ED1C82">
              <w:rPr>
                <w:noProof/>
                <w:webHidden/>
              </w:rPr>
              <w:instrText xml:space="preserve"> PAGEREF _Toc102653957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1260C26F" w14:textId="129BBC73" w:rsidR="00ED1C82" w:rsidRDefault="00F66622">
          <w:pPr>
            <w:pStyle w:val="Obsah2"/>
            <w:tabs>
              <w:tab w:val="left" w:pos="851"/>
              <w:tab w:val="right" w:leader="dot" w:pos="8777"/>
            </w:tabs>
            <w:rPr>
              <w:rFonts w:asciiTheme="minorHAnsi" w:hAnsiTheme="minorHAnsi" w:cstheme="minorBidi"/>
              <w:noProof/>
            </w:rPr>
          </w:pPr>
          <w:hyperlink w:anchor="_Toc102653958" w:history="1">
            <w:r w:rsidR="00ED1C82" w:rsidRPr="005E0601">
              <w:rPr>
                <w:rStyle w:val="Hypertextovprepojenie"/>
                <w:noProof/>
              </w:rPr>
              <w:t>3.11</w:t>
            </w:r>
            <w:r w:rsidR="00ED1C82">
              <w:rPr>
                <w:rFonts w:asciiTheme="minorHAnsi" w:hAnsiTheme="minorHAnsi" w:cstheme="minorBidi"/>
                <w:noProof/>
              </w:rPr>
              <w:tab/>
            </w:r>
            <w:r w:rsidR="00ED1C82" w:rsidRPr="005E0601">
              <w:rPr>
                <w:rStyle w:val="Hypertextovprepojenie"/>
                <w:noProof/>
              </w:rPr>
              <w:t>Portfolio optimization</w:t>
            </w:r>
            <w:r w:rsidR="00ED1C82">
              <w:rPr>
                <w:noProof/>
                <w:webHidden/>
              </w:rPr>
              <w:tab/>
            </w:r>
            <w:r w:rsidR="00ED1C82">
              <w:rPr>
                <w:noProof/>
                <w:webHidden/>
              </w:rPr>
              <w:fldChar w:fldCharType="begin"/>
            </w:r>
            <w:r w:rsidR="00ED1C82">
              <w:rPr>
                <w:noProof/>
                <w:webHidden/>
              </w:rPr>
              <w:instrText xml:space="preserve"> PAGEREF _Toc102653958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250FC6E3" w14:textId="27EBDF2E" w:rsidR="00ED1C82" w:rsidRDefault="00F66622">
          <w:pPr>
            <w:pStyle w:val="Obsah1"/>
            <w:rPr>
              <w:rFonts w:asciiTheme="minorHAnsi" w:hAnsiTheme="minorHAnsi" w:cstheme="minorBidi"/>
              <w:b w:val="0"/>
              <w:noProof/>
              <w:sz w:val="22"/>
              <w:szCs w:val="22"/>
              <w:lang w:val="en-US"/>
            </w:rPr>
          </w:pPr>
          <w:hyperlink w:anchor="_Toc102653959" w:history="1">
            <w:r w:rsidR="00ED1C82" w:rsidRPr="005E0601">
              <w:rPr>
                <w:rStyle w:val="Hypertextovprepojenie"/>
                <w:noProof/>
              </w:rPr>
              <w:t>4</w:t>
            </w:r>
            <w:r w:rsidR="00ED1C82">
              <w:rPr>
                <w:rFonts w:asciiTheme="minorHAnsi" w:hAnsiTheme="minorHAnsi" w:cstheme="minorBidi"/>
                <w:b w:val="0"/>
                <w:noProof/>
                <w:sz w:val="22"/>
                <w:szCs w:val="22"/>
                <w:lang w:val="en-US"/>
              </w:rPr>
              <w:tab/>
            </w:r>
            <w:r w:rsidR="00ED1C82" w:rsidRPr="005E0601">
              <w:rPr>
                <w:rStyle w:val="Hypertextovprepojenie"/>
                <w:noProof/>
              </w:rPr>
              <w:t>Doterajšie výsledky</w:t>
            </w:r>
            <w:r w:rsidR="00ED1C82">
              <w:rPr>
                <w:noProof/>
                <w:webHidden/>
              </w:rPr>
              <w:tab/>
            </w:r>
            <w:r w:rsidR="00ED1C82">
              <w:rPr>
                <w:noProof/>
                <w:webHidden/>
              </w:rPr>
              <w:fldChar w:fldCharType="begin"/>
            </w:r>
            <w:r w:rsidR="00ED1C82">
              <w:rPr>
                <w:noProof/>
                <w:webHidden/>
              </w:rPr>
              <w:instrText xml:space="preserve"> PAGEREF _Toc102653959 \h </w:instrText>
            </w:r>
            <w:r w:rsidR="00ED1C82">
              <w:rPr>
                <w:noProof/>
                <w:webHidden/>
              </w:rPr>
            </w:r>
            <w:r w:rsidR="00ED1C82">
              <w:rPr>
                <w:noProof/>
                <w:webHidden/>
              </w:rPr>
              <w:fldChar w:fldCharType="separate"/>
            </w:r>
            <w:r w:rsidR="00ED1C82">
              <w:rPr>
                <w:noProof/>
                <w:webHidden/>
              </w:rPr>
              <w:t>15</w:t>
            </w:r>
            <w:r w:rsidR="00ED1C82">
              <w:rPr>
                <w:noProof/>
                <w:webHidden/>
              </w:rPr>
              <w:fldChar w:fldCharType="end"/>
            </w:r>
          </w:hyperlink>
        </w:p>
        <w:p w14:paraId="694DAC88" w14:textId="29F7CB46" w:rsidR="00ED1C82" w:rsidRDefault="00F66622">
          <w:pPr>
            <w:pStyle w:val="Obsah2"/>
            <w:tabs>
              <w:tab w:val="left" w:pos="851"/>
              <w:tab w:val="right" w:leader="dot" w:pos="8777"/>
            </w:tabs>
            <w:rPr>
              <w:rFonts w:asciiTheme="minorHAnsi" w:hAnsiTheme="minorHAnsi" w:cstheme="minorBidi"/>
              <w:noProof/>
            </w:rPr>
          </w:pPr>
          <w:hyperlink w:anchor="_Toc102653960" w:history="1">
            <w:r w:rsidR="00ED1C82" w:rsidRPr="005E0601">
              <w:rPr>
                <w:rStyle w:val="Hypertextovprepojenie"/>
                <w:noProof/>
              </w:rPr>
              <w:t>4.1</w:t>
            </w:r>
            <w:r w:rsidR="00ED1C82">
              <w:rPr>
                <w:rFonts w:asciiTheme="minorHAnsi" w:hAnsiTheme="minorHAnsi" w:cstheme="minorBidi"/>
                <w:noProof/>
              </w:rPr>
              <w:tab/>
            </w:r>
            <w:r w:rsidR="00ED1C82" w:rsidRPr="005E0601">
              <w:rPr>
                <w:rStyle w:val="Hypertextovprepojenie"/>
                <w:noProof/>
              </w:rPr>
              <w:t>Predikcia pozitívnych PCR testov</w:t>
            </w:r>
            <w:r w:rsidR="00ED1C82">
              <w:rPr>
                <w:noProof/>
                <w:webHidden/>
              </w:rPr>
              <w:tab/>
            </w:r>
            <w:r w:rsidR="00ED1C82">
              <w:rPr>
                <w:noProof/>
                <w:webHidden/>
              </w:rPr>
              <w:fldChar w:fldCharType="begin"/>
            </w:r>
            <w:r w:rsidR="00ED1C82">
              <w:rPr>
                <w:noProof/>
                <w:webHidden/>
              </w:rPr>
              <w:instrText xml:space="preserve"> PAGEREF _Toc102653960 \h </w:instrText>
            </w:r>
            <w:r w:rsidR="00ED1C82">
              <w:rPr>
                <w:noProof/>
                <w:webHidden/>
              </w:rPr>
            </w:r>
            <w:r w:rsidR="00ED1C82">
              <w:rPr>
                <w:noProof/>
                <w:webHidden/>
              </w:rPr>
              <w:fldChar w:fldCharType="separate"/>
            </w:r>
            <w:r w:rsidR="00ED1C82">
              <w:rPr>
                <w:noProof/>
                <w:webHidden/>
              </w:rPr>
              <w:t>15</w:t>
            </w:r>
            <w:r w:rsidR="00ED1C82">
              <w:rPr>
                <w:noProof/>
                <w:webHidden/>
              </w:rPr>
              <w:fldChar w:fldCharType="end"/>
            </w:r>
          </w:hyperlink>
        </w:p>
        <w:p w14:paraId="63E0D4D7" w14:textId="4E22D997" w:rsidR="00ED1C82" w:rsidRDefault="00F66622">
          <w:pPr>
            <w:pStyle w:val="Obsah2"/>
            <w:tabs>
              <w:tab w:val="left" w:pos="851"/>
              <w:tab w:val="right" w:leader="dot" w:pos="8777"/>
            </w:tabs>
            <w:rPr>
              <w:rFonts w:asciiTheme="minorHAnsi" w:hAnsiTheme="minorHAnsi" w:cstheme="minorBidi"/>
              <w:noProof/>
            </w:rPr>
          </w:pPr>
          <w:hyperlink w:anchor="_Toc102653961" w:history="1">
            <w:r w:rsidR="00ED1C82" w:rsidRPr="005E0601">
              <w:rPr>
                <w:rStyle w:val="Hypertextovprepojenie"/>
                <w:noProof/>
              </w:rPr>
              <w:t>4.2</w:t>
            </w:r>
            <w:r w:rsidR="00ED1C82">
              <w:rPr>
                <w:rFonts w:asciiTheme="minorHAnsi" w:hAnsiTheme="minorHAnsi" w:cstheme="minorBidi"/>
                <w:noProof/>
              </w:rPr>
              <w:tab/>
            </w:r>
            <w:r w:rsidR="00ED1C82" w:rsidRPr="005E0601">
              <w:rPr>
                <w:rStyle w:val="Hypertextovprepojenie"/>
                <w:noProof/>
              </w:rPr>
              <w:t>Predikcia pozitívnych Ag testov</w:t>
            </w:r>
            <w:r w:rsidR="00ED1C82">
              <w:rPr>
                <w:noProof/>
                <w:webHidden/>
              </w:rPr>
              <w:tab/>
            </w:r>
            <w:r w:rsidR="00ED1C82">
              <w:rPr>
                <w:noProof/>
                <w:webHidden/>
              </w:rPr>
              <w:fldChar w:fldCharType="begin"/>
            </w:r>
            <w:r w:rsidR="00ED1C82">
              <w:rPr>
                <w:noProof/>
                <w:webHidden/>
              </w:rPr>
              <w:instrText xml:space="preserve"> PAGEREF _Toc102653961 \h </w:instrText>
            </w:r>
            <w:r w:rsidR="00ED1C82">
              <w:rPr>
                <w:noProof/>
                <w:webHidden/>
              </w:rPr>
            </w:r>
            <w:r w:rsidR="00ED1C82">
              <w:rPr>
                <w:noProof/>
                <w:webHidden/>
              </w:rPr>
              <w:fldChar w:fldCharType="separate"/>
            </w:r>
            <w:r w:rsidR="00ED1C82">
              <w:rPr>
                <w:noProof/>
                <w:webHidden/>
              </w:rPr>
              <w:t>16</w:t>
            </w:r>
            <w:r w:rsidR="00ED1C82">
              <w:rPr>
                <w:noProof/>
                <w:webHidden/>
              </w:rPr>
              <w:fldChar w:fldCharType="end"/>
            </w:r>
          </w:hyperlink>
        </w:p>
        <w:p w14:paraId="43522A7A" w14:textId="40330CBA" w:rsidR="00ED1C82" w:rsidRDefault="00F66622">
          <w:pPr>
            <w:pStyle w:val="Obsah2"/>
            <w:tabs>
              <w:tab w:val="left" w:pos="851"/>
              <w:tab w:val="right" w:leader="dot" w:pos="8777"/>
            </w:tabs>
            <w:rPr>
              <w:rFonts w:asciiTheme="minorHAnsi" w:hAnsiTheme="minorHAnsi" w:cstheme="minorBidi"/>
              <w:noProof/>
            </w:rPr>
          </w:pPr>
          <w:hyperlink w:anchor="_Toc102653962" w:history="1">
            <w:r w:rsidR="00ED1C82" w:rsidRPr="005E0601">
              <w:rPr>
                <w:rStyle w:val="Hypertextovprepojenie"/>
                <w:noProof/>
              </w:rPr>
              <w:t>4.3</w:t>
            </w:r>
            <w:r w:rsidR="00ED1C82">
              <w:rPr>
                <w:rFonts w:asciiTheme="minorHAnsi" w:hAnsiTheme="minorHAnsi" w:cstheme="minorBidi"/>
                <w:noProof/>
              </w:rPr>
              <w:tab/>
            </w:r>
            <w:r w:rsidR="00ED1C82" w:rsidRPr="005E0601">
              <w:rPr>
                <w:rStyle w:val="Hypertextovprepojenie"/>
                <w:noProof/>
              </w:rPr>
              <w:t>Predikcia úmrtí z viacerých ukazovateľov</w:t>
            </w:r>
            <w:r w:rsidR="00ED1C82">
              <w:rPr>
                <w:noProof/>
                <w:webHidden/>
              </w:rPr>
              <w:tab/>
            </w:r>
            <w:r w:rsidR="00ED1C82">
              <w:rPr>
                <w:noProof/>
                <w:webHidden/>
              </w:rPr>
              <w:fldChar w:fldCharType="begin"/>
            </w:r>
            <w:r w:rsidR="00ED1C82">
              <w:rPr>
                <w:noProof/>
                <w:webHidden/>
              </w:rPr>
              <w:instrText xml:space="preserve"> PAGEREF _Toc102653962 \h </w:instrText>
            </w:r>
            <w:r w:rsidR="00ED1C82">
              <w:rPr>
                <w:noProof/>
                <w:webHidden/>
              </w:rPr>
            </w:r>
            <w:r w:rsidR="00ED1C82">
              <w:rPr>
                <w:noProof/>
                <w:webHidden/>
              </w:rPr>
              <w:fldChar w:fldCharType="separate"/>
            </w:r>
            <w:r w:rsidR="00ED1C82">
              <w:rPr>
                <w:noProof/>
                <w:webHidden/>
              </w:rPr>
              <w:t>17</w:t>
            </w:r>
            <w:r w:rsidR="00ED1C82">
              <w:rPr>
                <w:noProof/>
                <w:webHidden/>
              </w:rPr>
              <w:fldChar w:fldCharType="end"/>
            </w:r>
          </w:hyperlink>
        </w:p>
        <w:p w14:paraId="42345327" w14:textId="6E1824A7" w:rsidR="00ED1C82" w:rsidRDefault="00F66622">
          <w:pPr>
            <w:pStyle w:val="Obsah2"/>
            <w:tabs>
              <w:tab w:val="left" w:pos="851"/>
              <w:tab w:val="right" w:leader="dot" w:pos="8777"/>
            </w:tabs>
            <w:rPr>
              <w:rFonts w:asciiTheme="minorHAnsi" w:hAnsiTheme="minorHAnsi" w:cstheme="minorBidi"/>
              <w:noProof/>
            </w:rPr>
          </w:pPr>
          <w:hyperlink w:anchor="_Toc102653963" w:history="1">
            <w:r w:rsidR="00ED1C82" w:rsidRPr="005E0601">
              <w:rPr>
                <w:rStyle w:val="Hypertextovprepojenie"/>
                <w:noProof/>
              </w:rPr>
              <w:t>4.4</w:t>
            </w:r>
            <w:r w:rsidR="00ED1C82">
              <w:rPr>
                <w:rFonts w:asciiTheme="minorHAnsi" w:hAnsiTheme="minorHAnsi" w:cstheme="minorBidi"/>
                <w:noProof/>
              </w:rPr>
              <w:tab/>
            </w:r>
            <w:r w:rsidR="00ED1C82" w:rsidRPr="005E0601">
              <w:rPr>
                <w:rStyle w:val="Hypertextovprepojenie"/>
                <w:noProof/>
              </w:rPr>
              <w:t>Predikcia úmrtí z úmrtí</w:t>
            </w:r>
            <w:r w:rsidR="00ED1C82">
              <w:rPr>
                <w:noProof/>
                <w:webHidden/>
              </w:rPr>
              <w:tab/>
            </w:r>
            <w:r w:rsidR="00ED1C82">
              <w:rPr>
                <w:noProof/>
                <w:webHidden/>
              </w:rPr>
              <w:fldChar w:fldCharType="begin"/>
            </w:r>
            <w:r w:rsidR="00ED1C82">
              <w:rPr>
                <w:noProof/>
                <w:webHidden/>
              </w:rPr>
              <w:instrText xml:space="preserve"> PAGEREF _Toc102653963 \h </w:instrText>
            </w:r>
            <w:r w:rsidR="00ED1C82">
              <w:rPr>
                <w:noProof/>
                <w:webHidden/>
              </w:rPr>
            </w:r>
            <w:r w:rsidR="00ED1C82">
              <w:rPr>
                <w:noProof/>
                <w:webHidden/>
              </w:rPr>
              <w:fldChar w:fldCharType="separate"/>
            </w:r>
            <w:r w:rsidR="00ED1C82">
              <w:rPr>
                <w:noProof/>
                <w:webHidden/>
              </w:rPr>
              <w:t>18</w:t>
            </w:r>
            <w:r w:rsidR="00ED1C82">
              <w:rPr>
                <w:noProof/>
                <w:webHidden/>
              </w:rPr>
              <w:fldChar w:fldCharType="end"/>
            </w:r>
          </w:hyperlink>
        </w:p>
        <w:p w14:paraId="6C66C7EC" w14:textId="0A712C9B" w:rsidR="00ED1C82" w:rsidRDefault="00F66622">
          <w:pPr>
            <w:pStyle w:val="Obsah2"/>
            <w:tabs>
              <w:tab w:val="left" w:pos="851"/>
              <w:tab w:val="right" w:leader="dot" w:pos="8777"/>
            </w:tabs>
            <w:rPr>
              <w:rFonts w:asciiTheme="minorHAnsi" w:hAnsiTheme="minorHAnsi" w:cstheme="minorBidi"/>
              <w:noProof/>
            </w:rPr>
          </w:pPr>
          <w:hyperlink w:anchor="_Toc102653964" w:history="1">
            <w:r w:rsidR="00ED1C82" w:rsidRPr="005E0601">
              <w:rPr>
                <w:rStyle w:val="Hypertextovprepojenie"/>
                <w:noProof/>
              </w:rPr>
              <w:t>4.5</w:t>
            </w:r>
            <w:r w:rsidR="00ED1C82">
              <w:rPr>
                <w:rFonts w:asciiTheme="minorHAnsi" w:hAnsiTheme="minorHAnsi" w:cstheme="minorBidi"/>
                <w:noProof/>
              </w:rPr>
              <w:tab/>
            </w:r>
            <w:r w:rsidR="00ED1C82" w:rsidRPr="005E0601">
              <w:rPr>
                <w:rStyle w:val="Hypertextovprepojenie"/>
                <w:noProof/>
              </w:rPr>
              <w:t>Predikcia kompletne zaočkovaných</w:t>
            </w:r>
            <w:r w:rsidR="00ED1C82">
              <w:rPr>
                <w:noProof/>
                <w:webHidden/>
              </w:rPr>
              <w:tab/>
            </w:r>
            <w:r w:rsidR="00ED1C82">
              <w:rPr>
                <w:noProof/>
                <w:webHidden/>
              </w:rPr>
              <w:fldChar w:fldCharType="begin"/>
            </w:r>
            <w:r w:rsidR="00ED1C82">
              <w:rPr>
                <w:noProof/>
                <w:webHidden/>
              </w:rPr>
              <w:instrText xml:space="preserve"> PAGEREF _Toc102653964 \h </w:instrText>
            </w:r>
            <w:r w:rsidR="00ED1C82">
              <w:rPr>
                <w:noProof/>
                <w:webHidden/>
              </w:rPr>
            </w:r>
            <w:r w:rsidR="00ED1C82">
              <w:rPr>
                <w:noProof/>
                <w:webHidden/>
              </w:rPr>
              <w:fldChar w:fldCharType="separate"/>
            </w:r>
            <w:r w:rsidR="00ED1C82">
              <w:rPr>
                <w:noProof/>
                <w:webHidden/>
              </w:rPr>
              <w:t>19</w:t>
            </w:r>
            <w:r w:rsidR="00ED1C82">
              <w:rPr>
                <w:noProof/>
                <w:webHidden/>
              </w:rPr>
              <w:fldChar w:fldCharType="end"/>
            </w:r>
          </w:hyperlink>
        </w:p>
        <w:p w14:paraId="3E1090E3" w14:textId="42F6D9F1" w:rsidR="00ED1C82" w:rsidRDefault="00F66622">
          <w:pPr>
            <w:pStyle w:val="Obsah2"/>
            <w:tabs>
              <w:tab w:val="left" w:pos="851"/>
              <w:tab w:val="right" w:leader="dot" w:pos="8777"/>
            </w:tabs>
            <w:rPr>
              <w:rFonts w:asciiTheme="minorHAnsi" w:hAnsiTheme="minorHAnsi" w:cstheme="minorBidi"/>
              <w:noProof/>
            </w:rPr>
          </w:pPr>
          <w:hyperlink w:anchor="_Toc102653965" w:history="1">
            <w:r w:rsidR="00ED1C82" w:rsidRPr="005E0601">
              <w:rPr>
                <w:rStyle w:val="Hypertextovprepojenie"/>
                <w:noProof/>
              </w:rPr>
              <w:t>4.6</w:t>
            </w:r>
            <w:r w:rsidR="00ED1C82">
              <w:rPr>
                <w:rFonts w:asciiTheme="minorHAnsi" w:hAnsiTheme="minorHAnsi" w:cstheme="minorBidi"/>
                <w:noProof/>
              </w:rPr>
              <w:tab/>
            </w:r>
            <w:r w:rsidR="00ED1C82" w:rsidRPr="005E0601">
              <w:rPr>
                <w:rStyle w:val="Hypertextovprepojenie"/>
                <w:noProof/>
              </w:rPr>
              <w:t>Graf celkových hospitalizácií</w:t>
            </w:r>
            <w:r w:rsidR="00ED1C82">
              <w:rPr>
                <w:noProof/>
                <w:webHidden/>
              </w:rPr>
              <w:tab/>
            </w:r>
            <w:r w:rsidR="00ED1C82">
              <w:rPr>
                <w:noProof/>
                <w:webHidden/>
              </w:rPr>
              <w:fldChar w:fldCharType="begin"/>
            </w:r>
            <w:r w:rsidR="00ED1C82">
              <w:rPr>
                <w:noProof/>
                <w:webHidden/>
              </w:rPr>
              <w:instrText xml:space="preserve"> PAGEREF _Toc102653965 \h </w:instrText>
            </w:r>
            <w:r w:rsidR="00ED1C82">
              <w:rPr>
                <w:noProof/>
                <w:webHidden/>
              </w:rPr>
            </w:r>
            <w:r w:rsidR="00ED1C82">
              <w:rPr>
                <w:noProof/>
                <w:webHidden/>
              </w:rPr>
              <w:fldChar w:fldCharType="separate"/>
            </w:r>
            <w:r w:rsidR="00ED1C82">
              <w:rPr>
                <w:noProof/>
                <w:webHidden/>
              </w:rPr>
              <w:t>20</w:t>
            </w:r>
            <w:r w:rsidR="00ED1C82">
              <w:rPr>
                <w:noProof/>
                <w:webHidden/>
              </w:rPr>
              <w:fldChar w:fldCharType="end"/>
            </w:r>
          </w:hyperlink>
        </w:p>
        <w:p w14:paraId="1C931A86" w14:textId="0BCFA86A" w:rsidR="00ED1C82" w:rsidRDefault="00F66622">
          <w:pPr>
            <w:pStyle w:val="Obsah2"/>
            <w:tabs>
              <w:tab w:val="left" w:pos="851"/>
              <w:tab w:val="right" w:leader="dot" w:pos="8777"/>
            </w:tabs>
            <w:rPr>
              <w:rFonts w:asciiTheme="minorHAnsi" w:hAnsiTheme="minorHAnsi" w:cstheme="minorBidi"/>
              <w:noProof/>
            </w:rPr>
          </w:pPr>
          <w:hyperlink w:anchor="_Toc102653966" w:history="1">
            <w:r w:rsidR="00ED1C82" w:rsidRPr="005E0601">
              <w:rPr>
                <w:rStyle w:val="Hypertextovprepojenie"/>
                <w:noProof/>
              </w:rPr>
              <w:t>4.7</w:t>
            </w:r>
            <w:r w:rsidR="00ED1C82">
              <w:rPr>
                <w:rFonts w:asciiTheme="minorHAnsi" w:hAnsiTheme="minorHAnsi" w:cstheme="minorBidi"/>
                <w:noProof/>
              </w:rPr>
              <w:tab/>
            </w:r>
            <w:r w:rsidR="00ED1C82" w:rsidRPr="005E0601">
              <w:rPr>
                <w:rStyle w:val="Hypertextovprepojenie"/>
                <w:noProof/>
              </w:rPr>
              <w:t>Graf celkových UPV</w:t>
            </w:r>
            <w:r w:rsidR="00ED1C82">
              <w:rPr>
                <w:noProof/>
                <w:webHidden/>
              </w:rPr>
              <w:tab/>
            </w:r>
            <w:r w:rsidR="00ED1C82">
              <w:rPr>
                <w:noProof/>
                <w:webHidden/>
              </w:rPr>
              <w:fldChar w:fldCharType="begin"/>
            </w:r>
            <w:r w:rsidR="00ED1C82">
              <w:rPr>
                <w:noProof/>
                <w:webHidden/>
              </w:rPr>
              <w:instrText xml:space="preserve"> PAGEREF _Toc102653966 \h </w:instrText>
            </w:r>
            <w:r w:rsidR="00ED1C82">
              <w:rPr>
                <w:noProof/>
                <w:webHidden/>
              </w:rPr>
            </w:r>
            <w:r w:rsidR="00ED1C82">
              <w:rPr>
                <w:noProof/>
                <w:webHidden/>
              </w:rPr>
              <w:fldChar w:fldCharType="separate"/>
            </w:r>
            <w:r w:rsidR="00ED1C82">
              <w:rPr>
                <w:noProof/>
                <w:webHidden/>
              </w:rPr>
              <w:t>21</w:t>
            </w:r>
            <w:r w:rsidR="00ED1C82">
              <w:rPr>
                <w:noProof/>
                <w:webHidden/>
              </w:rPr>
              <w:fldChar w:fldCharType="end"/>
            </w:r>
          </w:hyperlink>
        </w:p>
        <w:p w14:paraId="526D5A26" w14:textId="558502EE" w:rsidR="00ED1C82" w:rsidRDefault="00F66622">
          <w:pPr>
            <w:pStyle w:val="Obsah2"/>
            <w:tabs>
              <w:tab w:val="left" w:pos="851"/>
              <w:tab w:val="right" w:leader="dot" w:pos="8777"/>
            </w:tabs>
            <w:rPr>
              <w:rFonts w:asciiTheme="minorHAnsi" w:hAnsiTheme="minorHAnsi" w:cstheme="minorBidi"/>
              <w:noProof/>
            </w:rPr>
          </w:pPr>
          <w:hyperlink w:anchor="_Toc102653967" w:history="1">
            <w:r w:rsidR="00ED1C82" w:rsidRPr="005E0601">
              <w:rPr>
                <w:rStyle w:val="Hypertextovprepojenie"/>
                <w:noProof/>
              </w:rPr>
              <w:t>4.8</w:t>
            </w:r>
            <w:r w:rsidR="00ED1C82">
              <w:rPr>
                <w:rFonts w:asciiTheme="minorHAnsi" w:hAnsiTheme="minorHAnsi" w:cstheme="minorBidi"/>
                <w:noProof/>
              </w:rPr>
              <w:tab/>
            </w:r>
            <w:r w:rsidR="00ED1C82" w:rsidRPr="005E0601">
              <w:rPr>
                <w:rStyle w:val="Hypertextovprepojenie"/>
                <w:noProof/>
              </w:rPr>
              <w:t>Tabuľka dosiahnutých výsledkov predikcií</w:t>
            </w:r>
            <w:r w:rsidR="00ED1C82">
              <w:rPr>
                <w:noProof/>
                <w:webHidden/>
              </w:rPr>
              <w:tab/>
            </w:r>
            <w:r w:rsidR="00ED1C82">
              <w:rPr>
                <w:noProof/>
                <w:webHidden/>
              </w:rPr>
              <w:fldChar w:fldCharType="begin"/>
            </w:r>
            <w:r w:rsidR="00ED1C82">
              <w:rPr>
                <w:noProof/>
                <w:webHidden/>
              </w:rPr>
              <w:instrText xml:space="preserve"> PAGEREF _Toc102653967 \h </w:instrText>
            </w:r>
            <w:r w:rsidR="00ED1C82">
              <w:rPr>
                <w:noProof/>
                <w:webHidden/>
              </w:rPr>
            </w:r>
            <w:r w:rsidR="00ED1C82">
              <w:rPr>
                <w:noProof/>
                <w:webHidden/>
              </w:rPr>
              <w:fldChar w:fldCharType="separate"/>
            </w:r>
            <w:r w:rsidR="00ED1C82">
              <w:rPr>
                <w:noProof/>
                <w:webHidden/>
              </w:rPr>
              <w:t>21</w:t>
            </w:r>
            <w:r w:rsidR="00ED1C82">
              <w:rPr>
                <w:noProof/>
                <w:webHidden/>
              </w:rPr>
              <w:fldChar w:fldCharType="end"/>
            </w:r>
          </w:hyperlink>
        </w:p>
        <w:p w14:paraId="48284AFB" w14:textId="73EF0E94" w:rsidR="00ED1C82" w:rsidRDefault="00F66622">
          <w:pPr>
            <w:pStyle w:val="Obsah1"/>
            <w:rPr>
              <w:rFonts w:asciiTheme="minorHAnsi" w:hAnsiTheme="minorHAnsi" w:cstheme="minorBidi"/>
              <w:b w:val="0"/>
              <w:noProof/>
              <w:sz w:val="22"/>
              <w:szCs w:val="22"/>
              <w:lang w:val="en-US"/>
            </w:rPr>
          </w:pPr>
          <w:hyperlink w:anchor="_Toc102653968" w:history="1">
            <w:r w:rsidR="00ED1C82" w:rsidRPr="005E0601">
              <w:rPr>
                <w:rStyle w:val="Hypertextovprepojenie"/>
                <w:noProof/>
              </w:rPr>
              <w:t>5</w:t>
            </w:r>
            <w:r w:rsidR="00ED1C82">
              <w:rPr>
                <w:rFonts w:asciiTheme="minorHAnsi" w:hAnsiTheme="minorHAnsi" w:cstheme="minorBidi"/>
                <w:b w:val="0"/>
                <w:noProof/>
                <w:sz w:val="22"/>
                <w:szCs w:val="22"/>
                <w:lang w:val="en-US"/>
              </w:rPr>
              <w:tab/>
            </w:r>
            <w:r w:rsidR="00ED1C82" w:rsidRPr="005E0601">
              <w:rPr>
                <w:rStyle w:val="Hypertextovprepojenie"/>
                <w:noProof/>
              </w:rPr>
              <w:t>Predikcie hospitalizácií</w:t>
            </w:r>
            <w:r w:rsidR="00ED1C82">
              <w:rPr>
                <w:noProof/>
                <w:webHidden/>
              </w:rPr>
              <w:tab/>
            </w:r>
            <w:r w:rsidR="00ED1C82">
              <w:rPr>
                <w:noProof/>
                <w:webHidden/>
              </w:rPr>
              <w:fldChar w:fldCharType="begin"/>
            </w:r>
            <w:r w:rsidR="00ED1C82">
              <w:rPr>
                <w:noProof/>
                <w:webHidden/>
              </w:rPr>
              <w:instrText xml:space="preserve"> PAGEREF _Toc102653968 \h </w:instrText>
            </w:r>
            <w:r w:rsidR="00ED1C82">
              <w:rPr>
                <w:noProof/>
                <w:webHidden/>
              </w:rPr>
            </w:r>
            <w:r w:rsidR="00ED1C82">
              <w:rPr>
                <w:noProof/>
                <w:webHidden/>
              </w:rPr>
              <w:fldChar w:fldCharType="separate"/>
            </w:r>
            <w:r w:rsidR="00ED1C82">
              <w:rPr>
                <w:noProof/>
                <w:webHidden/>
              </w:rPr>
              <w:t>23</w:t>
            </w:r>
            <w:r w:rsidR="00ED1C82">
              <w:rPr>
                <w:noProof/>
                <w:webHidden/>
              </w:rPr>
              <w:fldChar w:fldCharType="end"/>
            </w:r>
          </w:hyperlink>
        </w:p>
        <w:p w14:paraId="4CD15D98" w14:textId="5F22E4B0" w:rsidR="00ED1C82" w:rsidRDefault="00F66622">
          <w:pPr>
            <w:pStyle w:val="Obsah2"/>
            <w:tabs>
              <w:tab w:val="left" w:pos="851"/>
              <w:tab w:val="right" w:leader="dot" w:pos="8777"/>
            </w:tabs>
            <w:rPr>
              <w:rFonts w:asciiTheme="minorHAnsi" w:hAnsiTheme="minorHAnsi" w:cstheme="minorBidi"/>
              <w:noProof/>
            </w:rPr>
          </w:pPr>
          <w:hyperlink w:anchor="_Toc102653969" w:history="1">
            <w:r w:rsidR="00ED1C82" w:rsidRPr="005E0601">
              <w:rPr>
                <w:rStyle w:val="Hypertextovprepojenie"/>
                <w:noProof/>
              </w:rPr>
              <w:t>5.1</w:t>
            </w:r>
            <w:r w:rsidR="00ED1C82">
              <w:rPr>
                <w:rFonts w:asciiTheme="minorHAnsi" w:hAnsiTheme="minorHAnsi" w:cstheme="minorBidi"/>
                <w:noProof/>
              </w:rPr>
              <w:tab/>
            </w:r>
            <w:r w:rsidR="00ED1C82" w:rsidRPr="005E0601">
              <w:rPr>
                <w:rStyle w:val="Hypertextovprepojenie"/>
                <w:noProof/>
              </w:rPr>
              <w:t>Predikcia z dát vĺn delta a omikron</w:t>
            </w:r>
            <w:r w:rsidR="00ED1C82">
              <w:rPr>
                <w:noProof/>
                <w:webHidden/>
              </w:rPr>
              <w:tab/>
            </w:r>
            <w:r w:rsidR="00ED1C82">
              <w:rPr>
                <w:noProof/>
                <w:webHidden/>
              </w:rPr>
              <w:fldChar w:fldCharType="begin"/>
            </w:r>
            <w:r w:rsidR="00ED1C82">
              <w:rPr>
                <w:noProof/>
                <w:webHidden/>
              </w:rPr>
              <w:instrText xml:space="preserve"> PAGEREF _Toc102653969 \h </w:instrText>
            </w:r>
            <w:r w:rsidR="00ED1C82">
              <w:rPr>
                <w:noProof/>
                <w:webHidden/>
              </w:rPr>
            </w:r>
            <w:r w:rsidR="00ED1C82">
              <w:rPr>
                <w:noProof/>
                <w:webHidden/>
              </w:rPr>
              <w:fldChar w:fldCharType="separate"/>
            </w:r>
            <w:r w:rsidR="00ED1C82">
              <w:rPr>
                <w:noProof/>
                <w:webHidden/>
              </w:rPr>
              <w:t>24</w:t>
            </w:r>
            <w:r w:rsidR="00ED1C82">
              <w:rPr>
                <w:noProof/>
                <w:webHidden/>
              </w:rPr>
              <w:fldChar w:fldCharType="end"/>
            </w:r>
          </w:hyperlink>
        </w:p>
        <w:p w14:paraId="170064F7" w14:textId="039835F8" w:rsidR="00ED1C82" w:rsidRDefault="00F66622">
          <w:pPr>
            <w:pStyle w:val="Obsah2"/>
            <w:tabs>
              <w:tab w:val="left" w:pos="851"/>
              <w:tab w:val="right" w:leader="dot" w:pos="8777"/>
            </w:tabs>
            <w:rPr>
              <w:rFonts w:asciiTheme="minorHAnsi" w:hAnsiTheme="minorHAnsi" w:cstheme="minorBidi"/>
              <w:noProof/>
            </w:rPr>
          </w:pPr>
          <w:hyperlink w:anchor="_Toc102653970" w:history="1">
            <w:r w:rsidR="00ED1C82" w:rsidRPr="005E0601">
              <w:rPr>
                <w:rStyle w:val="Hypertextovprepojenie"/>
                <w:noProof/>
              </w:rPr>
              <w:t>5.2</w:t>
            </w:r>
            <w:r w:rsidR="00ED1C82">
              <w:rPr>
                <w:rFonts w:asciiTheme="minorHAnsi" w:hAnsiTheme="minorHAnsi" w:cstheme="minorBidi"/>
                <w:noProof/>
              </w:rPr>
              <w:tab/>
            </w:r>
            <w:r w:rsidR="00ED1C82" w:rsidRPr="005E0601">
              <w:rPr>
                <w:rStyle w:val="Hypertextovprepojenie"/>
                <w:noProof/>
              </w:rPr>
              <w:t>Predikcie z dát od konca vlny delta s vlnou omikron</w:t>
            </w:r>
            <w:r w:rsidR="00ED1C82">
              <w:rPr>
                <w:noProof/>
                <w:webHidden/>
              </w:rPr>
              <w:tab/>
            </w:r>
            <w:r w:rsidR="00ED1C82">
              <w:rPr>
                <w:noProof/>
                <w:webHidden/>
              </w:rPr>
              <w:fldChar w:fldCharType="begin"/>
            </w:r>
            <w:r w:rsidR="00ED1C82">
              <w:rPr>
                <w:noProof/>
                <w:webHidden/>
              </w:rPr>
              <w:instrText xml:space="preserve"> PAGEREF _Toc102653970 \h </w:instrText>
            </w:r>
            <w:r w:rsidR="00ED1C82">
              <w:rPr>
                <w:noProof/>
                <w:webHidden/>
              </w:rPr>
            </w:r>
            <w:r w:rsidR="00ED1C82">
              <w:rPr>
                <w:noProof/>
                <w:webHidden/>
              </w:rPr>
              <w:fldChar w:fldCharType="separate"/>
            </w:r>
            <w:r w:rsidR="00ED1C82">
              <w:rPr>
                <w:noProof/>
                <w:webHidden/>
              </w:rPr>
              <w:t>26</w:t>
            </w:r>
            <w:r w:rsidR="00ED1C82">
              <w:rPr>
                <w:noProof/>
                <w:webHidden/>
              </w:rPr>
              <w:fldChar w:fldCharType="end"/>
            </w:r>
          </w:hyperlink>
        </w:p>
        <w:p w14:paraId="052E1BEB" w14:textId="1F6E1A41" w:rsidR="00ED1C82" w:rsidRDefault="00F66622">
          <w:pPr>
            <w:pStyle w:val="Obsah2"/>
            <w:tabs>
              <w:tab w:val="left" w:pos="851"/>
              <w:tab w:val="right" w:leader="dot" w:pos="8777"/>
            </w:tabs>
            <w:rPr>
              <w:rFonts w:asciiTheme="minorHAnsi" w:hAnsiTheme="minorHAnsi" w:cstheme="minorBidi"/>
              <w:noProof/>
            </w:rPr>
          </w:pPr>
          <w:hyperlink w:anchor="_Toc102653971" w:history="1">
            <w:r w:rsidR="00ED1C82" w:rsidRPr="005E0601">
              <w:rPr>
                <w:rStyle w:val="Hypertextovprepojenie"/>
                <w:noProof/>
              </w:rPr>
              <w:t>5.3</w:t>
            </w:r>
            <w:r w:rsidR="00ED1C82">
              <w:rPr>
                <w:rFonts w:asciiTheme="minorHAnsi" w:hAnsiTheme="minorHAnsi" w:cstheme="minorBidi"/>
                <w:noProof/>
              </w:rPr>
              <w:tab/>
            </w:r>
            <w:r w:rsidR="00ED1C82" w:rsidRPr="005E0601">
              <w:rPr>
                <w:rStyle w:val="Hypertextovprepojenie"/>
                <w:noProof/>
              </w:rPr>
              <w:t>Záver</w:t>
            </w:r>
            <w:r w:rsidR="00ED1C82">
              <w:rPr>
                <w:noProof/>
                <w:webHidden/>
              </w:rPr>
              <w:tab/>
            </w:r>
            <w:r w:rsidR="00ED1C82">
              <w:rPr>
                <w:noProof/>
                <w:webHidden/>
              </w:rPr>
              <w:fldChar w:fldCharType="begin"/>
            </w:r>
            <w:r w:rsidR="00ED1C82">
              <w:rPr>
                <w:noProof/>
                <w:webHidden/>
              </w:rPr>
              <w:instrText xml:space="preserve"> PAGEREF _Toc102653971 \h </w:instrText>
            </w:r>
            <w:r w:rsidR="00ED1C82">
              <w:rPr>
                <w:noProof/>
                <w:webHidden/>
              </w:rPr>
            </w:r>
            <w:r w:rsidR="00ED1C82">
              <w:rPr>
                <w:noProof/>
                <w:webHidden/>
              </w:rPr>
              <w:fldChar w:fldCharType="separate"/>
            </w:r>
            <w:r w:rsidR="00ED1C82">
              <w:rPr>
                <w:noProof/>
                <w:webHidden/>
              </w:rPr>
              <w:t>28</w:t>
            </w:r>
            <w:r w:rsidR="00ED1C82">
              <w:rPr>
                <w:noProof/>
                <w:webHidden/>
              </w:rPr>
              <w:fldChar w:fldCharType="end"/>
            </w:r>
          </w:hyperlink>
        </w:p>
        <w:p w14:paraId="54F1C516" w14:textId="5EE52354" w:rsidR="00ED1C82" w:rsidRDefault="00F66622">
          <w:pPr>
            <w:pStyle w:val="Obsah1"/>
            <w:rPr>
              <w:rFonts w:asciiTheme="minorHAnsi" w:hAnsiTheme="minorHAnsi" w:cstheme="minorBidi"/>
              <w:b w:val="0"/>
              <w:noProof/>
              <w:sz w:val="22"/>
              <w:szCs w:val="22"/>
              <w:lang w:val="en-US"/>
            </w:rPr>
          </w:pPr>
          <w:hyperlink w:anchor="_Toc102653972" w:history="1">
            <w:r w:rsidR="00ED1C82" w:rsidRPr="005E0601">
              <w:rPr>
                <w:rStyle w:val="Hypertextovprepojenie"/>
                <w:noProof/>
                <w:lang w:eastAsia="sk-SK"/>
              </w:rPr>
              <w:t>Informácie o členoch tímu</w:t>
            </w:r>
            <w:r w:rsidR="00ED1C82">
              <w:rPr>
                <w:noProof/>
                <w:webHidden/>
              </w:rPr>
              <w:tab/>
            </w:r>
            <w:r w:rsidR="00ED1C82">
              <w:rPr>
                <w:noProof/>
                <w:webHidden/>
              </w:rPr>
              <w:fldChar w:fldCharType="begin"/>
            </w:r>
            <w:r w:rsidR="00ED1C82">
              <w:rPr>
                <w:noProof/>
                <w:webHidden/>
              </w:rPr>
              <w:instrText xml:space="preserve"> PAGEREF _Toc102653972 \h </w:instrText>
            </w:r>
            <w:r w:rsidR="00ED1C82">
              <w:rPr>
                <w:noProof/>
                <w:webHidden/>
              </w:rPr>
            </w:r>
            <w:r w:rsidR="00ED1C82">
              <w:rPr>
                <w:noProof/>
                <w:webHidden/>
              </w:rPr>
              <w:fldChar w:fldCharType="separate"/>
            </w:r>
            <w:r w:rsidR="00ED1C82">
              <w:rPr>
                <w:noProof/>
                <w:webHidden/>
              </w:rPr>
              <w:t>30</w:t>
            </w:r>
            <w:r w:rsidR="00ED1C82">
              <w:rPr>
                <w:noProof/>
                <w:webHidden/>
              </w:rPr>
              <w:fldChar w:fldCharType="end"/>
            </w:r>
          </w:hyperlink>
        </w:p>
        <w:p w14:paraId="5A22B81B" w14:textId="30957F4E" w:rsidR="00ED1C82" w:rsidRDefault="00F66622">
          <w:pPr>
            <w:pStyle w:val="Obsah1"/>
            <w:rPr>
              <w:rFonts w:asciiTheme="minorHAnsi" w:hAnsiTheme="minorHAnsi" w:cstheme="minorBidi"/>
              <w:b w:val="0"/>
              <w:noProof/>
              <w:sz w:val="22"/>
              <w:szCs w:val="22"/>
              <w:lang w:val="en-US"/>
            </w:rPr>
          </w:pPr>
          <w:hyperlink w:anchor="_Toc102653973" w:history="1">
            <w:r w:rsidR="00ED1C82" w:rsidRPr="005E0601">
              <w:rPr>
                <w:rStyle w:val="Hypertextovprepojenie"/>
                <w:noProof/>
              </w:rPr>
              <w:t>Zoznam rovníc</w:t>
            </w:r>
            <w:r w:rsidR="00ED1C82">
              <w:rPr>
                <w:noProof/>
                <w:webHidden/>
              </w:rPr>
              <w:tab/>
            </w:r>
            <w:r w:rsidR="00ED1C82">
              <w:rPr>
                <w:noProof/>
                <w:webHidden/>
              </w:rPr>
              <w:fldChar w:fldCharType="begin"/>
            </w:r>
            <w:r w:rsidR="00ED1C82">
              <w:rPr>
                <w:noProof/>
                <w:webHidden/>
              </w:rPr>
              <w:instrText xml:space="preserve"> PAGEREF _Toc102653973 \h </w:instrText>
            </w:r>
            <w:r w:rsidR="00ED1C82">
              <w:rPr>
                <w:noProof/>
                <w:webHidden/>
              </w:rPr>
            </w:r>
            <w:r w:rsidR="00ED1C82">
              <w:rPr>
                <w:noProof/>
                <w:webHidden/>
              </w:rPr>
              <w:fldChar w:fldCharType="separate"/>
            </w:r>
            <w:r w:rsidR="00ED1C82">
              <w:rPr>
                <w:noProof/>
                <w:webHidden/>
              </w:rPr>
              <w:t>31</w:t>
            </w:r>
            <w:r w:rsidR="00ED1C82">
              <w:rPr>
                <w:noProof/>
                <w:webHidden/>
              </w:rPr>
              <w:fldChar w:fldCharType="end"/>
            </w:r>
          </w:hyperlink>
        </w:p>
        <w:p w14:paraId="00FDB8DB" w14:textId="4CD4CA67" w:rsidR="00ED1C82" w:rsidRDefault="00F66622">
          <w:pPr>
            <w:pStyle w:val="Obsah1"/>
            <w:rPr>
              <w:rFonts w:asciiTheme="minorHAnsi" w:hAnsiTheme="minorHAnsi" w:cstheme="minorBidi"/>
              <w:b w:val="0"/>
              <w:noProof/>
              <w:sz w:val="22"/>
              <w:szCs w:val="22"/>
              <w:lang w:val="en-US"/>
            </w:rPr>
          </w:pPr>
          <w:hyperlink w:anchor="_Toc102653974" w:history="1">
            <w:r w:rsidR="00ED1C82" w:rsidRPr="005E0601">
              <w:rPr>
                <w:rStyle w:val="Hypertextovprepojenie"/>
                <w:noProof/>
              </w:rPr>
              <w:t>Zoznam tabuliek</w:t>
            </w:r>
            <w:r w:rsidR="00ED1C82">
              <w:rPr>
                <w:noProof/>
                <w:webHidden/>
              </w:rPr>
              <w:tab/>
            </w:r>
            <w:r w:rsidR="00ED1C82">
              <w:rPr>
                <w:noProof/>
                <w:webHidden/>
              </w:rPr>
              <w:fldChar w:fldCharType="begin"/>
            </w:r>
            <w:r w:rsidR="00ED1C82">
              <w:rPr>
                <w:noProof/>
                <w:webHidden/>
              </w:rPr>
              <w:instrText xml:space="preserve"> PAGEREF _Toc102653974 \h </w:instrText>
            </w:r>
            <w:r w:rsidR="00ED1C82">
              <w:rPr>
                <w:noProof/>
                <w:webHidden/>
              </w:rPr>
            </w:r>
            <w:r w:rsidR="00ED1C82">
              <w:rPr>
                <w:noProof/>
                <w:webHidden/>
              </w:rPr>
              <w:fldChar w:fldCharType="separate"/>
            </w:r>
            <w:r w:rsidR="00ED1C82">
              <w:rPr>
                <w:noProof/>
                <w:webHidden/>
              </w:rPr>
              <w:t>32</w:t>
            </w:r>
            <w:r w:rsidR="00ED1C82">
              <w:rPr>
                <w:noProof/>
                <w:webHidden/>
              </w:rPr>
              <w:fldChar w:fldCharType="end"/>
            </w:r>
          </w:hyperlink>
        </w:p>
        <w:p w14:paraId="20A96341" w14:textId="13B6B211" w:rsidR="00ED1C82" w:rsidRDefault="00F66622">
          <w:pPr>
            <w:pStyle w:val="Obsah1"/>
            <w:tabs>
              <w:tab w:val="left" w:pos="3135"/>
            </w:tabs>
            <w:rPr>
              <w:rFonts w:asciiTheme="minorHAnsi" w:hAnsiTheme="minorHAnsi" w:cstheme="minorBidi"/>
              <w:b w:val="0"/>
              <w:noProof/>
              <w:sz w:val="22"/>
              <w:szCs w:val="22"/>
              <w:lang w:val="en-US"/>
            </w:rPr>
          </w:pPr>
          <w:hyperlink w:anchor="_Toc102653975" w:history="1">
            <w:r w:rsidR="00ED1C82" w:rsidRPr="005E0601">
              <w:rPr>
                <w:rStyle w:val="Hypertextovprepojenie"/>
                <w:noProof/>
              </w:rPr>
              <w:t>Zoznam použitej literatúry</w:t>
            </w:r>
            <w:r w:rsidR="00ED1C82">
              <w:rPr>
                <w:rFonts w:asciiTheme="minorHAnsi" w:hAnsiTheme="minorHAnsi" w:cstheme="minorBidi"/>
                <w:b w:val="0"/>
                <w:noProof/>
                <w:sz w:val="22"/>
                <w:szCs w:val="22"/>
                <w:lang w:val="en-US"/>
              </w:rPr>
              <w:tab/>
            </w:r>
            <w:r w:rsidR="00ED1C82">
              <w:rPr>
                <w:noProof/>
                <w:webHidden/>
              </w:rPr>
              <w:tab/>
            </w:r>
            <w:r w:rsidR="00ED1C82">
              <w:rPr>
                <w:noProof/>
                <w:webHidden/>
              </w:rPr>
              <w:fldChar w:fldCharType="begin"/>
            </w:r>
            <w:r w:rsidR="00ED1C82">
              <w:rPr>
                <w:noProof/>
                <w:webHidden/>
              </w:rPr>
              <w:instrText xml:space="preserve"> PAGEREF _Toc102653975 \h </w:instrText>
            </w:r>
            <w:r w:rsidR="00ED1C82">
              <w:rPr>
                <w:noProof/>
                <w:webHidden/>
              </w:rPr>
            </w:r>
            <w:r w:rsidR="00ED1C82">
              <w:rPr>
                <w:noProof/>
                <w:webHidden/>
              </w:rPr>
              <w:fldChar w:fldCharType="separate"/>
            </w:r>
            <w:r w:rsidR="00ED1C82">
              <w:rPr>
                <w:noProof/>
                <w:webHidden/>
              </w:rPr>
              <w:t>33</w:t>
            </w:r>
            <w:r w:rsidR="00ED1C82">
              <w:rPr>
                <w:noProof/>
                <w:webHidden/>
              </w:rPr>
              <w:fldChar w:fldCharType="end"/>
            </w:r>
          </w:hyperlink>
        </w:p>
        <w:p w14:paraId="58C7F50F" w14:textId="1D518936" w:rsidR="00147150" w:rsidRDefault="008645FA" w:rsidP="00852872">
          <w:pPr>
            <w:rPr>
              <w:b/>
              <w:bCs/>
            </w:rPr>
          </w:pPr>
          <w:r>
            <w:rPr>
              <w:b/>
              <w:bCs/>
            </w:rPr>
            <w:fldChar w:fldCharType="end"/>
          </w:r>
        </w:p>
      </w:sdtContent>
    </w:sdt>
    <w:p w14:paraId="0813B2AB" w14:textId="70791DE1" w:rsidR="00721FB3" w:rsidRPr="00721FB3" w:rsidRDefault="00721FB3" w:rsidP="00852872">
      <w:pPr>
        <w:rPr>
          <w:b/>
          <w:bCs/>
        </w:rPr>
      </w:pPr>
      <w:r>
        <w:rPr>
          <w:b/>
          <w:bCs/>
        </w:rPr>
        <w:br w:type="page"/>
      </w:r>
    </w:p>
    <w:bookmarkStart w:id="0" w:name="_Toc102653940" w:displacedByCustomXml="next"/>
    <w:sdt>
      <w:sdtPr>
        <w:id w:val="-1508821853"/>
        <w:placeholder>
          <w:docPart w:val="E6569E52D2D840C19F39825989A857EC"/>
        </w:placeholder>
      </w:sdtPr>
      <w:sdtEndPr/>
      <w:sdtContent>
        <w:p w14:paraId="218DD964" w14:textId="1D9246E9" w:rsidR="00D004AE" w:rsidRPr="00C70C57" w:rsidRDefault="0012247C" w:rsidP="00A74355">
          <w:pPr>
            <w:pStyle w:val="Zoznambezcisel"/>
          </w:pPr>
          <w:r w:rsidRPr="00C70C57">
            <w:t>Zoznam obrázkov</w:t>
          </w:r>
        </w:p>
      </w:sdtContent>
    </w:sdt>
    <w:bookmarkEnd w:id="0" w:displacedByCustomXml="prev"/>
    <w:p w14:paraId="0D12B31C" w14:textId="77777777" w:rsidR="00533008" w:rsidRDefault="00533008">
      <w:pPr>
        <w:pStyle w:val="Zoznamobrzkov"/>
        <w:tabs>
          <w:tab w:val="right" w:leader="dot" w:pos="8777"/>
        </w:tabs>
        <w:rPr>
          <w:rFonts w:ascii="Times New Roman" w:hAnsi="Times New Roman" w:cs="Times New Roman"/>
          <w:sz w:val="24"/>
          <w:szCs w:val="24"/>
        </w:rPr>
      </w:pPr>
    </w:p>
    <w:p w14:paraId="36676B76" w14:textId="2546C68D" w:rsidR="00ED1C82" w:rsidRDefault="009866BF">
      <w:pPr>
        <w:pStyle w:val="Zoznamobrzkov"/>
        <w:tabs>
          <w:tab w:val="right" w:leader="dot" w:pos="8777"/>
        </w:tabs>
        <w:rPr>
          <w:rFonts w:eastAsiaTheme="minorEastAsia"/>
          <w:noProof/>
          <w:lang w:val="en-US"/>
        </w:rPr>
      </w:pPr>
      <w:r w:rsidRPr="00FB6410">
        <w:rPr>
          <w:rFonts w:ascii="Times New Roman" w:hAnsi="Times New Roman" w:cs="Times New Roman"/>
          <w:sz w:val="24"/>
          <w:szCs w:val="24"/>
        </w:rPr>
        <w:fldChar w:fldCharType="begin"/>
      </w:r>
      <w:r w:rsidRPr="00FB6410">
        <w:rPr>
          <w:rFonts w:ascii="Times New Roman" w:hAnsi="Times New Roman" w:cs="Times New Roman"/>
          <w:sz w:val="24"/>
          <w:szCs w:val="24"/>
        </w:rPr>
        <w:instrText xml:space="preserve"> TOC \h \z \c "Obrázok" </w:instrText>
      </w:r>
      <w:r w:rsidRPr="00FB6410">
        <w:rPr>
          <w:rFonts w:ascii="Times New Roman" w:hAnsi="Times New Roman" w:cs="Times New Roman"/>
          <w:sz w:val="24"/>
          <w:szCs w:val="24"/>
        </w:rPr>
        <w:fldChar w:fldCharType="separate"/>
      </w:r>
      <w:hyperlink r:id="rId10" w:anchor="_Toc102653913" w:history="1">
        <w:r w:rsidR="00ED1C82" w:rsidRPr="00BE2BF9">
          <w:rPr>
            <w:rStyle w:val="Hypertextovprepojenie"/>
            <w:noProof/>
          </w:rPr>
          <w:t>Obrázok 1 Ukážka csv  formátu  datasetu IZA</w:t>
        </w:r>
        <w:r w:rsidR="00ED1C82">
          <w:rPr>
            <w:noProof/>
            <w:webHidden/>
          </w:rPr>
          <w:tab/>
        </w:r>
        <w:r w:rsidR="00ED1C82">
          <w:rPr>
            <w:noProof/>
            <w:webHidden/>
          </w:rPr>
          <w:fldChar w:fldCharType="begin"/>
        </w:r>
        <w:r w:rsidR="00ED1C82">
          <w:rPr>
            <w:noProof/>
            <w:webHidden/>
          </w:rPr>
          <w:instrText xml:space="preserve"> PAGEREF _Toc102653913 \h </w:instrText>
        </w:r>
        <w:r w:rsidR="00ED1C82">
          <w:rPr>
            <w:noProof/>
            <w:webHidden/>
          </w:rPr>
        </w:r>
        <w:r w:rsidR="00ED1C82">
          <w:rPr>
            <w:noProof/>
            <w:webHidden/>
          </w:rPr>
          <w:fldChar w:fldCharType="separate"/>
        </w:r>
        <w:r w:rsidR="00ED1C82">
          <w:rPr>
            <w:noProof/>
            <w:webHidden/>
          </w:rPr>
          <w:t>2</w:t>
        </w:r>
        <w:r w:rsidR="00ED1C82">
          <w:rPr>
            <w:noProof/>
            <w:webHidden/>
          </w:rPr>
          <w:fldChar w:fldCharType="end"/>
        </w:r>
      </w:hyperlink>
    </w:p>
    <w:p w14:paraId="38925F8A" w14:textId="1A635C86" w:rsidR="00ED1C82" w:rsidRDefault="00F66622">
      <w:pPr>
        <w:pStyle w:val="Zoznamobrzkov"/>
        <w:tabs>
          <w:tab w:val="right" w:leader="dot" w:pos="8777"/>
        </w:tabs>
        <w:rPr>
          <w:rFonts w:eastAsiaTheme="minorEastAsia"/>
          <w:noProof/>
          <w:lang w:val="en-US"/>
        </w:rPr>
      </w:pPr>
      <w:hyperlink r:id="rId11" w:anchor="_Toc102653914" w:history="1">
        <w:r w:rsidR="00ED1C82" w:rsidRPr="00BE2BF9">
          <w:rPr>
            <w:rStyle w:val="Hypertextovprepojenie"/>
            <w:noProof/>
          </w:rPr>
          <w:t xml:space="preserve">Obrázok 2 Služba Azure  Machine Learning </w:t>
        </w:r>
        <w:r w:rsidR="00ED1C82" w:rsidRPr="00BE2BF9">
          <w:rPr>
            <w:rStyle w:val="Hypertextovprepojenie"/>
            <w:noProof/>
            <w:lang w:val="en-US"/>
          </w:rPr>
          <w:t>(Moreno, 2020)</w:t>
        </w:r>
        <w:r w:rsidR="00ED1C82">
          <w:rPr>
            <w:noProof/>
            <w:webHidden/>
          </w:rPr>
          <w:tab/>
        </w:r>
        <w:r w:rsidR="00ED1C82">
          <w:rPr>
            <w:noProof/>
            <w:webHidden/>
          </w:rPr>
          <w:fldChar w:fldCharType="begin"/>
        </w:r>
        <w:r w:rsidR="00ED1C82">
          <w:rPr>
            <w:noProof/>
            <w:webHidden/>
          </w:rPr>
          <w:instrText xml:space="preserve"> PAGEREF _Toc102653914 \h </w:instrText>
        </w:r>
        <w:r w:rsidR="00ED1C82">
          <w:rPr>
            <w:noProof/>
            <w:webHidden/>
          </w:rPr>
        </w:r>
        <w:r w:rsidR="00ED1C82">
          <w:rPr>
            <w:noProof/>
            <w:webHidden/>
          </w:rPr>
          <w:fldChar w:fldCharType="separate"/>
        </w:r>
        <w:r w:rsidR="00ED1C82">
          <w:rPr>
            <w:noProof/>
            <w:webHidden/>
          </w:rPr>
          <w:t>4</w:t>
        </w:r>
        <w:r w:rsidR="00ED1C82">
          <w:rPr>
            <w:noProof/>
            <w:webHidden/>
          </w:rPr>
          <w:fldChar w:fldCharType="end"/>
        </w:r>
      </w:hyperlink>
    </w:p>
    <w:p w14:paraId="62680A85" w14:textId="0AFBDCD5" w:rsidR="00ED1C82" w:rsidRDefault="00F66622">
      <w:pPr>
        <w:pStyle w:val="Zoznamobrzkov"/>
        <w:tabs>
          <w:tab w:val="right" w:leader="dot" w:pos="8777"/>
        </w:tabs>
        <w:rPr>
          <w:rFonts w:eastAsiaTheme="minorEastAsia"/>
          <w:noProof/>
          <w:lang w:val="en-US"/>
        </w:rPr>
      </w:pPr>
      <w:hyperlink r:id="rId12" w:anchor="_Toc102653915" w:history="1">
        <w:r w:rsidR="00ED1C82" w:rsidRPr="00BE2BF9">
          <w:rPr>
            <w:rStyle w:val="Hypertextovprepojenie"/>
            <w:noProof/>
          </w:rPr>
          <w:t xml:space="preserve">Obrázok 3 Životný cyklus projektu </w:t>
        </w:r>
        <w:r w:rsidR="00ED1C82" w:rsidRPr="00BE2BF9">
          <w:rPr>
            <w:rStyle w:val="Hypertextovprepojenie"/>
            <w:noProof/>
            <w:lang w:val="en-US"/>
          </w:rPr>
          <w:t>(Microsoft, 2021)</w:t>
        </w:r>
        <w:r w:rsidR="00ED1C82">
          <w:rPr>
            <w:noProof/>
            <w:webHidden/>
          </w:rPr>
          <w:tab/>
        </w:r>
        <w:r w:rsidR="00ED1C82">
          <w:rPr>
            <w:noProof/>
            <w:webHidden/>
          </w:rPr>
          <w:fldChar w:fldCharType="begin"/>
        </w:r>
        <w:r w:rsidR="00ED1C82">
          <w:rPr>
            <w:noProof/>
            <w:webHidden/>
          </w:rPr>
          <w:instrText xml:space="preserve"> PAGEREF _Toc102653915 \h </w:instrText>
        </w:r>
        <w:r w:rsidR="00ED1C82">
          <w:rPr>
            <w:noProof/>
            <w:webHidden/>
          </w:rPr>
        </w:r>
        <w:r w:rsidR="00ED1C82">
          <w:rPr>
            <w:noProof/>
            <w:webHidden/>
          </w:rPr>
          <w:fldChar w:fldCharType="separate"/>
        </w:r>
        <w:r w:rsidR="00ED1C82">
          <w:rPr>
            <w:noProof/>
            <w:webHidden/>
          </w:rPr>
          <w:t>5</w:t>
        </w:r>
        <w:r w:rsidR="00ED1C82">
          <w:rPr>
            <w:noProof/>
            <w:webHidden/>
          </w:rPr>
          <w:fldChar w:fldCharType="end"/>
        </w:r>
      </w:hyperlink>
    </w:p>
    <w:p w14:paraId="4C6884E8" w14:textId="14DD0681" w:rsidR="00ED1C82" w:rsidRDefault="00F66622">
      <w:pPr>
        <w:pStyle w:val="Zoznamobrzkov"/>
        <w:tabs>
          <w:tab w:val="right" w:leader="dot" w:pos="8777"/>
        </w:tabs>
        <w:rPr>
          <w:rFonts w:eastAsiaTheme="minorEastAsia"/>
          <w:noProof/>
          <w:lang w:val="en-US"/>
        </w:rPr>
      </w:pPr>
      <w:hyperlink r:id="rId13" w:anchor="_Toc102653916" w:history="1">
        <w:r w:rsidR="00ED1C82" w:rsidRPr="00BE2BF9">
          <w:rPr>
            <w:rStyle w:val="Hypertextovprepojenie"/>
            <w:noProof/>
          </w:rPr>
          <w:t>Obrázok 4 Vytvorenie modelov ARIMAX a SARIMAX (Date)</w:t>
        </w:r>
        <w:r w:rsidR="00ED1C82">
          <w:rPr>
            <w:noProof/>
            <w:webHidden/>
          </w:rPr>
          <w:tab/>
        </w:r>
        <w:r w:rsidR="00ED1C82">
          <w:rPr>
            <w:noProof/>
            <w:webHidden/>
          </w:rPr>
          <w:fldChar w:fldCharType="begin"/>
        </w:r>
        <w:r w:rsidR="00ED1C82">
          <w:rPr>
            <w:noProof/>
            <w:webHidden/>
          </w:rPr>
          <w:instrText xml:space="preserve"> PAGEREF _Toc102653916 \h </w:instrText>
        </w:r>
        <w:r w:rsidR="00ED1C82">
          <w:rPr>
            <w:noProof/>
            <w:webHidden/>
          </w:rPr>
        </w:r>
        <w:r w:rsidR="00ED1C82">
          <w:rPr>
            <w:noProof/>
            <w:webHidden/>
          </w:rPr>
          <w:fldChar w:fldCharType="separate"/>
        </w:r>
        <w:r w:rsidR="00ED1C82">
          <w:rPr>
            <w:noProof/>
            <w:webHidden/>
          </w:rPr>
          <w:t>7</w:t>
        </w:r>
        <w:r w:rsidR="00ED1C82">
          <w:rPr>
            <w:noProof/>
            <w:webHidden/>
          </w:rPr>
          <w:fldChar w:fldCharType="end"/>
        </w:r>
      </w:hyperlink>
    </w:p>
    <w:p w14:paraId="60BF8408" w14:textId="77269D42" w:rsidR="00ED1C82" w:rsidRDefault="00F66622">
      <w:pPr>
        <w:pStyle w:val="Zoznamobrzkov"/>
        <w:tabs>
          <w:tab w:val="right" w:leader="dot" w:pos="8777"/>
        </w:tabs>
        <w:rPr>
          <w:rFonts w:eastAsiaTheme="minorEastAsia"/>
          <w:noProof/>
          <w:lang w:val="en-US"/>
        </w:rPr>
      </w:pPr>
      <w:hyperlink r:id="rId14" w:anchor="_Toc102653917" w:history="1">
        <w:r w:rsidR="00ED1C82" w:rsidRPr="00BE2BF9">
          <w:rPr>
            <w:rStyle w:val="Hypertextovprepojenie"/>
            <w:noProof/>
          </w:rPr>
          <w:t xml:space="preserve">Obrázok 5 Použitie modelu Decision Tree pri klasifikácií do viacerých tried na vybranej množine dát. </w:t>
        </w:r>
        <w:r w:rsidR="00ED1C82" w:rsidRPr="00BE2BF9">
          <w:rPr>
            <w:rStyle w:val="Hypertextovprepojenie"/>
            <w:noProof/>
            <w:lang w:val="en-US"/>
          </w:rPr>
          <w:t>(scikit-learn, 2020)</w:t>
        </w:r>
        <w:r w:rsidR="00ED1C82">
          <w:rPr>
            <w:noProof/>
            <w:webHidden/>
          </w:rPr>
          <w:tab/>
        </w:r>
        <w:r w:rsidR="00ED1C82">
          <w:rPr>
            <w:noProof/>
            <w:webHidden/>
          </w:rPr>
          <w:fldChar w:fldCharType="begin"/>
        </w:r>
        <w:r w:rsidR="00ED1C82">
          <w:rPr>
            <w:noProof/>
            <w:webHidden/>
          </w:rPr>
          <w:instrText xml:space="preserve"> PAGEREF _Toc102653917 \h </w:instrText>
        </w:r>
        <w:r w:rsidR="00ED1C82">
          <w:rPr>
            <w:noProof/>
            <w:webHidden/>
          </w:rPr>
        </w:r>
        <w:r w:rsidR="00ED1C82">
          <w:rPr>
            <w:noProof/>
            <w:webHidden/>
          </w:rPr>
          <w:fldChar w:fldCharType="separate"/>
        </w:r>
        <w:r w:rsidR="00ED1C82">
          <w:rPr>
            <w:noProof/>
            <w:webHidden/>
          </w:rPr>
          <w:t>8</w:t>
        </w:r>
        <w:r w:rsidR="00ED1C82">
          <w:rPr>
            <w:noProof/>
            <w:webHidden/>
          </w:rPr>
          <w:fldChar w:fldCharType="end"/>
        </w:r>
      </w:hyperlink>
    </w:p>
    <w:p w14:paraId="2E391940" w14:textId="247BDD44" w:rsidR="00ED1C82" w:rsidRDefault="00F66622">
      <w:pPr>
        <w:pStyle w:val="Zoznamobrzkov"/>
        <w:tabs>
          <w:tab w:val="right" w:leader="dot" w:pos="8777"/>
        </w:tabs>
        <w:rPr>
          <w:rFonts w:eastAsiaTheme="minorEastAsia"/>
          <w:noProof/>
          <w:lang w:val="en-US"/>
        </w:rPr>
      </w:pPr>
      <w:hyperlink r:id="rId15" w:anchor="_Toc102653918" w:history="1">
        <w:r w:rsidR="00ED1C82" w:rsidRPr="00BE2BF9">
          <w:rPr>
            <w:rStyle w:val="Hypertextovprepojenie"/>
            <w:noProof/>
          </w:rPr>
          <w:t>Obrázok 6 Model Random Forest (Rastogi, 2021)</w:t>
        </w:r>
        <w:r w:rsidR="00ED1C82">
          <w:rPr>
            <w:noProof/>
            <w:webHidden/>
          </w:rPr>
          <w:tab/>
        </w:r>
        <w:r w:rsidR="00ED1C82">
          <w:rPr>
            <w:noProof/>
            <w:webHidden/>
          </w:rPr>
          <w:fldChar w:fldCharType="begin"/>
        </w:r>
        <w:r w:rsidR="00ED1C82">
          <w:rPr>
            <w:noProof/>
            <w:webHidden/>
          </w:rPr>
          <w:instrText xml:space="preserve"> PAGEREF _Toc102653918 \h </w:instrText>
        </w:r>
        <w:r w:rsidR="00ED1C82">
          <w:rPr>
            <w:noProof/>
            <w:webHidden/>
          </w:rPr>
        </w:r>
        <w:r w:rsidR="00ED1C82">
          <w:rPr>
            <w:noProof/>
            <w:webHidden/>
          </w:rPr>
          <w:fldChar w:fldCharType="separate"/>
        </w:r>
        <w:r w:rsidR="00ED1C82">
          <w:rPr>
            <w:noProof/>
            <w:webHidden/>
          </w:rPr>
          <w:t>9</w:t>
        </w:r>
        <w:r w:rsidR="00ED1C82">
          <w:rPr>
            <w:noProof/>
            <w:webHidden/>
          </w:rPr>
          <w:fldChar w:fldCharType="end"/>
        </w:r>
      </w:hyperlink>
    </w:p>
    <w:p w14:paraId="5F8A66C4" w14:textId="6E3205BF" w:rsidR="00ED1C82" w:rsidRDefault="00F66622">
      <w:pPr>
        <w:pStyle w:val="Zoznamobrzkov"/>
        <w:tabs>
          <w:tab w:val="right" w:leader="dot" w:pos="8777"/>
        </w:tabs>
        <w:rPr>
          <w:rFonts w:eastAsiaTheme="minorEastAsia"/>
          <w:noProof/>
          <w:lang w:val="en-US"/>
        </w:rPr>
      </w:pPr>
      <w:hyperlink r:id="rId16" w:anchor="_Toc102653919" w:history="1">
        <w:r w:rsidR="00ED1C82" w:rsidRPr="00BE2BF9">
          <w:rPr>
            <w:rStyle w:val="Hypertextovprepojenie"/>
            <w:noProof/>
          </w:rPr>
          <w:t>Obrázok 7: Jednoduchá ukážka princípu gradient boosting metódy s využitím rozhodovacích stromov. (Río, 2018).</w:t>
        </w:r>
        <w:r w:rsidR="00ED1C82">
          <w:rPr>
            <w:noProof/>
            <w:webHidden/>
          </w:rPr>
          <w:tab/>
        </w:r>
        <w:r w:rsidR="00ED1C82">
          <w:rPr>
            <w:noProof/>
            <w:webHidden/>
          </w:rPr>
          <w:fldChar w:fldCharType="begin"/>
        </w:r>
        <w:r w:rsidR="00ED1C82">
          <w:rPr>
            <w:noProof/>
            <w:webHidden/>
          </w:rPr>
          <w:instrText xml:space="preserve"> PAGEREF _Toc102653919 \h </w:instrText>
        </w:r>
        <w:r w:rsidR="00ED1C82">
          <w:rPr>
            <w:noProof/>
            <w:webHidden/>
          </w:rPr>
        </w:r>
        <w:r w:rsidR="00ED1C82">
          <w:rPr>
            <w:noProof/>
            <w:webHidden/>
          </w:rPr>
          <w:fldChar w:fldCharType="separate"/>
        </w:r>
        <w:r w:rsidR="00ED1C82">
          <w:rPr>
            <w:noProof/>
            <w:webHidden/>
          </w:rPr>
          <w:t>10</w:t>
        </w:r>
        <w:r w:rsidR="00ED1C82">
          <w:rPr>
            <w:noProof/>
            <w:webHidden/>
          </w:rPr>
          <w:fldChar w:fldCharType="end"/>
        </w:r>
      </w:hyperlink>
    </w:p>
    <w:p w14:paraId="5B956816" w14:textId="4ADF0525" w:rsidR="00ED1C82" w:rsidRDefault="00F66622">
      <w:pPr>
        <w:pStyle w:val="Zoznamobrzkov"/>
        <w:tabs>
          <w:tab w:val="right" w:leader="dot" w:pos="8777"/>
        </w:tabs>
        <w:rPr>
          <w:rFonts w:eastAsiaTheme="minorEastAsia"/>
          <w:noProof/>
          <w:lang w:val="en-US"/>
        </w:rPr>
      </w:pPr>
      <w:hyperlink r:id="rId17" w:anchor="_Toc102653920" w:history="1">
        <w:r w:rsidR="00ED1C82" w:rsidRPr="00BE2BF9">
          <w:rPr>
            <w:rStyle w:val="Hypertextovprepojenie"/>
            <w:noProof/>
          </w:rPr>
          <w:t>Obrázok 8 Voting Ensemble (KDnuggets, 2021)</w:t>
        </w:r>
        <w:r w:rsidR="00ED1C82">
          <w:rPr>
            <w:noProof/>
            <w:webHidden/>
          </w:rPr>
          <w:tab/>
        </w:r>
        <w:r w:rsidR="00ED1C82">
          <w:rPr>
            <w:noProof/>
            <w:webHidden/>
          </w:rPr>
          <w:fldChar w:fldCharType="begin"/>
        </w:r>
        <w:r w:rsidR="00ED1C82">
          <w:rPr>
            <w:noProof/>
            <w:webHidden/>
          </w:rPr>
          <w:instrText xml:space="preserve"> PAGEREF _Toc102653920 \h </w:instrText>
        </w:r>
        <w:r w:rsidR="00ED1C82">
          <w:rPr>
            <w:noProof/>
            <w:webHidden/>
          </w:rPr>
        </w:r>
        <w:r w:rsidR="00ED1C82">
          <w:rPr>
            <w:noProof/>
            <w:webHidden/>
          </w:rPr>
          <w:fldChar w:fldCharType="separate"/>
        </w:r>
        <w:r w:rsidR="00ED1C82">
          <w:rPr>
            <w:noProof/>
            <w:webHidden/>
          </w:rPr>
          <w:t>11</w:t>
        </w:r>
        <w:r w:rsidR="00ED1C82">
          <w:rPr>
            <w:noProof/>
            <w:webHidden/>
          </w:rPr>
          <w:fldChar w:fldCharType="end"/>
        </w:r>
      </w:hyperlink>
    </w:p>
    <w:p w14:paraId="0DC6E9A3" w14:textId="5CACE73A" w:rsidR="00ED1C82" w:rsidRDefault="00F66622">
      <w:pPr>
        <w:pStyle w:val="Zoznamobrzkov"/>
        <w:tabs>
          <w:tab w:val="right" w:leader="dot" w:pos="8777"/>
        </w:tabs>
        <w:rPr>
          <w:rFonts w:eastAsiaTheme="minorEastAsia"/>
          <w:noProof/>
          <w:lang w:val="en-US"/>
        </w:rPr>
      </w:pPr>
      <w:hyperlink r:id="rId18" w:anchor="_Toc102653921" w:history="1">
        <w:r w:rsidR="00ED1C82" w:rsidRPr="00BE2BF9">
          <w:rPr>
            <w:rStyle w:val="Hypertextovprepojenie"/>
            <w:noProof/>
          </w:rPr>
          <w:t>Obrázok 9: Grafické znázornenie – SVM (Rajat2712, 2021)</w:t>
        </w:r>
        <w:r w:rsidR="00ED1C82">
          <w:rPr>
            <w:noProof/>
            <w:webHidden/>
          </w:rPr>
          <w:tab/>
        </w:r>
        <w:r w:rsidR="00ED1C82">
          <w:rPr>
            <w:noProof/>
            <w:webHidden/>
          </w:rPr>
          <w:fldChar w:fldCharType="begin"/>
        </w:r>
        <w:r w:rsidR="00ED1C82">
          <w:rPr>
            <w:noProof/>
            <w:webHidden/>
          </w:rPr>
          <w:instrText xml:space="preserve"> PAGEREF _Toc102653921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22FDDD4C" w14:textId="6277CFB2" w:rsidR="00ED1C82" w:rsidRDefault="00F66622">
      <w:pPr>
        <w:pStyle w:val="Zoznamobrzkov"/>
        <w:tabs>
          <w:tab w:val="right" w:leader="dot" w:pos="8777"/>
        </w:tabs>
        <w:rPr>
          <w:rFonts w:eastAsiaTheme="minorEastAsia"/>
          <w:noProof/>
          <w:lang w:val="en-US"/>
        </w:rPr>
      </w:pPr>
      <w:hyperlink r:id="rId19" w:anchor="_Toc102653922" w:history="1">
        <w:r w:rsidR="00ED1C82" w:rsidRPr="00BE2BF9">
          <w:rPr>
            <w:rStyle w:val="Hypertextovprepojenie"/>
            <w:noProof/>
          </w:rPr>
          <w:t>Obrázok 10: Grafické znázornenie hlbokého Metric learning</w:t>
        </w:r>
        <w:r w:rsidR="00ED1C82">
          <w:rPr>
            <w:noProof/>
            <w:webHidden/>
          </w:rPr>
          <w:tab/>
        </w:r>
        <w:r w:rsidR="00ED1C82">
          <w:rPr>
            <w:noProof/>
            <w:webHidden/>
          </w:rPr>
          <w:fldChar w:fldCharType="begin"/>
        </w:r>
        <w:r w:rsidR="00ED1C82">
          <w:rPr>
            <w:noProof/>
            <w:webHidden/>
          </w:rPr>
          <w:instrText xml:space="preserve"> PAGEREF _Toc102653922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001F603D" w14:textId="5E4EB139" w:rsidR="00ED1C82" w:rsidRDefault="00F66622">
      <w:pPr>
        <w:pStyle w:val="Zoznamobrzkov"/>
        <w:tabs>
          <w:tab w:val="right" w:leader="dot" w:pos="8777"/>
        </w:tabs>
        <w:rPr>
          <w:rFonts w:eastAsiaTheme="minorEastAsia"/>
          <w:noProof/>
          <w:lang w:val="en-US"/>
        </w:rPr>
      </w:pPr>
      <w:hyperlink r:id="rId20" w:anchor="_Toc102653923" w:history="1">
        <w:r w:rsidR="00ED1C82" w:rsidRPr="00BE2BF9">
          <w:rPr>
            <w:rStyle w:val="Hypertextovprepojenie"/>
            <w:noProof/>
          </w:rPr>
          <w:t>Obrázok 11: Grafické znázornenie ukážky - Portfolio optimalization (Levy, 2015)</w:t>
        </w:r>
        <w:r w:rsidR="00ED1C82">
          <w:rPr>
            <w:noProof/>
            <w:webHidden/>
          </w:rPr>
          <w:tab/>
        </w:r>
        <w:r w:rsidR="00ED1C82">
          <w:rPr>
            <w:noProof/>
            <w:webHidden/>
          </w:rPr>
          <w:fldChar w:fldCharType="begin"/>
        </w:r>
        <w:r w:rsidR="00ED1C82">
          <w:rPr>
            <w:noProof/>
            <w:webHidden/>
          </w:rPr>
          <w:instrText xml:space="preserve"> PAGEREF _Toc102653923 \h </w:instrText>
        </w:r>
        <w:r w:rsidR="00ED1C82">
          <w:rPr>
            <w:noProof/>
            <w:webHidden/>
          </w:rPr>
        </w:r>
        <w:r w:rsidR="00ED1C82">
          <w:rPr>
            <w:noProof/>
            <w:webHidden/>
          </w:rPr>
          <w:fldChar w:fldCharType="separate"/>
        </w:r>
        <w:r w:rsidR="00ED1C82">
          <w:rPr>
            <w:noProof/>
            <w:webHidden/>
          </w:rPr>
          <w:t>14</w:t>
        </w:r>
        <w:r w:rsidR="00ED1C82">
          <w:rPr>
            <w:noProof/>
            <w:webHidden/>
          </w:rPr>
          <w:fldChar w:fldCharType="end"/>
        </w:r>
      </w:hyperlink>
    </w:p>
    <w:p w14:paraId="4EBBBD68" w14:textId="1B07C05B" w:rsidR="00ED1C82" w:rsidRDefault="00F66622">
      <w:pPr>
        <w:pStyle w:val="Zoznamobrzkov"/>
        <w:tabs>
          <w:tab w:val="right" w:leader="dot" w:pos="8777"/>
        </w:tabs>
        <w:rPr>
          <w:rFonts w:eastAsiaTheme="minorEastAsia"/>
          <w:noProof/>
          <w:lang w:val="en-US"/>
        </w:rPr>
      </w:pPr>
      <w:hyperlink w:anchor="_Toc102653924" w:history="1">
        <w:r w:rsidR="00ED1C82" w:rsidRPr="00BE2BF9">
          <w:rPr>
            <w:rStyle w:val="Hypertextovprepojenie"/>
            <w:noProof/>
          </w:rPr>
          <w:t>Obrázok 12: Graf časového vývoja počtu pozitívnych PCR testov (modrým) so 14-dňovou predikciou (červeným).</w:t>
        </w:r>
        <w:r w:rsidR="00ED1C82">
          <w:rPr>
            <w:noProof/>
            <w:webHidden/>
          </w:rPr>
          <w:tab/>
        </w:r>
        <w:r w:rsidR="00ED1C82">
          <w:rPr>
            <w:noProof/>
            <w:webHidden/>
          </w:rPr>
          <w:fldChar w:fldCharType="begin"/>
        </w:r>
        <w:r w:rsidR="00ED1C82">
          <w:rPr>
            <w:noProof/>
            <w:webHidden/>
          </w:rPr>
          <w:instrText xml:space="preserve"> PAGEREF _Toc102653924 \h </w:instrText>
        </w:r>
        <w:r w:rsidR="00ED1C82">
          <w:rPr>
            <w:noProof/>
            <w:webHidden/>
          </w:rPr>
        </w:r>
        <w:r w:rsidR="00ED1C82">
          <w:rPr>
            <w:noProof/>
            <w:webHidden/>
          </w:rPr>
          <w:fldChar w:fldCharType="separate"/>
        </w:r>
        <w:r w:rsidR="00ED1C82">
          <w:rPr>
            <w:noProof/>
            <w:webHidden/>
          </w:rPr>
          <w:t>15</w:t>
        </w:r>
        <w:r w:rsidR="00ED1C82">
          <w:rPr>
            <w:noProof/>
            <w:webHidden/>
          </w:rPr>
          <w:fldChar w:fldCharType="end"/>
        </w:r>
      </w:hyperlink>
    </w:p>
    <w:p w14:paraId="135E0FEF" w14:textId="22F96E96" w:rsidR="00ED1C82" w:rsidRDefault="00F66622">
      <w:pPr>
        <w:pStyle w:val="Zoznamobrzkov"/>
        <w:tabs>
          <w:tab w:val="right" w:leader="dot" w:pos="8777"/>
        </w:tabs>
        <w:rPr>
          <w:rFonts w:eastAsiaTheme="minorEastAsia"/>
          <w:noProof/>
          <w:lang w:val="en-US"/>
        </w:rPr>
      </w:pPr>
      <w:hyperlink r:id="rId21" w:anchor="_Toc102653925" w:history="1">
        <w:r w:rsidR="00ED1C82" w:rsidRPr="00BE2BF9">
          <w:rPr>
            <w:rStyle w:val="Hypertextovprepojenie"/>
            <w:noProof/>
          </w:rPr>
          <w:t>Obrázok 13 Graf predikcie Ag z PCR, PCR%, Ag, Ag%</w:t>
        </w:r>
        <w:r w:rsidR="00ED1C82">
          <w:rPr>
            <w:noProof/>
            <w:webHidden/>
          </w:rPr>
          <w:tab/>
        </w:r>
        <w:r w:rsidR="00ED1C82">
          <w:rPr>
            <w:noProof/>
            <w:webHidden/>
          </w:rPr>
          <w:fldChar w:fldCharType="begin"/>
        </w:r>
        <w:r w:rsidR="00ED1C82">
          <w:rPr>
            <w:noProof/>
            <w:webHidden/>
          </w:rPr>
          <w:instrText xml:space="preserve"> PAGEREF _Toc102653925 \h </w:instrText>
        </w:r>
        <w:r w:rsidR="00ED1C82">
          <w:rPr>
            <w:noProof/>
            <w:webHidden/>
          </w:rPr>
        </w:r>
        <w:r w:rsidR="00ED1C82">
          <w:rPr>
            <w:noProof/>
            <w:webHidden/>
          </w:rPr>
          <w:fldChar w:fldCharType="separate"/>
        </w:r>
        <w:r w:rsidR="00ED1C82">
          <w:rPr>
            <w:noProof/>
            <w:webHidden/>
          </w:rPr>
          <w:t>17</w:t>
        </w:r>
        <w:r w:rsidR="00ED1C82">
          <w:rPr>
            <w:noProof/>
            <w:webHidden/>
          </w:rPr>
          <w:fldChar w:fldCharType="end"/>
        </w:r>
      </w:hyperlink>
    </w:p>
    <w:p w14:paraId="1A95FAD3" w14:textId="0E6D5102" w:rsidR="00ED1C82" w:rsidRDefault="00F66622">
      <w:pPr>
        <w:pStyle w:val="Zoznamobrzkov"/>
        <w:tabs>
          <w:tab w:val="right" w:leader="dot" w:pos="8777"/>
        </w:tabs>
        <w:rPr>
          <w:rFonts w:eastAsiaTheme="minorEastAsia"/>
          <w:noProof/>
          <w:lang w:val="en-US"/>
        </w:rPr>
      </w:pPr>
      <w:hyperlink r:id="rId22" w:anchor="_Toc102653926" w:history="1">
        <w:r w:rsidR="00ED1C82" w:rsidRPr="00BE2BF9">
          <w:rPr>
            <w:rStyle w:val="Hypertextovprepojenie"/>
            <w:noProof/>
          </w:rPr>
          <w:t>Obrázok 14 Graf predikcie úmrtí z PCR, PCR%, Ag, Ag%</w:t>
        </w:r>
        <w:r w:rsidR="00ED1C82">
          <w:rPr>
            <w:noProof/>
            <w:webHidden/>
          </w:rPr>
          <w:tab/>
        </w:r>
        <w:r w:rsidR="00ED1C82">
          <w:rPr>
            <w:noProof/>
            <w:webHidden/>
          </w:rPr>
          <w:fldChar w:fldCharType="begin"/>
        </w:r>
        <w:r w:rsidR="00ED1C82">
          <w:rPr>
            <w:noProof/>
            <w:webHidden/>
          </w:rPr>
          <w:instrText xml:space="preserve"> PAGEREF _Toc102653926 \h </w:instrText>
        </w:r>
        <w:r w:rsidR="00ED1C82">
          <w:rPr>
            <w:noProof/>
            <w:webHidden/>
          </w:rPr>
        </w:r>
        <w:r w:rsidR="00ED1C82">
          <w:rPr>
            <w:noProof/>
            <w:webHidden/>
          </w:rPr>
          <w:fldChar w:fldCharType="separate"/>
        </w:r>
        <w:r w:rsidR="00ED1C82">
          <w:rPr>
            <w:noProof/>
            <w:webHidden/>
          </w:rPr>
          <w:t>18</w:t>
        </w:r>
        <w:r w:rsidR="00ED1C82">
          <w:rPr>
            <w:noProof/>
            <w:webHidden/>
          </w:rPr>
          <w:fldChar w:fldCharType="end"/>
        </w:r>
      </w:hyperlink>
    </w:p>
    <w:p w14:paraId="06C43092" w14:textId="560EAFEB" w:rsidR="00ED1C82" w:rsidRDefault="00F66622">
      <w:pPr>
        <w:pStyle w:val="Zoznamobrzkov"/>
        <w:tabs>
          <w:tab w:val="right" w:leader="dot" w:pos="8777"/>
        </w:tabs>
        <w:rPr>
          <w:rFonts w:eastAsiaTheme="minorEastAsia"/>
          <w:noProof/>
          <w:lang w:val="en-US"/>
        </w:rPr>
      </w:pPr>
      <w:hyperlink r:id="rId23" w:anchor="_Toc102653927" w:history="1">
        <w:r w:rsidR="00ED1C82" w:rsidRPr="00BE2BF9">
          <w:rPr>
            <w:rStyle w:val="Hypertextovprepojenie"/>
            <w:noProof/>
          </w:rPr>
          <w:t>Obrázok 15 Graf predikcie úmrtí z úmrt</w:t>
        </w:r>
        <w:r w:rsidR="00ED1C82">
          <w:rPr>
            <w:noProof/>
            <w:webHidden/>
          </w:rPr>
          <w:tab/>
        </w:r>
        <w:r w:rsidR="00ED1C82">
          <w:rPr>
            <w:noProof/>
            <w:webHidden/>
          </w:rPr>
          <w:fldChar w:fldCharType="begin"/>
        </w:r>
        <w:r w:rsidR="00ED1C82">
          <w:rPr>
            <w:noProof/>
            <w:webHidden/>
          </w:rPr>
          <w:instrText xml:space="preserve"> PAGEREF _Toc102653927 \h </w:instrText>
        </w:r>
        <w:r w:rsidR="00ED1C82">
          <w:rPr>
            <w:noProof/>
            <w:webHidden/>
          </w:rPr>
        </w:r>
        <w:r w:rsidR="00ED1C82">
          <w:rPr>
            <w:noProof/>
            <w:webHidden/>
          </w:rPr>
          <w:fldChar w:fldCharType="separate"/>
        </w:r>
        <w:r w:rsidR="00ED1C82">
          <w:rPr>
            <w:noProof/>
            <w:webHidden/>
          </w:rPr>
          <w:t>19</w:t>
        </w:r>
        <w:r w:rsidR="00ED1C82">
          <w:rPr>
            <w:noProof/>
            <w:webHidden/>
          </w:rPr>
          <w:fldChar w:fldCharType="end"/>
        </w:r>
      </w:hyperlink>
    </w:p>
    <w:p w14:paraId="2F880231" w14:textId="2752BF0D" w:rsidR="00ED1C82" w:rsidRDefault="00F66622">
      <w:pPr>
        <w:pStyle w:val="Zoznamobrzkov"/>
        <w:tabs>
          <w:tab w:val="right" w:leader="dot" w:pos="8777"/>
        </w:tabs>
        <w:rPr>
          <w:rFonts w:eastAsiaTheme="minorEastAsia"/>
          <w:noProof/>
          <w:lang w:val="en-US"/>
        </w:rPr>
      </w:pPr>
      <w:hyperlink r:id="rId24" w:anchor="_Toc102653928" w:history="1">
        <w:r w:rsidR="00ED1C82" w:rsidRPr="00BE2BF9">
          <w:rPr>
            <w:rStyle w:val="Hypertextovprepojenie"/>
            <w:noProof/>
          </w:rPr>
          <w:t>Obrázok 16 Graf predikcie kompletne zaočkovaných</w:t>
        </w:r>
        <w:r w:rsidR="00ED1C82">
          <w:rPr>
            <w:noProof/>
            <w:webHidden/>
          </w:rPr>
          <w:tab/>
        </w:r>
        <w:r w:rsidR="00ED1C82">
          <w:rPr>
            <w:noProof/>
            <w:webHidden/>
          </w:rPr>
          <w:fldChar w:fldCharType="begin"/>
        </w:r>
        <w:r w:rsidR="00ED1C82">
          <w:rPr>
            <w:noProof/>
            <w:webHidden/>
          </w:rPr>
          <w:instrText xml:space="preserve"> PAGEREF _Toc102653928 \h </w:instrText>
        </w:r>
        <w:r w:rsidR="00ED1C82">
          <w:rPr>
            <w:noProof/>
            <w:webHidden/>
          </w:rPr>
        </w:r>
        <w:r w:rsidR="00ED1C82">
          <w:rPr>
            <w:noProof/>
            <w:webHidden/>
          </w:rPr>
          <w:fldChar w:fldCharType="separate"/>
        </w:r>
        <w:r w:rsidR="00ED1C82">
          <w:rPr>
            <w:noProof/>
            <w:webHidden/>
          </w:rPr>
          <w:t>19</w:t>
        </w:r>
        <w:r w:rsidR="00ED1C82">
          <w:rPr>
            <w:noProof/>
            <w:webHidden/>
          </w:rPr>
          <w:fldChar w:fldCharType="end"/>
        </w:r>
      </w:hyperlink>
    </w:p>
    <w:p w14:paraId="0FC8F1A3" w14:textId="42ECE228" w:rsidR="00ED1C82" w:rsidRDefault="00F66622">
      <w:pPr>
        <w:pStyle w:val="Zoznamobrzkov"/>
        <w:tabs>
          <w:tab w:val="right" w:leader="dot" w:pos="8777"/>
        </w:tabs>
        <w:rPr>
          <w:rFonts w:eastAsiaTheme="minorEastAsia"/>
          <w:noProof/>
          <w:lang w:val="en-US"/>
        </w:rPr>
      </w:pPr>
      <w:hyperlink w:anchor="_Toc102653929" w:history="1">
        <w:r w:rsidR="00ED1C82" w:rsidRPr="00BE2BF9">
          <w:rPr>
            <w:rStyle w:val="Hypertextovprepojenie"/>
            <w:noProof/>
          </w:rPr>
          <w:t>Obrázok 17 Graf celkových hospitalizácií</w:t>
        </w:r>
        <w:r w:rsidR="00ED1C82">
          <w:rPr>
            <w:noProof/>
            <w:webHidden/>
          </w:rPr>
          <w:tab/>
        </w:r>
        <w:r w:rsidR="00ED1C82">
          <w:rPr>
            <w:noProof/>
            <w:webHidden/>
          </w:rPr>
          <w:fldChar w:fldCharType="begin"/>
        </w:r>
        <w:r w:rsidR="00ED1C82">
          <w:rPr>
            <w:noProof/>
            <w:webHidden/>
          </w:rPr>
          <w:instrText xml:space="preserve"> PAGEREF _Toc102653929 \h </w:instrText>
        </w:r>
        <w:r w:rsidR="00ED1C82">
          <w:rPr>
            <w:noProof/>
            <w:webHidden/>
          </w:rPr>
        </w:r>
        <w:r w:rsidR="00ED1C82">
          <w:rPr>
            <w:noProof/>
            <w:webHidden/>
          </w:rPr>
          <w:fldChar w:fldCharType="separate"/>
        </w:r>
        <w:r w:rsidR="00ED1C82">
          <w:rPr>
            <w:noProof/>
            <w:webHidden/>
          </w:rPr>
          <w:t>20</w:t>
        </w:r>
        <w:r w:rsidR="00ED1C82">
          <w:rPr>
            <w:noProof/>
            <w:webHidden/>
          </w:rPr>
          <w:fldChar w:fldCharType="end"/>
        </w:r>
      </w:hyperlink>
    </w:p>
    <w:p w14:paraId="2AEAB9E8" w14:textId="588890A0" w:rsidR="00ED1C82" w:rsidRDefault="00F66622">
      <w:pPr>
        <w:pStyle w:val="Zoznamobrzkov"/>
        <w:tabs>
          <w:tab w:val="right" w:leader="dot" w:pos="8777"/>
        </w:tabs>
        <w:rPr>
          <w:rFonts w:eastAsiaTheme="minorEastAsia"/>
          <w:noProof/>
          <w:lang w:val="en-US"/>
        </w:rPr>
      </w:pPr>
      <w:hyperlink r:id="rId25" w:anchor="_Toc102653930" w:history="1">
        <w:r w:rsidR="00ED1C82" w:rsidRPr="00BE2BF9">
          <w:rPr>
            <w:rStyle w:val="Hypertextovprepojenie"/>
            <w:noProof/>
          </w:rPr>
          <w:t>Obrázok 18 Graf časového vývoja UPV</w:t>
        </w:r>
        <w:r w:rsidR="00ED1C82">
          <w:rPr>
            <w:noProof/>
            <w:webHidden/>
          </w:rPr>
          <w:tab/>
        </w:r>
        <w:r w:rsidR="00ED1C82">
          <w:rPr>
            <w:noProof/>
            <w:webHidden/>
          </w:rPr>
          <w:fldChar w:fldCharType="begin"/>
        </w:r>
        <w:r w:rsidR="00ED1C82">
          <w:rPr>
            <w:noProof/>
            <w:webHidden/>
          </w:rPr>
          <w:instrText xml:space="preserve"> PAGEREF _Toc102653930 \h </w:instrText>
        </w:r>
        <w:r w:rsidR="00ED1C82">
          <w:rPr>
            <w:noProof/>
            <w:webHidden/>
          </w:rPr>
        </w:r>
        <w:r w:rsidR="00ED1C82">
          <w:rPr>
            <w:noProof/>
            <w:webHidden/>
          </w:rPr>
          <w:fldChar w:fldCharType="separate"/>
        </w:r>
        <w:r w:rsidR="00ED1C82">
          <w:rPr>
            <w:noProof/>
            <w:webHidden/>
          </w:rPr>
          <w:t>21</w:t>
        </w:r>
        <w:r w:rsidR="00ED1C82">
          <w:rPr>
            <w:noProof/>
            <w:webHidden/>
          </w:rPr>
          <w:fldChar w:fldCharType="end"/>
        </w:r>
      </w:hyperlink>
    </w:p>
    <w:p w14:paraId="09EABBE5" w14:textId="2AD915CF" w:rsidR="00ED1C82" w:rsidRDefault="00F66622">
      <w:pPr>
        <w:pStyle w:val="Zoznamobrzkov"/>
        <w:tabs>
          <w:tab w:val="right" w:leader="dot" w:pos="8777"/>
        </w:tabs>
        <w:rPr>
          <w:rFonts w:eastAsiaTheme="minorEastAsia"/>
          <w:noProof/>
          <w:lang w:val="en-US"/>
        </w:rPr>
      </w:pPr>
      <w:hyperlink w:anchor="_Toc102653931" w:history="1">
        <w:r w:rsidR="00ED1C82" w:rsidRPr="00BE2BF9">
          <w:rPr>
            <w:rStyle w:val="Hypertextovprepojenie"/>
            <w:noProof/>
          </w:rPr>
          <w:t>Obrázok 19 Predikcia hospitalizácií z (PCR, PCR%, Ag, Ag%) – Červená krivka predstavuje predikované dáta a modrá krivka predstavuje reálne dáta, po aplikovaní 7-dňového kĺzavého priemeru (obdobne je to aj v ďalších grafoch).</w:t>
        </w:r>
        <w:r w:rsidR="00ED1C82">
          <w:rPr>
            <w:noProof/>
            <w:webHidden/>
          </w:rPr>
          <w:tab/>
        </w:r>
        <w:r w:rsidR="00ED1C82">
          <w:rPr>
            <w:noProof/>
            <w:webHidden/>
          </w:rPr>
          <w:fldChar w:fldCharType="begin"/>
        </w:r>
        <w:r w:rsidR="00ED1C82">
          <w:rPr>
            <w:noProof/>
            <w:webHidden/>
          </w:rPr>
          <w:instrText xml:space="preserve"> PAGEREF _Toc102653931 \h </w:instrText>
        </w:r>
        <w:r w:rsidR="00ED1C82">
          <w:rPr>
            <w:noProof/>
            <w:webHidden/>
          </w:rPr>
        </w:r>
        <w:r w:rsidR="00ED1C82">
          <w:rPr>
            <w:noProof/>
            <w:webHidden/>
          </w:rPr>
          <w:fldChar w:fldCharType="separate"/>
        </w:r>
        <w:r w:rsidR="00ED1C82">
          <w:rPr>
            <w:noProof/>
            <w:webHidden/>
          </w:rPr>
          <w:t>24</w:t>
        </w:r>
        <w:r w:rsidR="00ED1C82">
          <w:rPr>
            <w:noProof/>
            <w:webHidden/>
          </w:rPr>
          <w:fldChar w:fldCharType="end"/>
        </w:r>
      </w:hyperlink>
    </w:p>
    <w:p w14:paraId="0D370607" w14:textId="71701DEB" w:rsidR="00ED1C82" w:rsidRDefault="00F66622">
      <w:pPr>
        <w:pStyle w:val="Zoznamobrzkov"/>
        <w:tabs>
          <w:tab w:val="right" w:leader="dot" w:pos="8777"/>
        </w:tabs>
        <w:rPr>
          <w:rFonts w:eastAsiaTheme="minorEastAsia"/>
          <w:noProof/>
          <w:lang w:val="en-US"/>
        </w:rPr>
      </w:pPr>
      <w:hyperlink w:anchor="_Toc102653932" w:history="1">
        <w:r w:rsidR="00ED1C82" w:rsidRPr="00BE2BF9">
          <w:rPr>
            <w:rStyle w:val="Hypertextovprepojenie"/>
            <w:noProof/>
          </w:rPr>
          <w:t>Obrázok 20 Predikcia hospitalizácií z (PCR%, Ag%)</w:t>
        </w:r>
        <w:r w:rsidR="00ED1C82">
          <w:rPr>
            <w:noProof/>
            <w:webHidden/>
          </w:rPr>
          <w:tab/>
        </w:r>
        <w:r w:rsidR="00ED1C82">
          <w:rPr>
            <w:noProof/>
            <w:webHidden/>
          </w:rPr>
          <w:fldChar w:fldCharType="begin"/>
        </w:r>
        <w:r w:rsidR="00ED1C82">
          <w:rPr>
            <w:noProof/>
            <w:webHidden/>
          </w:rPr>
          <w:instrText xml:space="preserve"> PAGEREF _Toc102653932 \h </w:instrText>
        </w:r>
        <w:r w:rsidR="00ED1C82">
          <w:rPr>
            <w:noProof/>
            <w:webHidden/>
          </w:rPr>
        </w:r>
        <w:r w:rsidR="00ED1C82">
          <w:rPr>
            <w:noProof/>
            <w:webHidden/>
          </w:rPr>
          <w:fldChar w:fldCharType="separate"/>
        </w:r>
        <w:r w:rsidR="00ED1C82">
          <w:rPr>
            <w:noProof/>
            <w:webHidden/>
          </w:rPr>
          <w:t>24</w:t>
        </w:r>
        <w:r w:rsidR="00ED1C82">
          <w:rPr>
            <w:noProof/>
            <w:webHidden/>
          </w:rPr>
          <w:fldChar w:fldCharType="end"/>
        </w:r>
      </w:hyperlink>
    </w:p>
    <w:p w14:paraId="12EEF91C" w14:textId="2BE34CE2" w:rsidR="00ED1C82" w:rsidRDefault="00F66622">
      <w:pPr>
        <w:pStyle w:val="Zoznamobrzkov"/>
        <w:tabs>
          <w:tab w:val="right" w:leader="dot" w:pos="8777"/>
        </w:tabs>
        <w:rPr>
          <w:rFonts w:eastAsiaTheme="minorEastAsia"/>
          <w:noProof/>
          <w:lang w:val="en-US"/>
        </w:rPr>
      </w:pPr>
      <w:hyperlink w:anchor="_Toc102653933" w:history="1">
        <w:r w:rsidR="00ED1C82" w:rsidRPr="00BE2BF9">
          <w:rPr>
            <w:rStyle w:val="Hypertextovprepojenie"/>
            <w:noProof/>
          </w:rPr>
          <w:t>Obrázok 21 Predikcia hospitalizácií z (PCR, Ag)</w:t>
        </w:r>
        <w:r w:rsidR="00ED1C82">
          <w:rPr>
            <w:noProof/>
            <w:webHidden/>
          </w:rPr>
          <w:tab/>
        </w:r>
        <w:r w:rsidR="00ED1C82">
          <w:rPr>
            <w:noProof/>
            <w:webHidden/>
          </w:rPr>
          <w:fldChar w:fldCharType="begin"/>
        </w:r>
        <w:r w:rsidR="00ED1C82">
          <w:rPr>
            <w:noProof/>
            <w:webHidden/>
          </w:rPr>
          <w:instrText xml:space="preserve"> PAGEREF _Toc102653933 \h </w:instrText>
        </w:r>
        <w:r w:rsidR="00ED1C82">
          <w:rPr>
            <w:noProof/>
            <w:webHidden/>
          </w:rPr>
        </w:r>
        <w:r w:rsidR="00ED1C82">
          <w:rPr>
            <w:noProof/>
            <w:webHidden/>
          </w:rPr>
          <w:fldChar w:fldCharType="separate"/>
        </w:r>
        <w:r w:rsidR="00ED1C82">
          <w:rPr>
            <w:noProof/>
            <w:webHidden/>
          </w:rPr>
          <w:t>25</w:t>
        </w:r>
        <w:r w:rsidR="00ED1C82">
          <w:rPr>
            <w:noProof/>
            <w:webHidden/>
          </w:rPr>
          <w:fldChar w:fldCharType="end"/>
        </w:r>
      </w:hyperlink>
    </w:p>
    <w:p w14:paraId="74D77458" w14:textId="1BACFD92" w:rsidR="00ED1C82" w:rsidRDefault="00F66622">
      <w:pPr>
        <w:pStyle w:val="Zoznamobrzkov"/>
        <w:tabs>
          <w:tab w:val="right" w:leader="dot" w:pos="8777"/>
        </w:tabs>
        <w:rPr>
          <w:rFonts w:eastAsiaTheme="minorEastAsia"/>
          <w:noProof/>
          <w:lang w:val="en-US"/>
        </w:rPr>
      </w:pPr>
      <w:hyperlink w:anchor="_Toc102653934" w:history="1">
        <w:r w:rsidR="00ED1C82" w:rsidRPr="00BE2BF9">
          <w:rPr>
            <w:rStyle w:val="Hypertextovprepojenie"/>
            <w:noProof/>
          </w:rPr>
          <w:t>Obrázok 22 Predikcia hospitalizácií z (kumulatívny testy, kumulatívny testy %)</w:t>
        </w:r>
        <w:r w:rsidR="00ED1C82">
          <w:rPr>
            <w:noProof/>
            <w:webHidden/>
          </w:rPr>
          <w:tab/>
        </w:r>
        <w:r w:rsidR="00ED1C82">
          <w:rPr>
            <w:noProof/>
            <w:webHidden/>
          </w:rPr>
          <w:fldChar w:fldCharType="begin"/>
        </w:r>
        <w:r w:rsidR="00ED1C82">
          <w:rPr>
            <w:noProof/>
            <w:webHidden/>
          </w:rPr>
          <w:instrText xml:space="preserve"> PAGEREF _Toc102653934 \h </w:instrText>
        </w:r>
        <w:r w:rsidR="00ED1C82">
          <w:rPr>
            <w:noProof/>
            <w:webHidden/>
          </w:rPr>
        </w:r>
        <w:r w:rsidR="00ED1C82">
          <w:rPr>
            <w:noProof/>
            <w:webHidden/>
          </w:rPr>
          <w:fldChar w:fldCharType="separate"/>
        </w:r>
        <w:r w:rsidR="00ED1C82">
          <w:rPr>
            <w:noProof/>
            <w:webHidden/>
          </w:rPr>
          <w:t>25</w:t>
        </w:r>
        <w:r w:rsidR="00ED1C82">
          <w:rPr>
            <w:noProof/>
            <w:webHidden/>
          </w:rPr>
          <w:fldChar w:fldCharType="end"/>
        </w:r>
      </w:hyperlink>
    </w:p>
    <w:p w14:paraId="0897579F" w14:textId="08354DA7" w:rsidR="00ED1C82" w:rsidRDefault="00F66622">
      <w:pPr>
        <w:pStyle w:val="Zoznamobrzkov"/>
        <w:tabs>
          <w:tab w:val="right" w:leader="dot" w:pos="8777"/>
        </w:tabs>
        <w:rPr>
          <w:rFonts w:eastAsiaTheme="minorEastAsia"/>
          <w:noProof/>
          <w:lang w:val="en-US"/>
        </w:rPr>
      </w:pPr>
      <w:hyperlink w:anchor="_Toc102653935" w:history="1">
        <w:r w:rsidR="00ED1C82" w:rsidRPr="00BE2BF9">
          <w:rPr>
            <w:rStyle w:val="Hypertextovprepojenie"/>
            <w:noProof/>
          </w:rPr>
          <w:t>Obrázok 23 Graf predikcie hospitalizácii z parametrov Ag, Ag%, PCR, PCR%</w:t>
        </w:r>
        <w:r w:rsidR="00ED1C82">
          <w:rPr>
            <w:noProof/>
            <w:webHidden/>
          </w:rPr>
          <w:tab/>
        </w:r>
        <w:r w:rsidR="00ED1C82">
          <w:rPr>
            <w:noProof/>
            <w:webHidden/>
          </w:rPr>
          <w:fldChar w:fldCharType="begin"/>
        </w:r>
        <w:r w:rsidR="00ED1C82">
          <w:rPr>
            <w:noProof/>
            <w:webHidden/>
          </w:rPr>
          <w:instrText xml:space="preserve"> PAGEREF _Toc102653935 \h </w:instrText>
        </w:r>
        <w:r w:rsidR="00ED1C82">
          <w:rPr>
            <w:noProof/>
            <w:webHidden/>
          </w:rPr>
        </w:r>
        <w:r w:rsidR="00ED1C82">
          <w:rPr>
            <w:noProof/>
            <w:webHidden/>
          </w:rPr>
          <w:fldChar w:fldCharType="separate"/>
        </w:r>
        <w:r w:rsidR="00ED1C82">
          <w:rPr>
            <w:noProof/>
            <w:webHidden/>
          </w:rPr>
          <w:t>26</w:t>
        </w:r>
        <w:r w:rsidR="00ED1C82">
          <w:rPr>
            <w:noProof/>
            <w:webHidden/>
          </w:rPr>
          <w:fldChar w:fldCharType="end"/>
        </w:r>
      </w:hyperlink>
    </w:p>
    <w:p w14:paraId="310927C9" w14:textId="600108AC" w:rsidR="00ED1C82" w:rsidRDefault="00F66622">
      <w:pPr>
        <w:pStyle w:val="Zoznamobrzkov"/>
        <w:tabs>
          <w:tab w:val="right" w:leader="dot" w:pos="8777"/>
        </w:tabs>
        <w:rPr>
          <w:rFonts w:eastAsiaTheme="minorEastAsia"/>
          <w:noProof/>
          <w:lang w:val="en-US"/>
        </w:rPr>
      </w:pPr>
      <w:hyperlink w:anchor="_Toc102653936" w:history="1">
        <w:r w:rsidR="00ED1C82" w:rsidRPr="00BE2BF9">
          <w:rPr>
            <w:rStyle w:val="Hypertextovprepojenie"/>
            <w:noProof/>
          </w:rPr>
          <w:t>Obrázok 24 Graf predikcie hospitalizácii z parametrov Ag%, PCR%</w:t>
        </w:r>
        <w:r w:rsidR="00ED1C82">
          <w:rPr>
            <w:noProof/>
            <w:webHidden/>
          </w:rPr>
          <w:tab/>
        </w:r>
        <w:r w:rsidR="00ED1C82">
          <w:rPr>
            <w:noProof/>
            <w:webHidden/>
          </w:rPr>
          <w:fldChar w:fldCharType="begin"/>
        </w:r>
        <w:r w:rsidR="00ED1C82">
          <w:rPr>
            <w:noProof/>
            <w:webHidden/>
          </w:rPr>
          <w:instrText xml:space="preserve"> PAGEREF _Toc102653936 \h </w:instrText>
        </w:r>
        <w:r w:rsidR="00ED1C82">
          <w:rPr>
            <w:noProof/>
            <w:webHidden/>
          </w:rPr>
        </w:r>
        <w:r w:rsidR="00ED1C82">
          <w:rPr>
            <w:noProof/>
            <w:webHidden/>
          </w:rPr>
          <w:fldChar w:fldCharType="separate"/>
        </w:r>
        <w:r w:rsidR="00ED1C82">
          <w:rPr>
            <w:noProof/>
            <w:webHidden/>
          </w:rPr>
          <w:t>27</w:t>
        </w:r>
        <w:r w:rsidR="00ED1C82">
          <w:rPr>
            <w:noProof/>
            <w:webHidden/>
          </w:rPr>
          <w:fldChar w:fldCharType="end"/>
        </w:r>
      </w:hyperlink>
    </w:p>
    <w:p w14:paraId="47480643" w14:textId="60F8834E" w:rsidR="00ED1C82" w:rsidRDefault="00F66622">
      <w:pPr>
        <w:pStyle w:val="Zoznamobrzkov"/>
        <w:tabs>
          <w:tab w:val="right" w:leader="dot" w:pos="8777"/>
        </w:tabs>
        <w:rPr>
          <w:rFonts w:eastAsiaTheme="minorEastAsia"/>
          <w:noProof/>
          <w:lang w:val="en-US"/>
        </w:rPr>
      </w:pPr>
      <w:hyperlink w:anchor="_Toc102653937" w:history="1">
        <w:r w:rsidR="00ED1C82" w:rsidRPr="00BE2BF9">
          <w:rPr>
            <w:rStyle w:val="Hypertextovprepojenie"/>
            <w:noProof/>
          </w:rPr>
          <w:t>Obrázok 25 Graf predikcie hospitalizácií z parametrov Ag, PCR</w:t>
        </w:r>
        <w:r w:rsidR="00ED1C82">
          <w:rPr>
            <w:noProof/>
            <w:webHidden/>
          </w:rPr>
          <w:tab/>
        </w:r>
        <w:r w:rsidR="00ED1C82">
          <w:rPr>
            <w:noProof/>
            <w:webHidden/>
          </w:rPr>
          <w:fldChar w:fldCharType="begin"/>
        </w:r>
        <w:r w:rsidR="00ED1C82">
          <w:rPr>
            <w:noProof/>
            <w:webHidden/>
          </w:rPr>
          <w:instrText xml:space="preserve"> PAGEREF _Toc102653937 \h </w:instrText>
        </w:r>
        <w:r w:rsidR="00ED1C82">
          <w:rPr>
            <w:noProof/>
            <w:webHidden/>
          </w:rPr>
        </w:r>
        <w:r w:rsidR="00ED1C82">
          <w:rPr>
            <w:noProof/>
            <w:webHidden/>
          </w:rPr>
          <w:fldChar w:fldCharType="separate"/>
        </w:r>
        <w:r w:rsidR="00ED1C82">
          <w:rPr>
            <w:noProof/>
            <w:webHidden/>
          </w:rPr>
          <w:t>27</w:t>
        </w:r>
        <w:r w:rsidR="00ED1C82">
          <w:rPr>
            <w:noProof/>
            <w:webHidden/>
          </w:rPr>
          <w:fldChar w:fldCharType="end"/>
        </w:r>
      </w:hyperlink>
    </w:p>
    <w:p w14:paraId="312513AE" w14:textId="718ADD30" w:rsidR="00ED1C82" w:rsidRDefault="00F66622">
      <w:pPr>
        <w:pStyle w:val="Zoznamobrzkov"/>
        <w:tabs>
          <w:tab w:val="right" w:leader="dot" w:pos="8777"/>
        </w:tabs>
        <w:rPr>
          <w:rFonts w:eastAsiaTheme="minorEastAsia"/>
          <w:noProof/>
          <w:lang w:val="en-US"/>
        </w:rPr>
      </w:pPr>
      <w:hyperlink w:anchor="_Toc102653938" w:history="1">
        <w:r w:rsidR="00ED1C82" w:rsidRPr="00BE2BF9">
          <w:rPr>
            <w:rStyle w:val="Hypertextovprepojenie"/>
            <w:noProof/>
          </w:rPr>
          <w:t>Obrázok 26 Graf predikcie hospitalizácií z parametrov kumulatívne testy, kumulatívne testy%</w:t>
        </w:r>
        <w:r w:rsidR="00ED1C82">
          <w:rPr>
            <w:noProof/>
            <w:webHidden/>
          </w:rPr>
          <w:tab/>
        </w:r>
        <w:r w:rsidR="00ED1C82">
          <w:rPr>
            <w:noProof/>
            <w:webHidden/>
          </w:rPr>
          <w:fldChar w:fldCharType="begin"/>
        </w:r>
        <w:r w:rsidR="00ED1C82">
          <w:rPr>
            <w:noProof/>
            <w:webHidden/>
          </w:rPr>
          <w:instrText xml:space="preserve"> PAGEREF _Toc102653938 \h </w:instrText>
        </w:r>
        <w:r w:rsidR="00ED1C82">
          <w:rPr>
            <w:noProof/>
            <w:webHidden/>
          </w:rPr>
        </w:r>
        <w:r w:rsidR="00ED1C82">
          <w:rPr>
            <w:noProof/>
            <w:webHidden/>
          </w:rPr>
          <w:fldChar w:fldCharType="separate"/>
        </w:r>
        <w:r w:rsidR="00ED1C82">
          <w:rPr>
            <w:noProof/>
            <w:webHidden/>
          </w:rPr>
          <w:t>28</w:t>
        </w:r>
        <w:r w:rsidR="00ED1C82">
          <w:rPr>
            <w:noProof/>
            <w:webHidden/>
          </w:rPr>
          <w:fldChar w:fldCharType="end"/>
        </w:r>
      </w:hyperlink>
    </w:p>
    <w:p w14:paraId="7670BDCB" w14:textId="5BE1074E" w:rsidR="00ED1C82" w:rsidRDefault="00F66622">
      <w:pPr>
        <w:pStyle w:val="Zoznamobrzkov"/>
        <w:tabs>
          <w:tab w:val="right" w:leader="dot" w:pos="8777"/>
        </w:tabs>
        <w:rPr>
          <w:rFonts w:eastAsiaTheme="minorEastAsia"/>
          <w:noProof/>
          <w:lang w:val="en-US"/>
        </w:rPr>
      </w:pPr>
      <w:hyperlink w:anchor="_Toc102653939" w:history="1">
        <w:r w:rsidR="00ED1C82" w:rsidRPr="00BE2BF9">
          <w:rPr>
            <w:rStyle w:val="Hypertextovprepojenie"/>
            <w:noProof/>
          </w:rPr>
          <w:t>Obrázok 27 Porovnanie najlepších výsledkov</w:t>
        </w:r>
        <w:r w:rsidR="00ED1C82">
          <w:rPr>
            <w:noProof/>
            <w:webHidden/>
          </w:rPr>
          <w:tab/>
        </w:r>
        <w:r w:rsidR="00ED1C82">
          <w:rPr>
            <w:noProof/>
            <w:webHidden/>
          </w:rPr>
          <w:fldChar w:fldCharType="begin"/>
        </w:r>
        <w:r w:rsidR="00ED1C82">
          <w:rPr>
            <w:noProof/>
            <w:webHidden/>
          </w:rPr>
          <w:instrText xml:space="preserve"> PAGEREF _Toc102653939 \h </w:instrText>
        </w:r>
        <w:r w:rsidR="00ED1C82">
          <w:rPr>
            <w:noProof/>
            <w:webHidden/>
          </w:rPr>
        </w:r>
        <w:r w:rsidR="00ED1C82">
          <w:rPr>
            <w:noProof/>
            <w:webHidden/>
          </w:rPr>
          <w:fldChar w:fldCharType="separate"/>
        </w:r>
        <w:r w:rsidR="00ED1C82">
          <w:rPr>
            <w:noProof/>
            <w:webHidden/>
          </w:rPr>
          <w:t>29</w:t>
        </w:r>
        <w:r w:rsidR="00ED1C82">
          <w:rPr>
            <w:noProof/>
            <w:webHidden/>
          </w:rPr>
          <w:fldChar w:fldCharType="end"/>
        </w:r>
      </w:hyperlink>
    </w:p>
    <w:p w14:paraId="0D1CC9C4" w14:textId="5E2E0ECE" w:rsidR="00A153EC" w:rsidRPr="00C70C57" w:rsidRDefault="009866BF" w:rsidP="00224C20">
      <w:pPr>
        <w:pStyle w:val="Zoznambezcisel"/>
      </w:pPr>
      <w:r w:rsidRPr="00FB6410">
        <w:lastRenderedPageBreak/>
        <w:fldChar w:fldCharType="end"/>
      </w:r>
      <w:bookmarkStart w:id="1" w:name="_Toc102653941"/>
      <w:sdt>
        <w:sdtPr>
          <w:id w:val="1309202895"/>
          <w:placeholder>
            <w:docPart w:val="E6569E52D2D840C19F39825989A857EC"/>
          </w:placeholder>
        </w:sdtPr>
        <w:sdtEndPr/>
        <w:sdtContent>
          <w:r w:rsidR="00713E60" w:rsidRPr="00224C20">
            <w:t>Zoznam skratiek a značiek</w:t>
          </w:r>
        </w:sdtContent>
      </w:sdt>
      <w:bookmarkEnd w:id="1"/>
    </w:p>
    <w:p w14:paraId="1D510CC1" w14:textId="712CFECC" w:rsidR="00083B4B" w:rsidRDefault="00083B4B" w:rsidP="00713E60">
      <w:bookmarkStart w:id="2" w:name="_Toc97398616"/>
      <w:r>
        <w:t xml:space="preserve">Ag </w:t>
      </w:r>
      <w:r w:rsidR="002D0E78">
        <w:t>– Antigénový test</w:t>
      </w:r>
    </w:p>
    <w:p w14:paraId="6D4D66A5" w14:textId="6AFDF0DD" w:rsidR="00083B4B" w:rsidRDefault="00083B4B" w:rsidP="00713E60">
      <w:r>
        <w:t xml:space="preserve">CSV </w:t>
      </w:r>
      <w:r w:rsidR="002D0E78">
        <w:t>–</w:t>
      </w:r>
      <w:r>
        <w:t xml:space="preserve"> </w:t>
      </w:r>
      <w:r w:rsidR="002D0E78">
        <w:t>Comma Seperated Value</w:t>
      </w:r>
    </w:p>
    <w:p w14:paraId="0DA40FB0" w14:textId="4A6B3134" w:rsidR="00083B4B" w:rsidRDefault="00083B4B" w:rsidP="00713E60">
      <w:r>
        <w:t xml:space="preserve">IZA </w:t>
      </w:r>
      <w:r w:rsidR="002D0E78">
        <w:t xml:space="preserve">– </w:t>
      </w:r>
      <w:r w:rsidR="002D0E78" w:rsidRPr="002D0E78">
        <w:t>Inštitút Zdravotných Analýz</w:t>
      </w:r>
    </w:p>
    <w:p w14:paraId="434E2C13" w14:textId="48B61DDA" w:rsidR="00125B44" w:rsidRDefault="00125B44" w:rsidP="00713E60">
      <w:r>
        <w:t>OTP</w:t>
      </w:r>
      <w:r w:rsidR="00F2284D">
        <w:t xml:space="preserve"> – režim očkovaní, testovaní, prekonaní</w:t>
      </w:r>
    </w:p>
    <w:p w14:paraId="04ED35D4" w14:textId="313EAA52" w:rsidR="00125B44" w:rsidRDefault="00125B44" w:rsidP="00713E60">
      <w:r>
        <w:t>PCR</w:t>
      </w:r>
      <w:r w:rsidR="00F2284D">
        <w:t xml:space="preserve"> - </w:t>
      </w:r>
      <w:r w:rsidR="00A31091" w:rsidRPr="00A31091">
        <w:t>polymerázo</w:t>
      </w:r>
      <w:r w:rsidR="00083B4B">
        <w:t>vá</w:t>
      </w:r>
      <w:r w:rsidR="00A31091" w:rsidRPr="00A31091">
        <w:t xml:space="preserve"> reťazov</w:t>
      </w:r>
      <w:r w:rsidR="00083B4B">
        <w:t>á</w:t>
      </w:r>
      <w:r w:rsidR="00A31091" w:rsidRPr="00A31091">
        <w:t xml:space="preserve"> reakciu s reverznou transkripciou</w:t>
      </w:r>
    </w:p>
    <w:p w14:paraId="6F9BE3EB" w14:textId="3F2DCA7E" w:rsidR="00E90430" w:rsidRPr="00606264" w:rsidRDefault="007D495B" w:rsidP="00713E60">
      <w:pPr>
        <w:sectPr w:rsidR="00E90430" w:rsidRPr="00606264" w:rsidSect="00D004AE">
          <w:footerReference w:type="default" r:id="rId26"/>
          <w:pgSz w:w="11906" w:h="16838" w:code="9"/>
          <w:pgMar w:top="1701" w:right="1418" w:bottom="1701" w:left="1701" w:header="709" w:footer="709" w:gutter="0"/>
          <w:cols w:space="708"/>
          <w:docGrid w:linePitch="360"/>
        </w:sectPr>
      </w:pPr>
      <w:r>
        <w:t>UPV</w:t>
      </w:r>
      <w:r w:rsidR="00083B4B">
        <w:t xml:space="preserve"> - </w:t>
      </w:r>
      <w:r w:rsidR="002D0E78">
        <w:t>umelé pľúcne ventilácie</w:t>
      </w:r>
    </w:p>
    <w:bookmarkStart w:id="3" w:name="_Toc102653942"/>
    <w:p w14:paraId="37A6DC58" w14:textId="638C9739" w:rsidR="00F82A75" w:rsidRDefault="00F66622" w:rsidP="00F82A75">
      <w:pPr>
        <w:pStyle w:val="Nadpisneslovan"/>
      </w:pPr>
      <w:sdt>
        <w:sdtPr>
          <w:id w:val="523750043"/>
          <w:placeholder>
            <w:docPart w:val="3140ECA900D84C29B014AEE29ED5968B"/>
          </w:placeholder>
          <w:temporary/>
          <w:showingPlcHdr/>
        </w:sdtPr>
        <w:sdtEndPr/>
        <w:sdtContent>
          <w:r w:rsidR="00C87A2B" w:rsidRPr="00C87A2B">
            <w:rPr>
              <w:rStyle w:val="NadpisneslovanChar"/>
              <w:b/>
            </w:rPr>
            <w:t>Úvod</w:t>
          </w:r>
          <w:r w:rsidR="008E34D8">
            <w:rPr>
              <w:rStyle w:val="NadpisneslovanChar"/>
              <w:b/>
            </w:rPr>
            <w:tab/>
          </w:r>
        </w:sdtContent>
      </w:sdt>
      <w:bookmarkEnd w:id="3"/>
    </w:p>
    <w:p w14:paraId="181E8D84" w14:textId="72BB279C" w:rsidR="00083B4B" w:rsidRPr="00ED301E" w:rsidRDefault="009F7E48" w:rsidP="00FD657A">
      <w:pPr>
        <w:pStyle w:val="Zakladny"/>
        <w:rPr>
          <w:lang w:val="en-US"/>
        </w:rPr>
      </w:pPr>
      <w:bookmarkStart w:id="4" w:name="_Hlk97380279"/>
      <w:r w:rsidRPr="00ED301E">
        <w:rPr>
          <w:i/>
          <w:iCs/>
        </w:rPr>
        <w:t>(Spracoval: Marek Kačmár, upravil: Filip Fran</w:t>
      </w:r>
      <w:bookmarkEnd w:id="4"/>
      <w:r w:rsidR="00ED301E">
        <w:rPr>
          <w:i/>
          <w:iCs/>
        </w:rPr>
        <w:t>k)</w:t>
      </w:r>
    </w:p>
    <w:p w14:paraId="2AED0DE2" w14:textId="178CB75C" w:rsidR="00743999" w:rsidRDefault="00DC778D" w:rsidP="00FD657A">
      <w:pPr>
        <w:pStyle w:val="Zakladny"/>
      </w:pPr>
      <w:r>
        <w:t xml:space="preserve">Napriek zmierneniu </w:t>
      </w:r>
      <w:r w:rsidR="00580B15">
        <w:t xml:space="preserve">protipandemických </w:t>
      </w:r>
      <w:r>
        <w:t>opatrení začiatkom roka 2022</w:t>
      </w:r>
      <w:r w:rsidR="00A32622">
        <w:t xml:space="preserve"> je ochoreni</w:t>
      </w:r>
      <w:r w:rsidR="00580B15">
        <w:t>e</w:t>
      </w:r>
      <w:r w:rsidR="00A32622">
        <w:t xml:space="preserve"> COVID-19 spôsoben</w:t>
      </w:r>
      <w:r w:rsidR="00580B15">
        <w:t>é</w:t>
      </w:r>
      <w:r w:rsidR="00A32622">
        <w:t xml:space="preserve"> vírusom SARS-CoV-2 </w:t>
      </w:r>
      <w:r w:rsidR="00A32622">
        <w:rPr>
          <w:lang w:val="en-US"/>
        </w:rPr>
        <w:t>(</w:t>
      </w:r>
      <w:r w:rsidR="00580B15">
        <w:rPr>
          <w:lang w:val="en-US"/>
        </w:rPr>
        <w:t>koronavírus 2 spôsobujúci ťažký akútny respiračný syndróm) st</w:t>
      </w:r>
      <w:r w:rsidR="00580B15">
        <w:t>ále aktuálnou témou</w:t>
      </w:r>
      <w:r w:rsidR="00D604C3">
        <w:t xml:space="preserve"> verejného života</w:t>
      </w:r>
      <w:r w:rsidR="00580B15">
        <w:t>.</w:t>
      </w:r>
      <w:r w:rsidR="00D604C3">
        <w:t xml:space="preserve"> </w:t>
      </w:r>
      <w:r w:rsidR="00997B40">
        <w:t>Zodpovedné štátne orgány rozhodujú o protiopatreniach najmä na základe m</w:t>
      </w:r>
      <w:r w:rsidR="00F25EDE">
        <w:t>onitor</w:t>
      </w:r>
      <w:r w:rsidR="00997B40">
        <w:t>ingu</w:t>
      </w:r>
      <w:r w:rsidR="00F25EDE">
        <w:t xml:space="preserve"> časového vývoja </w:t>
      </w:r>
      <w:r w:rsidR="00997B40">
        <w:t>epidemiologických</w:t>
      </w:r>
      <w:r w:rsidR="00F25EDE">
        <w:t xml:space="preserve"> parametrov</w:t>
      </w:r>
      <w:r w:rsidR="00EE5C1A">
        <w:t>,</w:t>
      </w:r>
      <w:r w:rsidR="007238D8">
        <w:t xml:space="preserve"> </w:t>
      </w:r>
      <w:r w:rsidR="00B560E1">
        <w:t xml:space="preserve">akými sú </w:t>
      </w:r>
      <w:r w:rsidR="001E5FE1">
        <w:t>poč</w:t>
      </w:r>
      <w:r w:rsidR="00BF0E4B">
        <w:t>et</w:t>
      </w:r>
      <w:r w:rsidR="00B560E1">
        <w:t xml:space="preserve"> a pozitivita</w:t>
      </w:r>
      <w:r w:rsidR="001E5FE1">
        <w:t xml:space="preserve"> vykonaných testov,</w:t>
      </w:r>
      <w:r w:rsidR="00B560E1">
        <w:t xml:space="preserve"> počet</w:t>
      </w:r>
      <w:r w:rsidR="001E5FE1">
        <w:t xml:space="preserve"> podanýc</w:t>
      </w:r>
      <w:r w:rsidR="00B560E1">
        <w:t>h</w:t>
      </w:r>
      <w:r w:rsidR="001E5FE1">
        <w:t xml:space="preserve"> vakcín </w:t>
      </w:r>
      <w:r w:rsidR="00BF0E4B">
        <w:t>či</w:t>
      </w:r>
      <w:r w:rsidR="001E5FE1">
        <w:t xml:space="preserve"> obsadenosť lôžok v</w:t>
      </w:r>
      <w:r w:rsidR="00EE5C1A">
        <w:t> </w:t>
      </w:r>
      <w:r w:rsidR="001E5FE1">
        <w:t>nemocniciach.</w:t>
      </w:r>
      <w:r w:rsidR="006767DB">
        <w:t xml:space="preserve"> </w:t>
      </w:r>
      <w:r w:rsidR="00743999">
        <w:t>M</w:t>
      </w:r>
      <w:r w:rsidR="007251C5">
        <w:t>etód</w:t>
      </w:r>
      <w:r w:rsidR="00743999">
        <w:t xml:space="preserve">y </w:t>
      </w:r>
      <w:r w:rsidR="007251C5">
        <w:t xml:space="preserve">strojového učenia </w:t>
      </w:r>
      <w:r w:rsidR="00743999">
        <w:t xml:space="preserve">majú potenciál krátkodobo predpovedať vývoj týchto </w:t>
      </w:r>
      <w:r w:rsidR="00EE5C1A">
        <w:t>parametrov</w:t>
      </w:r>
      <w:r w:rsidR="007238D8">
        <w:t>,</w:t>
      </w:r>
      <w:r w:rsidR="00743999">
        <w:t xml:space="preserve"> čo môže </w:t>
      </w:r>
      <w:r w:rsidR="00F37BFB">
        <w:t>v prípade</w:t>
      </w:r>
      <w:r w:rsidR="00997B40">
        <w:t xml:space="preserve"> dosiahnut</w:t>
      </w:r>
      <w:r w:rsidR="00F37BFB">
        <w:t>ia</w:t>
      </w:r>
      <w:r w:rsidR="00997B40">
        <w:t xml:space="preserve"> uspokojivej spoľahlivosti predpovedí </w:t>
      </w:r>
      <w:r w:rsidR="00743999">
        <w:t>uľahčiť</w:t>
      </w:r>
      <w:r w:rsidR="00EE5C1A">
        <w:t xml:space="preserve"> </w:t>
      </w:r>
      <w:r w:rsidR="00743999">
        <w:t>rozhodovanie pri riešení pandémie</w:t>
      </w:r>
      <w:r w:rsidR="007251C5">
        <w:t xml:space="preserve">. </w:t>
      </w:r>
    </w:p>
    <w:p w14:paraId="311FAA2C" w14:textId="6CE7D8EC" w:rsidR="00F0585B" w:rsidRPr="00F0585B" w:rsidRDefault="00743999" w:rsidP="00FD657A">
      <w:pPr>
        <w:pStyle w:val="Zakladny"/>
      </w:pPr>
      <w:r>
        <w:t xml:space="preserve">V tomto tímovom projekte </w:t>
      </w:r>
      <w:r w:rsidR="0015508A">
        <w:t xml:space="preserve">skúmame možnosť využitia </w:t>
      </w:r>
      <w:r w:rsidR="001E5FE1">
        <w:t>cloud computing platform</w:t>
      </w:r>
      <w:r w:rsidR="0015508A">
        <w:t>y</w:t>
      </w:r>
      <w:r w:rsidR="001E5FE1">
        <w:t xml:space="preserve"> Microsoft Azure</w:t>
      </w:r>
      <w:r w:rsidR="0015508A">
        <w:t xml:space="preserve"> na trénovanie a</w:t>
      </w:r>
      <w:r w:rsidR="001B05E3">
        <w:t> nasadenie regresných modelov pre predpoveď vývoja ukazovateľov pandémie ochorenia COVID-19 na Slovensku</w:t>
      </w:r>
      <w:r w:rsidR="00FD123B">
        <w:t>. Naším cieľom je zoznámiť sa s prostredím platformy Microsoft Azure a</w:t>
      </w:r>
      <w:r w:rsidR="002D0E78">
        <w:t> následne s využitím verejne dostupných dát Inštitútu Zdravotn</w:t>
      </w:r>
      <w:r w:rsidR="007238D8">
        <w:t>ý</w:t>
      </w:r>
      <w:r w:rsidR="002D0E78">
        <w:t xml:space="preserve">ch Analýz </w:t>
      </w:r>
      <w:r w:rsidR="00F37BFB">
        <w:t xml:space="preserve"> preskúmať možnosť </w:t>
      </w:r>
      <w:r w:rsidR="00284D9E">
        <w:t>trénova</w:t>
      </w:r>
      <w:r w:rsidR="00F37BFB">
        <w:t>nia</w:t>
      </w:r>
      <w:r w:rsidR="00284D9E">
        <w:t xml:space="preserve"> a nasad</w:t>
      </w:r>
      <w:r w:rsidR="00F37BFB">
        <w:t>enia</w:t>
      </w:r>
      <w:r w:rsidR="00284D9E">
        <w:t xml:space="preserve"> predikčn</w:t>
      </w:r>
      <w:r w:rsidR="00F37BFB">
        <w:t>ých</w:t>
      </w:r>
      <w:r w:rsidR="00284D9E">
        <w:t xml:space="preserve">  model</w:t>
      </w:r>
      <w:r w:rsidR="00F37BFB">
        <w:t>ov</w:t>
      </w:r>
      <w:r w:rsidR="007238D8">
        <w:t xml:space="preserve"> pre predpoveď vybraných </w:t>
      </w:r>
      <w:r w:rsidR="00F37BFB">
        <w:t>epidemiologických</w:t>
      </w:r>
      <w:r w:rsidR="007238D8">
        <w:t xml:space="preserve"> </w:t>
      </w:r>
      <w:r w:rsidR="00F37BFB">
        <w:t>parametrov</w:t>
      </w:r>
      <w:r w:rsidR="00284D9E">
        <w:t>.</w:t>
      </w:r>
    </w:p>
    <w:p w14:paraId="44A99A30" w14:textId="003DD6C4" w:rsidR="009C35CB" w:rsidRDefault="0053288F" w:rsidP="006849D6">
      <w:pPr>
        <w:pStyle w:val="Nadpis1rovne"/>
        <w:rPr>
          <w:rStyle w:val="ZakladnyChar"/>
          <w:sz w:val="44"/>
        </w:rPr>
      </w:pPr>
      <w:bookmarkStart w:id="5" w:name="_Toc102653943"/>
      <w:bookmarkStart w:id="6" w:name="_Toc378775589"/>
      <w:bookmarkStart w:id="7" w:name="_Toc378776129"/>
      <w:r>
        <w:rPr>
          <w:rStyle w:val="ZakladnyChar"/>
          <w:sz w:val="44"/>
        </w:rPr>
        <w:lastRenderedPageBreak/>
        <w:t>Zbierané dáta na Slovensku v súvislosti COVID-19</w:t>
      </w:r>
      <w:bookmarkEnd w:id="5"/>
    </w:p>
    <w:p w14:paraId="1C7FBFC4" w14:textId="377812AB" w:rsidR="00312577" w:rsidRDefault="00F36CA0" w:rsidP="00FD657A">
      <w:pPr>
        <w:pStyle w:val="Zakladny"/>
      </w:pPr>
      <w:r w:rsidRPr="00484E77">
        <w:rPr>
          <w:i/>
          <w:iCs/>
        </w:rPr>
        <w:t>(Spracovali: Branislav Vozár a Adam Šipula, upravil: Filip Frank</w:t>
      </w:r>
      <w:r w:rsidR="00484E77">
        <w:rPr>
          <w:i/>
          <w:iCs/>
        </w:rPr>
        <w:t>)</w:t>
      </w:r>
    </w:p>
    <w:p w14:paraId="3120719F" w14:textId="36FEE607" w:rsidR="0053288F" w:rsidRDefault="00010DA4" w:rsidP="00FD657A">
      <w:pPr>
        <w:pStyle w:val="Zakladny"/>
      </w:pPr>
      <w:r>
        <w:t xml:space="preserve">Hlavným zdrojom dát pre trénovanie </w:t>
      </w:r>
      <w:r w:rsidR="00B96816">
        <w:t xml:space="preserve">našich regresných </w:t>
      </w:r>
      <w:r>
        <w:t>modelov</w:t>
      </w:r>
      <w:r w:rsidR="00B96816">
        <w:t xml:space="preserve"> je </w:t>
      </w:r>
      <w:r w:rsidR="0053288F">
        <w:t>Inštitút zdravotníckych analýz</w:t>
      </w:r>
      <w:r w:rsidR="00B96816">
        <w:t>, ktorý je</w:t>
      </w:r>
      <w:r w:rsidR="0053288F">
        <w:t xml:space="preserve"> </w:t>
      </w:r>
      <w:r w:rsidR="00B96816" w:rsidRPr="00B96816">
        <w:t>analytickým a poradným útvarom Ministerstva zdravotníctva SR</w:t>
      </w:r>
      <w:r w:rsidR="0053288F">
        <w:t xml:space="preserve">. </w:t>
      </w:r>
      <w:r w:rsidR="00B96816">
        <w:t xml:space="preserve">Ide </w:t>
      </w:r>
      <w:r w:rsidR="0053288F">
        <w:t>o</w:t>
      </w:r>
      <w:r w:rsidR="005751F8">
        <w:t> </w:t>
      </w:r>
      <w:r w:rsidR="0053288F">
        <w:t>dáta</w:t>
      </w:r>
      <w:r w:rsidR="005751F8">
        <w:t xml:space="preserve"> dokumentujúce časový priebeh pandémie</w:t>
      </w:r>
      <w:r w:rsidR="0053288F">
        <w:t xml:space="preserve"> </w:t>
      </w:r>
      <w:r w:rsidR="005751F8">
        <w:t xml:space="preserve">COVID-19 na Slovensku, ktoré sú </w:t>
      </w:r>
      <w:r w:rsidR="0053288F">
        <w:t xml:space="preserve">dostupné </w:t>
      </w:r>
      <w:r w:rsidR="007806CF">
        <w:t xml:space="preserve">online </w:t>
      </w:r>
      <w:r w:rsidR="00B96816">
        <w:t>na</w:t>
      </w:r>
      <w:r w:rsidR="00D324A8">
        <w:t xml:space="preserve"> githube.</w:t>
      </w:r>
      <w:r w:rsidR="0053288F">
        <w:t xml:space="preserve"> </w:t>
      </w:r>
      <w:sdt>
        <w:sdtPr>
          <w:id w:val="-515075730"/>
          <w:citation/>
        </w:sdtPr>
        <w:sdtEndPr/>
        <w:sdtContent>
          <w:r w:rsidR="007806CF">
            <w:fldChar w:fldCharType="begin"/>
          </w:r>
          <w:r w:rsidR="007806CF">
            <w:instrText xml:space="preserve"> CITATION slo221 \l 1051 </w:instrText>
          </w:r>
          <w:r w:rsidR="007806CF">
            <w:fldChar w:fldCharType="separate"/>
          </w:r>
          <w:r w:rsidR="007806CF">
            <w:rPr>
              <w:noProof/>
            </w:rPr>
            <w:t>(slovensko.help)</w:t>
          </w:r>
          <w:r w:rsidR="007806CF">
            <w:fldChar w:fldCharType="end"/>
          </w:r>
        </w:sdtContent>
      </w:sdt>
    </w:p>
    <w:p w14:paraId="42418B77" w14:textId="1AC34A6C" w:rsidR="004F4D49" w:rsidRDefault="00644DCB" w:rsidP="00FD657A">
      <w:pPr>
        <w:pStyle w:val="Zakladny"/>
      </w:pPr>
      <w:r>
        <w:t xml:space="preserve">Na githube sa nachádzajú datasety obsahujúce údaje o počte vykonaných antigénových </w:t>
      </w:r>
      <w:r w:rsidR="004903D8">
        <w:t xml:space="preserve">a PCR </w:t>
      </w:r>
      <w:r>
        <w:t>testo</w:t>
      </w:r>
      <w:r w:rsidR="004903D8">
        <w:t>ch</w:t>
      </w:r>
      <w:r>
        <w:t xml:space="preserve">, hospitalizácie, stav covid automatu, denné štatistiky, úmrtia, </w:t>
      </w:r>
      <w:r w:rsidR="004903D8">
        <w:t xml:space="preserve">stav obsadenosti lôžok v nemocniciach a prírastky zaočkovaných jedincov. </w:t>
      </w:r>
      <w:r w:rsidR="004F4D49">
        <w:t>Dáta sú dostupné v tabuľkovom formáte</w:t>
      </w:r>
      <w:r w:rsidR="00D27E89">
        <w:t xml:space="preserve"> (príklad na obr. č. 1)</w:t>
      </w:r>
      <w:r w:rsidR="004F4D49">
        <w:t>, sledujeme v nich najmä časový vývoj týchto pandemických ukazovateľov:</w:t>
      </w:r>
    </w:p>
    <w:p w14:paraId="67903B08" w14:textId="0A6E8B7A" w:rsidR="004F4D49" w:rsidRDefault="004F4D49" w:rsidP="00FD657A">
      <w:pPr>
        <w:pStyle w:val="Zakladny"/>
        <w:numPr>
          <w:ilvl w:val="0"/>
          <w:numId w:val="16"/>
        </w:numPr>
      </w:pPr>
      <w:r>
        <w:t xml:space="preserve">denný počet pozitívnych PCR </w:t>
      </w:r>
      <w:r w:rsidR="006D60F0">
        <w:t xml:space="preserve">(ďalej len PCR) </w:t>
      </w:r>
      <w:r>
        <w:t>a antigénových testov</w:t>
      </w:r>
      <w:r w:rsidR="007C1BCD">
        <w:t xml:space="preserve"> (ďalej len </w:t>
      </w:r>
      <w:r w:rsidR="006D60F0">
        <w:t>AgPosit</w:t>
      </w:r>
      <w:r w:rsidR="007C1BCD">
        <w:t>)</w:t>
      </w:r>
    </w:p>
    <w:p w14:paraId="233583D7" w14:textId="3796FB03" w:rsidR="004F4D49" w:rsidRDefault="004F4D49" w:rsidP="00FD657A">
      <w:pPr>
        <w:pStyle w:val="Zakladny"/>
        <w:numPr>
          <w:ilvl w:val="0"/>
          <w:numId w:val="16"/>
        </w:numPr>
      </w:pPr>
      <w:r>
        <w:t xml:space="preserve">denné percento pozitívnych PCR </w:t>
      </w:r>
      <w:r w:rsidR="006D60F0">
        <w:t>(ďalej len PCR</w:t>
      </w:r>
      <w:r w:rsidR="006D60F0">
        <w:rPr>
          <w:lang w:val="en-US"/>
        </w:rPr>
        <w:t>%</w:t>
      </w:r>
      <w:r w:rsidR="006D60F0">
        <w:t xml:space="preserve">) </w:t>
      </w:r>
      <w:r>
        <w:t>a antigénových testov</w:t>
      </w:r>
      <w:r w:rsidR="007C1BCD">
        <w:t xml:space="preserve"> (ďalej len </w:t>
      </w:r>
      <w:r w:rsidR="006D60F0">
        <w:t>AgPosit</w:t>
      </w:r>
      <w:r w:rsidR="007C1BCD">
        <w:rPr>
          <w:lang w:val="en-US"/>
        </w:rPr>
        <w:t>%</w:t>
      </w:r>
      <w:r w:rsidR="007C1BCD">
        <w:t>)</w:t>
      </w:r>
    </w:p>
    <w:p w14:paraId="570F9217" w14:textId="17936267" w:rsidR="004F4D49" w:rsidRDefault="004F4D49" w:rsidP="00FD657A">
      <w:pPr>
        <w:pStyle w:val="Zakladny"/>
        <w:numPr>
          <w:ilvl w:val="0"/>
          <w:numId w:val="16"/>
        </w:numPr>
      </w:pPr>
      <w:r>
        <w:t>denný počet úmrtí</w:t>
      </w:r>
    </w:p>
    <w:p w14:paraId="0B646509" w14:textId="254100D2" w:rsidR="004F4D49" w:rsidRDefault="004F4D49" w:rsidP="00FD657A">
      <w:pPr>
        <w:pStyle w:val="Zakladny"/>
        <w:numPr>
          <w:ilvl w:val="0"/>
          <w:numId w:val="16"/>
        </w:numPr>
      </w:pPr>
      <w:r>
        <w:t>počet hospitalizovaných pacientov</w:t>
      </w:r>
    </w:p>
    <w:p w14:paraId="33323E49" w14:textId="25CE2DEA" w:rsidR="0053288F" w:rsidRDefault="00D571B5" w:rsidP="00FD657A">
      <w:pPr>
        <w:pStyle w:val="Zakladny"/>
        <w:numPr>
          <w:ilvl w:val="0"/>
          <w:numId w:val="3"/>
        </w:numPr>
      </w:pPr>
      <w:r w:rsidRPr="00FB665D">
        <w:rPr>
          <w:rFonts w:cstheme="minorHAnsi"/>
          <w:noProof/>
          <w:szCs w:val="24"/>
        </w:rPr>
        <w:drawing>
          <wp:anchor distT="0" distB="0" distL="114300" distR="114300" simplePos="0" relativeHeight="251663360" behindDoc="0" locked="0" layoutInCell="1" allowOverlap="1" wp14:anchorId="03A19249" wp14:editId="5C49D078">
            <wp:simplePos x="0" y="0"/>
            <wp:positionH relativeFrom="page">
              <wp:posOffset>2600325</wp:posOffset>
            </wp:positionH>
            <wp:positionV relativeFrom="paragraph">
              <wp:posOffset>202565</wp:posOffset>
            </wp:positionV>
            <wp:extent cx="2438400" cy="2943225"/>
            <wp:effectExtent l="0" t="0" r="0" b="9525"/>
            <wp:wrapTopAndBottom/>
            <wp:docPr id="6" name="Picture 6"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38400" cy="2943225"/>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380809AE" wp14:editId="4CFFB199">
                <wp:simplePos x="0" y="0"/>
                <wp:positionH relativeFrom="column">
                  <wp:posOffset>1416050</wp:posOffset>
                </wp:positionH>
                <wp:positionV relativeFrom="paragraph">
                  <wp:posOffset>3210560</wp:posOffset>
                </wp:positionV>
                <wp:extent cx="26308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05883588" w14:textId="27877E3D" w:rsidR="0053288F" w:rsidRPr="00D47788" w:rsidRDefault="0053288F" w:rsidP="000B0358">
                            <w:pPr>
                              <w:pStyle w:val="Popis"/>
                              <w:jc w:val="center"/>
                              <w:rPr>
                                <w:rFonts w:ascii="Times New Roman" w:hAnsi="Times New Roman" w:cstheme="minorHAnsi"/>
                                <w:noProof/>
                              </w:rPr>
                            </w:pPr>
                            <w:bookmarkStart w:id="8" w:name="_Toc102653913"/>
                            <w:r>
                              <w:t xml:space="preserve">Obrázok </w:t>
                            </w:r>
                            <w:fldSimple w:instr=" SEQ Obrázok \* ARABIC ">
                              <w:r w:rsidR="00D40209">
                                <w:rPr>
                                  <w:noProof/>
                                </w:rPr>
                                <w:t>1</w:t>
                              </w:r>
                            </w:fldSimple>
                            <w:r>
                              <w:t xml:space="preserve"> Ukážka</w:t>
                            </w:r>
                            <w:r w:rsidR="004F4D49">
                              <w:t xml:space="preserve"> csv </w:t>
                            </w:r>
                            <w:r>
                              <w:t xml:space="preserve"> </w:t>
                            </w:r>
                            <w:r w:rsidR="004F4D49">
                              <w:t>formátu  datasetu IZA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809AE" id="Text Box 7" o:spid="_x0000_s1027" type="#_x0000_t202" style="position:absolute;left:0;text-align:left;margin-left:111.5pt;margin-top:252.8pt;width:207.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" stroked="f">
                <v:textbox style="mso-fit-shape-to-text:t" inset="0,0,0,0">
                  <w:txbxContent>
                    <w:p w14:paraId="05883588" w14:textId="27877E3D" w:rsidR="0053288F" w:rsidRPr="00D47788" w:rsidRDefault="0053288F" w:rsidP="000B0358">
                      <w:pPr>
                        <w:pStyle w:val="Popis"/>
                        <w:jc w:val="center"/>
                        <w:rPr>
                          <w:rFonts w:ascii="Times New Roman" w:hAnsi="Times New Roman" w:cstheme="minorHAnsi"/>
                          <w:noProof/>
                        </w:rPr>
                      </w:pPr>
                      <w:bookmarkStart w:id="9" w:name="_Toc102653913"/>
                      <w:r>
                        <w:t xml:space="preserve">Obrázok </w:t>
                      </w:r>
                      <w:fldSimple w:instr=" SEQ Obrázok \* ARABIC ">
                        <w:r w:rsidR="00D40209">
                          <w:rPr>
                            <w:noProof/>
                          </w:rPr>
                          <w:t>1</w:t>
                        </w:r>
                      </w:fldSimple>
                      <w:r>
                        <w:t xml:space="preserve"> Ukážka</w:t>
                      </w:r>
                      <w:r w:rsidR="004F4D49">
                        <w:t xml:space="preserve"> csv </w:t>
                      </w:r>
                      <w:r>
                        <w:t xml:space="preserve"> </w:t>
                      </w:r>
                      <w:r w:rsidR="004F4D49">
                        <w:t>formátu  datasetu IZA</w:t>
                      </w:r>
                      <w:bookmarkEnd w:id="9"/>
                    </w:p>
                  </w:txbxContent>
                </v:textbox>
                <w10:wrap type="topAndBottom"/>
              </v:shape>
            </w:pict>
          </mc:Fallback>
        </mc:AlternateContent>
      </w:r>
      <w:r w:rsidR="004F4D49">
        <w:t xml:space="preserve">počet pacientov na umelej pľúcnej ventilácii </w:t>
      </w:r>
    </w:p>
    <w:p w14:paraId="2F0AA21B" w14:textId="5F345B94" w:rsidR="0093529E" w:rsidRDefault="00DF39CE" w:rsidP="00064EE2">
      <w:pPr>
        <w:pStyle w:val="Nadpis1rovne"/>
      </w:pPr>
      <w:bookmarkStart w:id="10" w:name="_Toc102653944"/>
      <w:r>
        <w:lastRenderedPageBreak/>
        <w:t xml:space="preserve">Microsoft </w:t>
      </w:r>
      <w:r w:rsidR="00064EE2">
        <w:t>Azure</w:t>
      </w:r>
      <w:bookmarkEnd w:id="10"/>
    </w:p>
    <w:p w14:paraId="7813A5A0" w14:textId="1EAB19F3" w:rsidR="00F36CA0" w:rsidRDefault="00F36CA0" w:rsidP="00FD657A">
      <w:pPr>
        <w:pStyle w:val="Zakladny"/>
      </w:pPr>
      <w:r w:rsidRPr="00D05B80">
        <w:rPr>
          <w:i/>
          <w:iCs/>
        </w:rPr>
        <w:t>(Spracoval: Juraj Puszter</w:t>
      </w:r>
      <w:r w:rsidR="00D05B80">
        <w:rPr>
          <w:i/>
          <w:iCs/>
        </w:rPr>
        <w:t>)</w:t>
      </w:r>
    </w:p>
    <w:p w14:paraId="1B3FE7FD" w14:textId="05D378A7" w:rsidR="00DF39CE" w:rsidRDefault="00DF39CE" w:rsidP="00FD657A">
      <w:pPr>
        <w:pStyle w:val="Zakladny"/>
      </w:pPr>
      <w:r>
        <w:t>Microsoft Azure je takzvaná cloud computing platforma. Poskytuje 4 rôzne formy cloud computingu a to Infrastructure as a Service (IaaS), Platform as a Service (PaaS), Software as a Service (SaaS) a tiež serverless</w:t>
      </w:r>
      <w:r w:rsidR="000365F7">
        <w:t xml:space="preserve"> </w:t>
      </w:r>
      <w:sdt>
        <w:sdtPr>
          <w:id w:val="-983310435"/>
          <w:citation/>
        </w:sdtPr>
        <w:sdtEndPr/>
        <w:sdtContent>
          <w:r w:rsidR="000365F7">
            <w:fldChar w:fldCharType="begin"/>
          </w:r>
          <w:r w:rsidR="000365F7">
            <w:rPr>
              <w:lang w:val="en-US"/>
            </w:rPr>
            <w:instrText xml:space="preserve"> CITATION Ste20 \l 1033 </w:instrText>
          </w:r>
          <w:r w:rsidR="000365F7">
            <w:fldChar w:fldCharType="separate"/>
          </w:r>
          <w:r w:rsidR="00C10FD6" w:rsidRPr="00C10FD6">
            <w:rPr>
              <w:noProof/>
              <w:lang w:val="en-US"/>
            </w:rPr>
            <w:t>(Bigelow, 2020)</w:t>
          </w:r>
          <w:r w:rsidR="000365F7">
            <w:fldChar w:fldCharType="end"/>
          </w:r>
        </w:sdtContent>
      </w:sdt>
      <w:r>
        <w:t>.</w:t>
      </w:r>
    </w:p>
    <w:p w14:paraId="7DB3A59B" w14:textId="206FCE85" w:rsidR="00DF39CE" w:rsidRDefault="00DF39CE" w:rsidP="00FD657A">
      <w:pPr>
        <w:pStyle w:val="Zakladny"/>
      </w:pPr>
      <w:r>
        <w:t>Microsoft rozdeľuje Azure cloud služby do množstva kategórií, vrátane: Compute, Mobile, Web, Storage, Analytics, Networking, Media and content delivery network, Integration, Identity, Internet of things, DevOps, Development, Security, Artificial intelligence and machine learning, Containers, Databases, Migration, Management and governance, Mixed reality, Blockchain, Intune</w:t>
      </w:r>
      <w:r w:rsidR="000365F7">
        <w:t xml:space="preserve"> </w:t>
      </w:r>
      <w:sdt>
        <w:sdtPr>
          <w:id w:val="-1756737013"/>
          <w:citation/>
        </w:sdtPr>
        <w:sdtEndPr/>
        <w:sdtContent>
          <w:r w:rsidR="000365F7">
            <w:fldChar w:fldCharType="begin"/>
          </w:r>
          <w:r w:rsidR="000365F7">
            <w:rPr>
              <w:lang w:val="en-US"/>
            </w:rPr>
            <w:instrText xml:space="preserve"> CITATION Ste20 \l 1033 </w:instrText>
          </w:r>
          <w:r w:rsidR="000365F7">
            <w:fldChar w:fldCharType="separate"/>
          </w:r>
          <w:r w:rsidR="00C10FD6" w:rsidRPr="00C10FD6">
            <w:rPr>
              <w:noProof/>
              <w:lang w:val="en-US"/>
            </w:rPr>
            <w:t>(Bigelow, 2020)</w:t>
          </w:r>
          <w:r w:rsidR="000365F7">
            <w:fldChar w:fldCharType="end"/>
          </w:r>
        </w:sdtContent>
      </w:sdt>
      <w:r>
        <w:t>.</w:t>
      </w:r>
    </w:p>
    <w:p w14:paraId="6FE51D32" w14:textId="77777777" w:rsidR="00DF39CE" w:rsidRDefault="00DF39CE" w:rsidP="00FD657A">
      <w:pPr>
        <w:pStyle w:val="Zakladny"/>
      </w:pPr>
      <w:r>
        <w:t>Vlastnosti Microsoft Azure:</w:t>
      </w:r>
    </w:p>
    <w:p w14:paraId="439E0AF7" w14:textId="2C9EF9CC" w:rsidR="00DF39CE" w:rsidRDefault="008A73C4" w:rsidP="00FD657A">
      <w:pPr>
        <w:pStyle w:val="Zakladny"/>
        <w:numPr>
          <w:ilvl w:val="0"/>
          <w:numId w:val="3"/>
        </w:numPr>
      </w:pPr>
      <w:r>
        <w:t>Pružný (</w:t>
      </w:r>
      <w:r w:rsidR="00DF39CE">
        <w:t>Flexible</w:t>
      </w:r>
      <w:r>
        <w:t>)</w:t>
      </w:r>
      <w:r w:rsidR="00DF39CE">
        <w:t xml:space="preserve"> – ľubovoľné presúvanie výpočtových zdrojov</w:t>
      </w:r>
    </w:p>
    <w:p w14:paraId="21176CB1" w14:textId="2DA57208" w:rsidR="00DF39CE" w:rsidRDefault="008A73C4" w:rsidP="00FD657A">
      <w:pPr>
        <w:pStyle w:val="Zakladny"/>
        <w:numPr>
          <w:ilvl w:val="0"/>
          <w:numId w:val="3"/>
        </w:numPr>
      </w:pPr>
      <w:r>
        <w:t>Otvorený (</w:t>
      </w:r>
      <w:r w:rsidR="00DF39CE">
        <w:t>Open</w:t>
      </w:r>
      <w:r>
        <w:t>)</w:t>
      </w:r>
      <w:r w:rsidR="00DF39CE">
        <w:t xml:space="preserve"> – podporuje takmer akýkoľvek operačný systém, jazyk, nástroj alebo framework</w:t>
      </w:r>
    </w:p>
    <w:p w14:paraId="1AB1764E" w14:textId="77FD1CBC" w:rsidR="00DF39CE" w:rsidRDefault="008A73C4" w:rsidP="00FD657A">
      <w:pPr>
        <w:pStyle w:val="Zakladny"/>
        <w:numPr>
          <w:ilvl w:val="0"/>
          <w:numId w:val="3"/>
        </w:numPr>
      </w:pPr>
      <w:r>
        <w:t>Spoľahlivý (</w:t>
      </w:r>
      <w:r w:rsidR="00DF39CE">
        <w:t>Reliable</w:t>
      </w:r>
      <w:r>
        <w:t>)</w:t>
      </w:r>
      <w:r w:rsidR="00DF39CE">
        <w:t xml:space="preserve"> – 99.95% dostupnosť SLA a 24x7 technická podpora</w:t>
      </w:r>
    </w:p>
    <w:p w14:paraId="25144410" w14:textId="0A90B348" w:rsidR="00DF39CE" w:rsidRDefault="008A73C4" w:rsidP="00FD657A">
      <w:pPr>
        <w:pStyle w:val="Zakladny"/>
        <w:numPr>
          <w:ilvl w:val="0"/>
          <w:numId w:val="3"/>
        </w:numPr>
      </w:pPr>
      <w:r>
        <w:t>Svetový (</w:t>
      </w:r>
      <w:r w:rsidR="00DF39CE">
        <w:t>Global</w:t>
      </w:r>
      <w:r>
        <w:t>)</w:t>
      </w:r>
      <w:r w:rsidR="00DF39CE">
        <w:t xml:space="preserve"> – dáta sú uložené v geosynchrónnych dátových centrách</w:t>
      </w:r>
    </w:p>
    <w:p w14:paraId="47EA6915" w14:textId="7E2FAA5A" w:rsidR="00F04DDB" w:rsidRDefault="008A73C4" w:rsidP="00FD657A">
      <w:pPr>
        <w:pStyle w:val="Zakladny"/>
        <w:numPr>
          <w:ilvl w:val="0"/>
          <w:numId w:val="3"/>
        </w:numPr>
      </w:pPr>
      <w:r>
        <w:t>Ekonomický (</w:t>
      </w:r>
      <w:r w:rsidR="00DF39CE">
        <w:t>Economical</w:t>
      </w:r>
      <w:r>
        <w:t>)</w:t>
      </w:r>
      <w:r w:rsidR="00DF39CE">
        <w:t xml:space="preserve"> – platí sa iba za to, čo sa používa</w:t>
      </w:r>
      <w:r w:rsidR="000365F7">
        <w:t xml:space="preserve"> </w:t>
      </w:r>
      <w:sdt>
        <w:sdtPr>
          <w:id w:val="999853743"/>
          <w:citation/>
        </w:sdtPr>
        <w:sdtEndPr/>
        <w:sdtContent>
          <w:r w:rsidR="000365F7">
            <w:fldChar w:fldCharType="begin"/>
          </w:r>
          <w:r w:rsidR="000365F7">
            <w:rPr>
              <w:lang w:val="en-US"/>
            </w:rPr>
            <w:instrText xml:space="preserve"> CITATION Log22 \l 1033 </w:instrText>
          </w:r>
          <w:r w:rsidR="000365F7">
            <w:fldChar w:fldCharType="separate"/>
          </w:r>
          <w:r w:rsidR="00C10FD6" w:rsidRPr="00C10FD6">
            <w:rPr>
              <w:noProof/>
              <w:lang w:val="en-US"/>
            </w:rPr>
            <w:t>(Mccoy)</w:t>
          </w:r>
          <w:r w:rsidR="000365F7">
            <w:fldChar w:fldCharType="end"/>
          </w:r>
        </w:sdtContent>
      </w:sdt>
    </w:p>
    <w:p w14:paraId="73A73F54" w14:textId="3CA17A1D" w:rsidR="00DF39CE" w:rsidRDefault="00DF39CE" w:rsidP="004A2FD4">
      <w:pPr>
        <w:pStyle w:val="Nadpis2urovne"/>
      </w:pPr>
      <w:bookmarkStart w:id="11" w:name="_Toc102653945"/>
      <w:r>
        <w:t>Azure Machine Learning</w:t>
      </w:r>
      <w:bookmarkEnd w:id="11"/>
    </w:p>
    <w:p w14:paraId="19D66C53" w14:textId="43228350" w:rsidR="00D34BA5" w:rsidRPr="00D34BA5" w:rsidRDefault="00CB2F4F" w:rsidP="00FD657A">
      <w:pPr>
        <w:pStyle w:val="Zakladny"/>
      </w:pPr>
      <w:r w:rsidRPr="002D7EE7">
        <w:rPr>
          <w:i/>
          <w:iCs/>
        </w:rPr>
        <w:t>(Spracoval: Juraj Puszter</w:t>
      </w:r>
      <w:r w:rsidR="002D7EE7">
        <w:rPr>
          <w:i/>
          <w:iCs/>
        </w:rPr>
        <w:t>)</w:t>
      </w:r>
    </w:p>
    <w:p w14:paraId="1496418D" w14:textId="2B95985D" w:rsidR="00DF39CE" w:rsidRDefault="00DF39CE" w:rsidP="00FD657A">
      <w:pPr>
        <w:pStyle w:val="Zakladny"/>
      </w:pPr>
      <w:r w:rsidRPr="00DF39CE">
        <w:rPr>
          <w:b/>
          <w:bCs/>
        </w:rPr>
        <w:t xml:space="preserve">Azure Machine Learning </w:t>
      </w:r>
      <w:r>
        <w:t>je cloudová služba pre urýchlenie a správu životného cyklu projektov strojového učenia. Používa sa pre trénovanie, nasadzovanie modelov a správu MLOps. V Azure Machine Learning je možné vytvoriť model alebo použiť model z open source platformy, ako je napríklad Pytorch, TensorFlow alebo scikit-learn. MLOps nástroje pomáhajú s monitorovaním, pretrénovaním alebo znovu nasadením modelov</w:t>
      </w:r>
      <w:r w:rsidR="000365F7">
        <w:t xml:space="preserve"> </w:t>
      </w:r>
      <w:sdt>
        <w:sdtPr>
          <w:id w:val="-466123890"/>
          <w:citation/>
        </w:sdtPr>
        <w:sdtEndPr/>
        <w:sdtContent>
          <w:r w:rsidR="000365F7">
            <w:fldChar w:fldCharType="begin"/>
          </w:r>
          <w:r w:rsidR="00345011" w:rsidRPr="00B158AB">
            <w:instrText xml:space="preserve">CITATION mic21 \l 1033 </w:instrText>
          </w:r>
          <w:r w:rsidR="000365F7">
            <w:fldChar w:fldCharType="separate"/>
          </w:r>
          <w:r w:rsidR="00C10FD6">
            <w:rPr>
              <w:noProof/>
            </w:rPr>
            <w:t>(Microsoft, 2021)</w:t>
          </w:r>
          <w:r w:rsidR="000365F7">
            <w:fldChar w:fldCharType="end"/>
          </w:r>
        </w:sdtContent>
      </w:sdt>
      <w:r>
        <w:t>.</w:t>
      </w:r>
    </w:p>
    <w:p w14:paraId="635D8853" w14:textId="4F551FF7" w:rsidR="00DF39CE" w:rsidRDefault="00DF39CE" w:rsidP="00FD657A">
      <w:pPr>
        <w:pStyle w:val="Zakladny"/>
      </w:pPr>
      <w:r w:rsidRPr="00DF39CE">
        <w:rPr>
          <w:b/>
          <w:bCs/>
        </w:rPr>
        <w:t>Azure Machine Learning Studio</w:t>
      </w:r>
      <w:r>
        <w:t xml:space="preserve"> je web portál pre ľudí využívajúcich Azure Machine Learning. Tento web portál uľahčuje a poskytuje prácu s Azure Machine Learning priamo cez internetový prehliadač</w:t>
      </w:r>
      <w:r w:rsidR="000365F7">
        <w:t xml:space="preserve"> </w:t>
      </w:r>
      <w:sdt>
        <w:sdtPr>
          <w:id w:val="1041093683"/>
          <w:citation/>
        </w:sdtPr>
        <w:sdtEndPr/>
        <w:sdtContent>
          <w:r w:rsidR="000365F7">
            <w:fldChar w:fldCharType="begin"/>
          </w:r>
          <w:r w:rsidR="000365F7">
            <w:rPr>
              <w:lang w:val="en-US"/>
            </w:rPr>
            <w:instrText xml:space="preserve"> CITATION mic22 \l 1033 </w:instrText>
          </w:r>
          <w:r w:rsidR="000365F7">
            <w:fldChar w:fldCharType="separate"/>
          </w:r>
          <w:r w:rsidR="00C10FD6" w:rsidRPr="00C10FD6">
            <w:rPr>
              <w:noProof/>
              <w:lang w:val="en-US"/>
            </w:rPr>
            <w:t>(Microsoft, 2022)</w:t>
          </w:r>
          <w:r w:rsidR="000365F7">
            <w:fldChar w:fldCharType="end"/>
          </w:r>
        </w:sdtContent>
      </w:sdt>
      <w:r>
        <w:t>.</w:t>
      </w:r>
    </w:p>
    <w:p w14:paraId="1643CAA5" w14:textId="6616E3DD" w:rsidR="00DF39CE" w:rsidRDefault="00DF39CE" w:rsidP="00FD657A">
      <w:pPr>
        <w:pStyle w:val="Zakladny"/>
      </w:pPr>
      <w:r w:rsidRPr="00DF39CE">
        <w:rPr>
          <w:b/>
          <w:bCs/>
        </w:rPr>
        <w:t xml:space="preserve">Automated Machine Learning (AutoML) </w:t>
      </w:r>
      <w:r>
        <w:t>je proces automatizácie časovo náročných, opakujúcich sa úloh vývoja modelu strojového učenia</w:t>
      </w:r>
      <w:r w:rsidR="000365F7">
        <w:t xml:space="preserve"> </w:t>
      </w:r>
      <w:sdt>
        <w:sdtPr>
          <w:id w:val="-992489949"/>
          <w:citation/>
        </w:sdtPr>
        <w:sdtEndPr/>
        <w:sdtContent>
          <w:r w:rsidR="000365F7">
            <w:fldChar w:fldCharType="begin"/>
          </w:r>
          <w:r w:rsidR="000365F7" w:rsidRPr="00B158AB">
            <w:instrText xml:space="preserve"> CITATION mic2 \l 1033 </w:instrText>
          </w:r>
          <w:r w:rsidR="000365F7">
            <w:fldChar w:fldCharType="separate"/>
          </w:r>
          <w:r w:rsidR="00C10FD6">
            <w:rPr>
              <w:noProof/>
            </w:rPr>
            <w:t>(Microsoft, 2022)</w:t>
          </w:r>
          <w:r w:rsidR="000365F7">
            <w:fldChar w:fldCharType="end"/>
          </w:r>
        </w:sdtContent>
      </w:sdt>
      <w:r>
        <w:t xml:space="preserve">. </w:t>
      </w:r>
    </w:p>
    <w:p w14:paraId="4663E955" w14:textId="47448864" w:rsidR="00DF39CE" w:rsidRDefault="00DF39CE" w:rsidP="00FD657A">
      <w:pPr>
        <w:pStyle w:val="Zakladny"/>
      </w:pPr>
      <w:r>
        <w:lastRenderedPageBreak/>
        <w:t xml:space="preserve">AutoML poskytuje 3 typy trénovania modelov. Sú to </w:t>
      </w:r>
      <w:r w:rsidR="00E867FC">
        <w:t>klasifikácia</w:t>
      </w:r>
      <w:r>
        <w:t xml:space="preserve">, </w:t>
      </w:r>
      <w:r w:rsidR="00E867FC">
        <w:t xml:space="preserve">regresia </w:t>
      </w:r>
      <w:r>
        <w:t>a</w:t>
      </w:r>
      <w:r w:rsidR="00E867FC">
        <w:t> predpovede časových radov</w:t>
      </w:r>
      <w:r>
        <w:t>.</w:t>
      </w:r>
    </w:p>
    <w:p w14:paraId="01FB3846" w14:textId="17A0A4C6" w:rsidR="00DF39CE" w:rsidRDefault="00E867FC" w:rsidP="00FD657A">
      <w:pPr>
        <w:pStyle w:val="Zakladny"/>
        <w:numPr>
          <w:ilvl w:val="1"/>
          <w:numId w:val="13"/>
        </w:numPr>
      </w:pPr>
      <w:r>
        <w:t>Klasifikácia (</w:t>
      </w:r>
      <w:r w:rsidR="00DF39CE">
        <w:t>Classification</w:t>
      </w:r>
      <w:r>
        <w:t>)</w:t>
      </w:r>
      <w:r w:rsidR="00DF39CE">
        <w:t xml:space="preserve"> – rozdeľuje dáta do kategórií</w:t>
      </w:r>
    </w:p>
    <w:p w14:paraId="1DAA9978" w14:textId="5CFAD2FF" w:rsidR="00DF39CE" w:rsidRDefault="00E867FC" w:rsidP="00FD657A">
      <w:pPr>
        <w:pStyle w:val="Zakladny"/>
        <w:numPr>
          <w:ilvl w:val="1"/>
          <w:numId w:val="13"/>
        </w:numPr>
      </w:pPr>
      <w:r>
        <w:t>Regresia (</w:t>
      </w:r>
      <w:r w:rsidR="00DF39CE">
        <w:t>Regression</w:t>
      </w:r>
      <w:r>
        <w:t>)</w:t>
      </w:r>
      <w:r w:rsidR="00DF39CE">
        <w:t xml:space="preserve"> – predvída numerickú hodnotu dát na základe nezávislých prediktorov</w:t>
      </w:r>
    </w:p>
    <w:p w14:paraId="5748D54B" w14:textId="4642EC4F" w:rsidR="003D775C" w:rsidRDefault="00E867FC" w:rsidP="00FD657A">
      <w:pPr>
        <w:pStyle w:val="Zakladny"/>
        <w:numPr>
          <w:ilvl w:val="1"/>
          <w:numId w:val="13"/>
        </w:numPr>
      </w:pPr>
      <w:r>
        <w:t>Predpovede časových radov (</w:t>
      </w:r>
      <w:r w:rsidR="00DF39CE">
        <w:t>Time-Series Forecasting</w:t>
      </w:r>
      <w:r>
        <w:t>)</w:t>
      </w:r>
      <w:r w:rsidR="00DF39CE">
        <w:t xml:space="preserve"> – podobný ako regresia, ale dáta sú závislé na čase</w:t>
      </w:r>
      <w:r w:rsidR="000365F7">
        <w:t xml:space="preserve"> </w:t>
      </w:r>
      <w:sdt>
        <w:sdtPr>
          <w:id w:val="-1327973175"/>
          <w:citation/>
        </w:sdtPr>
        <w:sdtEndPr/>
        <w:sdtContent>
          <w:r w:rsidR="000365F7">
            <w:fldChar w:fldCharType="begin"/>
          </w:r>
          <w:r w:rsidR="000365F7">
            <w:rPr>
              <w:lang w:val="en-US"/>
            </w:rPr>
            <w:instrText xml:space="preserve"> CITATION mic2 \l 1033 </w:instrText>
          </w:r>
          <w:r w:rsidR="000365F7">
            <w:fldChar w:fldCharType="separate"/>
          </w:r>
          <w:r w:rsidR="00C10FD6" w:rsidRPr="00C10FD6">
            <w:rPr>
              <w:noProof/>
              <w:lang w:val="en-US"/>
            </w:rPr>
            <w:t>(Microsoft, 2022)</w:t>
          </w:r>
          <w:r w:rsidR="000365F7">
            <w:fldChar w:fldCharType="end"/>
          </w:r>
        </w:sdtContent>
      </w:sdt>
    </w:p>
    <w:p w14:paraId="48F36F75" w14:textId="77777777" w:rsidR="00F126A3" w:rsidRDefault="00F126A3" w:rsidP="00FD657A">
      <w:pPr>
        <w:pStyle w:val="Zakladny"/>
      </w:pPr>
    </w:p>
    <w:p w14:paraId="192F9FFA" w14:textId="4EB8A897" w:rsidR="00F126A3" w:rsidRDefault="009C6AB3" w:rsidP="00FD657A">
      <w:pPr>
        <w:pStyle w:val="Zakladny"/>
      </w:pPr>
      <w:r>
        <w:t xml:space="preserve">Služba Azure Machine Learning podporuje okrem automatizovaného učenia pomocou AutoML aj </w:t>
      </w:r>
      <w:r w:rsidR="00142EE9">
        <w:rPr>
          <w:b/>
          <w:bCs/>
        </w:rPr>
        <w:t>C</w:t>
      </w:r>
      <w:r w:rsidRPr="00310419">
        <w:rPr>
          <w:b/>
          <w:bCs/>
        </w:rPr>
        <w:t>ode-</w:t>
      </w:r>
      <w:r w:rsidR="00142EE9">
        <w:rPr>
          <w:b/>
          <w:bCs/>
        </w:rPr>
        <w:t>F</w:t>
      </w:r>
      <w:r w:rsidRPr="00310419">
        <w:rPr>
          <w:b/>
          <w:bCs/>
        </w:rPr>
        <w:t>irst</w:t>
      </w:r>
      <w:r>
        <w:t xml:space="preserve"> riešenia pre trénovanie modelov, ako aj návrh nasadenie modelov pomocou </w:t>
      </w:r>
      <w:r w:rsidRPr="00310419">
        <w:rPr>
          <w:b/>
          <w:bCs/>
        </w:rPr>
        <w:t xml:space="preserve">drag-n-drop Azure Machine Learning </w:t>
      </w:r>
      <w:r>
        <w:rPr>
          <w:b/>
          <w:bCs/>
        </w:rPr>
        <w:t>dizajnéra</w:t>
      </w:r>
      <w:r w:rsidR="00910E3F">
        <w:rPr>
          <w:b/>
          <w:bCs/>
        </w:rPr>
        <w:t xml:space="preserve"> </w:t>
      </w:r>
      <w:r>
        <w:t>.</w:t>
      </w:r>
    </w:p>
    <w:p w14:paraId="2607BC28" w14:textId="77777777" w:rsidR="00283964" w:rsidRDefault="00283964" w:rsidP="00FD657A">
      <w:pPr>
        <w:pStyle w:val="Zakladny"/>
      </w:pPr>
    </w:p>
    <w:p w14:paraId="3766BAD5" w14:textId="4C1F56F0" w:rsidR="00283964" w:rsidRDefault="009E487A" w:rsidP="00FD657A">
      <w:pPr>
        <w:pStyle w:val="Zakladny"/>
      </w:pPr>
      <w:r>
        <w:t xml:space="preserve">Na obrázku </w:t>
      </w:r>
      <w:r w:rsidR="00073ED4">
        <w:t xml:space="preserve">č.2 </w:t>
      </w:r>
      <w:r>
        <w:t xml:space="preserve">je uvedené, </w:t>
      </w:r>
      <w:r w:rsidR="00D515FF">
        <w:t>čo nám služba Azure Machine Learning umožňuje riadiť.</w:t>
      </w:r>
    </w:p>
    <w:p w14:paraId="4BD135D3" w14:textId="2972E277" w:rsidR="00D515FF" w:rsidRDefault="00D515FF" w:rsidP="00FD657A">
      <w:pPr>
        <w:pStyle w:val="Zakladny"/>
      </w:pPr>
      <w:r>
        <w:t>Sú to :</w:t>
      </w:r>
    </w:p>
    <w:p w14:paraId="63BB2904" w14:textId="44618C52" w:rsidR="00F835BD" w:rsidRDefault="00F835BD" w:rsidP="00FD657A">
      <w:pPr>
        <w:pStyle w:val="Zakladny"/>
        <w:numPr>
          <w:ilvl w:val="1"/>
          <w:numId w:val="13"/>
        </w:numPr>
      </w:pPr>
      <w:r w:rsidRPr="00F835BD">
        <w:t>Škálovateľné výpočty na požiadanie</w:t>
      </w:r>
    </w:p>
    <w:p w14:paraId="2702D426" w14:textId="71CB1DEB" w:rsidR="00D515FF" w:rsidRDefault="00F835BD" w:rsidP="00FD657A">
      <w:pPr>
        <w:pStyle w:val="Zakladny"/>
        <w:numPr>
          <w:ilvl w:val="1"/>
          <w:numId w:val="13"/>
        </w:numPr>
      </w:pPr>
      <w:r w:rsidRPr="00F835BD">
        <w:t>Dátové úložisk</w:t>
      </w:r>
      <w:r>
        <w:t>á</w:t>
      </w:r>
      <w:r w:rsidRPr="00F835BD">
        <w:t xml:space="preserve"> a</w:t>
      </w:r>
      <w:r>
        <w:t> </w:t>
      </w:r>
      <w:r w:rsidRPr="00F835BD">
        <w:t>konektivita</w:t>
      </w:r>
    </w:p>
    <w:p w14:paraId="15F22BE2" w14:textId="62E005FB" w:rsidR="00F835BD" w:rsidRDefault="00F835BD" w:rsidP="00FD657A">
      <w:pPr>
        <w:pStyle w:val="Zakladny"/>
        <w:numPr>
          <w:ilvl w:val="1"/>
          <w:numId w:val="13"/>
        </w:numPr>
      </w:pPr>
      <w:r w:rsidRPr="00F835BD">
        <w:t>Riadenie pracovného toku strojového učenia</w:t>
      </w:r>
    </w:p>
    <w:p w14:paraId="7898E56B" w14:textId="5EA02EAE" w:rsidR="00F835BD" w:rsidRDefault="00F835BD" w:rsidP="00FD657A">
      <w:pPr>
        <w:pStyle w:val="Zakladny"/>
        <w:numPr>
          <w:ilvl w:val="1"/>
          <w:numId w:val="13"/>
        </w:numPr>
      </w:pPr>
      <w:r w:rsidRPr="00F835BD">
        <w:t>Registrácia a správa modelov</w:t>
      </w:r>
    </w:p>
    <w:p w14:paraId="03F22692" w14:textId="26B1D660" w:rsidR="00F835BD" w:rsidRDefault="00F835BD" w:rsidP="00FD657A">
      <w:pPr>
        <w:pStyle w:val="Zakladny"/>
        <w:numPr>
          <w:ilvl w:val="1"/>
          <w:numId w:val="13"/>
        </w:numPr>
      </w:pPr>
      <w:r w:rsidRPr="00F835BD">
        <w:t>Metriky a</w:t>
      </w:r>
      <w:r>
        <w:t> </w:t>
      </w:r>
      <w:r w:rsidRPr="00F835BD">
        <w:t>monitorovanie</w:t>
      </w:r>
    </w:p>
    <w:p w14:paraId="7BA4BE82" w14:textId="4F23EFE6" w:rsidR="00F835BD" w:rsidRDefault="00F126A3" w:rsidP="00FD657A">
      <w:pPr>
        <w:pStyle w:val="Zakladny"/>
        <w:numPr>
          <w:ilvl w:val="1"/>
          <w:numId w:val="13"/>
        </w:numPr>
      </w:pPr>
      <w:r>
        <w:rPr>
          <w:noProof/>
        </w:rPr>
        <mc:AlternateContent>
          <mc:Choice Requires="wps">
            <w:drawing>
              <wp:anchor distT="0" distB="0" distL="114300" distR="114300" simplePos="0" relativeHeight="251727872" behindDoc="0" locked="0" layoutInCell="1" allowOverlap="1" wp14:anchorId="150BBA92" wp14:editId="06E315D4">
                <wp:simplePos x="0" y="0"/>
                <wp:positionH relativeFrom="page">
                  <wp:align>center</wp:align>
                </wp:positionH>
                <wp:positionV relativeFrom="paragraph">
                  <wp:posOffset>2471420</wp:posOffset>
                </wp:positionV>
                <wp:extent cx="3972560" cy="635"/>
                <wp:effectExtent l="0" t="0" r="8890" b="0"/>
                <wp:wrapTopAndBottom/>
                <wp:docPr id="4" name="Textové pole 4"/>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14:paraId="6BD6F4AA" w14:textId="6F5B0F99" w:rsidR="00AB494C" w:rsidRPr="00845BB0" w:rsidRDefault="00AB494C" w:rsidP="00AB494C">
                            <w:pPr>
                              <w:pStyle w:val="Popis"/>
                              <w:jc w:val="center"/>
                              <w:rPr>
                                <w:rFonts w:ascii="Times New Roman" w:hAnsi="Times New Roman" w:cs="Times New Roman"/>
                                <w:noProof/>
                                <w:sz w:val="24"/>
                                <w:szCs w:val="32"/>
                              </w:rPr>
                            </w:pPr>
                            <w:bookmarkStart w:id="12" w:name="_Toc97398617"/>
                            <w:bookmarkStart w:id="13" w:name="_Toc98145997"/>
                            <w:bookmarkStart w:id="14" w:name="_Toc102653914"/>
                            <w:r>
                              <w:t xml:space="preserve">Obrázok </w:t>
                            </w:r>
                            <w:fldSimple w:instr=" SEQ Obrázok \* ARABIC ">
                              <w:r w:rsidR="00D40209">
                                <w:rPr>
                                  <w:noProof/>
                                </w:rPr>
                                <w:t>2</w:t>
                              </w:r>
                            </w:fldSimple>
                            <w:r>
                              <w:t xml:space="preserve"> </w:t>
                            </w:r>
                            <w:r w:rsidR="00B27C1E">
                              <w:t>Služba Azure  Machine Learning</w:t>
                            </w:r>
                            <w:r w:rsidR="000365F7">
                              <w:t xml:space="preserve"> </w:t>
                            </w:r>
                            <w:sdt>
                              <w:sdtPr>
                                <w:id w:val="-1566093467"/>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BA92" id="Textové pole 4" o:spid="_x0000_s1028" type="#_x0000_t202" style="position:absolute;left:0;text-align:left;margin-left:0;margin-top:194.6pt;width:312.8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On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u4/T2xm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" stroked="f">
                <v:textbox style="mso-fit-shape-to-text:t" inset="0,0,0,0">
                  <w:txbxContent>
                    <w:p w14:paraId="6BD6F4AA" w14:textId="6F5B0F99" w:rsidR="00AB494C" w:rsidRPr="00845BB0" w:rsidRDefault="00AB494C" w:rsidP="00AB494C">
                      <w:pPr>
                        <w:pStyle w:val="Popis"/>
                        <w:jc w:val="center"/>
                        <w:rPr>
                          <w:rFonts w:ascii="Times New Roman" w:hAnsi="Times New Roman" w:cs="Times New Roman"/>
                          <w:noProof/>
                          <w:sz w:val="24"/>
                          <w:szCs w:val="32"/>
                        </w:rPr>
                      </w:pPr>
                      <w:bookmarkStart w:id="15" w:name="_Toc97398617"/>
                      <w:bookmarkStart w:id="16" w:name="_Toc98145997"/>
                      <w:bookmarkStart w:id="17" w:name="_Toc102653914"/>
                      <w:r>
                        <w:t xml:space="preserve">Obrázok </w:t>
                      </w:r>
                      <w:fldSimple w:instr=" SEQ Obrázok \* ARABIC ">
                        <w:r w:rsidR="00D40209">
                          <w:rPr>
                            <w:noProof/>
                          </w:rPr>
                          <w:t>2</w:t>
                        </w:r>
                      </w:fldSimple>
                      <w:r>
                        <w:t xml:space="preserve"> </w:t>
                      </w:r>
                      <w:r w:rsidR="00B27C1E">
                        <w:t>Služba Azure  Machine Learning</w:t>
                      </w:r>
                      <w:r w:rsidR="000365F7">
                        <w:t xml:space="preserve"> </w:t>
                      </w:r>
                      <w:sdt>
                        <w:sdtPr>
                          <w:id w:val="-1566093467"/>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bookmarkEnd w:id="15"/>
                      <w:bookmarkEnd w:id="16"/>
                      <w:bookmarkEnd w:id="17"/>
                    </w:p>
                  </w:txbxContent>
                </v:textbox>
                <w10:wrap type="topAndBottom" anchorx="page"/>
              </v:shape>
            </w:pict>
          </mc:Fallback>
        </mc:AlternateContent>
      </w:r>
      <w:r>
        <w:rPr>
          <w:noProof/>
        </w:rPr>
        <w:drawing>
          <wp:anchor distT="0" distB="0" distL="114300" distR="114300" simplePos="0" relativeHeight="251725824" behindDoc="0" locked="0" layoutInCell="1" allowOverlap="1" wp14:anchorId="4F3A6D3F" wp14:editId="70ECB217">
            <wp:simplePos x="0" y="0"/>
            <wp:positionH relativeFrom="margin">
              <wp:align>center</wp:align>
            </wp:positionH>
            <wp:positionV relativeFrom="paragraph">
              <wp:posOffset>285750</wp:posOffset>
            </wp:positionV>
            <wp:extent cx="3972560" cy="2145030"/>
            <wp:effectExtent l="0" t="0" r="8890" b="762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2560" cy="2145030"/>
                    </a:xfrm>
                    <a:prstGeom prst="rect">
                      <a:avLst/>
                    </a:prstGeom>
                  </pic:spPr>
                </pic:pic>
              </a:graphicData>
            </a:graphic>
            <wp14:sizeRelH relativeFrom="margin">
              <wp14:pctWidth>0</wp14:pctWidth>
            </wp14:sizeRelH>
            <wp14:sizeRelV relativeFrom="margin">
              <wp14:pctHeight>0</wp14:pctHeight>
            </wp14:sizeRelV>
          </wp:anchor>
        </w:drawing>
      </w:r>
      <w:r w:rsidR="00F835BD">
        <w:t>Nasadenie model</w:t>
      </w:r>
      <w:r w:rsidR="009C6AB3">
        <w:t>ov</w:t>
      </w:r>
      <w:r w:rsidR="000365F7">
        <w:t xml:space="preserve"> </w:t>
      </w:r>
      <w:sdt>
        <w:sdtPr>
          <w:id w:val="-646517391"/>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p>
    <w:p w14:paraId="03AFDB4E" w14:textId="4F6D7974" w:rsidR="00AB494C" w:rsidRDefault="003D775C" w:rsidP="00FD657A">
      <w:pPr>
        <w:pStyle w:val="Zakladny"/>
      </w:pPr>
      <w:r w:rsidRPr="003D775C">
        <w:t>Životný cyklu</w:t>
      </w:r>
      <w:r w:rsidR="002131E9">
        <w:t>s</w:t>
      </w:r>
      <w:r w:rsidRPr="003D775C">
        <w:t xml:space="preserve"> každého projektu sa môže líšiť, ale zvyčajne bude vyzerať tak, ako je zobrazené na obrázku.</w:t>
      </w:r>
      <w:r w:rsidR="002131E9">
        <w:t xml:space="preserve"> Začína definovaním úlohy</w:t>
      </w:r>
      <w:r w:rsidR="003C5BA0">
        <w:t xml:space="preserve"> a pokračuje prípravou dát, trénovaním </w:t>
      </w:r>
      <w:r w:rsidR="003C5BA0">
        <w:lastRenderedPageBreak/>
        <w:t>a valid</w:t>
      </w:r>
      <w:r w:rsidR="009C6AB3">
        <w:t>áciou</w:t>
      </w:r>
      <w:r w:rsidR="003C5BA0">
        <w:t xml:space="preserve"> modelu, nasadením modelu, monitorovaním a </w:t>
      </w:r>
      <w:r w:rsidR="009E487A">
        <w:t>riaden</w:t>
      </w:r>
      <w:r w:rsidR="00D515FF">
        <w:t>ím</w:t>
      </w:r>
      <w:r w:rsidR="003C5BA0">
        <w:t xml:space="preserve"> životného cyklu</w:t>
      </w:r>
      <w:r w:rsidR="001777D1">
        <w:t xml:space="preserve">. Nakoniec </w:t>
      </w:r>
      <w:r w:rsidR="003C5BA0">
        <w:t>sa znovu dostane do prípravy dát</w:t>
      </w:r>
      <w:r w:rsidR="001777D1">
        <w:t xml:space="preserve"> a celý cyklus pokračuje</w:t>
      </w:r>
      <w:r w:rsidR="00910E3F">
        <w:t xml:space="preserve"> </w:t>
      </w:r>
      <w:sdt>
        <w:sdtPr>
          <w:id w:val="-1047371087"/>
          <w:citation/>
        </w:sdtPr>
        <w:sdtEndPr/>
        <w:sdtContent>
          <w:r w:rsidR="00910E3F">
            <w:fldChar w:fldCharType="begin"/>
          </w:r>
          <w:r w:rsidR="00345011" w:rsidRPr="00B158AB">
            <w:rPr>
              <w:lang w:val="pl-PL"/>
            </w:rPr>
            <w:instrText xml:space="preserve">CITATION mic21 \l 1033 </w:instrText>
          </w:r>
          <w:r w:rsidR="00910E3F">
            <w:fldChar w:fldCharType="separate"/>
          </w:r>
          <w:r w:rsidR="00C10FD6" w:rsidRPr="00C10FD6">
            <w:rPr>
              <w:noProof/>
              <w:lang w:val="pl-PL"/>
            </w:rPr>
            <w:t>(Microsoft, 2021)</w:t>
          </w:r>
          <w:r w:rsidR="00910E3F">
            <w:fldChar w:fldCharType="end"/>
          </w:r>
        </w:sdtContent>
      </w:sdt>
      <w:r w:rsidR="003C5BA0">
        <w:t>.</w:t>
      </w:r>
    </w:p>
    <w:p w14:paraId="4A4F89E2" w14:textId="50857268" w:rsidR="00284D9E" w:rsidRDefault="00F126A3" w:rsidP="004A2FD4">
      <w:pPr>
        <w:pStyle w:val="Nadpis2urovne"/>
      </w:pPr>
      <w:bookmarkStart w:id="18" w:name="_Toc102653946"/>
      <w:r>
        <w:rPr>
          <w:noProof/>
        </w:rPr>
        <mc:AlternateContent>
          <mc:Choice Requires="wps">
            <w:drawing>
              <wp:anchor distT="0" distB="0" distL="114300" distR="114300" simplePos="0" relativeHeight="251730944" behindDoc="0" locked="0" layoutInCell="1" allowOverlap="1" wp14:anchorId="3C0CD2DD" wp14:editId="2A82E7C9">
                <wp:simplePos x="0" y="0"/>
                <wp:positionH relativeFrom="margin">
                  <wp:align>center</wp:align>
                </wp:positionH>
                <wp:positionV relativeFrom="paragraph">
                  <wp:posOffset>2194560</wp:posOffset>
                </wp:positionV>
                <wp:extent cx="352552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726DBF00" w14:textId="46ECAB4C" w:rsidR="00AB494C" w:rsidRPr="002530B0" w:rsidRDefault="00AB494C" w:rsidP="00AB494C">
                            <w:pPr>
                              <w:pStyle w:val="Popis"/>
                              <w:jc w:val="center"/>
                              <w:rPr>
                                <w:rFonts w:ascii="Times New Roman" w:hAnsi="Times New Roman" w:cs="Times New Roman"/>
                                <w:noProof/>
                                <w:sz w:val="24"/>
                                <w:szCs w:val="32"/>
                              </w:rPr>
                            </w:pPr>
                            <w:bookmarkStart w:id="19" w:name="_Toc97398618"/>
                            <w:bookmarkStart w:id="20" w:name="_Toc98145998"/>
                            <w:bookmarkStart w:id="21" w:name="_Toc102653915"/>
                            <w:r>
                              <w:t xml:space="preserve">Obrázok </w:t>
                            </w:r>
                            <w:fldSimple w:instr=" SEQ Obrázok \* ARABIC ">
                              <w:r w:rsidR="00D40209">
                                <w:rPr>
                                  <w:noProof/>
                                </w:rPr>
                                <w:t>3</w:t>
                              </w:r>
                            </w:fldSimple>
                            <w:r>
                              <w:t xml:space="preserve"> Životný cyklus projektu</w:t>
                            </w:r>
                            <w:r w:rsidR="00910E3F">
                              <w:t xml:space="preserve"> </w:t>
                            </w:r>
                            <w:sdt>
                              <w:sdtPr>
                                <w:id w:val="1184321573"/>
                                <w:citation/>
                              </w:sdtPr>
                              <w:sdtEndPr/>
                              <w:sdtContent>
                                <w:r w:rsidR="00910E3F">
                                  <w:fldChar w:fldCharType="begin"/>
                                </w:r>
                                <w:r w:rsidR="00345011">
                                  <w:rPr>
                                    <w:lang w:val="en-US"/>
                                  </w:rPr>
                                  <w:instrText xml:space="preserve">CITATION mic21 \l 1033 </w:instrText>
                                </w:r>
                                <w:r w:rsidR="00910E3F">
                                  <w:fldChar w:fldCharType="separate"/>
                                </w:r>
                                <w:r w:rsidR="00C10FD6" w:rsidRPr="00C10FD6">
                                  <w:rPr>
                                    <w:noProof/>
                                    <w:lang w:val="en-US"/>
                                  </w:rPr>
                                  <w:t>(Microsoft, 2021)</w:t>
                                </w:r>
                                <w:r w:rsidR="00910E3F">
                                  <w:fldChar w:fldCharType="end"/>
                                </w:r>
                              </w:sdtContent>
                            </w:sdt>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CD2DD" id="Textové pole 8" o:spid="_x0000_s1029" type="#_x0000_t202" style="position:absolute;left:0;text-align:left;margin-left:0;margin-top:172.8pt;width:277.6pt;height:.0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c3i/liMSeXJN/tz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" stroked="f">
                <v:textbox style="mso-fit-shape-to-text:t" inset="0,0,0,0">
                  <w:txbxContent>
                    <w:p w14:paraId="726DBF00" w14:textId="46ECAB4C" w:rsidR="00AB494C" w:rsidRPr="002530B0" w:rsidRDefault="00AB494C" w:rsidP="00AB494C">
                      <w:pPr>
                        <w:pStyle w:val="Popis"/>
                        <w:jc w:val="center"/>
                        <w:rPr>
                          <w:rFonts w:ascii="Times New Roman" w:hAnsi="Times New Roman" w:cs="Times New Roman"/>
                          <w:noProof/>
                          <w:sz w:val="24"/>
                          <w:szCs w:val="32"/>
                        </w:rPr>
                      </w:pPr>
                      <w:bookmarkStart w:id="22" w:name="_Toc97398618"/>
                      <w:bookmarkStart w:id="23" w:name="_Toc98145998"/>
                      <w:bookmarkStart w:id="24" w:name="_Toc102653915"/>
                      <w:r>
                        <w:t xml:space="preserve">Obrázok </w:t>
                      </w:r>
                      <w:fldSimple w:instr=" SEQ Obrázok \* ARABIC ">
                        <w:r w:rsidR="00D40209">
                          <w:rPr>
                            <w:noProof/>
                          </w:rPr>
                          <w:t>3</w:t>
                        </w:r>
                      </w:fldSimple>
                      <w:r>
                        <w:t xml:space="preserve"> Životný cyklus projektu</w:t>
                      </w:r>
                      <w:r w:rsidR="00910E3F">
                        <w:t xml:space="preserve"> </w:t>
                      </w:r>
                      <w:sdt>
                        <w:sdtPr>
                          <w:id w:val="1184321573"/>
                          <w:citation/>
                        </w:sdtPr>
                        <w:sdtEndPr/>
                        <w:sdtContent>
                          <w:r w:rsidR="00910E3F">
                            <w:fldChar w:fldCharType="begin"/>
                          </w:r>
                          <w:r w:rsidR="00345011">
                            <w:rPr>
                              <w:lang w:val="en-US"/>
                            </w:rPr>
                            <w:instrText xml:space="preserve">CITATION mic21 \l 1033 </w:instrText>
                          </w:r>
                          <w:r w:rsidR="00910E3F">
                            <w:fldChar w:fldCharType="separate"/>
                          </w:r>
                          <w:r w:rsidR="00C10FD6" w:rsidRPr="00C10FD6">
                            <w:rPr>
                              <w:noProof/>
                              <w:lang w:val="en-US"/>
                            </w:rPr>
                            <w:t>(Microsoft, 2021)</w:t>
                          </w:r>
                          <w:r w:rsidR="00910E3F">
                            <w:fldChar w:fldCharType="end"/>
                          </w:r>
                        </w:sdtContent>
                      </w:sdt>
                      <w:bookmarkEnd w:id="22"/>
                      <w:bookmarkEnd w:id="23"/>
                      <w:bookmarkEnd w:id="24"/>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32BBACDF" wp14:editId="1FAA34A0">
            <wp:simplePos x="0" y="0"/>
            <wp:positionH relativeFrom="page">
              <wp:align>center</wp:align>
            </wp:positionH>
            <wp:positionV relativeFrom="paragraph">
              <wp:posOffset>0</wp:posOffset>
            </wp:positionV>
            <wp:extent cx="3972560" cy="2181860"/>
            <wp:effectExtent l="0" t="0" r="8890" b="889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2560" cy="2181860"/>
                    </a:xfrm>
                    <a:prstGeom prst="rect">
                      <a:avLst/>
                    </a:prstGeom>
                  </pic:spPr>
                </pic:pic>
              </a:graphicData>
            </a:graphic>
            <wp14:sizeRelH relativeFrom="margin">
              <wp14:pctWidth>0</wp14:pctWidth>
            </wp14:sizeRelH>
            <wp14:sizeRelV relativeFrom="margin">
              <wp14:pctHeight>0</wp14:pctHeight>
            </wp14:sizeRelV>
          </wp:anchor>
        </w:drawing>
      </w:r>
      <w:r w:rsidR="00284D9E" w:rsidRPr="00284D9E">
        <w:t>Príprava dát pre trénovanie modelov pomocou AutoML</w:t>
      </w:r>
      <w:bookmarkEnd w:id="18"/>
    </w:p>
    <w:p w14:paraId="6CB41D3A" w14:textId="7CBC7326" w:rsidR="004C5C6D" w:rsidRPr="004C5C6D" w:rsidRDefault="00CB2F4F" w:rsidP="00FD657A">
      <w:pPr>
        <w:pStyle w:val="Zakladny"/>
      </w:pPr>
      <w:r w:rsidRPr="00FB5A28">
        <w:rPr>
          <w:i/>
          <w:iCs/>
        </w:rPr>
        <w:t>(Spracoval: Filip Frank</w:t>
      </w:r>
      <w:r w:rsidR="00FB5A28">
        <w:rPr>
          <w:i/>
          <w:iCs/>
        </w:rPr>
        <w:t>)</w:t>
      </w:r>
    </w:p>
    <w:p w14:paraId="5D82EF94" w14:textId="09D9C472" w:rsidR="002B6D43" w:rsidRDefault="002B6D43" w:rsidP="00FD657A">
      <w:pPr>
        <w:pStyle w:val="Zakladny"/>
      </w:pPr>
      <w:r>
        <w:t>Vstupné dáta pre trénovania získavame z repozitára IZA pomocou vlastných jednoduchých skriptov písaných v jazyku Python. Extrahované dáta majú formu CSV súborov a v porovnaní s pôvodnými dátami prešli týmito úpravami:</w:t>
      </w:r>
    </w:p>
    <w:p w14:paraId="32AF1B58" w14:textId="21B5F6B0" w:rsidR="002B6D43" w:rsidRDefault="002B6D43" w:rsidP="00FD657A">
      <w:pPr>
        <w:pStyle w:val="Zakladny"/>
        <w:numPr>
          <w:ilvl w:val="0"/>
          <w:numId w:val="18"/>
        </w:numPr>
      </w:pPr>
      <w:r>
        <w:t>odstránenie nerelevantných stĺpcov</w:t>
      </w:r>
    </w:p>
    <w:p w14:paraId="551D6F7A" w14:textId="5EC74D2C" w:rsidR="002B6D43" w:rsidRDefault="002B6D43" w:rsidP="00FD657A">
      <w:pPr>
        <w:pStyle w:val="Zakladny"/>
        <w:numPr>
          <w:ilvl w:val="0"/>
          <w:numId w:val="18"/>
        </w:numPr>
      </w:pPr>
      <w:r>
        <w:t>odstránenie riadkov obsahujúcich NA hodnoty</w:t>
      </w:r>
    </w:p>
    <w:p w14:paraId="3A26257E" w14:textId="40696FB0" w:rsidR="002B6D43" w:rsidRDefault="002B6D43" w:rsidP="00FD657A">
      <w:pPr>
        <w:pStyle w:val="Zakladny"/>
        <w:numPr>
          <w:ilvl w:val="0"/>
          <w:numId w:val="18"/>
        </w:numPr>
      </w:pPr>
      <w:r>
        <w:t xml:space="preserve">aplikácia 7-dňového </w:t>
      </w:r>
      <w:r w:rsidR="0054595A">
        <w:t>pohyblivého priemeru</w:t>
      </w:r>
      <w:r>
        <w:t xml:space="preserve"> na stĺpce tabuľky (okrem nezávislej premennej dátum).</w:t>
      </w:r>
    </w:p>
    <w:p w14:paraId="4CCD28D5" w14:textId="118AAEC7" w:rsidR="002B6D43" w:rsidRDefault="002B6D43" w:rsidP="00FD657A">
      <w:pPr>
        <w:pStyle w:val="Zakladny"/>
      </w:pPr>
    </w:p>
    <w:p w14:paraId="2A463E4E" w14:textId="7BAF0196" w:rsidR="002B6D43" w:rsidRDefault="002B6D43" w:rsidP="00FD657A">
      <w:pPr>
        <w:pStyle w:val="Zakladny"/>
      </w:pPr>
      <w:r>
        <w:t>Príklady vstupných datasetov (každý uvedený dataset obsahuje aj nezávislú premennú dátum):</w:t>
      </w:r>
    </w:p>
    <w:p w14:paraId="63D107C8" w14:textId="7C8AA414" w:rsidR="002B6D43" w:rsidRDefault="002B6D43" w:rsidP="00FD657A">
      <w:pPr>
        <w:pStyle w:val="Zakladny"/>
        <w:numPr>
          <w:ilvl w:val="0"/>
          <w:numId w:val="19"/>
        </w:numPr>
      </w:pPr>
      <w:r>
        <w:t>Ag, %Ag</w:t>
      </w:r>
    </w:p>
    <w:p w14:paraId="65246E81" w14:textId="0A35DC86" w:rsidR="002B6D43" w:rsidRDefault="002B6D43" w:rsidP="00FD657A">
      <w:pPr>
        <w:pStyle w:val="Zakladny"/>
        <w:numPr>
          <w:ilvl w:val="0"/>
          <w:numId w:val="19"/>
        </w:numPr>
      </w:pPr>
      <w:r>
        <w:t>PCR, %PCR</w:t>
      </w:r>
    </w:p>
    <w:p w14:paraId="41B02574" w14:textId="6FD5528A" w:rsidR="002B6D43" w:rsidRDefault="002B6D43" w:rsidP="00FD657A">
      <w:pPr>
        <w:pStyle w:val="Zakladny"/>
        <w:numPr>
          <w:ilvl w:val="0"/>
          <w:numId w:val="19"/>
        </w:numPr>
      </w:pPr>
      <w:r>
        <w:t>Ag, %Ag, PCR, %PCR</w:t>
      </w:r>
    </w:p>
    <w:p w14:paraId="1D999DC6" w14:textId="65CC75EF" w:rsidR="002B6D43" w:rsidRDefault="002B6D43" w:rsidP="00FD657A">
      <w:pPr>
        <w:pStyle w:val="Zakladny"/>
        <w:numPr>
          <w:ilvl w:val="0"/>
          <w:numId w:val="19"/>
        </w:numPr>
      </w:pPr>
      <w:r>
        <w:t>Ag, %Ag, PCR, %PCR, Úmrtia</w:t>
      </w:r>
    </w:p>
    <w:p w14:paraId="47826FA7" w14:textId="6FD55120" w:rsidR="00284D9E" w:rsidRPr="00284D9E" w:rsidRDefault="002B6D43" w:rsidP="00FD657A">
      <w:pPr>
        <w:pStyle w:val="Zakladny"/>
        <w:numPr>
          <w:ilvl w:val="0"/>
          <w:numId w:val="19"/>
        </w:numPr>
      </w:pPr>
      <w:r>
        <w:t>Úmrtia</w:t>
      </w:r>
    </w:p>
    <w:p w14:paraId="1F128E5B" w14:textId="1B729294" w:rsidR="00064EE2" w:rsidRDefault="001E5FE1" w:rsidP="00064EE2">
      <w:pPr>
        <w:pStyle w:val="Nadpis1rovne"/>
      </w:pPr>
      <w:bookmarkStart w:id="25" w:name="_Toc102653947"/>
      <w:r>
        <w:lastRenderedPageBreak/>
        <w:t>M</w:t>
      </w:r>
      <w:r w:rsidR="00064EE2">
        <w:t>odely</w:t>
      </w:r>
      <w:r w:rsidR="00663C13">
        <w:t xml:space="preserve"> strojového učenia trénované pomocou AutoML</w:t>
      </w:r>
      <w:bookmarkEnd w:id="25"/>
    </w:p>
    <w:p w14:paraId="69D38071" w14:textId="14284A70" w:rsidR="001E5FE1" w:rsidRDefault="001E5FE1" w:rsidP="004A2FD4">
      <w:pPr>
        <w:pStyle w:val="Nadpis2urovne"/>
        <w:numPr>
          <w:ilvl w:val="1"/>
          <w:numId w:val="5"/>
        </w:numPr>
      </w:pPr>
      <w:bookmarkStart w:id="26" w:name="_Toc102653948"/>
      <w:r w:rsidRPr="00F04DDB">
        <w:t xml:space="preserve">Seasonal </w:t>
      </w:r>
      <w:r w:rsidR="00125B44" w:rsidRPr="00F04DDB">
        <w:t>Naive</w:t>
      </w:r>
      <w:bookmarkEnd w:id="26"/>
    </w:p>
    <w:p w14:paraId="68BC63DB" w14:textId="15C20C3C" w:rsidR="00663C13" w:rsidRPr="00663C13" w:rsidRDefault="00CB2F4F" w:rsidP="00FD657A">
      <w:pPr>
        <w:pStyle w:val="Zakladny"/>
      </w:pPr>
      <w:r w:rsidRPr="00FB5A28">
        <w:rPr>
          <w:i/>
          <w:iCs/>
        </w:rPr>
        <w:t>(Spracoval: Marek Kačmár</w:t>
      </w:r>
      <w:r w:rsidR="00FB5A28">
        <w:rPr>
          <w:i/>
          <w:iCs/>
        </w:rPr>
        <w:t>)</w:t>
      </w:r>
    </w:p>
    <w:p w14:paraId="6DCCA08E" w14:textId="1443E5CA" w:rsidR="001E5FE1" w:rsidRDefault="001E5FE1" w:rsidP="00FD657A">
      <w:pPr>
        <w:pStyle w:val="Zakladny"/>
      </w:pPr>
      <w:r>
        <w:t xml:space="preserve">Seasonal naive je jeden z </w:t>
      </w:r>
      <w:r w:rsidR="005024A4">
        <w:t>viacerých</w:t>
      </w:r>
      <w:r>
        <w:t xml:space="preserve"> modelov, ktoré používa Microsoft Azure pri predpovedi daného pripraveného datasetu. Tento model je veľmi jednoduchý, no napriek tomu efektívny. </w:t>
      </w:r>
    </w:p>
    <w:p w14:paraId="2809009D" w14:textId="7C49D1F8" w:rsidR="000735CB" w:rsidRDefault="001E5FE1" w:rsidP="00FD657A">
      <w:pPr>
        <w:pStyle w:val="Zakladny"/>
      </w:pPr>
      <w:r>
        <w:t>Používa sa hlavne pri sezónnych dátach, t. j. každá predpoveď je rovná poslednej pozorovanej hodnote v rovnakej „sezóne“ v danom roku (napr. pri predpovedaní hodnôt z mesiaca Február si model bude brať hodnoty z Februára minulého roku).</w:t>
      </w:r>
      <w:r w:rsidR="000735CB">
        <w:t xml:space="preserve"> </w:t>
      </w:r>
      <w:sdt>
        <w:sdtPr>
          <w:id w:val="-1803677852"/>
          <w:citation/>
        </w:sdtPr>
        <w:sdtEndPr/>
        <w:sdtContent>
          <w:r w:rsidR="000735CB">
            <w:fldChar w:fldCharType="begin"/>
          </w:r>
          <w:r w:rsidR="00AC465F" w:rsidRPr="00B158AB">
            <w:instrText xml:space="preserve">CITATION TBa15 \l 1033 </w:instrText>
          </w:r>
          <w:r w:rsidR="000735CB">
            <w:fldChar w:fldCharType="separate"/>
          </w:r>
          <w:r w:rsidR="00C10FD6">
            <w:rPr>
              <w:noProof/>
            </w:rPr>
            <w:t>(T. Baldigara, 2015)</w:t>
          </w:r>
          <w:r w:rsidR="000735CB">
            <w:fldChar w:fldCharType="end"/>
          </w:r>
        </w:sdtContent>
      </w:sdt>
    </w:p>
    <w:p w14:paraId="5A51F2CF" w14:textId="68E21200" w:rsidR="00296166" w:rsidRDefault="00296166" w:rsidP="00FD657A">
      <w:pPr>
        <w:pStyle w:val="Zakladny"/>
      </w:pPr>
      <w:r w:rsidRPr="00A9583F">
        <w:rPr>
          <w:noProof/>
          <w:szCs w:val="24"/>
        </w:rPr>
        <w:drawing>
          <wp:anchor distT="0" distB="0" distL="114300" distR="114300" simplePos="0" relativeHeight="251678720" behindDoc="0" locked="0" layoutInCell="1" allowOverlap="1" wp14:anchorId="2C9A3248" wp14:editId="1E5B392E">
            <wp:simplePos x="0" y="0"/>
            <wp:positionH relativeFrom="margin">
              <wp:posOffset>109855</wp:posOffset>
            </wp:positionH>
            <wp:positionV relativeFrom="paragraph">
              <wp:posOffset>226695</wp:posOffset>
            </wp:positionV>
            <wp:extent cx="2905125" cy="641350"/>
            <wp:effectExtent l="38100" t="38100" r="47625" b="44450"/>
            <wp:wrapSquare wrapText="bothSides"/>
            <wp:docPr id="16" name="Obrázok 6" descr="Obrázok, na ktorom je text&#10;&#10;Automaticky generovaný popis">
              <a:extLst xmlns:a="http://schemas.openxmlformats.org/drawingml/2006/main">
                <a:ext uri="{FF2B5EF4-FFF2-40B4-BE49-F238E27FC236}">
                  <a16:creationId xmlns:a16="http://schemas.microsoft.com/office/drawing/2014/main" id="{E1AD683E-7F5F-40A9-B766-D2412DBC1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6" descr="Obrázok, na ktorom je text&#10;&#10;Automaticky generovaný popis">
                      <a:extLst>
                        <a:ext uri="{FF2B5EF4-FFF2-40B4-BE49-F238E27FC236}">
                          <a16:creationId xmlns:a16="http://schemas.microsoft.com/office/drawing/2014/main" id="{E1AD683E-7F5F-40A9-B766-D2412DBC1AB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05125" cy="64135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sidR="001E5FE1">
        <w:t>Jeho rovnica vyzerá nasledovne</w:t>
      </w:r>
      <w:r>
        <w:t>:</w:t>
      </w:r>
      <w:r>
        <w:tab/>
      </w:r>
      <w:r>
        <w:tab/>
      </w:r>
      <w:r>
        <w:tab/>
      </w:r>
      <w:r>
        <w:tab/>
      </w:r>
      <w:r>
        <w:tab/>
      </w:r>
      <w:r>
        <w:tab/>
      </w:r>
      <w:r>
        <w:tab/>
      </w:r>
      <w:r>
        <w:tab/>
      </w:r>
    </w:p>
    <w:p w14:paraId="31EA4016" w14:textId="4A2E2F86" w:rsidR="00296166" w:rsidRDefault="00296166" w:rsidP="00FD657A">
      <w:pPr>
        <w:pStyle w:val="Zakladny"/>
      </w:pPr>
    </w:p>
    <w:p w14:paraId="064D4203" w14:textId="6C8652CB" w:rsidR="00296166" w:rsidRPr="001C55FF" w:rsidRDefault="00296166" w:rsidP="001C55FF">
      <w:pPr>
        <w:pStyle w:val="Rovnica"/>
      </w:pPr>
      <w:r>
        <w:tab/>
      </w:r>
      <w:r>
        <w:tab/>
      </w:r>
      <w:r>
        <w:tab/>
      </w:r>
      <w:r>
        <w:tab/>
      </w:r>
      <w:bookmarkStart w:id="27" w:name="_Toc102653154"/>
      <w:r w:rsidRPr="001C55FF">
        <w:t>(3.1)</w:t>
      </w:r>
      <w:bookmarkEnd w:id="27"/>
    </w:p>
    <w:p w14:paraId="1AC5654F" w14:textId="77777777" w:rsidR="00296166" w:rsidRDefault="00296166" w:rsidP="00FD657A">
      <w:pPr>
        <w:pStyle w:val="Zakladny"/>
      </w:pPr>
    </w:p>
    <w:p w14:paraId="6C323FAE" w14:textId="5CEA121A" w:rsidR="00BC1815" w:rsidRDefault="001E5FE1" w:rsidP="00FD657A">
      <w:pPr>
        <w:pStyle w:val="Zakladny"/>
      </w:pPr>
      <w:r w:rsidRPr="001E5FE1">
        <w:t>kde m predstavuje hodnotu sezónnej periódy a k je výsledné číslo výpočtu (h-1)/m – počtu kompletných rokov v predpovedi pred stanoveným časom T + h. Model má najlepšiu efektivitu, keď je použitý pri ekonomických alebo finančných predpovediach.</w:t>
      </w:r>
      <w:sdt>
        <w:sdtPr>
          <w:id w:val="782230496"/>
          <w:citation/>
        </w:sdtPr>
        <w:sdtEndPr/>
        <w:sdtContent>
          <w:r w:rsidR="00AC465F">
            <w:fldChar w:fldCharType="begin"/>
          </w:r>
          <w:r w:rsidR="00AC465F" w:rsidRPr="00B158AB">
            <w:instrText xml:space="preserve">CITATION Hyn18 \l 1033 </w:instrText>
          </w:r>
          <w:r w:rsidR="00AC465F">
            <w:fldChar w:fldCharType="separate"/>
          </w:r>
          <w:r w:rsidR="00C10FD6">
            <w:rPr>
              <w:noProof/>
            </w:rPr>
            <w:t xml:space="preserve"> (Hyndman, 2018)</w:t>
          </w:r>
          <w:r w:rsidR="00AC465F">
            <w:fldChar w:fldCharType="end"/>
          </w:r>
        </w:sdtContent>
      </w:sdt>
    </w:p>
    <w:p w14:paraId="2FDB9D72" w14:textId="2798A2F4" w:rsidR="00FE2497" w:rsidRDefault="00FE2497" w:rsidP="004A2FD4">
      <w:pPr>
        <w:pStyle w:val="Nadpis2urovne"/>
      </w:pPr>
      <w:bookmarkStart w:id="28" w:name="_Toc102653949"/>
      <w:r>
        <w:t>ARIMA a</w:t>
      </w:r>
      <w:r w:rsidR="00663C13">
        <w:t> </w:t>
      </w:r>
      <w:r>
        <w:t>ARIMAX</w:t>
      </w:r>
      <w:bookmarkEnd w:id="28"/>
    </w:p>
    <w:p w14:paraId="2749FB47" w14:textId="108E0971" w:rsidR="00663C13" w:rsidRPr="00663C13" w:rsidRDefault="008E3575" w:rsidP="00FD657A">
      <w:pPr>
        <w:pStyle w:val="Zakladny"/>
      </w:pPr>
      <w:r w:rsidRPr="00E45AC9">
        <w:rPr>
          <w:i/>
          <w:iCs/>
        </w:rPr>
        <w:t>(Spracoval: Juraj Puszter</w:t>
      </w:r>
      <w:r w:rsidR="00E45AC9">
        <w:rPr>
          <w:i/>
          <w:iCs/>
        </w:rPr>
        <w:t>)</w:t>
      </w:r>
    </w:p>
    <w:p w14:paraId="557AB25B" w14:textId="2E61C0B0" w:rsidR="00FE2497" w:rsidRDefault="00FE2497" w:rsidP="00FD657A">
      <w:pPr>
        <w:pStyle w:val="Zakladny"/>
      </w:pPr>
      <w:r w:rsidRPr="00FE2497">
        <w:t>ARIMA je skratka pre Auto Regressive Integrated Moving Average. Je to trieda modelov ktorá predpovedá zadané časové rady (time series) na základe svojich vlastných minulých hodnôt. Auto regresive v názve znamená, že je to lineárny regresný model</w:t>
      </w:r>
      <w:r w:rsidR="00CC3F91">
        <w:t xml:space="preserve"> </w:t>
      </w:r>
      <w:sdt>
        <w:sdtPr>
          <w:id w:val="1297643297"/>
          <w:citation/>
        </w:sdtPr>
        <w:sdtEndPr/>
        <w:sdtContent>
          <w:r w:rsidR="00CC3F91">
            <w:fldChar w:fldCharType="begin"/>
          </w:r>
          <w:r w:rsidR="00CC3F91">
            <w:instrText xml:space="preserve"> CITATION Kos17 \l 1051 </w:instrText>
          </w:r>
          <w:r w:rsidR="00CC3F91">
            <w:fldChar w:fldCharType="separate"/>
          </w:r>
          <w:r w:rsidR="00C10FD6">
            <w:rPr>
              <w:noProof/>
            </w:rPr>
            <w:t>(Kravchuk, 2017)</w:t>
          </w:r>
          <w:r w:rsidR="00CC3F91">
            <w:fldChar w:fldCharType="end"/>
          </w:r>
        </w:sdtContent>
      </w:sdt>
      <w:r w:rsidRPr="00FE2497">
        <w:t>.</w:t>
      </w:r>
    </w:p>
    <w:p w14:paraId="45F3B68B" w14:textId="381F35B5" w:rsidR="00FE2497" w:rsidRDefault="00FE2497" w:rsidP="00FD657A">
      <w:pPr>
        <w:pStyle w:val="Zakladny"/>
      </w:pPr>
      <w:r w:rsidRPr="00FE2497">
        <w:t>Model je charakterizovaný 3 výrazmi p, d, q.</w:t>
      </w:r>
    </w:p>
    <w:p w14:paraId="3BB00C6B" w14:textId="5CBD6F9D" w:rsidR="00FE2497" w:rsidRDefault="00FE2497" w:rsidP="00FD657A">
      <w:pPr>
        <w:pStyle w:val="Zakladny"/>
        <w:numPr>
          <w:ilvl w:val="0"/>
          <w:numId w:val="3"/>
        </w:numPr>
      </w:pPr>
      <w:r>
        <w:t xml:space="preserve">p - Odkazuje na počet oneskorení (lags) Y ktoré sa majú použiť ako predikáty. </w:t>
      </w:r>
    </w:p>
    <w:p w14:paraId="6BD932DE" w14:textId="12CDB1F1" w:rsidR="00FE2497" w:rsidRDefault="00FE2497" w:rsidP="00FD657A">
      <w:pPr>
        <w:pStyle w:val="Zakladny"/>
        <w:numPr>
          <w:ilvl w:val="0"/>
          <w:numId w:val="3"/>
        </w:numPr>
      </w:pPr>
      <w:r>
        <w:t xml:space="preserve">q - Odkazuje na počet oneskorených chýb predpovede (lagged forecast errors), ktoré by mali ísť do ARIMA modelu. </w:t>
      </w:r>
    </w:p>
    <w:p w14:paraId="6B6F0CF6" w14:textId="0E88046C" w:rsidR="00FE2497" w:rsidRDefault="00FE2497" w:rsidP="00FD657A">
      <w:pPr>
        <w:pStyle w:val="Zakladny"/>
        <w:numPr>
          <w:ilvl w:val="0"/>
          <w:numId w:val="3"/>
        </w:numPr>
      </w:pPr>
      <w:r>
        <w:lastRenderedPageBreak/>
        <w:t>d – Minimálny počet rozdielov potrebných na to, aby séria bola stacionárna</w:t>
      </w:r>
      <w:r w:rsidR="00CC3F91">
        <w:t xml:space="preserve"> </w:t>
      </w:r>
      <w:sdt>
        <w:sdtPr>
          <w:id w:val="1672226248"/>
          <w:citation/>
        </w:sdtPr>
        <w:sdtEndPr/>
        <w:sdtContent>
          <w:r w:rsidR="00CC3F91">
            <w:fldChar w:fldCharType="begin"/>
          </w:r>
          <w:r w:rsidR="00CC3F91">
            <w:instrText xml:space="preserve"> CITATION Sel21 \l 1051 </w:instrText>
          </w:r>
          <w:r w:rsidR="00CC3F91">
            <w:fldChar w:fldCharType="separate"/>
          </w:r>
          <w:r w:rsidR="00C10FD6">
            <w:rPr>
              <w:noProof/>
            </w:rPr>
            <w:t>(Prabhakaran, 2021)</w:t>
          </w:r>
          <w:r w:rsidR="00CC3F91">
            <w:fldChar w:fldCharType="end"/>
          </w:r>
        </w:sdtContent>
      </w:sdt>
      <w:r>
        <w:t>.</w:t>
      </w:r>
    </w:p>
    <w:p w14:paraId="131E56A3" w14:textId="64E80F16" w:rsidR="00987CE7" w:rsidRDefault="00987CE7" w:rsidP="00FD657A">
      <w:pPr>
        <w:pStyle w:val="Zakladny"/>
      </w:pPr>
      <w:r>
        <w:t>Model ARIMA:</w:t>
      </w:r>
    </w:p>
    <w:p w14:paraId="4205D080" w14:textId="4EA96318" w:rsidR="001C55FF" w:rsidRDefault="001C55FF" w:rsidP="00FD657A">
      <w:pPr>
        <w:pStyle w:val="Zakladny"/>
      </w:pPr>
      <w:r w:rsidRPr="00015F27">
        <w:rPr>
          <w:noProof/>
        </w:rPr>
        <w:drawing>
          <wp:anchor distT="0" distB="0" distL="114300" distR="114300" simplePos="0" relativeHeight="251697152" behindDoc="0" locked="0" layoutInCell="1" allowOverlap="1" wp14:anchorId="0232B442" wp14:editId="327AC074">
            <wp:simplePos x="0" y="0"/>
            <wp:positionH relativeFrom="page">
              <wp:posOffset>1161415</wp:posOffset>
            </wp:positionH>
            <wp:positionV relativeFrom="paragraph">
              <wp:posOffset>154305</wp:posOffset>
            </wp:positionV>
            <wp:extent cx="2762250" cy="914400"/>
            <wp:effectExtent l="0" t="0" r="0" b="0"/>
            <wp:wrapSquare wrapText="bothSides"/>
            <wp:docPr id="33" name="Obrázok 1"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 hodinky&#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2250" cy="914400"/>
                    </a:xfrm>
                    <a:prstGeom prst="rect">
                      <a:avLst/>
                    </a:prstGeom>
                  </pic:spPr>
                </pic:pic>
              </a:graphicData>
            </a:graphic>
            <wp14:sizeRelH relativeFrom="page">
              <wp14:pctWidth>0</wp14:pctWidth>
            </wp14:sizeRelH>
            <wp14:sizeRelV relativeFrom="page">
              <wp14:pctHeight>0</wp14:pctHeight>
            </wp14:sizeRelV>
          </wp:anchor>
        </w:drawing>
      </w:r>
    </w:p>
    <w:p w14:paraId="05FC368B" w14:textId="5D497809" w:rsidR="001C55FF" w:rsidRDefault="001C55FF" w:rsidP="00FD657A">
      <w:pPr>
        <w:pStyle w:val="Zakladny"/>
      </w:pPr>
    </w:p>
    <w:p w14:paraId="1EB3B123" w14:textId="3D88A362" w:rsidR="001C55FF" w:rsidRDefault="001C55FF" w:rsidP="001C55FF">
      <w:pPr>
        <w:pStyle w:val="Rovnica"/>
      </w:pPr>
      <w:r>
        <w:tab/>
      </w:r>
      <w:r>
        <w:tab/>
      </w:r>
      <w:r>
        <w:tab/>
      </w:r>
      <w:r>
        <w:tab/>
      </w:r>
      <w:r>
        <w:tab/>
      </w:r>
      <w:bookmarkStart w:id="29" w:name="_Toc102653155"/>
      <w:r>
        <w:t>(3.2)</w:t>
      </w:r>
      <w:bookmarkEnd w:id="29"/>
    </w:p>
    <w:p w14:paraId="0E7C6BDE" w14:textId="77777777" w:rsidR="001C55FF" w:rsidRDefault="001C55FF" w:rsidP="00FD657A">
      <w:pPr>
        <w:pStyle w:val="Zakladny"/>
      </w:pPr>
    </w:p>
    <w:p w14:paraId="2F006753" w14:textId="77777777" w:rsidR="001C55FF" w:rsidRDefault="001C55FF" w:rsidP="00FD657A">
      <w:pPr>
        <w:pStyle w:val="Zakladny"/>
      </w:pPr>
    </w:p>
    <w:p w14:paraId="07DBBEF7" w14:textId="35979A68" w:rsidR="00FE2497" w:rsidRDefault="00FE2497" w:rsidP="00FD657A">
      <w:pPr>
        <w:pStyle w:val="Zakladny"/>
      </w:pPr>
      <w:r w:rsidRPr="00FE2497">
        <w:t>Model ARIMAX je rozšírený model ARIMA. Obsahuje ďalšie nezávislé premenné (prediktory). Model sa tiež uvádza ako vektor ARIMA alebo dynamický regresný model</w:t>
      </w:r>
      <w:r w:rsidR="004874C3">
        <w:t xml:space="preserve"> </w:t>
      </w:r>
      <w:sdt>
        <w:sdtPr>
          <w:id w:val="1525670887"/>
          <w:citation/>
        </w:sdtPr>
        <w:sdtEndPr/>
        <w:sdtContent>
          <w:r w:rsidR="004874C3">
            <w:fldChar w:fldCharType="begin"/>
          </w:r>
          <w:r w:rsidR="004874C3">
            <w:instrText xml:space="preserve"> CITATION Kos17 \l 1051 </w:instrText>
          </w:r>
          <w:r w:rsidR="004874C3">
            <w:fldChar w:fldCharType="separate"/>
          </w:r>
          <w:r w:rsidR="00C10FD6">
            <w:rPr>
              <w:noProof/>
            </w:rPr>
            <w:t>(Kravchuk, 2017)</w:t>
          </w:r>
          <w:r w:rsidR="004874C3">
            <w:fldChar w:fldCharType="end"/>
          </w:r>
        </w:sdtContent>
      </w:sdt>
      <w:r w:rsidRPr="00FE2497">
        <w:t>.</w:t>
      </w:r>
    </w:p>
    <w:p w14:paraId="140B5DCD" w14:textId="7CE5A134" w:rsidR="00987CE7" w:rsidRDefault="00987CE7" w:rsidP="00FD657A">
      <w:pPr>
        <w:pStyle w:val="Zakladny"/>
      </w:pPr>
      <w:r>
        <w:t>Jeho rovnica vyzerá nasledovne:</w:t>
      </w:r>
    </w:p>
    <w:p w14:paraId="3B60EB87" w14:textId="778CFEA4" w:rsidR="009A1D83" w:rsidRDefault="009A1D83" w:rsidP="00FD657A">
      <w:pPr>
        <w:pStyle w:val="Zakladny"/>
      </w:pPr>
      <w:r w:rsidRPr="006719F6">
        <w:rPr>
          <w:noProof/>
        </w:rPr>
        <w:drawing>
          <wp:anchor distT="0" distB="0" distL="114300" distR="114300" simplePos="0" relativeHeight="251700224" behindDoc="0" locked="0" layoutInCell="1" allowOverlap="1" wp14:anchorId="4419355C" wp14:editId="095BB41C">
            <wp:simplePos x="0" y="0"/>
            <wp:positionH relativeFrom="margin">
              <wp:posOffset>57150</wp:posOffset>
            </wp:positionH>
            <wp:positionV relativeFrom="paragraph">
              <wp:posOffset>20955</wp:posOffset>
            </wp:positionV>
            <wp:extent cx="3395980" cy="809625"/>
            <wp:effectExtent l="0" t="0" r="0" b="9525"/>
            <wp:wrapSquare wrapText="bothSides"/>
            <wp:docPr id="35" name="Obrázok 2"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 hodinky&#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5980" cy="809625"/>
                    </a:xfrm>
                    <a:prstGeom prst="rect">
                      <a:avLst/>
                    </a:prstGeom>
                  </pic:spPr>
                </pic:pic>
              </a:graphicData>
            </a:graphic>
            <wp14:sizeRelH relativeFrom="page">
              <wp14:pctWidth>0</wp14:pctWidth>
            </wp14:sizeRelH>
            <wp14:sizeRelV relativeFrom="page">
              <wp14:pctHeight>0</wp14:pctHeight>
            </wp14:sizeRelV>
          </wp:anchor>
        </w:drawing>
      </w:r>
    </w:p>
    <w:p w14:paraId="61C24B43" w14:textId="2B4F7079" w:rsidR="009A1D83" w:rsidRDefault="009A1D83" w:rsidP="009A1D83">
      <w:pPr>
        <w:pStyle w:val="Rovnica"/>
      </w:pPr>
      <w:r>
        <w:tab/>
      </w:r>
      <w:r>
        <w:tab/>
      </w:r>
      <w:r>
        <w:tab/>
      </w:r>
      <w:r>
        <w:tab/>
      </w:r>
      <w:bookmarkStart w:id="30" w:name="_Toc102653156"/>
      <w:r>
        <w:t>(3.</w:t>
      </w:r>
      <w:r w:rsidR="005A30A9">
        <w:t>3</w:t>
      </w:r>
      <w:r>
        <w:t>)</w:t>
      </w:r>
      <w:bookmarkEnd w:id="30"/>
    </w:p>
    <w:p w14:paraId="3C1471A2" w14:textId="77777777" w:rsidR="009A1D83" w:rsidRDefault="009A1D83" w:rsidP="00FD657A">
      <w:pPr>
        <w:pStyle w:val="Zakladny"/>
      </w:pPr>
    </w:p>
    <w:p w14:paraId="0B4B4315" w14:textId="0B4B777C" w:rsidR="009A1D83" w:rsidRDefault="009A1D83" w:rsidP="00FD657A">
      <w:pPr>
        <w:pStyle w:val="Zakladny"/>
      </w:pPr>
    </w:p>
    <w:p w14:paraId="681EC6BE" w14:textId="1219D2BE" w:rsidR="00FE2497" w:rsidRDefault="00987CE7" w:rsidP="00FD657A">
      <w:pPr>
        <w:pStyle w:val="Zakladny"/>
      </w:pPr>
      <w:r>
        <w:rPr>
          <w:noProof/>
        </w:rPr>
        <mc:AlternateContent>
          <mc:Choice Requires="wps">
            <w:drawing>
              <wp:anchor distT="0" distB="0" distL="114300" distR="114300" simplePos="0" relativeHeight="251705344" behindDoc="0" locked="0" layoutInCell="1" allowOverlap="1" wp14:anchorId="43E0DF3F" wp14:editId="5503C9DD">
                <wp:simplePos x="0" y="0"/>
                <wp:positionH relativeFrom="margin">
                  <wp:align>center</wp:align>
                </wp:positionH>
                <wp:positionV relativeFrom="paragraph">
                  <wp:posOffset>2629535</wp:posOffset>
                </wp:positionV>
                <wp:extent cx="3687445" cy="228600"/>
                <wp:effectExtent l="0" t="0" r="8255" b="0"/>
                <wp:wrapTopAndBottom/>
                <wp:docPr id="37" name="Text Box 37"/>
                <wp:cNvGraphicFramePr/>
                <a:graphic xmlns:a="http://schemas.openxmlformats.org/drawingml/2006/main">
                  <a:graphicData uri="http://schemas.microsoft.com/office/word/2010/wordprocessingShape">
                    <wps:wsp>
                      <wps:cNvSpPr txBox="1"/>
                      <wps:spPr>
                        <a:xfrm>
                          <a:off x="0" y="0"/>
                          <a:ext cx="3687445" cy="228600"/>
                        </a:xfrm>
                        <a:prstGeom prst="rect">
                          <a:avLst/>
                        </a:prstGeom>
                        <a:solidFill>
                          <a:prstClr val="white"/>
                        </a:solidFill>
                        <a:ln>
                          <a:noFill/>
                        </a:ln>
                      </wps:spPr>
                      <wps:txbx>
                        <w:txbxContent>
                          <w:p w14:paraId="53A57373" w14:textId="2F41F302" w:rsidR="00FE2497" w:rsidRPr="00AD1CD7" w:rsidRDefault="00FE2497" w:rsidP="000E4E0E">
                            <w:pPr>
                              <w:pStyle w:val="Popis"/>
                              <w:jc w:val="center"/>
                              <w:rPr>
                                <w:rFonts w:ascii="Times New Roman" w:hAnsi="Times New Roman" w:cs="Times New Roman"/>
                                <w:noProof/>
                                <w:szCs w:val="32"/>
                              </w:rPr>
                            </w:pPr>
                            <w:bookmarkStart w:id="31" w:name="_Toc97398621"/>
                            <w:bookmarkStart w:id="32" w:name="_Toc98145999"/>
                            <w:bookmarkStart w:id="33" w:name="_Toc102653916"/>
                            <w:r>
                              <w:t xml:space="preserve">Obrázok </w:t>
                            </w:r>
                            <w:fldSimple w:instr=" SEQ Obrázok \* ARABIC ">
                              <w:r w:rsidR="00D40209">
                                <w:rPr>
                                  <w:noProof/>
                                </w:rPr>
                                <w:t>4</w:t>
                              </w:r>
                            </w:fldSimple>
                            <w:r>
                              <w:t xml:space="preserve"> Vytvorenie modelov ARIMAX a</w:t>
                            </w:r>
                            <w:r w:rsidR="004874C3">
                              <w:t> </w:t>
                            </w:r>
                            <w:r>
                              <w:t>SARIMAX</w:t>
                            </w:r>
                            <w:r w:rsidR="004874C3">
                              <w:t xml:space="preserve"> </w:t>
                            </w:r>
                            <w:sdt>
                              <w:sdtPr>
                                <w:id w:val="-1394501814"/>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0DF3F" id="Text Box 37" o:spid="_x0000_s1030" type="#_x0000_t202" style="position:absolute;left:0;text-align:left;margin-left:0;margin-top:207.05pt;width:290.35pt;height:18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" stroked="f">
                <v:textbox inset="0,0,0,0">
                  <w:txbxContent>
                    <w:p w14:paraId="53A57373" w14:textId="2F41F302" w:rsidR="00FE2497" w:rsidRPr="00AD1CD7" w:rsidRDefault="00FE2497" w:rsidP="000E4E0E">
                      <w:pPr>
                        <w:pStyle w:val="Popis"/>
                        <w:jc w:val="center"/>
                        <w:rPr>
                          <w:rFonts w:ascii="Times New Roman" w:hAnsi="Times New Roman" w:cs="Times New Roman"/>
                          <w:noProof/>
                          <w:szCs w:val="32"/>
                        </w:rPr>
                      </w:pPr>
                      <w:bookmarkStart w:id="34" w:name="_Toc97398621"/>
                      <w:bookmarkStart w:id="35" w:name="_Toc98145999"/>
                      <w:bookmarkStart w:id="36" w:name="_Toc102653916"/>
                      <w:r>
                        <w:t xml:space="preserve">Obrázok </w:t>
                      </w:r>
                      <w:fldSimple w:instr=" SEQ Obrázok \* ARABIC ">
                        <w:r w:rsidR="00D40209">
                          <w:rPr>
                            <w:noProof/>
                          </w:rPr>
                          <w:t>4</w:t>
                        </w:r>
                      </w:fldSimple>
                      <w:r>
                        <w:t xml:space="preserve"> Vytvorenie modelov ARIMAX a</w:t>
                      </w:r>
                      <w:r w:rsidR="004874C3">
                        <w:t> </w:t>
                      </w:r>
                      <w:r>
                        <w:t>SARIMAX</w:t>
                      </w:r>
                      <w:r w:rsidR="004874C3">
                        <w:t xml:space="preserve"> </w:t>
                      </w:r>
                      <w:sdt>
                        <w:sdtPr>
                          <w:id w:val="-1394501814"/>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bookmarkEnd w:id="34"/>
                      <w:bookmarkEnd w:id="35"/>
                      <w:bookmarkEnd w:id="36"/>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2F03A410" wp14:editId="5435E2EA">
            <wp:simplePos x="0" y="0"/>
            <wp:positionH relativeFrom="margin">
              <wp:align>center</wp:align>
            </wp:positionH>
            <wp:positionV relativeFrom="page">
              <wp:posOffset>5640070</wp:posOffset>
            </wp:positionV>
            <wp:extent cx="3687445" cy="2153920"/>
            <wp:effectExtent l="0" t="0" r="8255" b="0"/>
            <wp:wrapTopAndBottom/>
            <wp:docPr id="3" name="Obrázok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7445" cy="2153920"/>
                    </a:xfrm>
                    <a:prstGeom prst="rect">
                      <a:avLst/>
                    </a:prstGeom>
                  </pic:spPr>
                </pic:pic>
              </a:graphicData>
            </a:graphic>
            <wp14:sizeRelH relativeFrom="page">
              <wp14:pctWidth>0</wp14:pctWidth>
            </wp14:sizeRelH>
            <wp14:sizeRelV relativeFrom="page">
              <wp14:pctHeight>0</wp14:pctHeight>
            </wp14:sizeRelV>
          </wp:anchor>
        </w:drawing>
      </w:r>
      <w:r w:rsidR="00073ED4">
        <w:t>Obrázok č. 4</w:t>
      </w:r>
      <w:r w:rsidR="00FE2497" w:rsidRPr="00FE2497">
        <w:t xml:space="preserve"> znázorňuje, ako je kombinovaná lineárna regresia, ARIMA a SARIMA pre vytvorenie modelov ARIMAX a</w:t>
      </w:r>
      <w:r w:rsidR="004874C3">
        <w:t> </w:t>
      </w:r>
      <w:r w:rsidR="00FE2497" w:rsidRPr="00FE2497">
        <w:t>SARIMAX</w:t>
      </w:r>
      <w:r w:rsidR="004874C3">
        <w:t xml:space="preserve"> </w:t>
      </w:r>
      <w:sdt>
        <w:sdtPr>
          <w:id w:val="1910507319"/>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r w:rsidR="00FE2497" w:rsidRPr="00FE2497">
        <w:t>.</w:t>
      </w:r>
    </w:p>
    <w:p w14:paraId="0CE71727" w14:textId="46D68889" w:rsidR="00064EE2" w:rsidRDefault="00064EE2" w:rsidP="004A2FD4">
      <w:pPr>
        <w:pStyle w:val="Nadpis2urovne"/>
      </w:pPr>
      <w:bookmarkStart w:id="37" w:name="_Toc102653950"/>
      <w:r w:rsidRPr="00F04DDB">
        <w:t>Decision Tree</w:t>
      </w:r>
      <w:bookmarkEnd w:id="37"/>
    </w:p>
    <w:p w14:paraId="5499EC60" w14:textId="3B894A5E" w:rsidR="00C10FD6" w:rsidRDefault="008E3575" w:rsidP="00FD657A">
      <w:pPr>
        <w:pStyle w:val="Zakladny"/>
      </w:pPr>
      <w:r w:rsidRPr="002C06B1">
        <w:rPr>
          <w:i/>
          <w:iCs/>
        </w:rPr>
        <w:t>(Spracoval: Adam Vozár</w:t>
      </w:r>
      <w:r w:rsidR="002C06B1">
        <w:rPr>
          <w:i/>
          <w:iCs/>
        </w:rPr>
        <w:t>)</w:t>
      </w:r>
    </w:p>
    <w:p w14:paraId="373B98F1" w14:textId="7F6ABDF3" w:rsidR="00C10FD6" w:rsidRPr="00C10FD6" w:rsidRDefault="00C10FD6" w:rsidP="00FD657A">
      <w:pPr>
        <w:pStyle w:val="Zakladny"/>
      </w:pPr>
      <w:r>
        <w:t xml:space="preserve">Rozhodovací strom (Decision Tree) je model na podporu rozhodovania, ktorý sa využíva na klasifikáciu a regresiu. Patrí medzi učenie s učiteľom. Jeho cieľom je vytvorenie modelu, ktorý predpovedá hodnotu premennej pomocou jednoduchých if-else pravidiel. Vďaka jeho </w:t>
      </w:r>
      <w:r>
        <w:lastRenderedPageBreak/>
        <w:t>jednoduchej interpretácii a možnej vizualizácii je veľmi ľahký na pochopenie.</w:t>
      </w:r>
      <w:r w:rsidRPr="00C10FD6">
        <w:t xml:space="preserve"> </w:t>
      </w:r>
      <w:r>
        <w:t xml:space="preserve">V porovnaní s inými modelmi, vyžaduje iba minimálne zásahy do sledovaných dát. Dáta nie je potrebné normalizovať, pre plnú funkčnosť je však nutné odstrániť chýbajúce hodnoty. </w:t>
      </w:r>
      <w:sdt>
        <w:sdtPr>
          <w:id w:val="-1074118781"/>
          <w:citation/>
        </w:sdtPr>
        <w:sdtEndPr/>
        <w:sdtContent>
          <w:r>
            <w:fldChar w:fldCharType="begin"/>
          </w:r>
          <w:r w:rsidR="005726E3">
            <w:rPr>
              <w:lang w:val="en-US"/>
            </w:rPr>
            <w:instrText xml:space="preserve">CITATION sci22 \l 1033 </w:instrText>
          </w:r>
          <w:r>
            <w:fldChar w:fldCharType="separate"/>
          </w:r>
          <w:r w:rsidR="005726E3" w:rsidRPr="005726E3">
            <w:rPr>
              <w:noProof/>
              <w:lang w:val="en-US"/>
            </w:rPr>
            <w:t>(scikit-learn, 2020)</w:t>
          </w:r>
          <w:r>
            <w:fldChar w:fldCharType="end"/>
          </w:r>
        </w:sdtContent>
      </w:sdt>
    </w:p>
    <w:p w14:paraId="2441C830" w14:textId="046720A2" w:rsidR="00C10FD6" w:rsidRPr="00C10FD6" w:rsidRDefault="00C10FD6" w:rsidP="00FD657A">
      <w:pPr>
        <w:pStyle w:val="Zakladny"/>
      </w:pPr>
    </w:p>
    <w:p w14:paraId="48662770" w14:textId="2ECCD5D0" w:rsidR="00064EE2" w:rsidRPr="00064EE2" w:rsidRDefault="007A7494" w:rsidP="00FD657A">
      <w:pPr>
        <w:pStyle w:val="Zakladny"/>
      </w:pPr>
      <w:r>
        <w:rPr>
          <w:noProof/>
        </w:rPr>
        <mc:AlternateContent>
          <mc:Choice Requires="wps">
            <w:drawing>
              <wp:anchor distT="0" distB="0" distL="114300" distR="114300" simplePos="0" relativeHeight="251671552" behindDoc="0" locked="0" layoutInCell="1" allowOverlap="1" wp14:anchorId="2D16CF7B" wp14:editId="2C84E2C4">
                <wp:simplePos x="0" y="0"/>
                <wp:positionH relativeFrom="column">
                  <wp:posOffset>1352843</wp:posOffset>
                </wp:positionH>
                <wp:positionV relativeFrom="paragraph">
                  <wp:posOffset>4362841</wp:posOffset>
                </wp:positionV>
                <wp:extent cx="2820035"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577A72C9" w14:textId="271D336B" w:rsidR="00064EE2" w:rsidRPr="001D1981" w:rsidRDefault="00064EE2" w:rsidP="00064EE2">
                            <w:pPr>
                              <w:pStyle w:val="Popis"/>
                              <w:jc w:val="center"/>
                            </w:pPr>
                            <w:bookmarkStart w:id="38" w:name="_Toc97398622"/>
                            <w:bookmarkStart w:id="39" w:name="_Toc98146000"/>
                            <w:bookmarkStart w:id="40" w:name="_Toc102653917"/>
                            <w:r>
                              <w:t xml:space="preserve">Obrázok </w:t>
                            </w:r>
                            <w:fldSimple w:instr=" SEQ Obrázok \* ARABIC ">
                              <w:r w:rsidR="00D40209">
                                <w:rPr>
                                  <w:noProof/>
                                </w:rPr>
                                <w:t>5</w:t>
                              </w:r>
                            </w:fldSimple>
                            <w:r w:rsidR="005726E3">
                              <w:rPr>
                                <w:noProof/>
                              </w:rPr>
                              <w:t xml:space="preserve"> </w:t>
                            </w:r>
                            <w:r w:rsidR="004242A0">
                              <w:rPr>
                                <w:noProof/>
                              </w:rPr>
                              <w:t>P</w:t>
                            </w:r>
                            <w:r w:rsidR="001D1981">
                              <w:rPr>
                                <w:noProof/>
                              </w:rPr>
                              <w:t>oužitie</w:t>
                            </w:r>
                            <w:r>
                              <w:t xml:space="preserve"> modelu </w:t>
                            </w:r>
                            <w:r w:rsidR="00F0585B">
                              <w:t>Decision</w:t>
                            </w:r>
                            <w:r>
                              <w:t xml:space="preserve"> Tree</w:t>
                            </w:r>
                            <w:bookmarkEnd w:id="38"/>
                            <w:bookmarkEnd w:id="39"/>
                            <w:r w:rsidR="001D1981">
                              <w:t xml:space="preserve"> pri klasif</w:t>
                            </w:r>
                            <w:r w:rsidR="004242A0">
                              <w:t>ikácií do viacerých tried na vybranej množine dát</w:t>
                            </w:r>
                            <w:r w:rsidR="001D1981">
                              <w:t>.</w:t>
                            </w:r>
                            <w:r w:rsidR="005726E3">
                              <w:t xml:space="preserve"> </w:t>
                            </w:r>
                            <w:sdt>
                              <w:sdtPr>
                                <w:id w:val="333807236"/>
                                <w:citation/>
                              </w:sdtPr>
                              <w:sdtEndPr/>
                              <w:sdtContent>
                                <w:r w:rsidR="005726E3">
                                  <w:fldChar w:fldCharType="begin"/>
                                </w:r>
                                <w:r w:rsidR="005726E3">
                                  <w:rPr>
                                    <w:lang w:val="en-US"/>
                                  </w:rPr>
                                  <w:instrText xml:space="preserve"> CITATION sci22 \l 1033 </w:instrText>
                                </w:r>
                                <w:r w:rsidR="005726E3">
                                  <w:fldChar w:fldCharType="separate"/>
                                </w:r>
                                <w:r w:rsidR="005726E3" w:rsidRPr="005726E3">
                                  <w:rPr>
                                    <w:noProof/>
                                    <w:lang w:val="en-US"/>
                                  </w:rPr>
                                  <w:t>(scikit-learn, 2020)</w:t>
                                </w:r>
                                <w:r w:rsidR="005726E3">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6CF7B" id="Text Box 10" o:spid="_x0000_s1031" type="#_x0000_t202" style="position:absolute;left:0;text-align:left;margin-left:106.5pt;margin-top:343.55pt;width:222.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" stroked="f">
                <v:textbox style="mso-fit-shape-to-text:t" inset="0,0,0,0">
                  <w:txbxContent>
                    <w:p w14:paraId="577A72C9" w14:textId="271D336B" w:rsidR="00064EE2" w:rsidRPr="001D1981" w:rsidRDefault="00064EE2" w:rsidP="00064EE2">
                      <w:pPr>
                        <w:pStyle w:val="Popis"/>
                        <w:jc w:val="center"/>
                      </w:pPr>
                      <w:bookmarkStart w:id="41" w:name="_Toc97398622"/>
                      <w:bookmarkStart w:id="42" w:name="_Toc98146000"/>
                      <w:bookmarkStart w:id="43" w:name="_Toc102653917"/>
                      <w:r>
                        <w:t xml:space="preserve">Obrázok </w:t>
                      </w:r>
                      <w:fldSimple w:instr=" SEQ Obrázok \* ARABIC ">
                        <w:r w:rsidR="00D40209">
                          <w:rPr>
                            <w:noProof/>
                          </w:rPr>
                          <w:t>5</w:t>
                        </w:r>
                      </w:fldSimple>
                      <w:r w:rsidR="005726E3">
                        <w:rPr>
                          <w:noProof/>
                        </w:rPr>
                        <w:t xml:space="preserve"> </w:t>
                      </w:r>
                      <w:r w:rsidR="004242A0">
                        <w:rPr>
                          <w:noProof/>
                        </w:rPr>
                        <w:t>P</w:t>
                      </w:r>
                      <w:r w:rsidR="001D1981">
                        <w:rPr>
                          <w:noProof/>
                        </w:rPr>
                        <w:t>oužitie</w:t>
                      </w:r>
                      <w:r>
                        <w:t xml:space="preserve"> modelu </w:t>
                      </w:r>
                      <w:r w:rsidR="00F0585B">
                        <w:t>Decision</w:t>
                      </w:r>
                      <w:r>
                        <w:t xml:space="preserve"> Tree</w:t>
                      </w:r>
                      <w:bookmarkEnd w:id="41"/>
                      <w:bookmarkEnd w:id="42"/>
                      <w:r w:rsidR="001D1981">
                        <w:t xml:space="preserve"> pri klasif</w:t>
                      </w:r>
                      <w:r w:rsidR="004242A0">
                        <w:t>ikácií do viacerých tried na vybranej množine dát</w:t>
                      </w:r>
                      <w:r w:rsidR="001D1981">
                        <w:t>.</w:t>
                      </w:r>
                      <w:r w:rsidR="005726E3">
                        <w:t xml:space="preserve"> </w:t>
                      </w:r>
                      <w:sdt>
                        <w:sdtPr>
                          <w:id w:val="333807236"/>
                          <w:citation/>
                        </w:sdtPr>
                        <w:sdtEndPr/>
                        <w:sdtContent>
                          <w:r w:rsidR="005726E3">
                            <w:fldChar w:fldCharType="begin"/>
                          </w:r>
                          <w:r w:rsidR="005726E3">
                            <w:rPr>
                              <w:lang w:val="en-US"/>
                            </w:rPr>
                            <w:instrText xml:space="preserve"> CITATION sci22 \l 1033 </w:instrText>
                          </w:r>
                          <w:r w:rsidR="005726E3">
                            <w:fldChar w:fldCharType="separate"/>
                          </w:r>
                          <w:r w:rsidR="005726E3" w:rsidRPr="005726E3">
                            <w:rPr>
                              <w:noProof/>
                              <w:lang w:val="en-US"/>
                            </w:rPr>
                            <w:t>(scikit-learn, 2020)</w:t>
                          </w:r>
                          <w:r w:rsidR="005726E3">
                            <w:fldChar w:fldCharType="end"/>
                          </w:r>
                        </w:sdtContent>
                      </w:sdt>
                      <w:bookmarkEnd w:id="43"/>
                    </w:p>
                  </w:txbxContent>
                </v:textbox>
                <w10:wrap type="topAndBottom"/>
              </v:shape>
            </w:pict>
          </mc:Fallback>
        </mc:AlternateContent>
      </w:r>
      <w:r w:rsidR="00125B44" w:rsidRPr="00A536F1">
        <w:rPr>
          <w:noProof/>
          <w:szCs w:val="24"/>
        </w:rPr>
        <w:drawing>
          <wp:anchor distT="0" distB="0" distL="114300" distR="114300" simplePos="0" relativeHeight="251669504" behindDoc="0" locked="0" layoutInCell="1" allowOverlap="1" wp14:anchorId="37F33A14" wp14:editId="76C85D68">
            <wp:simplePos x="0" y="0"/>
            <wp:positionH relativeFrom="column">
              <wp:posOffset>38100</wp:posOffset>
            </wp:positionH>
            <wp:positionV relativeFrom="paragraph">
              <wp:posOffset>2540</wp:posOffset>
            </wp:positionV>
            <wp:extent cx="5295900" cy="4131310"/>
            <wp:effectExtent l="0" t="0" r="0" b="0"/>
            <wp:wrapTopAndBottom/>
            <wp:docPr id="9" name="Grafický objekt 4">
              <a:extLst xmlns:a="http://schemas.openxmlformats.org/drawingml/2006/main">
                <a:ext uri="{FF2B5EF4-FFF2-40B4-BE49-F238E27FC236}">
                  <a16:creationId xmlns:a16="http://schemas.microsoft.com/office/drawing/2014/main" id="{AD713675-58FC-4E6E-AC76-4A3CD74D1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cký objekt 4">
                      <a:extLst>
                        <a:ext uri="{FF2B5EF4-FFF2-40B4-BE49-F238E27FC236}">
                          <a16:creationId xmlns:a16="http://schemas.microsoft.com/office/drawing/2014/main" id="{AD713675-58FC-4E6E-AC76-4A3CD74D10B8}"/>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295900" cy="4131310"/>
                    </a:xfrm>
                    <a:prstGeom prst="rect">
                      <a:avLst/>
                    </a:prstGeom>
                  </pic:spPr>
                </pic:pic>
              </a:graphicData>
            </a:graphic>
            <wp14:sizeRelH relativeFrom="page">
              <wp14:pctWidth>0</wp14:pctWidth>
            </wp14:sizeRelH>
            <wp14:sizeRelV relativeFrom="page">
              <wp14:pctHeight>0</wp14:pctHeight>
            </wp14:sizeRelV>
          </wp:anchor>
        </w:drawing>
      </w:r>
    </w:p>
    <w:p w14:paraId="33244329" w14:textId="700E93FF" w:rsidR="008A7F4C" w:rsidRDefault="00064EE2" w:rsidP="004A2FD4">
      <w:pPr>
        <w:pStyle w:val="Nadpis2urovne"/>
      </w:pPr>
      <w:bookmarkStart w:id="44" w:name="_Toc102653951"/>
      <w:r w:rsidRPr="00F04DDB">
        <w:t>Random Forest</w:t>
      </w:r>
      <w:bookmarkEnd w:id="44"/>
    </w:p>
    <w:p w14:paraId="7A509119" w14:textId="14B5EB6D" w:rsidR="00663C13" w:rsidRPr="00663C13" w:rsidRDefault="008E3575" w:rsidP="00FD657A">
      <w:pPr>
        <w:pStyle w:val="Zakladny"/>
      </w:pPr>
      <w:r w:rsidRPr="00B55890">
        <w:rPr>
          <w:i/>
          <w:iCs/>
        </w:rPr>
        <w:t>(Spracoval: Viet Quoc Le</w:t>
      </w:r>
      <w:r w:rsidR="00B55890">
        <w:rPr>
          <w:i/>
          <w:iCs/>
        </w:rPr>
        <w:t>)</w:t>
      </w:r>
    </w:p>
    <w:p w14:paraId="7056987B" w14:textId="778A8F91" w:rsidR="00BA44DD" w:rsidRDefault="00E700EC" w:rsidP="00FD657A">
      <w:pPr>
        <w:pStyle w:val="Zakladny"/>
      </w:pPr>
      <w:r w:rsidRPr="00E700EC">
        <w:t>Náhodný les, anglick</w:t>
      </w:r>
      <w:r w:rsidR="007A7494">
        <w:t>ý</w:t>
      </w:r>
      <w:r w:rsidRPr="00E700EC">
        <w:t xml:space="preserve"> Random Forest sa skladá z mnohých rozhodovacích stromov (Decision tree)</w:t>
      </w:r>
      <w:r w:rsidR="00993249">
        <w:t>,</w:t>
      </w:r>
      <w:r w:rsidRPr="00E700EC">
        <w:t xml:space="preserve"> preto sa volá les</w:t>
      </w:r>
      <w:r w:rsidR="00993249">
        <w:t xml:space="preserve"> (obr. č. 6)</w:t>
      </w:r>
      <w:r w:rsidRPr="00E700EC">
        <w:t>.</w:t>
      </w:r>
      <w:r>
        <w:t xml:space="preserve"> </w:t>
      </w:r>
      <w:r w:rsidRPr="00E700EC">
        <w:t>Tento model sa dá používať na klasifikáciu aj regresiu. Každý strom spraví svoju predpoveď,</w:t>
      </w:r>
      <w:r>
        <w:t xml:space="preserve"> môžeme to prirovnať k hlasovaniu. Každý strom má jeden hlas. Pri klasifikácií výsledná trieda lesu je tá, ktorá mala najviac hlasov</w:t>
      </w:r>
      <w:r w:rsidR="0075355E">
        <w:t xml:space="preserve">. Regresia nepredpovedá triedu, ale číselne vyjadrený predpoklad, ktorý nemusí byť celé </w:t>
      </w:r>
      <w:r w:rsidR="0075355E">
        <w:lastRenderedPageBreak/>
        <w:t>čísl</w:t>
      </w:r>
      <w:r w:rsidR="00BA44DD">
        <w:t>o.</w:t>
      </w:r>
      <w:r w:rsidR="007A7494">
        <w:t xml:space="preserve"> Výsledný výsledok lesu pri regresií je priemerná hodnota výsledkov stromov</w:t>
      </w:r>
      <w:r w:rsidR="00230B10">
        <w:t xml:space="preserve"> </w:t>
      </w:r>
      <w:sdt>
        <w:sdtPr>
          <w:id w:val="-1848086983"/>
          <w:citation/>
        </w:sdtPr>
        <w:sdtEndPr/>
        <w:sdtContent>
          <w:r w:rsidR="00230B10">
            <w:fldChar w:fldCharType="begin"/>
          </w:r>
          <w:r w:rsidR="00230B10" w:rsidRPr="00B158AB">
            <w:instrText xml:space="preserve"> CITATION Nik21 \l 2057 </w:instrText>
          </w:r>
          <w:r w:rsidR="00230B10">
            <w:fldChar w:fldCharType="separate"/>
          </w:r>
          <w:r w:rsidR="00C10FD6" w:rsidRPr="00C10FD6">
            <w:rPr>
              <w:noProof/>
            </w:rPr>
            <w:t>(Donges, 2021)</w:t>
          </w:r>
          <w:r w:rsidR="00230B10">
            <w:fldChar w:fldCharType="end"/>
          </w:r>
        </w:sdtContent>
      </w:sdt>
      <w:r w:rsidR="0056350A">
        <w:t>.</w:t>
      </w:r>
    </w:p>
    <w:p w14:paraId="725F78C1" w14:textId="0F7C38F0" w:rsidR="00057703" w:rsidRPr="003273AF" w:rsidRDefault="00BA44DD" w:rsidP="00FD657A">
      <w:pPr>
        <w:pStyle w:val="Zakladny"/>
      </w:pPr>
      <w:r>
        <w:t>Dôležité pre náhodný lesy je zabezpečiť variáciu a nezávislosť. Toto dosiahneme použitím Bagging</w:t>
      </w:r>
      <w:r w:rsidR="00950640">
        <w:t xml:space="preserve"> metódy</w:t>
      </w:r>
      <w:r>
        <w:t xml:space="preserve">. </w:t>
      </w:r>
      <w:r w:rsidR="00950640">
        <w:t>Bagging</w:t>
      </w:r>
      <w:r>
        <w:t xml:space="preserve"> rozdelí </w:t>
      </w:r>
      <w:r w:rsidR="00950640">
        <w:t>trénovací dataset na menšie náhodne datasety, ktoré sa pridelia stromom, každý strom preto bude mať náhody dataset</w:t>
      </w:r>
      <w:r w:rsidR="007A7494">
        <w:rPr>
          <w:noProof/>
        </w:rPr>
        <mc:AlternateContent>
          <mc:Choice Requires="wps">
            <w:drawing>
              <wp:anchor distT="0" distB="0" distL="114300" distR="114300" simplePos="0" relativeHeight="251683840" behindDoc="0" locked="0" layoutInCell="1" allowOverlap="1" wp14:anchorId="27B07819" wp14:editId="1F576F35">
                <wp:simplePos x="0" y="0"/>
                <wp:positionH relativeFrom="column">
                  <wp:posOffset>628650</wp:posOffset>
                </wp:positionH>
                <wp:positionV relativeFrom="paragraph">
                  <wp:posOffset>2894330</wp:posOffset>
                </wp:positionV>
                <wp:extent cx="4072255" cy="635"/>
                <wp:effectExtent l="0" t="0" r="4445" b="12065"/>
                <wp:wrapTopAndBottom/>
                <wp:docPr id="21" name="Text Box 2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8A61CFD" w14:textId="493208A3" w:rsidR="007A7494" w:rsidRPr="005E6D08" w:rsidRDefault="007A7494" w:rsidP="007A7494">
                            <w:pPr>
                              <w:pStyle w:val="Popis"/>
                              <w:jc w:val="center"/>
                              <w:rPr>
                                <w:rFonts w:ascii="Times New Roman" w:eastAsia="Times New Roman" w:hAnsi="Times New Roman" w:cs="Times New Roman"/>
                              </w:rPr>
                            </w:pPr>
                            <w:bookmarkStart w:id="45" w:name="_Toc97398623"/>
                            <w:bookmarkStart w:id="46" w:name="_Toc98146001"/>
                            <w:bookmarkStart w:id="47" w:name="_Toc102653918"/>
                            <w:r>
                              <w:t xml:space="preserve">Obrázok </w:t>
                            </w:r>
                            <w:fldSimple w:instr=" SEQ Obrázok \* ARABIC ">
                              <w:r w:rsidR="00D40209">
                                <w:rPr>
                                  <w:noProof/>
                                </w:rPr>
                                <w:t>6</w:t>
                              </w:r>
                            </w:fldSimple>
                            <w:r>
                              <w:t xml:space="preserve"> Model </w:t>
                            </w:r>
                            <w:r w:rsidR="00F6357F">
                              <w:t>Random Forest</w:t>
                            </w:r>
                            <w:bookmarkEnd w:id="45"/>
                            <w:bookmarkEnd w:id="46"/>
                            <w:sdt>
                              <w:sdtPr>
                                <w:id w:val="858551140"/>
                                <w:citation/>
                              </w:sdtPr>
                              <w:sdtEndPr/>
                              <w:sdtContent>
                                <w:r w:rsidR="00D571B5">
                                  <w:fldChar w:fldCharType="begin"/>
                                </w:r>
                                <w:r w:rsidR="00D571B5">
                                  <w:instrText xml:space="preserve"> CITATION Ras21 \l 1051 </w:instrText>
                                </w:r>
                                <w:r w:rsidR="00D571B5">
                                  <w:fldChar w:fldCharType="separate"/>
                                </w:r>
                                <w:r w:rsidR="00D571B5">
                                  <w:rPr>
                                    <w:noProof/>
                                  </w:rPr>
                                  <w:t xml:space="preserve"> (Rastogi, 2021)</w:t>
                                </w:r>
                                <w:r w:rsidR="00D571B5">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07819" id="Text Box 21" o:spid="_x0000_s1032" type="#_x0000_t202" style="position:absolute;left:0;text-align:left;margin-left:49.5pt;margin-top:227.9pt;width:320.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WX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fLD9ON8vlh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" stroked="f">
                <v:textbox style="mso-fit-shape-to-text:t" inset="0,0,0,0">
                  <w:txbxContent>
                    <w:p w14:paraId="58A61CFD" w14:textId="493208A3" w:rsidR="007A7494" w:rsidRPr="005E6D08" w:rsidRDefault="007A7494" w:rsidP="007A7494">
                      <w:pPr>
                        <w:pStyle w:val="Popis"/>
                        <w:jc w:val="center"/>
                        <w:rPr>
                          <w:rFonts w:ascii="Times New Roman" w:eastAsia="Times New Roman" w:hAnsi="Times New Roman" w:cs="Times New Roman"/>
                        </w:rPr>
                      </w:pPr>
                      <w:bookmarkStart w:id="48" w:name="_Toc97398623"/>
                      <w:bookmarkStart w:id="49" w:name="_Toc98146001"/>
                      <w:bookmarkStart w:id="50" w:name="_Toc102653918"/>
                      <w:r>
                        <w:t xml:space="preserve">Obrázok </w:t>
                      </w:r>
                      <w:fldSimple w:instr=" SEQ Obrázok \* ARABIC ">
                        <w:r w:rsidR="00D40209">
                          <w:rPr>
                            <w:noProof/>
                          </w:rPr>
                          <w:t>6</w:t>
                        </w:r>
                      </w:fldSimple>
                      <w:r>
                        <w:t xml:space="preserve"> Model </w:t>
                      </w:r>
                      <w:r w:rsidR="00F6357F">
                        <w:t>Random Forest</w:t>
                      </w:r>
                      <w:bookmarkEnd w:id="48"/>
                      <w:bookmarkEnd w:id="49"/>
                      <w:sdt>
                        <w:sdtPr>
                          <w:id w:val="858551140"/>
                          <w:citation/>
                        </w:sdtPr>
                        <w:sdtEndPr/>
                        <w:sdtContent>
                          <w:r w:rsidR="00D571B5">
                            <w:fldChar w:fldCharType="begin"/>
                          </w:r>
                          <w:r w:rsidR="00D571B5">
                            <w:instrText xml:space="preserve"> CITATION Ras21 \l 1051 </w:instrText>
                          </w:r>
                          <w:r w:rsidR="00D571B5">
                            <w:fldChar w:fldCharType="separate"/>
                          </w:r>
                          <w:r w:rsidR="00D571B5">
                            <w:rPr>
                              <w:noProof/>
                            </w:rPr>
                            <w:t xml:space="preserve"> (Rastogi, 2021)</w:t>
                          </w:r>
                          <w:r w:rsidR="00D571B5">
                            <w:fldChar w:fldCharType="end"/>
                          </w:r>
                        </w:sdtContent>
                      </w:sdt>
                      <w:bookmarkEnd w:id="50"/>
                    </w:p>
                  </w:txbxContent>
                </v:textbox>
                <w10:wrap type="topAndBottom"/>
              </v:shape>
            </w:pict>
          </mc:Fallback>
        </mc:AlternateContent>
      </w:r>
      <w:r w:rsidR="007A7494" w:rsidRPr="007A7494">
        <w:rPr>
          <w:rFonts w:eastAsia="Times New Roman"/>
          <w:noProof/>
          <w:szCs w:val="24"/>
          <w:lang w:eastAsia="en-GB"/>
        </w:rPr>
        <w:drawing>
          <wp:anchor distT="0" distB="0" distL="114300" distR="114300" simplePos="0" relativeHeight="251681792" behindDoc="0" locked="0" layoutInCell="1" allowOverlap="1" wp14:anchorId="25640B0B" wp14:editId="23954124">
            <wp:simplePos x="0" y="0"/>
            <wp:positionH relativeFrom="column">
              <wp:posOffset>628797</wp:posOffset>
            </wp:positionH>
            <wp:positionV relativeFrom="paragraph">
              <wp:posOffset>6350</wp:posOffset>
            </wp:positionV>
            <wp:extent cx="4072255" cy="2830830"/>
            <wp:effectExtent l="0" t="0" r="444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72255" cy="2830830"/>
                    </a:xfrm>
                    <a:prstGeom prst="rect">
                      <a:avLst/>
                    </a:prstGeom>
                  </pic:spPr>
                </pic:pic>
              </a:graphicData>
            </a:graphic>
            <wp14:sizeRelH relativeFrom="page">
              <wp14:pctWidth>0</wp14:pctWidth>
            </wp14:sizeRelH>
            <wp14:sizeRelV relativeFrom="page">
              <wp14:pctHeight>0</wp14:pctHeight>
            </wp14:sizeRelV>
          </wp:anchor>
        </w:drawing>
      </w:r>
      <w:r w:rsidR="00230B10">
        <w:t xml:space="preserve"> </w:t>
      </w:r>
      <w:sdt>
        <w:sdtPr>
          <w:id w:val="1296259758"/>
          <w:citation/>
        </w:sdtPr>
        <w:sdtEndPr/>
        <w:sdtContent>
          <w:r w:rsidR="0056350A">
            <w:fldChar w:fldCharType="begin"/>
          </w:r>
          <w:r w:rsidR="0056350A" w:rsidRPr="00B158AB">
            <w:instrText xml:space="preserve"> CITATION Tom \l 2057 </w:instrText>
          </w:r>
          <w:r w:rsidR="0056350A">
            <w:fldChar w:fldCharType="separate"/>
          </w:r>
          <w:r w:rsidR="00C10FD6" w:rsidRPr="00C10FD6">
            <w:rPr>
              <w:noProof/>
            </w:rPr>
            <w:t>(Patro, 2017)</w:t>
          </w:r>
          <w:r w:rsidR="0056350A">
            <w:fldChar w:fldCharType="end"/>
          </w:r>
        </w:sdtContent>
      </w:sdt>
      <w:r w:rsidR="0056350A">
        <w:t>.</w:t>
      </w:r>
    </w:p>
    <w:p w14:paraId="135109D3" w14:textId="27E4A6E1" w:rsidR="000A1DD5" w:rsidRDefault="000A1DD5" w:rsidP="004A2FD4">
      <w:pPr>
        <w:pStyle w:val="Nadpis2urovne"/>
      </w:pPr>
      <w:bookmarkStart w:id="51" w:name="_Toc102653952"/>
      <w:r>
        <w:t>XGBoost</w:t>
      </w:r>
      <w:bookmarkEnd w:id="51"/>
    </w:p>
    <w:p w14:paraId="09E2D7CA" w14:textId="02009156" w:rsidR="00663C13" w:rsidRPr="00663C13" w:rsidRDefault="008E3575" w:rsidP="00FD657A">
      <w:pPr>
        <w:pStyle w:val="Zakladny"/>
      </w:pPr>
      <w:r w:rsidRPr="005B4567">
        <w:rPr>
          <w:i/>
          <w:iCs/>
        </w:rPr>
        <w:t>(Spracoval: Filip Frank</w:t>
      </w:r>
      <w:r w:rsidR="005B4567">
        <w:rPr>
          <w:i/>
          <w:iCs/>
        </w:rPr>
        <w:t>)</w:t>
      </w:r>
    </w:p>
    <w:p w14:paraId="3AA81EA4" w14:textId="792B1260" w:rsidR="000A1DD5" w:rsidRDefault="000A1DD5" w:rsidP="00FD657A">
      <w:pPr>
        <w:pStyle w:val="Zakladny"/>
      </w:pPr>
      <w:r w:rsidRPr="00BC1815">
        <w:t xml:space="preserve">XGBoost (skratka pre Extreme Gradient Boosting) je implementácia gradient boosting metódy súborového strojového učenia s učiteľom vytvorená pre efektívne riešenie klasifikačných a regresných problémov. Gradient boosting využíva ako slabý klasifikátor (regresor) rozhodovacie stromy, ktoré sú jeden za druhým kombinované do silného klasifikátora (regresora) za účelom minimalizácie chybovej (loss) funkcie. Aby sa zabránilo pretrénovaniu silného regresora, využívajú sa metódy regularizácie pre udržanie rozhodovacích stromov na úrovni slabých klasifikátorov (stromy majú obmedzenú hĺbku, počet listov, využívajú sa L1/L2 regularizácie pre váhy listov, atď.). Hlavnou výhodou XGBoost implementácie je jej škálovateľnosť: XGBoost vylepšuje gradient boosting </w:t>
      </w:r>
      <w:r w:rsidRPr="00BC1815">
        <w:lastRenderedPageBreak/>
        <w:t xml:space="preserve">metódu o optimalizačné algoritmy, ktoré zabezpečujú komparatívne rýchlejší priebeh trénovania a minimalizujú nároky na potrebné výpočtové zdroje. </w:t>
      </w:r>
      <w:r>
        <w:rPr>
          <w:noProof/>
        </w:rPr>
        <mc:AlternateContent>
          <mc:Choice Requires="wps">
            <w:drawing>
              <wp:anchor distT="0" distB="0" distL="114300" distR="114300" simplePos="0" relativeHeight="251723776" behindDoc="0" locked="0" layoutInCell="1" allowOverlap="1" wp14:anchorId="42D367B7" wp14:editId="433E9E70">
                <wp:simplePos x="0" y="0"/>
                <wp:positionH relativeFrom="column">
                  <wp:posOffset>-66675</wp:posOffset>
                </wp:positionH>
                <wp:positionV relativeFrom="paragraph">
                  <wp:posOffset>5354320</wp:posOffset>
                </wp:positionV>
                <wp:extent cx="5702300" cy="635"/>
                <wp:effectExtent l="0" t="0" r="0" b="635"/>
                <wp:wrapTopAndBottom/>
                <wp:docPr id="41" name="Text Box 41"/>
                <wp:cNvGraphicFramePr/>
                <a:graphic xmlns:a="http://schemas.openxmlformats.org/drawingml/2006/main">
                  <a:graphicData uri="http://schemas.microsoft.com/office/word/2010/wordprocessingShape">
                    <wps:wsp>
                      <wps:cNvSpPr txBox="1"/>
                      <wps:spPr>
                        <a:xfrm>
                          <a:off x="0" y="0"/>
                          <a:ext cx="5702300" cy="635"/>
                        </a:xfrm>
                        <a:prstGeom prst="rect">
                          <a:avLst/>
                        </a:prstGeom>
                        <a:solidFill>
                          <a:prstClr val="white"/>
                        </a:solidFill>
                        <a:ln>
                          <a:noFill/>
                        </a:ln>
                      </wps:spPr>
                      <wps:txbx>
                        <w:txbxContent>
                          <w:p w14:paraId="5EAC4E9F" w14:textId="620A741F" w:rsidR="000A1DD5" w:rsidRPr="00DC396B" w:rsidRDefault="000A1DD5" w:rsidP="000A1DD5">
                            <w:pPr>
                              <w:pStyle w:val="Popis"/>
                              <w:jc w:val="center"/>
                              <w:rPr>
                                <w:rFonts w:ascii="Times New Roman" w:hAnsi="Times New Roman" w:cs="Times New Roman"/>
                                <w:szCs w:val="32"/>
                              </w:rPr>
                            </w:pPr>
                            <w:bookmarkStart w:id="52" w:name="_Toc97398624"/>
                            <w:bookmarkStart w:id="53" w:name="_Toc98146002"/>
                            <w:bookmarkStart w:id="54" w:name="_Toc102653919"/>
                            <w:r>
                              <w:t xml:space="preserve">Obrázok </w:t>
                            </w:r>
                            <w:fldSimple w:instr=" SEQ Obrázok \* ARABIC ">
                              <w:r w:rsidR="00D40209">
                                <w:rPr>
                                  <w:noProof/>
                                </w:rPr>
                                <w:t>7</w:t>
                              </w:r>
                            </w:fldSimple>
                            <w:r w:rsidR="007A5496">
                              <w:rPr>
                                <w:noProof/>
                              </w:rPr>
                              <w:t>:</w:t>
                            </w:r>
                            <w:r>
                              <w:t xml:space="preserve"> </w:t>
                            </w:r>
                            <w:r w:rsidRPr="00846E14">
                              <w:t>Jednoduchá ukážka princípu gradient boosting metódy s využitím rozhodovacích stromov.</w:t>
                            </w:r>
                            <w:bookmarkEnd w:id="52"/>
                            <w:r w:rsidR="007A5496">
                              <w:t xml:space="preserve"> </w:t>
                            </w:r>
                            <w:sdt>
                              <w:sdtPr>
                                <w:id w:val="-170107639"/>
                                <w:citation/>
                              </w:sdtPr>
                              <w:sdtEndPr/>
                              <w:sdtContent>
                                <w:r w:rsidR="007A5496">
                                  <w:fldChar w:fldCharType="begin"/>
                                </w:r>
                                <w:r w:rsidR="00CA27D8">
                                  <w:instrText xml:space="preserve">CITATION Raf18 \l 1051 </w:instrText>
                                </w:r>
                                <w:r w:rsidR="007A5496">
                                  <w:fldChar w:fldCharType="separate"/>
                                </w:r>
                                <w:r w:rsidR="00C10FD6">
                                  <w:rPr>
                                    <w:noProof/>
                                  </w:rPr>
                                  <w:t>(Río, 2018)</w:t>
                                </w:r>
                                <w:r w:rsidR="007A5496">
                                  <w:fldChar w:fldCharType="end"/>
                                </w:r>
                              </w:sdtContent>
                            </w:sdt>
                            <w:r w:rsidR="00CA27D8">
                              <w: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367B7" id="Text Box 41" o:spid="_x0000_s1033" type="#_x0000_t202" style="position:absolute;left:0;text-align:left;margin-left:-5.25pt;margin-top:421.6pt;width:449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" stroked="f">
                <v:textbox style="mso-fit-shape-to-text:t" inset="0,0,0,0">
                  <w:txbxContent>
                    <w:p w14:paraId="5EAC4E9F" w14:textId="620A741F" w:rsidR="000A1DD5" w:rsidRPr="00DC396B" w:rsidRDefault="000A1DD5" w:rsidP="000A1DD5">
                      <w:pPr>
                        <w:pStyle w:val="Popis"/>
                        <w:jc w:val="center"/>
                        <w:rPr>
                          <w:rFonts w:ascii="Times New Roman" w:hAnsi="Times New Roman" w:cs="Times New Roman"/>
                          <w:szCs w:val="32"/>
                        </w:rPr>
                      </w:pPr>
                      <w:bookmarkStart w:id="55" w:name="_Toc97398624"/>
                      <w:bookmarkStart w:id="56" w:name="_Toc98146002"/>
                      <w:bookmarkStart w:id="57" w:name="_Toc102653919"/>
                      <w:r>
                        <w:t xml:space="preserve">Obrázok </w:t>
                      </w:r>
                      <w:fldSimple w:instr=" SEQ Obrázok \* ARABIC ">
                        <w:r w:rsidR="00D40209">
                          <w:rPr>
                            <w:noProof/>
                          </w:rPr>
                          <w:t>7</w:t>
                        </w:r>
                      </w:fldSimple>
                      <w:r w:rsidR="007A5496">
                        <w:rPr>
                          <w:noProof/>
                        </w:rPr>
                        <w:t>:</w:t>
                      </w:r>
                      <w:r>
                        <w:t xml:space="preserve"> </w:t>
                      </w:r>
                      <w:r w:rsidRPr="00846E14">
                        <w:t>Jednoduchá ukážka princípu gradient boosting metódy s využitím rozhodovacích stromov.</w:t>
                      </w:r>
                      <w:bookmarkEnd w:id="55"/>
                      <w:r w:rsidR="007A5496">
                        <w:t xml:space="preserve"> </w:t>
                      </w:r>
                      <w:sdt>
                        <w:sdtPr>
                          <w:id w:val="-170107639"/>
                          <w:citation/>
                        </w:sdtPr>
                        <w:sdtEndPr/>
                        <w:sdtContent>
                          <w:r w:rsidR="007A5496">
                            <w:fldChar w:fldCharType="begin"/>
                          </w:r>
                          <w:r w:rsidR="00CA27D8">
                            <w:instrText xml:space="preserve">CITATION Raf18 \l 1051 </w:instrText>
                          </w:r>
                          <w:r w:rsidR="007A5496">
                            <w:fldChar w:fldCharType="separate"/>
                          </w:r>
                          <w:r w:rsidR="00C10FD6">
                            <w:rPr>
                              <w:noProof/>
                            </w:rPr>
                            <w:t>(Río, 2018)</w:t>
                          </w:r>
                          <w:r w:rsidR="007A5496">
                            <w:fldChar w:fldCharType="end"/>
                          </w:r>
                        </w:sdtContent>
                      </w:sdt>
                      <w:r w:rsidR="00CA27D8">
                        <w:t>.</w:t>
                      </w:r>
                      <w:bookmarkEnd w:id="56"/>
                      <w:bookmarkEnd w:id="57"/>
                    </w:p>
                  </w:txbxContent>
                </v:textbox>
                <w10:wrap type="topAndBottom"/>
              </v:shape>
            </w:pict>
          </mc:Fallback>
        </mc:AlternateContent>
      </w:r>
      <w:r>
        <w:rPr>
          <w:noProof/>
        </w:rPr>
        <w:drawing>
          <wp:anchor distT="0" distB="0" distL="114300" distR="114300" simplePos="0" relativeHeight="251722752" behindDoc="0" locked="0" layoutInCell="1" allowOverlap="1" wp14:anchorId="5451090D" wp14:editId="43D513CF">
            <wp:simplePos x="0" y="0"/>
            <wp:positionH relativeFrom="column">
              <wp:posOffset>834390</wp:posOffset>
            </wp:positionH>
            <wp:positionV relativeFrom="paragraph">
              <wp:posOffset>586740</wp:posOffset>
            </wp:positionV>
            <wp:extent cx="3943350" cy="4582795"/>
            <wp:effectExtent l="0" t="0" r="0" b="8255"/>
            <wp:wrapTopAndBottom/>
            <wp:docPr id="40" name="Obrázok 1" descr="A simple example of visualizing gradient boo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example of visualizing gradient boosting.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350" cy="4582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245419028"/>
          <w:citation/>
        </w:sdtPr>
        <w:sdtEndPr/>
        <w:sdtContent>
          <w:r w:rsidR="007A5496">
            <w:fldChar w:fldCharType="begin"/>
          </w:r>
          <w:r w:rsidR="00CA27D8" w:rsidRPr="00B158AB">
            <w:instrText xml:space="preserve">CITATION Tia161 \l 1033 </w:instrText>
          </w:r>
          <w:r w:rsidR="007A5496">
            <w:fldChar w:fldCharType="separate"/>
          </w:r>
          <w:r w:rsidR="00C10FD6">
            <w:rPr>
              <w:noProof/>
            </w:rPr>
            <w:t xml:space="preserve"> (Tianqi Chen, 2016)</w:t>
          </w:r>
          <w:r w:rsidR="007A5496">
            <w:fldChar w:fldCharType="end"/>
          </w:r>
        </w:sdtContent>
      </w:sdt>
    </w:p>
    <w:p w14:paraId="67C03248" w14:textId="77777777" w:rsidR="00AC415B" w:rsidRPr="00AC415B" w:rsidRDefault="00AC415B" w:rsidP="00AC415B"/>
    <w:p w14:paraId="416104B7" w14:textId="668FEA27" w:rsidR="00AC415B" w:rsidRPr="00AC415B" w:rsidRDefault="00E50C9C" w:rsidP="00FD657A">
      <w:pPr>
        <w:pStyle w:val="Zakladny"/>
      </w:pPr>
      <w:r>
        <w:t>Metódu gradient boostingu opisuje obrázok 7, kde v</w:t>
      </w:r>
      <w:r w:rsidR="00AC415B">
        <w:t> každej iterácii sa do súboru pripočítava slabý klasifikátor, ktorý dokáže problém riešiť pre obmedzenú podmnožinu vstupov. Kombináciou týchto slabých klasifikátorov dokážeme problém riešiť s vysokou spoľahlivosťou pre ľubovoľný validný vstup.</w:t>
      </w:r>
    </w:p>
    <w:p w14:paraId="659D5DAE" w14:textId="611FD7EA" w:rsidR="00AC415B" w:rsidRPr="00AC415B" w:rsidRDefault="00AC415B" w:rsidP="00AC415B"/>
    <w:p w14:paraId="1DAB27F1" w14:textId="4A280CA9" w:rsidR="00AC415B" w:rsidRPr="00AC415B" w:rsidRDefault="00AC415B" w:rsidP="00AC415B"/>
    <w:p w14:paraId="7D7A8D80" w14:textId="61936D18" w:rsidR="00AC415B" w:rsidRPr="00AC415B" w:rsidRDefault="00AC415B" w:rsidP="00AC415B"/>
    <w:p w14:paraId="6FCD2CD3" w14:textId="2D3D8534" w:rsidR="00AC415B" w:rsidRPr="00AC415B" w:rsidRDefault="00AC415B" w:rsidP="00AC415B"/>
    <w:p w14:paraId="2C2BDAC2" w14:textId="2974072A" w:rsidR="00AC415B" w:rsidRPr="00AC415B" w:rsidRDefault="00AC415B" w:rsidP="00AC415B"/>
    <w:p w14:paraId="4967D823" w14:textId="77777777" w:rsidR="00AC415B" w:rsidRPr="00AC415B" w:rsidRDefault="00AC415B" w:rsidP="00AC415B"/>
    <w:p w14:paraId="0C21DBA6" w14:textId="46DB4055" w:rsidR="00057703" w:rsidRDefault="00057703" w:rsidP="004A2FD4">
      <w:pPr>
        <w:pStyle w:val="Nadpis2urovne"/>
      </w:pPr>
      <w:bookmarkStart w:id="58" w:name="_Toc102653953"/>
      <w:r>
        <w:lastRenderedPageBreak/>
        <w:t>Voting Ensemble</w:t>
      </w:r>
      <w:bookmarkEnd w:id="58"/>
    </w:p>
    <w:p w14:paraId="643FE2EE" w14:textId="5704B580" w:rsidR="00663C13" w:rsidRPr="00663C13" w:rsidRDefault="008E3575" w:rsidP="00FD657A">
      <w:pPr>
        <w:pStyle w:val="Zakladny"/>
      </w:pPr>
      <w:r w:rsidRPr="000B1103">
        <w:rPr>
          <w:i/>
          <w:iCs/>
        </w:rPr>
        <w:t>(Spracoval: Tomáš Singhofer</w:t>
      </w:r>
      <w:r w:rsidR="000B1103">
        <w:rPr>
          <w:i/>
          <w:iCs/>
        </w:rPr>
        <w:t>)</w:t>
      </w:r>
    </w:p>
    <w:p w14:paraId="7229A7FB" w14:textId="5AF02FFC" w:rsidR="00057703" w:rsidRDefault="00057703" w:rsidP="00FD657A">
      <w:pPr>
        <w:pStyle w:val="Zakladny"/>
      </w:pPr>
      <w:r w:rsidRPr="00057703">
        <w:t>Model Voting Ensemble je model</w:t>
      </w:r>
      <w:r w:rsidR="00433213">
        <w:t>,</w:t>
      </w:r>
      <w:r w:rsidRPr="00057703">
        <w:t xml:space="preserve"> ktorý predikuje odpoveď na základe viacerých predpoved</w:t>
      </w:r>
      <w:r w:rsidR="00C8338D">
        <w:t>í</w:t>
      </w:r>
      <w:r w:rsidRPr="00057703">
        <w:t xml:space="preserve"> z iných modelov. Môže byť použitý ako na regresiu tak aj na klasifikáciu</w:t>
      </w:r>
    </w:p>
    <w:p w14:paraId="17A21B25" w14:textId="6425A85A" w:rsidR="00057703" w:rsidRDefault="00057703" w:rsidP="00FD657A">
      <w:pPr>
        <w:pStyle w:val="Zakladny"/>
      </w:pPr>
      <w:r w:rsidRPr="00057703">
        <w:t xml:space="preserve">V prípade regresie model vytvorí predpoveď, ktorá je priemerom viacerých iných regresných modelov. </w:t>
      </w:r>
    </w:p>
    <w:p w14:paraId="07F2B9C5" w14:textId="5EC8A0AB" w:rsidR="00057703" w:rsidRDefault="00057703" w:rsidP="00FD657A">
      <w:pPr>
        <w:pStyle w:val="Zakladny"/>
      </w:pPr>
      <w:r w:rsidRPr="00057703">
        <w:t>Klasifikácia sa delí na dve hlavné metódy a to hard a soft voting.</w:t>
      </w:r>
      <w:r>
        <w:t xml:space="preserve"> </w:t>
      </w:r>
      <w:r w:rsidRPr="00057703">
        <w:t>Pri metóde hard voting model sčíta hlasy z viacerých modelov a vyberie sa trieda s najväčším počtom hlasov. Pri soft votingu sa sčítajú pravdepodobnosti a vyberie sa trieda s najväčšou pravdepodobnosťou</w:t>
      </w:r>
      <w:r w:rsidR="00CA27D8">
        <w:t>.</w:t>
      </w:r>
      <w:r w:rsidR="00001012" w:rsidRPr="00001012">
        <w:t xml:space="preserve"> </w:t>
      </w:r>
      <w:sdt>
        <w:sdtPr>
          <w:id w:val="-525950121"/>
          <w:citation/>
        </w:sdtPr>
        <w:sdtEndPr/>
        <w:sdtContent>
          <w:r w:rsidR="00001012">
            <w:fldChar w:fldCharType="begin"/>
          </w:r>
          <w:r w:rsidR="00001012">
            <w:instrText xml:space="preserve"> CITATION Jas20 \l 1051 </w:instrText>
          </w:r>
          <w:r w:rsidR="00001012">
            <w:fldChar w:fldCharType="separate"/>
          </w:r>
          <w:r w:rsidR="00C10FD6">
            <w:rPr>
              <w:noProof/>
            </w:rPr>
            <w:t>(Brownlee, 2020)</w:t>
          </w:r>
          <w:r w:rsidR="00001012">
            <w:fldChar w:fldCharType="end"/>
          </w:r>
        </w:sdtContent>
      </w:sdt>
      <w:r w:rsidR="00001012" w:rsidRPr="00001012">
        <w:t xml:space="preserve"> </w:t>
      </w:r>
    </w:p>
    <w:p w14:paraId="0C5F6D27" w14:textId="6B01287F" w:rsidR="00057703" w:rsidRPr="00057703" w:rsidRDefault="00232E6F" w:rsidP="00FD657A">
      <w:pPr>
        <w:pStyle w:val="Zakladny"/>
      </w:pPr>
      <w:r w:rsidRPr="00BC2426">
        <w:rPr>
          <w:noProof/>
          <w:szCs w:val="24"/>
        </w:rPr>
        <w:drawing>
          <wp:anchor distT="0" distB="0" distL="114300" distR="114300" simplePos="0" relativeHeight="251688960" behindDoc="0" locked="0" layoutInCell="1" allowOverlap="1" wp14:anchorId="2CE716C4" wp14:editId="267B8BD8">
            <wp:simplePos x="0" y="0"/>
            <wp:positionH relativeFrom="column">
              <wp:posOffset>929640</wp:posOffset>
            </wp:positionH>
            <wp:positionV relativeFrom="paragraph">
              <wp:posOffset>0</wp:posOffset>
            </wp:positionV>
            <wp:extent cx="3672840" cy="2000250"/>
            <wp:effectExtent l="0" t="0" r="3810" b="0"/>
            <wp:wrapTopAndBottom/>
            <wp:docPr id="1026" name="Picture 2">
              <a:extLst xmlns:a="http://schemas.openxmlformats.org/drawingml/2006/main">
                <a:ext uri="{FF2B5EF4-FFF2-40B4-BE49-F238E27FC236}">
                  <a16:creationId xmlns:a16="http://schemas.microsoft.com/office/drawing/2014/main" id="{3AAD7989-E991-4564-A706-C54010F1D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AAD7989-E991-4564-A706-C54010F1DC7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l="52" r="52"/>
                    <a:stretch>
                      <a:fillRect/>
                    </a:stretch>
                  </pic:blipFill>
                  <pic:spPr bwMode="auto">
                    <a:xfrm>
                      <a:off x="0" y="0"/>
                      <a:ext cx="3672840"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7703">
        <w:rPr>
          <w:noProof/>
        </w:rPr>
        <mc:AlternateContent>
          <mc:Choice Requires="wps">
            <w:drawing>
              <wp:anchor distT="0" distB="0" distL="114300" distR="114300" simplePos="0" relativeHeight="251691008" behindDoc="0" locked="0" layoutInCell="1" allowOverlap="1" wp14:anchorId="028DF6E6" wp14:editId="66D34DB7">
                <wp:simplePos x="0" y="0"/>
                <wp:positionH relativeFrom="column">
                  <wp:posOffset>930910</wp:posOffset>
                </wp:positionH>
                <wp:positionV relativeFrom="paragraph">
                  <wp:posOffset>2057400</wp:posOffset>
                </wp:positionV>
                <wp:extent cx="367284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6A1612D" w14:textId="2D7C66B2" w:rsidR="00057703" w:rsidRPr="009D4E90" w:rsidRDefault="00057703" w:rsidP="00057703">
                            <w:pPr>
                              <w:pStyle w:val="Popis"/>
                              <w:jc w:val="center"/>
                              <w:rPr>
                                <w:rFonts w:ascii="Times New Roman" w:hAnsi="Times New Roman" w:cs="Times New Roman"/>
                                <w:noProof/>
                              </w:rPr>
                            </w:pPr>
                            <w:bookmarkStart w:id="59" w:name="_Toc97398625"/>
                            <w:bookmarkStart w:id="60" w:name="_Toc98146003"/>
                            <w:bookmarkStart w:id="61" w:name="_Toc102653920"/>
                            <w:r>
                              <w:t xml:space="preserve">Obrázok </w:t>
                            </w:r>
                            <w:fldSimple w:instr=" SEQ Obrázok \* ARABIC ">
                              <w:r w:rsidR="00D40209">
                                <w:rPr>
                                  <w:noProof/>
                                </w:rPr>
                                <w:t>8</w:t>
                              </w:r>
                            </w:fldSimple>
                            <w:r>
                              <w:t xml:space="preserve"> Voting Ensemble</w:t>
                            </w:r>
                            <w:bookmarkEnd w:id="59"/>
                            <w:bookmarkEnd w:id="60"/>
                            <w:sdt>
                              <w:sdtPr>
                                <w:id w:val="1204057792"/>
                                <w:citation/>
                              </w:sdtPr>
                              <w:sdtEndPr/>
                              <w:sdtContent>
                                <w:r w:rsidR="00BA4971">
                                  <w:fldChar w:fldCharType="begin"/>
                                </w:r>
                                <w:r w:rsidR="00BA4971">
                                  <w:instrText xml:space="preserve"> CITATION KDn22 \l 1051 </w:instrText>
                                </w:r>
                                <w:r w:rsidR="00BA4971">
                                  <w:fldChar w:fldCharType="separate"/>
                                </w:r>
                                <w:r w:rsidR="00BA4971">
                                  <w:rPr>
                                    <w:noProof/>
                                  </w:rPr>
                                  <w:t xml:space="preserve"> (KDnuggets, 2021)</w:t>
                                </w:r>
                                <w:r w:rsidR="00BA4971">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DF6E6" id="Text Box 29" o:spid="_x0000_s1034" type="#_x0000_t202" style="position:absolute;left:0;text-align:left;margin-left:73.3pt;margin-top:162pt;width:28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0FRGgIAAD8EAAAOAAAAZHJzL2Uyb0RvYy54bWysU8Fu2zAMvQ/YPwi6L07SL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" stroked="f">
                <v:textbox style="mso-fit-shape-to-text:t" inset="0,0,0,0">
                  <w:txbxContent>
                    <w:p w14:paraId="06A1612D" w14:textId="2D7C66B2" w:rsidR="00057703" w:rsidRPr="009D4E90" w:rsidRDefault="00057703" w:rsidP="00057703">
                      <w:pPr>
                        <w:pStyle w:val="Popis"/>
                        <w:jc w:val="center"/>
                        <w:rPr>
                          <w:rFonts w:ascii="Times New Roman" w:hAnsi="Times New Roman" w:cs="Times New Roman"/>
                          <w:noProof/>
                        </w:rPr>
                      </w:pPr>
                      <w:bookmarkStart w:id="62" w:name="_Toc97398625"/>
                      <w:bookmarkStart w:id="63" w:name="_Toc98146003"/>
                      <w:bookmarkStart w:id="64" w:name="_Toc102653920"/>
                      <w:r>
                        <w:t xml:space="preserve">Obrázok </w:t>
                      </w:r>
                      <w:fldSimple w:instr=" SEQ Obrázok \* ARABIC ">
                        <w:r w:rsidR="00D40209">
                          <w:rPr>
                            <w:noProof/>
                          </w:rPr>
                          <w:t>8</w:t>
                        </w:r>
                      </w:fldSimple>
                      <w:r>
                        <w:t xml:space="preserve"> Voting Ensemble</w:t>
                      </w:r>
                      <w:bookmarkEnd w:id="62"/>
                      <w:bookmarkEnd w:id="63"/>
                      <w:sdt>
                        <w:sdtPr>
                          <w:id w:val="1204057792"/>
                          <w:citation/>
                        </w:sdtPr>
                        <w:sdtEndPr/>
                        <w:sdtContent>
                          <w:r w:rsidR="00BA4971">
                            <w:fldChar w:fldCharType="begin"/>
                          </w:r>
                          <w:r w:rsidR="00BA4971">
                            <w:instrText xml:space="preserve"> CITATION KDn22 \l 1051 </w:instrText>
                          </w:r>
                          <w:r w:rsidR="00BA4971">
                            <w:fldChar w:fldCharType="separate"/>
                          </w:r>
                          <w:r w:rsidR="00BA4971">
                            <w:rPr>
                              <w:noProof/>
                            </w:rPr>
                            <w:t xml:space="preserve"> (KDnuggets, 2021)</w:t>
                          </w:r>
                          <w:r w:rsidR="00BA4971">
                            <w:fldChar w:fldCharType="end"/>
                          </w:r>
                        </w:sdtContent>
                      </w:sdt>
                      <w:bookmarkEnd w:id="64"/>
                    </w:p>
                  </w:txbxContent>
                </v:textbox>
                <w10:wrap type="topAndBottom"/>
              </v:shape>
            </w:pict>
          </mc:Fallback>
        </mc:AlternateContent>
      </w:r>
    </w:p>
    <w:p w14:paraId="60E32D59" w14:textId="4BF8173B" w:rsidR="00433213" w:rsidRDefault="00433213" w:rsidP="004A2FD4">
      <w:pPr>
        <w:pStyle w:val="Nadpis2urovne"/>
      </w:pPr>
      <w:bookmarkStart w:id="65" w:name="_Toc102653954"/>
      <w:r>
        <w:t>Stacking Ensemble</w:t>
      </w:r>
      <w:bookmarkEnd w:id="65"/>
    </w:p>
    <w:p w14:paraId="07A01006" w14:textId="128111F9" w:rsidR="00663C13" w:rsidRPr="00663C13" w:rsidRDefault="00B26F73" w:rsidP="00FD657A">
      <w:pPr>
        <w:pStyle w:val="Zakladny"/>
      </w:pPr>
      <w:r w:rsidRPr="00F56556">
        <w:rPr>
          <w:i/>
          <w:iCs/>
        </w:rPr>
        <w:t>(Spracoval: Filip Frank</w:t>
      </w:r>
      <w:r w:rsidR="00F56556">
        <w:rPr>
          <w:i/>
          <w:iCs/>
        </w:rPr>
        <w:t>)</w:t>
      </w:r>
    </w:p>
    <w:p w14:paraId="29F7000E" w14:textId="294EDBC8" w:rsidR="00987F6A" w:rsidRDefault="00987F6A" w:rsidP="00FD657A">
      <w:pPr>
        <w:pStyle w:val="Zakladny"/>
      </w:pPr>
      <w:r>
        <w:t>Stacking je technika súborového strojového učenia, pre ktorú sú typické dve úrovne trénovania modelu</w:t>
      </w:r>
      <w:r w:rsidR="00CA27D8">
        <w:t xml:space="preserve"> </w:t>
      </w:r>
      <w:sdt>
        <w:sdtPr>
          <w:id w:val="1339273683"/>
          <w:citation/>
        </w:sdtPr>
        <w:sdtEndPr/>
        <w:sdtContent>
          <w:r w:rsidR="00CA27D8">
            <w:fldChar w:fldCharType="begin"/>
          </w:r>
          <w:r w:rsidR="00CA27D8">
            <w:instrText xml:space="preserve"> CITATION Jas18 \l 1051 </w:instrText>
          </w:r>
          <w:r w:rsidR="00CA27D8">
            <w:fldChar w:fldCharType="separate"/>
          </w:r>
          <w:r w:rsidR="00C10FD6">
            <w:rPr>
              <w:noProof/>
            </w:rPr>
            <w:t>(Brownlee, 2018)</w:t>
          </w:r>
          <w:r w:rsidR="00CA27D8">
            <w:fldChar w:fldCharType="end"/>
          </w:r>
        </w:sdtContent>
      </w:sdt>
      <w:r>
        <w:t>:</w:t>
      </w:r>
    </w:p>
    <w:p w14:paraId="704EE44F" w14:textId="669D6E3D" w:rsidR="00987F6A" w:rsidRDefault="00987F6A" w:rsidP="00FD657A">
      <w:pPr>
        <w:pStyle w:val="Zakladny"/>
        <w:numPr>
          <w:ilvl w:val="0"/>
          <w:numId w:val="14"/>
        </w:numPr>
      </w:pPr>
      <w:r>
        <w:t>Trénovanie jednotlivých podmodelov (môžu to byť slabé i silné klasifikátory/regresory)</w:t>
      </w:r>
    </w:p>
    <w:p w14:paraId="6DD74D6D" w14:textId="77777777" w:rsidR="00745A54" w:rsidRDefault="00745A54" w:rsidP="00FD657A">
      <w:pPr>
        <w:pStyle w:val="Zakladny"/>
        <w:numPr>
          <w:ilvl w:val="0"/>
          <w:numId w:val="14"/>
        </w:numPr>
      </w:pPr>
      <w:r w:rsidRPr="00745A54">
        <w:t>Trénovanie druhej úrovne, v ktorej sa model učí predikcie týchto podmodelov nakombinovať tak, aby poskytol optimálnu odpoveď</w:t>
      </w:r>
    </w:p>
    <w:p w14:paraId="280B4665" w14:textId="040EBC11" w:rsidR="00F53104" w:rsidRDefault="00F53104" w:rsidP="004A2FD4">
      <w:pPr>
        <w:pStyle w:val="Nadpis2urovne"/>
      </w:pPr>
      <w:bookmarkStart w:id="66" w:name="_Toc102653955"/>
      <w:bookmarkEnd w:id="6"/>
      <w:bookmarkEnd w:id="7"/>
      <w:r>
        <w:lastRenderedPageBreak/>
        <w:t>Elastic Net</w:t>
      </w:r>
      <w:bookmarkEnd w:id="66"/>
    </w:p>
    <w:p w14:paraId="68B4B022" w14:textId="69DD4E1D" w:rsidR="00663C13" w:rsidRPr="00663C13" w:rsidRDefault="00B26F73" w:rsidP="00FD657A">
      <w:pPr>
        <w:pStyle w:val="Zakladny"/>
      </w:pPr>
      <w:r w:rsidRPr="00583614">
        <w:rPr>
          <w:i/>
          <w:iCs/>
        </w:rPr>
        <w:t>(Spracoval: Branislav Šipula</w:t>
      </w:r>
      <w:r w:rsidR="00583614">
        <w:rPr>
          <w:i/>
          <w:iCs/>
        </w:rPr>
        <w:t>)</w:t>
      </w:r>
    </w:p>
    <w:p w14:paraId="6576EC51" w14:textId="77777777" w:rsidR="008E333D" w:rsidRDefault="00B158AB" w:rsidP="00FD657A">
      <w:pPr>
        <w:pStyle w:val="Zakladny"/>
      </w:pPr>
      <w:r w:rsidRPr="00F53104">
        <w:t xml:space="preserve">ElasticNet je </w:t>
      </w:r>
      <w:r>
        <w:t xml:space="preserve">penalizačný regresný model </w:t>
      </w:r>
      <w:r w:rsidRPr="00F53104">
        <w:t>rozšírením lineárnej regresie, ktorá pridáva regulačné sankcie k</w:t>
      </w:r>
      <w:r>
        <w:t> </w:t>
      </w:r>
      <w:r w:rsidRPr="00F53104">
        <w:t>funkcii</w:t>
      </w:r>
      <w:r>
        <w:t>,</w:t>
      </w:r>
      <w:r w:rsidRPr="00F53104">
        <w:t xml:space="preserve"> straty počas tréningu. Ako vyhodnotiť model elastickej siete a použiť konečný model na predpovedanie nových údajov</w:t>
      </w:r>
      <w:r>
        <w:t xml:space="preserve">. </w:t>
      </w:r>
      <w:r w:rsidRPr="00F53104">
        <w:t>Ako nakonfigurovať model ElasticNet pre nový súbor údajov pomocou vyhľadávania v mriežke a automaticky.</w:t>
      </w:r>
      <w:r>
        <w:t xml:space="preserve"> </w:t>
      </w:r>
    </w:p>
    <w:p w14:paraId="7C49CC63" w14:textId="5CE042C4" w:rsidR="00B158AB" w:rsidRDefault="00B158AB" w:rsidP="00FD657A">
      <w:pPr>
        <w:pStyle w:val="Zakladny"/>
      </w:pPr>
      <w:r w:rsidRPr="00EC3BF7">
        <w:t>Lineárna regresia označuje model, ktorý predpokladá lineárny vzťah medzi vstupnými premennými a cieľovou premennou. Pri jedinej vstupnej premennej je tento vzťah čiarou a pri vyšších rozmeroch si tento vzťah možno predstaviť ako</w:t>
      </w:r>
      <w:r>
        <w:t xml:space="preserve"> tzv.</w:t>
      </w:r>
      <w:r w:rsidRPr="00EC3BF7">
        <w:t xml:space="preserve"> </w:t>
      </w:r>
      <w:r>
        <w:t>„</w:t>
      </w:r>
      <w:r w:rsidR="00B871D7">
        <w:t>hyper-rovinu</w:t>
      </w:r>
      <w:r>
        <w:t>“</w:t>
      </w:r>
      <w:r w:rsidRPr="00EC3BF7">
        <w:t xml:space="preserve">, ktorá spája vstupné premenné s cieľovou premennou. </w:t>
      </w:r>
      <w:r>
        <w:t xml:space="preserve">Jedným z populárnych trestov je penalizácia modelu na základe súčtu hodnôt štvorcových koeficientov. Toto sa nazýva trest L2. Pokuta L2 minimalizuje veľkosť všetkých koeficientov, aj keď zabraňuje odstráneniu akýchkoľvek koeficientov z modelu. </w:t>
      </w:r>
    </w:p>
    <w:p w14:paraId="3632E97A" w14:textId="77777777" w:rsidR="00B158AB" w:rsidRPr="00F53104" w:rsidRDefault="00B158AB" w:rsidP="00FD657A">
      <w:pPr>
        <w:pStyle w:val="Zakladny"/>
      </w:pPr>
      <w:r>
        <w:t>Ďalšou populárnou penalizáciou je penalizácia modelu na základe súčtu hodnôt absolútnych koeficientov. Toto sa nazýva trest L1. Pokuta L1 minimalizuje veľkosť všetkých koeficientov a umožňuje, aby sa niektoré koeficienty minimalizovali na hodnotu nula, čím sa z modelu odstráni predikujúci ukazovateľ (</w:t>
      </w:r>
      <w:r w:rsidRPr="0027514F">
        <w:t>ukaz</w:t>
      </w:r>
      <w:r>
        <w:t>ov</w:t>
      </w:r>
      <w:r w:rsidRPr="0027514F">
        <w:t>ate</w:t>
      </w:r>
      <w:r>
        <w:t>ľ</w:t>
      </w:r>
      <w:r w:rsidRPr="0027514F">
        <w:t xml:space="preserve"> úspešnosti </w:t>
      </w:r>
      <w:r>
        <w:t>alebo</w:t>
      </w:r>
      <w:r w:rsidRPr="0027514F">
        <w:t xml:space="preserve"> neúspešnosti</w:t>
      </w:r>
      <w:r>
        <w:t>).</w:t>
      </w:r>
    </w:p>
    <w:p w14:paraId="0DCE5431" w14:textId="660FF8B4" w:rsidR="00B158AB" w:rsidRDefault="00B158AB" w:rsidP="00FD657A">
      <w:pPr>
        <w:pStyle w:val="Zakladny"/>
      </w:pPr>
      <w:r>
        <w:t>Táto technika kombinuje LASSO (</w:t>
      </w:r>
      <w:r w:rsidRPr="00B3520B">
        <w:t>operátor najmenšieho absolútneho zmrštenia/výberu</w:t>
      </w:r>
      <w:r>
        <w:t>) a využitie penalizačných funkcií (L1 a L2)</w:t>
      </w:r>
      <w:r w:rsidRPr="000D1359">
        <w:t>.</w:t>
      </w:r>
      <w:r w:rsidR="000D1359" w:rsidRPr="000D1359">
        <w:t xml:space="preserve"> </w:t>
      </w:r>
      <w:sdt>
        <w:sdtPr>
          <w:id w:val="565538848"/>
          <w:citation/>
        </w:sdtPr>
        <w:sdtEndPr/>
        <w:sdtContent>
          <w:r w:rsidR="00262A54">
            <w:fldChar w:fldCharType="begin"/>
          </w:r>
          <w:r w:rsidR="00262A54">
            <w:rPr>
              <w:lang w:val="en-US"/>
            </w:rPr>
            <w:instrText xml:space="preserve"> CITATION Bro20 \l 1033 </w:instrText>
          </w:r>
          <w:r w:rsidR="00262A54">
            <w:fldChar w:fldCharType="separate"/>
          </w:r>
          <w:r w:rsidR="00262A54" w:rsidRPr="00262A54">
            <w:rPr>
              <w:noProof/>
              <w:lang w:val="en-US"/>
            </w:rPr>
            <w:t>(Brownlee, 2020)</w:t>
          </w:r>
          <w:r w:rsidR="00262A54">
            <w:fldChar w:fldCharType="end"/>
          </w:r>
        </w:sdtContent>
      </w:sdt>
    </w:p>
    <w:p w14:paraId="3F80A0CF" w14:textId="77777777" w:rsidR="00B158AB" w:rsidRDefault="00B158AB" w:rsidP="004A2FD4">
      <w:pPr>
        <w:pStyle w:val="Nadpis2urovne"/>
      </w:pPr>
      <w:bookmarkStart w:id="67" w:name="_Toc98105310"/>
      <w:bookmarkStart w:id="68" w:name="_Toc102653956"/>
      <w:r w:rsidRPr="00CE4FC3">
        <w:rPr>
          <w:lang w:val="en-US"/>
        </w:rPr>
        <w:t>Support vector machine</w:t>
      </w:r>
      <w:r w:rsidRPr="00CE4FC3">
        <w:t xml:space="preserve"> (SVM)</w:t>
      </w:r>
      <w:bookmarkEnd w:id="67"/>
      <w:bookmarkEnd w:id="68"/>
    </w:p>
    <w:p w14:paraId="428BBE22" w14:textId="63D4C457" w:rsidR="00D3509D" w:rsidRDefault="00D3509D" w:rsidP="00FD657A">
      <w:pPr>
        <w:pStyle w:val="Zakladny"/>
      </w:pPr>
      <w:r w:rsidRPr="00FE3B96">
        <w:rPr>
          <w:i/>
          <w:iCs/>
        </w:rPr>
        <w:t>(Spracoval: Branislav Šipula</w:t>
      </w:r>
      <w:r w:rsidR="00FE3B96">
        <w:rPr>
          <w:i/>
          <w:iCs/>
        </w:rPr>
        <w:t>)</w:t>
      </w:r>
    </w:p>
    <w:p w14:paraId="6B62F95D" w14:textId="77777777" w:rsidR="00A36254" w:rsidRDefault="00B158AB" w:rsidP="00A36254">
      <w:pPr>
        <w:pStyle w:val="Zakladny"/>
        <w:rPr>
          <w:rFonts w:eastAsiaTheme="minorEastAsia"/>
        </w:rPr>
      </w:pPr>
      <w:r>
        <w:t xml:space="preserve">SVM v preklade znamená </w:t>
      </w:r>
      <w:r w:rsidRPr="008B6778">
        <w:rPr>
          <w:i/>
          <w:iCs/>
        </w:rPr>
        <w:t xml:space="preserve">metóda podporných vektorov </w:t>
      </w:r>
      <w:r>
        <w:t>a používa sa</w:t>
      </w:r>
      <w:r w:rsidR="003D1136">
        <w:t xml:space="preserve"> na</w:t>
      </w:r>
      <w:r>
        <w:t xml:space="preserve"> lineárnu klasifikáciu alebo regresnú analýzu problému. Jej cieľom je nájsť tzv. „</w:t>
      </w:r>
      <w:r w:rsidR="00B871D7">
        <w:t>hyper-rovinu</w:t>
      </w:r>
      <w:r>
        <w:t>“ teda opti</w:t>
      </w:r>
      <w:r w:rsidR="00B871D7">
        <w:t>m</w:t>
      </w:r>
      <w:r>
        <w:t>álne rozdelenie priestoru do dvoch tried</w:t>
      </w:r>
      <w:r w:rsidR="002D77EC">
        <w:rPr>
          <w:rFonts w:eastAsiaTheme="minorEastAsia"/>
        </w:rPr>
        <w:t xml:space="preserve">. </w:t>
      </w:r>
      <w:sdt>
        <w:sdtPr>
          <w:rPr>
            <w:rFonts w:eastAsiaTheme="minorEastAsia"/>
          </w:rPr>
          <w:id w:val="913203777"/>
          <w:citation/>
        </w:sdtPr>
        <w:sdtEndPr/>
        <w:sdtContent>
          <w:r w:rsidR="002D77EC">
            <w:rPr>
              <w:rFonts w:eastAsiaTheme="minorEastAsia"/>
            </w:rPr>
            <w:fldChar w:fldCharType="begin"/>
          </w:r>
          <w:r w:rsidR="002D77EC">
            <w:rPr>
              <w:rFonts w:eastAsiaTheme="minorEastAsia"/>
              <w:lang w:val="en-US"/>
            </w:rPr>
            <w:instrText xml:space="preserve"> CITATION ske22 \l 1033 </w:instrText>
          </w:r>
          <w:r w:rsidR="002D77EC">
            <w:rPr>
              <w:rFonts w:eastAsiaTheme="minorEastAsia"/>
            </w:rPr>
            <w:fldChar w:fldCharType="separate"/>
          </w:r>
          <w:r w:rsidR="002D77EC" w:rsidRPr="002D77EC">
            <w:rPr>
              <w:rFonts w:eastAsiaTheme="minorEastAsia"/>
              <w:noProof/>
              <w:lang w:val="en-US"/>
            </w:rPr>
            <w:t>(sk.education-wiki, 2022)</w:t>
          </w:r>
          <w:r w:rsidR="002D77EC">
            <w:rPr>
              <w:rFonts w:eastAsiaTheme="minorEastAsia"/>
            </w:rPr>
            <w:fldChar w:fldCharType="end"/>
          </w:r>
        </w:sdtContent>
      </w:sdt>
    </w:p>
    <w:p w14:paraId="72E5CF6E" w14:textId="47CF0C1F" w:rsidR="00B158AB" w:rsidRPr="00A36254" w:rsidRDefault="00A36254" w:rsidP="00A36254">
      <w:pPr>
        <w:pStyle w:val="Zakladny"/>
        <w:ind w:firstLine="0"/>
        <w:rPr>
          <w:rFonts w:eastAsiaTheme="minorEastAsia"/>
        </w:rPr>
      </w:pPr>
      <m:oMath>
        <m:r>
          <w:rPr>
            <w:rFonts w:ascii="Cambria Math" w:hAnsi="Cambria Math"/>
            <w:sz w:val="28"/>
            <w:szCs w:val="36"/>
          </w:rPr>
          <m:t xml:space="preserve">             </m:t>
        </m:r>
        <w:bookmarkStart w:id="69" w:name="_Toc102653157"/>
        <m:acc>
          <m:accPr>
            <m:chr m:val="⃗"/>
            <m:ctrlPr>
              <w:rPr>
                <w:rStyle w:val="RovnicaChar"/>
                <w:rFonts w:ascii="Cambria Math" w:hAnsi="Cambria Math"/>
                <w:i/>
              </w:rPr>
            </m:ctrlPr>
          </m:accPr>
          <m:e>
            <m:r>
              <w:rPr>
                <w:rStyle w:val="RovnicaChar"/>
                <w:rFonts w:ascii="Cambria Math" w:hAnsi="Cambria Math"/>
              </w:rPr>
              <m:t>w</m:t>
            </m:r>
          </m:e>
        </m:acc>
        <m:r>
          <w:rPr>
            <w:rStyle w:val="RovnicaChar"/>
            <w:rFonts w:ascii="Cambria Math" w:hAnsi="Cambria Math"/>
          </w:rPr>
          <m:t>∙</m:t>
        </m:r>
        <m:acc>
          <m:accPr>
            <m:chr m:val="⃗"/>
            <m:ctrlPr>
              <w:rPr>
                <w:rStyle w:val="RovnicaChar"/>
                <w:rFonts w:ascii="Cambria Math" w:hAnsi="Cambria Math"/>
                <w:i/>
              </w:rPr>
            </m:ctrlPr>
          </m:accPr>
          <m:e>
            <m:r>
              <w:rPr>
                <w:rStyle w:val="RovnicaChar"/>
                <w:rFonts w:ascii="Cambria Math" w:hAnsi="Cambria Math"/>
              </w:rPr>
              <m:t>x</m:t>
            </m:r>
          </m:e>
        </m:acc>
        <m:r>
          <w:rPr>
            <w:rStyle w:val="RovnicaChar"/>
            <w:rFonts w:ascii="Cambria Math" w:hAnsi="Cambria Math"/>
          </w:rPr>
          <m:t xml:space="preserve"> + b=0</m:t>
        </m:r>
      </m:oMath>
      <w:bookmarkEnd w:id="69"/>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Pr="00A36254">
        <w:rPr>
          <w:rStyle w:val="RovnicaChar"/>
        </w:rPr>
        <w:t>(3.4)</w:t>
      </w:r>
    </w:p>
    <w:p w14:paraId="7553B501" w14:textId="3BA456E4" w:rsidR="00B158AB" w:rsidRDefault="008E333D" w:rsidP="00B158AB">
      <w:pPr>
        <w:pStyle w:val="Popis"/>
        <w:jc w:val="center"/>
      </w:pPr>
      <w:r w:rsidRPr="00EC3BF7">
        <w:rPr>
          <w:noProof/>
        </w:rPr>
        <w:lastRenderedPageBreak/>
        <w:drawing>
          <wp:anchor distT="0" distB="0" distL="114300" distR="114300" simplePos="0" relativeHeight="251739136" behindDoc="0" locked="0" layoutInCell="1" allowOverlap="1" wp14:anchorId="60593044" wp14:editId="2AA63794">
            <wp:simplePos x="0" y="0"/>
            <wp:positionH relativeFrom="margin">
              <wp:align>center</wp:align>
            </wp:positionH>
            <wp:positionV relativeFrom="paragraph">
              <wp:posOffset>31115</wp:posOffset>
            </wp:positionV>
            <wp:extent cx="2995295" cy="2183130"/>
            <wp:effectExtent l="19050" t="19050" r="14605" b="26670"/>
            <wp:wrapSquare wrapText="bothSides"/>
            <wp:docPr id="14" name="Picture 4" descr="SVM | Support Vector Machine Algorithm in Machine Learning">
              <a:extLst xmlns:a="http://schemas.openxmlformats.org/drawingml/2006/main">
                <a:ext uri="{FF2B5EF4-FFF2-40B4-BE49-F238E27FC236}">
                  <a16:creationId xmlns:a16="http://schemas.microsoft.com/office/drawing/2014/main" id="{5BB1B50B-CE8A-4B71-B36F-4B899B8F3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SVM | Support Vector Machine Algorithm in Machine Learning">
                      <a:extLst>
                        <a:ext uri="{FF2B5EF4-FFF2-40B4-BE49-F238E27FC236}">
                          <a16:creationId xmlns:a16="http://schemas.microsoft.com/office/drawing/2014/main" id="{5BB1B50B-CE8A-4B71-B36F-4B899B8F3FF5}"/>
                        </a:ext>
                      </a:extLst>
                    </pic:cNvPr>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2995295" cy="2183130"/>
                    </a:xfrm>
                    <a:prstGeom prst="rect">
                      <a:avLst/>
                    </a:prstGeom>
                    <a:noFill/>
                    <a:ln cap="flat">
                      <a:solidFill>
                        <a:schemeClr val="tx1"/>
                      </a:solidFill>
                    </a:ln>
                  </pic:spPr>
                </pic:pic>
              </a:graphicData>
            </a:graphic>
            <wp14:sizeRelH relativeFrom="page">
              <wp14:pctWidth>0</wp14:pctWidth>
            </wp14:sizeRelH>
            <wp14:sizeRelV relativeFrom="page">
              <wp14:pctHeight>0</wp14:pctHeight>
            </wp14:sizeRelV>
          </wp:anchor>
        </w:drawing>
      </w:r>
    </w:p>
    <w:p w14:paraId="2753E5EB" w14:textId="77777777" w:rsidR="00B158AB" w:rsidRDefault="00B158AB" w:rsidP="00B158AB">
      <w:pPr>
        <w:pStyle w:val="Popis"/>
        <w:jc w:val="center"/>
      </w:pPr>
    </w:p>
    <w:p w14:paraId="58A83A44" w14:textId="77777777" w:rsidR="00B158AB" w:rsidRDefault="00B158AB" w:rsidP="00B158AB">
      <w:pPr>
        <w:pStyle w:val="Popis"/>
        <w:jc w:val="center"/>
      </w:pPr>
    </w:p>
    <w:p w14:paraId="48D030FF" w14:textId="77777777" w:rsidR="00B158AB" w:rsidRDefault="00B158AB" w:rsidP="00B158AB">
      <w:pPr>
        <w:pStyle w:val="Popis"/>
        <w:jc w:val="center"/>
      </w:pPr>
    </w:p>
    <w:p w14:paraId="75F48EDC" w14:textId="77777777" w:rsidR="00B158AB" w:rsidRDefault="00B158AB" w:rsidP="00B158AB">
      <w:pPr>
        <w:pStyle w:val="Popis"/>
        <w:jc w:val="center"/>
      </w:pPr>
    </w:p>
    <w:p w14:paraId="42198129" w14:textId="77777777" w:rsidR="00B158AB" w:rsidRDefault="00B158AB" w:rsidP="00B158AB">
      <w:pPr>
        <w:pStyle w:val="Popis"/>
        <w:jc w:val="center"/>
      </w:pPr>
    </w:p>
    <w:p w14:paraId="677CE9D1" w14:textId="77777777" w:rsidR="00B158AB" w:rsidRDefault="00B158AB" w:rsidP="00B158AB">
      <w:pPr>
        <w:pStyle w:val="Popis"/>
        <w:jc w:val="center"/>
      </w:pPr>
    </w:p>
    <w:p w14:paraId="3E22F4A8" w14:textId="77777777" w:rsidR="00B158AB" w:rsidRDefault="00B158AB" w:rsidP="00B158AB">
      <w:pPr>
        <w:pStyle w:val="Popis"/>
        <w:jc w:val="center"/>
      </w:pPr>
    </w:p>
    <w:p w14:paraId="549E8E54" w14:textId="61C70BF9" w:rsidR="006327DA" w:rsidRDefault="006327DA" w:rsidP="006327DA">
      <w:pPr>
        <w:pStyle w:val="Popis"/>
        <w:jc w:val="center"/>
      </w:pPr>
      <w:r>
        <w:rPr>
          <w:noProof/>
        </w:rPr>
        <mc:AlternateContent>
          <mc:Choice Requires="wps">
            <w:drawing>
              <wp:anchor distT="0" distB="0" distL="114300" distR="114300" simplePos="0" relativeHeight="251743232" behindDoc="0" locked="0" layoutInCell="1" allowOverlap="1" wp14:anchorId="5C7ED7EE" wp14:editId="61BC0111">
                <wp:simplePos x="0" y="0"/>
                <wp:positionH relativeFrom="page">
                  <wp:posOffset>1951355</wp:posOffset>
                </wp:positionH>
                <wp:positionV relativeFrom="paragraph">
                  <wp:posOffset>180975</wp:posOffset>
                </wp:positionV>
                <wp:extent cx="3672840" cy="635"/>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4312B90E" w14:textId="7BB5F141" w:rsidR="006327DA" w:rsidRPr="009D4E90" w:rsidRDefault="006327DA" w:rsidP="006327DA">
                            <w:pPr>
                              <w:pStyle w:val="Popis"/>
                              <w:jc w:val="center"/>
                              <w:rPr>
                                <w:rFonts w:ascii="Times New Roman" w:hAnsi="Times New Roman" w:cs="Times New Roman"/>
                                <w:noProof/>
                              </w:rPr>
                            </w:pPr>
                            <w:bookmarkStart w:id="70" w:name="_Toc102653921"/>
                            <w:r>
                              <w:t xml:space="preserve">Obrázok </w:t>
                            </w:r>
                            <w:fldSimple w:instr=" SEQ Obrázok \* ARABIC ">
                              <w:r w:rsidR="00D40209">
                                <w:rPr>
                                  <w:noProof/>
                                </w:rPr>
                                <w:t>9</w:t>
                              </w:r>
                            </w:fldSimple>
                            <w:r w:rsidR="00005800">
                              <w:t>:</w:t>
                            </w:r>
                            <w:r>
                              <w:t xml:space="preserve"> Grafické znázornenie – SVM</w:t>
                            </w:r>
                            <w:sdt>
                              <w:sdtPr>
                                <w:id w:val="1178082680"/>
                                <w:citation/>
                              </w:sdtPr>
                              <w:sdtEndPr/>
                              <w:sdtContent>
                                <w:r w:rsidR="00A85668">
                                  <w:fldChar w:fldCharType="begin"/>
                                </w:r>
                                <w:r w:rsidR="00A85668">
                                  <w:instrText xml:space="preserve"> CITATION git21 \l 1051 </w:instrText>
                                </w:r>
                                <w:r w:rsidR="00A85668">
                                  <w:fldChar w:fldCharType="separate"/>
                                </w:r>
                                <w:r w:rsidR="00A85668">
                                  <w:rPr>
                                    <w:noProof/>
                                  </w:rPr>
                                  <w:t xml:space="preserve"> (Rajat2712, 2021)</w:t>
                                </w:r>
                                <w:r w:rsidR="00A85668">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D7EE" id="Text Box 17" o:spid="_x0000_s1035" type="#_x0000_t202" style="position:absolute;left:0;text-align:left;margin-left:153.65pt;margin-top:14.25pt;width:289.2pt;height:.05pt;z-index:2517432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GV0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7OP09j2FJMVmN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" stroked="f">
                <v:textbox style="mso-fit-shape-to-text:t" inset="0,0,0,0">
                  <w:txbxContent>
                    <w:p w14:paraId="4312B90E" w14:textId="7BB5F141" w:rsidR="006327DA" w:rsidRPr="009D4E90" w:rsidRDefault="006327DA" w:rsidP="006327DA">
                      <w:pPr>
                        <w:pStyle w:val="Popis"/>
                        <w:jc w:val="center"/>
                        <w:rPr>
                          <w:rFonts w:ascii="Times New Roman" w:hAnsi="Times New Roman" w:cs="Times New Roman"/>
                          <w:noProof/>
                        </w:rPr>
                      </w:pPr>
                      <w:bookmarkStart w:id="71" w:name="_Toc102653921"/>
                      <w:r>
                        <w:t xml:space="preserve">Obrázok </w:t>
                      </w:r>
                      <w:fldSimple w:instr=" SEQ Obrázok \* ARABIC ">
                        <w:r w:rsidR="00D40209">
                          <w:rPr>
                            <w:noProof/>
                          </w:rPr>
                          <w:t>9</w:t>
                        </w:r>
                      </w:fldSimple>
                      <w:r w:rsidR="00005800">
                        <w:t>:</w:t>
                      </w:r>
                      <w:r>
                        <w:t xml:space="preserve"> Grafické znázornenie – SVM</w:t>
                      </w:r>
                      <w:sdt>
                        <w:sdtPr>
                          <w:id w:val="1178082680"/>
                          <w:citation/>
                        </w:sdtPr>
                        <w:sdtEndPr/>
                        <w:sdtContent>
                          <w:r w:rsidR="00A85668">
                            <w:fldChar w:fldCharType="begin"/>
                          </w:r>
                          <w:r w:rsidR="00A85668">
                            <w:instrText xml:space="preserve"> CITATION git21 \l 1051 </w:instrText>
                          </w:r>
                          <w:r w:rsidR="00A85668">
                            <w:fldChar w:fldCharType="separate"/>
                          </w:r>
                          <w:r w:rsidR="00A85668">
                            <w:rPr>
                              <w:noProof/>
                            </w:rPr>
                            <w:t xml:space="preserve"> (Rajat2712, 2021)</w:t>
                          </w:r>
                          <w:r w:rsidR="00A85668">
                            <w:fldChar w:fldCharType="end"/>
                          </w:r>
                        </w:sdtContent>
                      </w:sdt>
                      <w:bookmarkEnd w:id="71"/>
                    </w:p>
                  </w:txbxContent>
                </v:textbox>
                <w10:wrap type="topAndBottom" anchorx="page"/>
              </v:shape>
            </w:pict>
          </mc:Fallback>
        </mc:AlternateContent>
      </w:r>
    </w:p>
    <w:p w14:paraId="09E15C4C" w14:textId="77777777" w:rsidR="008E333D" w:rsidRPr="008E333D" w:rsidRDefault="008E333D" w:rsidP="008E333D"/>
    <w:p w14:paraId="3F474C64" w14:textId="77777777" w:rsidR="00B158AB" w:rsidRPr="008B6778" w:rsidRDefault="00B158AB" w:rsidP="004A2FD4">
      <w:pPr>
        <w:pStyle w:val="Nadpis2urovne"/>
      </w:pPr>
      <w:bookmarkStart w:id="72" w:name="_Toc98105311"/>
      <w:bookmarkStart w:id="73" w:name="_Toc102653957"/>
      <w:r w:rsidRPr="00B3520B">
        <w:rPr>
          <w:lang w:val="en-US"/>
        </w:rPr>
        <w:t>Metric learning</w:t>
      </w:r>
      <w:bookmarkEnd w:id="72"/>
      <w:bookmarkEnd w:id="73"/>
    </w:p>
    <w:p w14:paraId="2F89D200" w14:textId="11EBF17C" w:rsidR="00D3509D" w:rsidRDefault="00D3509D" w:rsidP="00FD657A">
      <w:pPr>
        <w:pStyle w:val="Zakladny"/>
      </w:pPr>
      <w:r w:rsidRPr="007C02D2">
        <w:rPr>
          <w:i/>
          <w:iCs/>
        </w:rPr>
        <w:t>(Spracoval: Branislav Šipula</w:t>
      </w:r>
      <w:r w:rsidR="007C02D2">
        <w:rPr>
          <w:i/>
          <w:iCs/>
        </w:rPr>
        <w:t>)</w:t>
      </w:r>
    </w:p>
    <w:p w14:paraId="2D4A808E" w14:textId="356242E1" w:rsidR="00B158AB" w:rsidRDefault="00B158AB" w:rsidP="00FD657A">
      <w:pPr>
        <w:pStyle w:val="Zakladny"/>
      </w:pPr>
      <w:r>
        <w:t>Jedná sa o u</w:t>
      </w:r>
      <w:r w:rsidRPr="00B3520B">
        <w:t>čenie pomocou funkcie vzdialenosti medzi objektami, detekcia</w:t>
      </w:r>
      <w:r>
        <w:t xml:space="preserve"> </w:t>
      </w:r>
      <w:r w:rsidRPr="00B3520B">
        <w:t>bodov</w:t>
      </w:r>
      <w:r>
        <w:t>. V</w:t>
      </w:r>
      <w:r w:rsidRPr="00B3520B">
        <w:t>yužitie</w:t>
      </w:r>
      <w:r>
        <w:t xml:space="preserve"> má</w:t>
      </w:r>
      <w:r w:rsidRPr="00B3520B">
        <w:t xml:space="preserve"> v k-NN klasifikácií,</w:t>
      </w:r>
      <w:r>
        <w:t xml:space="preserve"> klasifikácií obrázkov,</w:t>
      </w:r>
      <w:r w:rsidRPr="00B3520B">
        <w:t xml:space="preserve"> zhlukovaní, získavaní informácií</w:t>
      </w:r>
      <w:r>
        <w:t xml:space="preserve"> a na riešenie problémov ako </w:t>
      </w:r>
      <w:r w:rsidR="000D1359">
        <w:t>„u</w:t>
      </w:r>
      <w:r w:rsidRPr="00B3520B">
        <w:t>čenie pod dohľadom</w:t>
      </w:r>
      <w:r w:rsidR="000D1359">
        <w:t>“</w:t>
      </w:r>
      <w:r>
        <w:t xml:space="preserve"> a</w:t>
      </w:r>
      <w:r w:rsidR="000D1359">
        <w:t>lebo</w:t>
      </w:r>
      <w:r>
        <w:t xml:space="preserve"> </w:t>
      </w:r>
      <w:r w:rsidR="000D1359">
        <w:t>„</w:t>
      </w:r>
      <w:r w:rsidRPr="00B3520B">
        <w:t>učenie pod slabým dohľadom</w:t>
      </w:r>
      <w:r w:rsidR="000D1359">
        <w:t>“</w:t>
      </w:r>
      <w:r>
        <w:t>.</w:t>
      </w:r>
      <w:r w:rsidR="000D1359">
        <w:t xml:space="preserve"> </w:t>
      </w:r>
      <w:sdt>
        <w:sdtPr>
          <w:id w:val="682473258"/>
          <w:citation/>
        </w:sdtPr>
        <w:sdtEndPr/>
        <w:sdtContent>
          <w:r w:rsidR="007A43CE">
            <w:fldChar w:fldCharType="begin"/>
          </w:r>
          <w:r w:rsidR="007A43CE">
            <w:rPr>
              <w:lang w:val="en-US"/>
            </w:rPr>
            <w:instrText xml:space="preserve"> CITATION CJC15 \l 1033 </w:instrText>
          </w:r>
          <w:r w:rsidR="007A43CE">
            <w:fldChar w:fldCharType="separate"/>
          </w:r>
          <w:r w:rsidR="007A43CE" w:rsidRPr="007A43CE">
            <w:rPr>
              <w:noProof/>
              <w:lang w:val="en-US"/>
            </w:rPr>
            <w:t>(CJ Carey, 2015)</w:t>
          </w:r>
          <w:r w:rsidR="007A43CE">
            <w:fldChar w:fldCharType="end"/>
          </w:r>
        </w:sdtContent>
      </w:sdt>
    </w:p>
    <w:p w14:paraId="1E329477" w14:textId="57FE092C" w:rsidR="00B158AB" w:rsidRPr="00B3520B" w:rsidRDefault="00DF270C" w:rsidP="00FD657A">
      <w:pPr>
        <w:pStyle w:val="Zakladny"/>
      </w:pPr>
      <w:r w:rsidRPr="006644B9">
        <w:rPr>
          <w:noProof/>
        </w:rPr>
        <w:drawing>
          <wp:anchor distT="0" distB="0" distL="114300" distR="114300" simplePos="0" relativeHeight="251741184" behindDoc="0" locked="0" layoutInCell="1" allowOverlap="1" wp14:anchorId="2E4D42D5" wp14:editId="6FFFFCDC">
            <wp:simplePos x="0" y="0"/>
            <wp:positionH relativeFrom="page">
              <wp:align>center</wp:align>
            </wp:positionH>
            <wp:positionV relativeFrom="paragraph">
              <wp:posOffset>209550</wp:posOffset>
            </wp:positionV>
            <wp:extent cx="3843667" cy="1178427"/>
            <wp:effectExtent l="0" t="0" r="4445" b="3175"/>
            <wp:wrapSquare wrapText="bothSides"/>
            <wp:docPr id="19" name="Picture 19" descr="PDF] Deep Distance Metric Learning with Data Summarization | Semantic  Scholar">
              <a:extLst xmlns:a="http://schemas.openxmlformats.org/drawingml/2006/main">
                <a:ext uri="{FF2B5EF4-FFF2-40B4-BE49-F238E27FC236}">
                  <a16:creationId xmlns:a16="http://schemas.microsoft.com/office/drawing/2014/main" id="{0F26083D-6723-4404-93AC-67B3F1EB7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DF] Deep Distance Metric Learning with Data Summarization | Semantic  Scholar">
                      <a:extLst>
                        <a:ext uri="{FF2B5EF4-FFF2-40B4-BE49-F238E27FC236}">
                          <a16:creationId xmlns:a16="http://schemas.microsoft.com/office/drawing/2014/main" id="{0F26083D-6723-4404-93AC-67B3F1EB7CBF}"/>
                        </a:ext>
                      </a:extLst>
                    </pic:cNvPr>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0" y="0"/>
                      <a:ext cx="3843667" cy="1178427"/>
                    </a:xfrm>
                    <a:prstGeom prst="rect">
                      <a:avLst/>
                    </a:prstGeom>
                    <a:noFill/>
                    <a:ln cap="flat">
                      <a:noFill/>
                    </a:ln>
                  </pic:spPr>
                </pic:pic>
              </a:graphicData>
            </a:graphic>
          </wp:anchor>
        </w:drawing>
      </w:r>
    </w:p>
    <w:p w14:paraId="15765AA5" w14:textId="2FAB418A" w:rsidR="00B158AB" w:rsidRDefault="00B158AB" w:rsidP="00FD657A">
      <w:pPr>
        <w:pStyle w:val="Zakladny"/>
      </w:pPr>
    </w:p>
    <w:p w14:paraId="7880355E" w14:textId="77777777" w:rsidR="00B158AB" w:rsidRDefault="00B158AB" w:rsidP="00FD657A">
      <w:pPr>
        <w:pStyle w:val="Zakladny"/>
      </w:pPr>
    </w:p>
    <w:p w14:paraId="698C57A6" w14:textId="77777777" w:rsidR="00B158AB" w:rsidRDefault="00B158AB" w:rsidP="00FD657A">
      <w:pPr>
        <w:pStyle w:val="Zakladny"/>
      </w:pPr>
    </w:p>
    <w:p w14:paraId="480B68ED" w14:textId="77777777" w:rsidR="00B158AB" w:rsidRDefault="00B158AB" w:rsidP="00FD657A">
      <w:pPr>
        <w:pStyle w:val="Zakladny"/>
      </w:pPr>
    </w:p>
    <w:p w14:paraId="7E7174C3" w14:textId="5867CAD2" w:rsidR="00D3509D" w:rsidRDefault="00DF270C" w:rsidP="00B158AB">
      <w:pPr>
        <w:pStyle w:val="Popis"/>
        <w:jc w:val="center"/>
      </w:pPr>
      <w:r>
        <w:rPr>
          <w:noProof/>
        </w:rPr>
        <mc:AlternateContent>
          <mc:Choice Requires="wps">
            <w:drawing>
              <wp:anchor distT="0" distB="0" distL="114300" distR="114300" simplePos="0" relativeHeight="251745280" behindDoc="0" locked="0" layoutInCell="1" allowOverlap="1" wp14:anchorId="0D5EF77B" wp14:editId="57ABB1E0">
                <wp:simplePos x="0" y="0"/>
                <wp:positionH relativeFrom="margin">
                  <wp:align>center</wp:align>
                </wp:positionH>
                <wp:positionV relativeFrom="paragraph">
                  <wp:posOffset>189865</wp:posOffset>
                </wp:positionV>
                <wp:extent cx="36728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21366F3C" w14:textId="77052102" w:rsidR="00DF270C" w:rsidRPr="00DF270C" w:rsidRDefault="00DF270C" w:rsidP="00DF270C">
                            <w:pPr>
                              <w:pStyle w:val="Popis"/>
                              <w:jc w:val="center"/>
                            </w:pPr>
                            <w:bookmarkStart w:id="74" w:name="_Toc102653922"/>
                            <w:r>
                              <w:t xml:space="preserve">Obrázok </w:t>
                            </w:r>
                            <w:fldSimple w:instr=" SEQ Obrázok \* ARABIC ">
                              <w:r w:rsidR="00D40209">
                                <w:rPr>
                                  <w:noProof/>
                                </w:rPr>
                                <w:t>10</w:t>
                              </w:r>
                            </w:fldSimple>
                            <w:r w:rsidR="00005800">
                              <w:t>:</w:t>
                            </w:r>
                            <w:r w:rsidR="00CC4045">
                              <w:t xml:space="preserve"> </w:t>
                            </w:r>
                            <w:r>
                              <w:t xml:space="preserve">Grafické znázornenie hlbokého </w:t>
                            </w:r>
                            <w:r w:rsidRPr="006644B9">
                              <w:t>Metric learning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EF77B" id="Text Box 24" o:spid="_x0000_s1036" type="#_x0000_t202" style="position:absolute;left:0;text-align:left;margin-left:0;margin-top:14.95pt;width:289.2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OVGQIAAEAEAAAOAAAAZHJzL2Uyb0RvYy54bWysU8Fu2zAMvQ/YPwi6L07SLSu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" stroked="f">
                <v:textbox style="mso-fit-shape-to-text:t" inset="0,0,0,0">
                  <w:txbxContent>
                    <w:p w14:paraId="21366F3C" w14:textId="77052102" w:rsidR="00DF270C" w:rsidRPr="00DF270C" w:rsidRDefault="00DF270C" w:rsidP="00DF270C">
                      <w:pPr>
                        <w:pStyle w:val="Popis"/>
                        <w:jc w:val="center"/>
                      </w:pPr>
                      <w:bookmarkStart w:id="75" w:name="_Toc102653922"/>
                      <w:r>
                        <w:t xml:space="preserve">Obrázok </w:t>
                      </w:r>
                      <w:fldSimple w:instr=" SEQ Obrázok \* ARABIC ">
                        <w:r w:rsidR="00D40209">
                          <w:rPr>
                            <w:noProof/>
                          </w:rPr>
                          <w:t>10</w:t>
                        </w:r>
                      </w:fldSimple>
                      <w:r w:rsidR="00005800">
                        <w:t>:</w:t>
                      </w:r>
                      <w:r w:rsidR="00CC4045">
                        <w:t xml:space="preserve"> </w:t>
                      </w:r>
                      <w:r>
                        <w:t xml:space="preserve">Grafické znázornenie hlbokého </w:t>
                      </w:r>
                      <w:r w:rsidRPr="006644B9">
                        <w:t>Metric learning</w:t>
                      </w:r>
                      <w:bookmarkEnd w:id="75"/>
                    </w:p>
                  </w:txbxContent>
                </v:textbox>
                <w10:wrap type="topAndBottom" anchorx="margin"/>
              </v:shape>
            </w:pict>
          </mc:Fallback>
        </mc:AlternateContent>
      </w:r>
    </w:p>
    <w:p w14:paraId="3AF9EE44" w14:textId="1481F384" w:rsidR="00DF270C" w:rsidRPr="00DF270C" w:rsidRDefault="00DF270C" w:rsidP="00DF270C"/>
    <w:p w14:paraId="691C82ED" w14:textId="77777777" w:rsidR="00B158AB" w:rsidRDefault="00B158AB" w:rsidP="004A2FD4">
      <w:pPr>
        <w:pStyle w:val="Nadpis2urovne"/>
      </w:pPr>
      <w:bookmarkStart w:id="76" w:name="_Toc98105312"/>
      <w:bookmarkStart w:id="77" w:name="_Toc102653958"/>
      <w:r w:rsidRPr="001F7F42">
        <w:rPr>
          <w:lang w:val="en-US"/>
        </w:rPr>
        <w:t>Portfolio optimization</w:t>
      </w:r>
      <w:bookmarkEnd w:id="76"/>
      <w:bookmarkEnd w:id="77"/>
    </w:p>
    <w:p w14:paraId="618D2B48" w14:textId="2C874ACC" w:rsidR="00D3509D" w:rsidRDefault="00D3509D" w:rsidP="00FD657A">
      <w:pPr>
        <w:pStyle w:val="Zakladny"/>
      </w:pPr>
      <w:r w:rsidRPr="004A3A6D">
        <w:rPr>
          <w:i/>
          <w:iCs/>
        </w:rPr>
        <w:t>(Spracoval: Branislav Šipula</w:t>
      </w:r>
      <w:r w:rsidR="004A3A6D">
        <w:rPr>
          <w:i/>
          <w:iCs/>
        </w:rPr>
        <w:t>)</w:t>
      </w:r>
    </w:p>
    <w:p w14:paraId="05D7AE32" w14:textId="5D944F62" w:rsidR="00B158AB" w:rsidRPr="001F7F42" w:rsidRDefault="00B158AB" w:rsidP="00FD657A">
      <w:pPr>
        <w:pStyle w:val="Zakladny"/>
        <w:rPr>
          <w:b/>
          <w:bCs/>
        </w:rPr>
      </w:pPr>
      <w:r>
        <w:t xml:space="preserve">Ide o </w:t>
      </w:r>
      <w:r w:rsidRPr="001F7F42">
        <w:t>proces výberu najlepšieho portfólia</w:t>
      </w:r>
      <w:r w:rsidR="00207352">
        <w:t xml:space="preserve">, </w:t>
      </w:r>
      <w:r w:rsidRPr="001F7F42">
        <w:t>distribúcia aktív</w:t>
      </w:r>
      <w:r w:rsidR="00207352">
        <w:t>,</w:t>
      </w:r>
      <w:r w:rsidRPr="001F7F42">
        <w:t xml:space="preserve"> zo súboru všetkých zvažovaných portfólií podľa určitého cieľa</w:t>
      </w:r>
      <w:r>
        <w:t>. C</w:t>
      </w:r>
      <w:r w:rsidRPr="001F7F42">
        <w:t>ieľ zvyčajne maximalizuje faktory, ako je očakávaný výnos, a minimalizuje náklady, ako je finančné riziko</w:t>
      </w:r>
      <w:r>
        <w:t>. F</w:t>
      </w:r>
      <w:r w:rsidRPr="001F7F42">
        <w:t xml:space="preserve">aktory, ktoré sa berú do </w:t>
      </w:r>
      <w:r w:rsidRPr="001F7F42">
        <w:lastRenderedPageBreak/>
        <w:t>úvahy, sa môžu pohybovať od hmotných</w:t>
      </w:r>
      <w:r w:rsidR="00CE4569">
        <w:t>,</w:t>
      </w:r>
      <w:r w:rsidRPr="001F7F42">
        <w:t xml:space="preserve"> ako sú aktíva, pasíva, zisky alebo iné fundamenty až po nehmotné</w:t>
      </w:r>
      <w:r w:rsidR="00CE4569">
        <w:t xml:space="preserve">, </w:t>
      </w:r>
      <w:r w:rsidRPr="001F7F42">
        <w:t>ako je selektívny predaj</w:t>
      </w:r>
      <w:r w:rsidR="00CE4569">
        <w:t xml:space="preserve">. </w:t>
      </w:r>
      <w:sdt>
        <w:sdtPr>
          <w:id w:val="-1347099432"/>
          <w:citation/>
        </w:sdtPr>
        <w:sdtEndPr/>
        <w:sdtContent>
          <w:r w:rsidR="007A43CE">
            <w:fldChar w:fldCharType="begin"/>
          </w:r>
          <w:r w:rsidR="007A43CE">
            <w:rPr>
              <w:lang w:val="en-US"/>
            </w:rPr>
            <w:instrText xml:space="preserve"> CITATION Bra15 \l 1033 </w:instrText>
          </w:r>
          <w:r w:rsidR="007A43CE">
            <w:fldChar w:fldCharType="separate"/>
          </w:r>
          <w:r w:rsidR="007A43CE" w:rsidRPr="007A43CE">
            <w:rPr>
              <w:noProof/>
              <w:lang w:val="en-US"/>
            </w:rPr>
            <w:t>(Levy, 2015)</w:t>
          </w:r>
          <w:r w:rsidR="007A43CE">
            <w:fldChar w:fldCharType="end"/>
          </w:r>
        </w:sdtContent>
      </w:sdt>
    </w:p>
    <w:p w14:paraId="3E425D73" w14:textId="77777777" w:rsidR="00B158AB" w:rsidRPr="001F7F42" w:rsidRDefault="00B158AB" w:rsidP="00FD657A">
      <w:pPr>
        <w:pStyle w:val="Zakladny"/>
      </w:pPr>
      <w:r w:rsidRPr="00021C75">
        <w:rPr>
          <w:noProof/>
        </w:rPr>
        <w:drawing>
          <wp:anchor distT="0" distB="0" distL="114300" distR="114300" simplePos="0" relativeHeight="251740160" behindDoc="0" locked="0" layoutInCell="1" allowOverlap="1" wp14:anchorId="3DBDE9C6" wp14:editId="08EC5892">
            <wp:simplePos x="0" y="0"/>
            <wp:positionH relativeFrom="margin">
              <wp:align>center</wp:align>
            </wp:positionH>
            <wp:positionV relativeFrom="paragraph">
              <wp:posOffset>120650</wp:posOffset>
            </wp:positionV>
            <wp:extent cx="3066415" cy="2299335"/>
            <wp:effectExtent l="0" t="0" r="635" b="5715"/>
            <wp:wrapSquare wrapText="bothSides"/>
            <wp:docPr id="18" name="Picture 18" descr="Investment Portfolio Optimization">
              <a:extLst xmlns:a="http://schemas.openxmlformats.org/drawingml/2006/main">
                <a:ext uri="{FF2B5EF4-FFF2-40B4-BE49-F238E27FC236}">
                  <a16:creationId xmlns:a16="http://schemas.microsoft.com/office/drawing/2014/main" id="{2A10541B-D16F-491E-8D15-444465A21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vestment Portfolio Optimization">
                      <a:extLst>
                        <a:ext uri="{FF2B5EF4-FFF2-40B4-BE49-F238E27FC236}">
                          <a16:creationId xmlns:a16="http://schemas.microsoft.com/office/drawing/2014/main" id="{2A10541B-D16F-491E-8D15-444465A21F84}"/>
                        </a:ext>
                      </a:extLst>
                    </pic:cNvPr>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066415" cy="2299335"/>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307E1D7" w14:textId="77777777" w:rsidR="00B158AB" w:rsidRPr="001F7F42" w:rsidRDefault="00B158AB" w:rsidP="00FD657A">
      <w:pPr>
        <w:pStyle w:val="Zakladny"/>
      </w:pPr>
    </w:p>
    <w:p w14:paraId="306FBF83" w14:textId="77777777" w:rsidR="00B158AB" w:rsidRDefault="00B158AB" w:rsidP="00FD657A">
      <w:pPr>
        <w:pStyle w:val="Zakladny"/>
      </w:pPr>
    </w:p>
    <w:p w14:paraId="4A12C63A" w14:textId="77777777" w:rsidR="00B158AB" w:rsidRDefault="00B158AB" w:rsidP="00FD657A">
      <w:pPr>
        <w:pStyle w:val="Zakladny"/>
      </w:pPr>
    </w:p>
    <w:p w14:paraId="4D4B7D68" w14:textId="77777777" w:rsidR="00B158AB" w:rsidRDefault="00B158AB" w:rsidP="00FD657A">
      <w:pPr>
        <w:pStyle w:val="Zakladny"/>
      </w:pPr>
    </w:p>
    <w:p w14:paraId="6416CC8E" w14:textId="77777777" w:rsidR="00B158AB" w:rsidRDefault="00B158AB" w:rsidP="00FD657A">
      <w:pPr>
        <w:pStyle w:val="Zakladny"/>
      </w:pPr>
    </w:p>
    <w:p w14:paraId="59B25241" w14:textId="77777777" w:rsidR="00B158AB" w:rsidRDefault="00B158AB" w:rsidP="00FD657A">
      <w:pPr>
        <w:pStyle w:val="Zakladny"/>
      </w:pPr>
    </w:p>
    <w:p w14:paraId="290A6C52" w14:textId="77777777" w:rsidR="00B158AB" w:rsidRDefault="00B158AB" w:rsidP="00B158AB">
      <w:pPr>
        <w:pStyle w:val="Popis"/>
        <w:jc w:val="center"/>
      </w:pPr>
    </w:p>
    <w:p w14:paraId="285BAF1A" w14:textId="1F353CEB" w:rsidR="00B158AB" w:rsidRPr="00DF270C" w:rsidRDefault="00DF270C" w:rsidP="00DF270C">
      <w:pPr>
        <w:pStyle w:val="Popis"/>
      </w:pPr>
      <w:r>
        <w:rPr>
          <w:noProof/>
        </w:rPr>
        <mc:AlternateContent>
          <mc:Choice Requires="wps">
            <w:drawing>
              <wp:anchor distT="0" distB="0" distL="114300" distR="114300" simplePos="0" relativeHeight="251747328" behindDoc="0" locked="0" layoutInCell="1" allowOverlap="1" wp14:anchorId="3CA09059" wp14:editId="4C984FA2">
                <wp:simplePos x="0" y="0"/>
                <wp:positionH relativeFrom="page">
                  <wp:align>center</wp:align>
                </wp:positionH>
                <wp:positionV relativeFrom="paragraph">
                  <wp:posOffset>361315</wp:posOffset>
                </wp:positionV>
                <wp:extent cx="3672840" cy="635"/>
                <wp:effectExtent l="0" t="0" r="3810" b="0"/>
                <wp:wrapTopAndBottom/>
                <wp:docPr id="26" name="Text Box 26"/>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3995121F" w14:textId="31C88EF7" w:rsidR="00DF270C" w:rsidRPr="00DF270C" w:rsidRDefault="00DF270C" w:rsidP="00DF270C">
                            <w:pPr>
                              <w:pStyle w:val="Popis"/>
                              <w:jc w:val="center"/>
                            </w:pPr>
                            <w:bookmarkStart w:id="78" w:name="_Toc102653923"/>
                            <w:r>
                              <w:t xml:space="preserve">Obrázok </w:t>
                            </w:r>
                            <w:fldSimple w:instr=" SEQ Obrázok \* ARABIC ">
                              <w:r w:rsidR="00D40209">
                                <w:rPr>
                                  <w:noProof/>
                                </w:rPr>
                                <w:t>11</w:t>
                              </w:r>
                            </w:fldSimple>
                            <w:r w:rsidR="00005800">
                              <w:t>:</w:t>
                            </w:r>
                            <w:r w:rsidR="00CC4045">
                              <w:t xml:space="preserve"> </w:t>
                            </w:r>
                            <w:r>
                              <w:t>Grafické znázornenie ukážky - Port</w:t>
                            </w:r>
                            <w:r w:rsidR="0055724B">
                              <w:t>f</w:t>
                            </w:r>
                            <w:r>
                              <w:t>olio optimalization</w:t>
                            </w:r>
                            <w:sdt>
                              <w:sdtPr>
                                <w:id w:val="-1496796653"/>
                                <w:citation/>
                              </w:sdtPr>
                              <w:sdtEndPr/>
                              <w:sdtContent>
                                <w:r w:rsidR="00CE4F51">
                                  <w:fldChar w:fldCharType="begin"/>
                                </w:r>
                                <w:r w:rsidR="00CE4F51">
                                  <w:instrText xml:space="preserve"> CITATION Bra15 \l 1051 </w:instrText>
                                </w:r>
                                <w:r w:rsidR="00CE4F51">
                                  <w:fldChar w:fldCharType="separate"/>
                                </w:r>
                                <w:r w:rsidR="00CE4F51">
                                  <w:rPr>
                                    <w:noProof/>
                                  </w:rPr>
                                  <w:t xml:space="preserve"> (Levy, 2015)</w:t>
                                </w:r>
                                <w:r w:rsidR="00CE4F51">
                                  <w:fldChar w:fldCharType="end"/>
                                </w:r>
                              </w:sdtContent>
                            </w:sdt>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9059" id="Text Box 26" o:spid="_x0000_s1037" type="#_x0000_t202" style="position:absolute;margin-left:0;margin-top:28.45pt;width:289.2pt;height:.05pt;z-index:251747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ew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mn6e3HykkKTa7+R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" stroked="f">
                <v:textbox style="mso-fit-shape-to-text:t" inset="0,0,0,0">
                  <w:txbxContent>
                    <w:p w14:paraId="3995121F" w14:textId="31C88EF7" w:rsidR="00DF270C" w:rsidRPr="00DF270C" w:rsidRDefault="00DF270C" w:rsidP="00DF270C">
                      <w:pPr>
                        <w:pStyle w:val="Popis"/>
                        <w:jc w:val="center"/>
                      </w:pPr>
                      <w:bookmarkStart w:id="79" w:name="_Toc102653923"/>
                      <w:r>
                        <w:t xml:space="preserve">Obrázok </w:t>
                      </w:r>
                      <w:fldSimple w:instr=" SEQ Obrázok \* ARABIC ">
                        <w:r w:rsidR="00D40209">
                          <w:rPr>
                            <w:noProof/>
                          </w:rPr>
                          <w:t>11</w:t>
                        </w:r>
                      </w:fldSimple>
                      <w:r w:rsidR="00005800">
                        <w:t>:</w:t>
                      </w:r>
                      <w:r w:rsidR="00CC4045">
                        <w:t xml:space="preserve"> </w:t>
                      </w:r>
                      <w:r>
                        <w:t>Grafické znázornenie ukážky - Port</w:t>
                      </w:r>
                      <w:r w:rsidR="0055724B">
                        <w:t>f</w:t>
                      </w:r>
                      <w:r>
                        <w:t>olio optimalization</w:t>
                      </w:r>
                      <w:sdt>
                        <w:sdtPr>
                          <w:id w:val="-1496796653"/>
                          <w:citation/>
                        </w:sdtPr>
                        <w:sdtEndPr/>
                        <w:sdtContent>
                          <w:r w:rsidR="00CE4F51">
                            <w:fldChar w:fldCharType="begin"/>
                          </w:r>
                          <w:r w:rsidR="00CE4F51">
                            <w:instrText xml:space="preserve"> CITATION Bra15 \l 1051 </w:instrText>
                          </w:r>
                          <w:r w:rsidR="00CE4F51">
                            <w:fldChar w:fldCharType="separate"/>
                          </w:r>
                          <w:r w:rsidR="00CE4F51">
                            <w:rPr>
                              <w:noProof/>
                            </w:rPr>
                            <w:t xml:space="preserve"> (Levy, 2015)</w:t>
                          </w:r>
                          <w:r w:rsidR="00CE4F51">
                            <w:fldChar w:fldCharType="end"/>
                          </w:r>
                        </w:sdtContent>
                      </w:sdt>
                      <w:bookmarkEnd w:id="79"/>
                    </w:p>
                  </w:txbxContent>
                </v:textbox>
                <w10:wrap type="topAndBottom" anchorx="page"/>
              </v:shape>
            </w:pict>
          </mc:Fallback>
        </mc:AlternateContent>
      </w:r>
    </w:p>
    <w:p w14:paraId="3F41C4DC" w14:textId="0BD9C7AE" w:rsidR="00F0585B" w:rsidRDefault="00F0585B" w:rsidP="00F0585B">
      <w:pPr>
        <w:pStyle w:val="Nadpis1rovne"/>
      </w:pPr>
      <w:bookmarkStart w:id="80" w:name="_Toc102653959"/>
      <w:r>
        <w:lastRenderedPageBreak/>
        <w:t>Doterajšie výsledky</w:t>
      </w:r>
      <w:bookmarkEnd w:id="80"/>
    </w:p>
    <w:p w14:paraId="46A8F6E1" w14:textId="7676E1DD" w:rsidR="00E90430" w:rsidRDefault="00E90430" w:rsidP="004A2FD4">
      <w:pPr>
        <w:pStyle w:val="Nadpis2urovne"/>
        <w:numPr>
          <w:ilvl w:val="1"/>
          <w:numId w:val="11"/>
        </w:numPr>
      </w:pPr>
      <w:bookmarkStart w:id="81" w:name="_Toc102653960"/>
      <w:r>
        <w:t>Predikcia pozitívnych PCR</w:t>
      </w:r>
      <w:r w:rsidR="00363EA2">
        <w:t xml:space="preserve"> testov</w:t>
      </w:r>
      <w:bookmarkEnd w:id="81"/>
    </w:p>
    <w:p w14:paraId="3702BFA6" w14:textId="68F2D04F" w:rsidR="00663C13" w:rsidRPr="00663C13" w:rsidRDefault="00B43956" w:rsidP="00FD657A">
      <w:pPr>
        <w:pStyle w:val="Zakladny"/>
        <w:rPr>
          <w:lang w:val="en-GB"/>
        </w:rPr>
      </w:pPr>
      <w:r w:rsidRPr="00505803">
        <w:rPr>
          <w:i/>
          <w:iCs/>
        </w:rPr>
        <w:t>(Spracoval</w:t>
      </w:r>
      <w:r w:rsidRPr="00505803">
        <w:rPr>
          <w:i/>
          <w:iCs/>
          <w:lang w:val="en-GB"/>
        </w:rPr>
        <w:t>: Filip Frank</w:t>
      </w:r>
      <w:r w:rsidR="00505803">
        <w:rPr>
          <w:i/>
          <w:iCs/>
          <w:lang w:val="en-GB"/>
        </w:rPr>
        <w:t>)</w:t>
      </w:r>
    </w:p>
    <w:p w14:paraId="25BC1887" w14:textId="18154478" w:rsidR="00C50F0E" w:rsidRDefault="00C50F0E" w:rsidP="00FD657A">
      <w:pPr>
        <w:pStyle w:val="Zakladny"/>
      </w:pPr>
      <w:r>
        <w:t>Stĺpce datasetu (boli použité</w:t>
      </w:r>
      <w:r w:rsidR="008A369F">
        <w:t xml:space="preserve"> ako vstupy</w:t>
      </w:r>
      <w:r>
        <w:t xml:space="preserve"> pre trénovanie predikčných modelov):</w:t>
      </w:r>
    </w:p>
    <w:p w14:paraId="3C05CA2F" w14:textId="77777777" w:rsidR="00C50F0E" w:rsidRDefault="00C50F0E" w:rsidP="00FD657A">
      <w:pPr>
        <w:pStyle w:val="Zakladny"/>
      </w:pPr>
      <w:r>
        <w:t>1.</w:t>
      </w:r>
      <w:r>
        <w:tab/>
        <w:t>dátum (10.10.2020 – 8.12.2021)</w:t>
      </w:r>
    </w:p>
    <w:p w14:paraId="452A506E" w14:textId="77777777" w:rsidR="00C50F0E" w:rsidRDefault="00C50F0E" w:rsidP="00FD657A">
      <w:pPr>
        <w:pStyle w:val="Zakladny"/>
      </w:pPr>
      <w:r>
        <w:t>2.</w:t>
      </w:r>
      <w:r>
        <w:tab/>
        <w:t>denný počet pozitívnych PCR testov</w:t>
      </w:r>
    </w:p>
    <w:p w14:paraId="035C6042" w14:textId="77777777" w:rsidR="00C50F0E" w:rsidRDefault="00C50F0E" w:rsidP="00FD657A">
      <w:pPr>
        <w:pStyle w:val="Zakladny"/>
      </w:pPr>
      <w:r>
        <w:t>3.</w:t>
      </w:r>
      <w:r>
        <w:tab/>
        <w:t>denné percento pozitívnych PCR testov</w:t>
      </w:r>
    </w:p>
    <w:p w14:paraId="09E584B8" w14:textId="77777777" w:rsidR="00C50F0E" w:rsidRDefault="00C50F0E" w:rsidP="00FD657A">
      <w:pPr>
        <w:pStyle w:val="Zakladny"/>
      </w:pPr>
      <w:r>
        <w:t>4.</w:t>
      </w:r>
      <w:r>
        <w:tab/>
        <w:t>denný počet pozitívnych Ag testov</w:t>
      </w:r>
    </w:p>
    <w:p w14:paraId="452137EC" w14:textId="77777777" w:rsidR="00C50F0E" w:rsidRDefault="00C50F0E" w:rsidP="00FD657A">
      <w:pPr>
        <w:pStyle w:val="Zakladny"/>
      </w:pPr>
      <w:r>
        <w:t>5.</w:t>
      </w:r>
      <w:r>
        <w:tab/>
        <w:t>denné percento pozitívnych Ag testov</w:t>
      </w:r>
    </w:p>
    <w:p w14:paraId="42A8C201" w14:textId="1A0B4AE4" w:rsidR="00C50F0E" w:rsidRPr="00C50F0E" w:rsidRDefault="00C50F0E" w:rsidP="00FD657A">
      <w:pPr>
        <w:pStyle w:val="Zakladny"/>
      </w:pPr>
      <w:r>
        <w:t>Víťazný predikčný model: Arimax</w:t>
      </w:r>
      <w:r w:rsidR="00F63F9D">
        <w:t xml:space="preserve"> (obr. č. 12)</w:t>
      </w:r>
    </w:p>
    <w:p w14:paraId="249A4D8D" w14:textId="77777777" w:rsidR="00C50F0E" w:rsidRDefault="00C50F0E" w:rsidP="00FD657A">
      <w:pPr>
        <w:pStyle w:val="Zakladny"/>
      </w:pPr>
      <w:r>
        <w:rPr>
          <w:noProof/>
        </w:rPr>
        <w:drawing>
          <wp:inline distT="0" distB="0" distL="0" distR="0" wp14:anchorId="4B31B8BE" wp14:editId="29851B05">
            <wp:extent cx="5421012" cy="5149900"/>
            <wp:effectExtent l="0" t="0" r="8255"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22437" cy="5151254"/>
                    </a:xfrm>
                    <a:prstGeom prst="rect">
                      <a:avLst/>
                    </a:prstGeom>
                    <a:noFill/>
                    <a:ln>
                      <a:noFill/>
                    </a:ln>
                  </pic:spPr>
                </pic:pic>
              </a:graphicData>
            </a:graphic>
          </wp:inline>
        </w:drawing>
      </w:r>
    </w:p>
    <w:p w14:paraId="24C4BB60" w14:textId="37F8D220" w:rsidR="00C50F0E" w:rsidRDefault="00C50F0E" w:rsidP="00C50F0E">
      <w:pPr>
        <w:pStyle w:val="Popis"/>
        <w:jc w:val="center"/>
      </w:pPr>
      <w:bookmarkStart w:id="82" w:name="_Toc102653924"/>
      <w:r>
        <w:t xml:space="preserve">Obrázok </w:t>
      </w:r>
      <w:fldSimple w:instr=" SEQ Obrázok \* ARABIC ">
        <w:r w:rsidR="00D40209">
          <w:rPr>
            <w:noProof/>
          </w:rPr>
          <w:t>12</w:t>
        </w:r>
      </w:fldSimple>
      <w:r w:rsidR="00AF0EEF">
        <w:rPr>
          <w:noProof/>
        </w:rPr>
        <w:t>:</w:t>
      </w:r>
      <w:r>
        <w:t xml:space="preserve"> </w:t>
      </w:r>
      <w:r w:rsidR="00745A54">
        <w:t>Graf časového vývoja počtu pozitívnych PCR testov (modrým) so 14-dňovou predikciou (červeným)</w:t>
      </w:r>
      <w:r w:rsidR="00AF0EEF">
        <w:t>.</w:t>
      </w:r>
      <w:bookmarkEnd w:id="82"/>
    </w:p>
    <w:p w14:paraId="498AAA80" w14:textId="77777777" w:rsidR="00C50F0E" w:rsidRDefault="00C50F0E" w:rsidP="00FD657A">
      <w:pPr>
        <w:pStyle w:val="Zakladny"/>
      </w:pPr>
      <w:r>
        <w:lastRenderedPageBreak/>
        <w:t>Predikcia bola vykonaná na 14 nasledujúcich dní (9.12-22.12.2021), na pôvodných dátach bol aplikovaný algoritmus 7-dňového moving average pre vyhladenie vysvetliteľne nekonzistentných dát (napr. periodické významné poklesy denného počtu testov v dôsledku nízkej miery testovania cez víkendy).</w:t>
      </w:r>
    </w:p>
    <w:p w14:paraId="3C7D3EE5" w14:textId="24CA64B2" w:rsidR="005E49AF" w:rsidRDefault="00C50F0E" w:rsidP="00FD657A">
      <w:pPr>
        <w:pStyle w:val="Zakladny"/>
      </w:pPr>
      <w:r>
        <w:t>Na grafe vidíme červenou predpoveď denného počtu pozitívnych PCR testov, reálny počet pozitívnych testov reprezentuje modrý graf. Medzi predpovedaným a reálne zisteným počtom PCR testov je výrazný rozdiel, pretože práve v čase, kedy začíname s predikciou (9.12.2021), nastal prudký zlom v počte zistených pozitívnych prípadov. Natrénovaný model nie je tak dokonalý, aby dokázal tento pokles predpovedať, namiesto toho pokračuje v predpovedi podľa trendu predchádzajúcich dní.</w:t>
      </w:r>
      <w:r w:rsidR="004C5C6D">
        <w:t xml:space="preserve"> </w:t>
      </w:r>
      <w:r w:rsidR="005E49AF" w:rsidRPr="005E49AF">
        <w:t>Výrazný rozdiel pozorujeme už v prvom dni predikcie, kde model predpovedá počet PCR testov 8361.53, pričom reálna hodnota je 7337.57 (pozn.: hodnota po aplikácii 7-dňového moving average). V poslednom dni predikcie model predpovedá 8892.61, reálne však prírastok zodpovedá číslu 3618.14.</w:t>
      </w:r>
      <w:r w:rsidR="00D9428E">
        <w:t xml:space="preserve"> Celkovú chybovosť modelu pri tejto predikcii vyjadruje chybová metrika RMSE (root-mean-square error), ktorá dosiahla hodnotu 4500.426. Táto hodnota je vzhľadom na predpovedané hodnoty vysoká a zodpovedá neschopnosti modelu predpovedať</w:t>
      </w:r>
      <w:r w:rsidR="00AF0EEF">
        <w:t xml:space="preserve"> zmenu trendu vývoja počtu pozitívnych testov, ktorá nastala bezprostredne v deň začiatku predikcie.</w:t>
      </w:r>
    </w:p>
    <w:p w14:paraId="078D009A" w14:textId="1F49A695" w:rsidR="00E90430" w:rsidRDefault="00E90430" w:rsidP="004A2FD4">
      <w:pPr>
        <w:pStyle w:val="Nadpis2urovne"/>
        <w:numPr>
          <w:ilvl w:val="1"/>
          <w:numId w:val="11"/>
        </w:numPr>
      </w:pPr>
      <w:bookmarkStart w:id="83" w:name="_Toc102653961"/>
      <w:r>
        <w:t>Predikcia pozitívnych Ag</w:t>
      </w:r>
      <w:r w:rsidR="00363EA2">
        <w:t xml:space="preserve"> testov</w:t>
      </w:r>
      <w:bookmarkEnd w:id="83"/>
    </w:p>
    <w:p w14:paraId="3F2A5BD9" w14:textId="6E0F2148" w:rsidR="00663C13" w:rsidRPr="00663C13" w:rsidRDefault="003767D2" w:rsidP="00FD657A">
      <w:pPr>
        <w:pStyle w:val="Zakladny"/>
        <w:rPr>
          <w:lang w:val="en-GB"/>
        </w:rPr>
      </w:pPr>
      <w:r w:rsidRPr="00000B9D">
        <w:rPr>
          <w:i/>
          <w:iCs/>
        </w:rPr>
        <w:t>(Spracoval</w:t>
      </w:r>
      <w:r w:rsidRPr="00000B9D">
        <w:rPr>
          <w:i/>
          <w:iCs/>
          <w:lang w:val="en-GB"/>
        </w:rPr>
        <w:t>: Juraj Puszter</w:t>
      </w:r>
      <w:r w:rsidR="00000B9D">
        <w:rPr>
          <w:i/>
          <w:iCs/>
          <w:lang w:val="en-GB"/>
        </w:rPr>
        <w:t>)</w:t>
      </w:r>
    </w:p>
    <w:p w14:paraId="216A3405" w14:textId="28B51C2D" w:rsidR="000E4E0E" w:rsidRDefault="000E4E0E" w:rsidP="00FD657A">
      <w:pPr>
        <w:pStyle w:val="Zakladny"/>
      </w:pPr>
      <w:r>
        <w:t xml:space="preserve">Model </w:t>
      </w:r>
      <w:r w:rsidR="00CE273B">
        <w:t>strojového učenia</w:t>
      </w:r>
      <w:r>
        <w:t xml:space="preserve"> sme trénovali na základe:</w:t>
      </w:r>
    </w:p>
    <w:p w14:paraId="025A653C" w14:textId="05305423" w:rsidR="000E4E0E" w:rsidRDefault="000E4E0E" w:rsidP="00FD657A">
      <w:pPr>
        <w:pStyle w:val="Zakladny"/>
        <w:numPr>
          <w:ilvl w:val="0"/>
          <w:numId w:val="3"/>
        </w:numPr>
      </w:pPr>
      <w:r>
        <w:t>pozitívnych antigénových testov</w:t>
      </w:r>
    </w:p>
    <w:p w14:paraId="60EA51DD" w14:textId="767A38A7" w:rsidR="000E4E0E" w:rsidRDefault="000E4E0E" w:rsidP="00FD657A">
      <w:pPr>
        <w:pStyle w:val="Zakladny"/>
        <w:numPr>
          <w:ilvl w:val="0"/>
          <w:numId w:val="3"/>
        </w:numPr>
      </w:pPr>
      <w:r>
        <w:t>pozitívnych antigénových testov v percentách</w:t>
      </w:r>
    </w:p>
    <w:p w14:paraId="1853656E" w14:textId="6133D669" w:rsidR="000E4E0E" w:rsidRDefault="000E4E0E" w:rsidP="00FD657A">
      <w:pPr>
        <w:pStyle w:val="Zakladny"/>
        <w:numPr>
          <w:ilvl w:val="0"/>
          <w:numId w:val="3"/>
        </w:numPr>
      </w:pPr>
      <w:r>
        <w:t>počte pozitívnych PCR testov</w:t>
      </w:r>
    </w:p>
    <w:p w14:paraId="5D581063" w14:textId="2435FAA8" w:rsidR="000E4E0E" w:rsidRDefault="000E4E0E" w:rsidP="00FD657A">
      <w:pPr>
        <w:pStyle w:val="Zakladny"/>
        <w:numPr>
          <w:ilvl w:val="0"/>
          <w:numId w:val="3"/>
        </w:numPr>
      </w:pPr>
      <w:r>
        <w:t>počte pozitívnych PCR testov v percentách</w:t>
      </w:r>
    </w:p>
    <w:p w14:paraId="6258B092" w14:textId="77777777" w:rsidR="000E4E0E" w:rsidRDefault="000E4E0E" w:rsidP="00FD657A">
      <w:pPr>
        <w:pStyle w:val="Zakladny"/>
      </w:pPr>
    </w:p>
    <w:p w14:paraId="0372CB11" w14:textId="77777777" w:rsidR="00A324B3" w:rsidRDefault="000E4E0E" w:rsidP="00FD657A">
      <w:pPr>
        <w:pStyle w:val="Zakladny"/>
      </w:pPr>
      <w:r>
        <w:t>Pri predpovedaní sme dáta pozitívnych antigénových testov nepoužili, nakoľko tie sme predpovedali.</w:t>
      </w:r>
    </w:p>
    <w:p w14:paraId="5A41FA7F" w14:textId="64C0E27B" w:rsidR="000E4E0E" w:rsidRDefault="000E4E0E" w:rsidP="00FD657A">
      <w:pPr>
        <w:pStyle w:val="Zakladny"/>
      </w:pPr>
      <w:r>
        <w:t xml:space="preserve">Predpoveď a trénovanie modelu </w:t>
      </w:r>
      <w:r w:rsidR="00CE273B">
        <w:t>strojového učenia</w:t>
      </w:r>
      <w:r>
        <w:t xml:space="preserve"> sa uskutočnilo na dátach zozbieraných z datasetu poskytnutým Inštitútom Zdravotných Analýz, ktorý sa nachádza na githube. V datasete s názvom daily stats sa nachádzajú rôzne údaje, vrátane údajov o celkovom a tiež </w:t>
      </w:r>
      <w:r>
        <w:lastRenderedPageBreak/>
        <w:t>pozitívnom počte antigénových a PCR testov. Z týchto dát sme vyjadrili počet pozitívnych testov v percentách. Z datasetu sme využili dáta od dňa 11. Októbra 2020 do 30. Novembra 2021. Predikovali sme na 7 dní, od 1. do 7. Decembra 2021. Dáta boli pred predikciou upravené pomocou 7 dňového pohyblivého priemeru. Predikciu sme neskôr porovnali s reálnymi dátami a zobrazili na grafe.</w:t>
      </w:r>
    </w:p>
    <w:p w14:paraId="262757E3" w14:textId="46BC4997" w:rsidR="00A324B3" w:rsidRDefault="00A324B3" w:rsidP="00FD657A">
      <w:pPr>
        <w:pStyle w:val="Zakladny"/>
      </w:pPr>
      <w:r>
        <w:rPr>
          <w:noProof/>
        </w:rPr>
        <mc:AlternateContent>
          <mc:Choice Requires="wps">
            <w:drawing>
              <wp:anchor distT="0" distB="0" distL="114300" distR="114300" simplePos="0" relativeHeight="251708416" behindDoc="0" locked="0" layoutInCell="1" allowOverlap="1" wp14:anchorId="5FB0B853" wp14:editId="3072AE94">
                <wp:simplePos x="0" y="0"/>
                <wp:positionH relativeFrom="column">
                  <wp:posOffset>116233</wp:posOffset>
                </wp:positionH>
                <wp:positionV relativeFrom="paragraph">
                  <wp:posOffset>2702036</wp:posOffset>
                </wp:positionV>
                <wp:extent cx="5219065" cy="635"/>
                <wp:effectExtent l="0" t="0" r="635" b="12065"/>
                <wp:wrapTopAndBottom/>
                <wp:docPr id="39" name="Text Box 39"/>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3D1C625B" w14:textId="6DE2CD75" w:rsidR="000E4E0E" w:rsidRPr="00265773" w:rsidRDefault="000E4E0E" w:rsidP="000E4E0E">
                            <w:pPr>
                              <w:pStyle w:val="Popis"/>
                              <w:jc w:val="center"/>
                              <w:rPr>
                                <w:rFonts w:ascii="Times New Roman" w:hAnsi="Times New Roman" w:cs="Times New Roman"/>
                                <w:noProof/>
                                <w:szCs w:val="32"/>
                              </w:rPr>
                            </w:pPr>
                            <w:bookmarkStart w:id="84" w:name="_Toc97398627"/>
                            <w:bookmarkStart w:id="85" w:name="_Toc98146005"/>
                            <w:bookmarkStart w:id="86" w:name="_Toc102653925"/>
                            <w:r>
                              <w:t xml:space="preserve">Obrázok </w:t>
                            </w:r>
                            <w:fldSimple w:instr=" SEQ Obrázok \* ARABIC ">
                              <w:r w:rsidR="00D40209">
                                <w:rPr>
                                  <w:noProof/>
                                </w:rPr>
                                <w:t>13</w:t>
                              </w:r>
                            </w:fldSimple>
                            <w:r>
                              <w:t xml:space="preserve"> </w:t>
                            </w:r>
                            <w:r w:rsidR="00CE4465">
                              <w:t>Graf predikcie</w:t>
                            </w:r>
                            <w:r>
                              <w:t xml:space="preserve"> Ag</w:t>
                            </w:r>
                            <w:r w:rsidR="00CE4465">
                              <w:t xml:space="preserve"> z PCR, PCR%, Ag, Ag%</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0B853" id="Text Box 39" o:spid="_x0000_s1038" type="#_x0000_t202" style="position:absolute;left:0;text-align:left;margin-left:9.15pt;margin-top:212.75pt;width:410.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hnK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" stroked="f">
                <v:textbox style="mso-fit-shape-to-text:t" inset="0,0,0,0">
                  <w:txbxContent>
                    <w:p w14:paraId="3D1C625B" w14:textId="6DE2CD75" w:rsidR="000E4E0E" w:rsidRPr="00265773" w:rsidRDefault="000E4E0E" w:rsidP="000E4E0E">
                      <w:pPr>
                        <w:pStyle w:val="Popis"/>
                        <w:jc w:val="center"/>
                        <w:rPr>
                          <w:rFonts w:ascii="Times New Roman" w:hAnsi="Times New Roman" w:cs="Times New Roman"/>
                          <w:noProof/>
                          <w:szCs w:val="32"/>
                        </w:rPr>
                      </w:pPr>
                      <w:bookmarkStart w:id="87" w:name="_Toc97398627"/>
                      <w:bookmarkStart w:id="88" w:name="_Toc98146005"/>
                      <w:bookmarkStart w:id="89" w:name="_Toc102653925"/>
                      <w:r>
                        <w:t xml:space="preserve">Obrázok </w:t>
                      </w:r>
                      <w:fldSimple w:instr=" SEQ Obrázok \* ARABIC ">
                        <w:r w:rsidR="00D40209">
                          <w:rPr>
                            <w:noProof/>
                          </w:rPr>
                          <w:t>13</w:t>
                        </w:r>
                      </w:fldSimple>
                      <w:r>
                        <w:t xml:space="preserve"> </w:t>
                      </w:r>
                      <w:r w:rsidR="00CE4465">
                        <w:t>Graf predikcie</w:t>
                      </w:r>
                      <w:r>
                        <w:t xml:space="preserve"> Ag</w:t>
                      </w:r>
                      <w:r w:rsidR="00CE4465">
                        <w:t xml:space="preserve"> z PCR, PCR%, Ag, Ag%</w:t>
                      </w:r>
                      <w:bookmarkEnd w:id="87"/>
                      <w:bookmarkEnd w:id="88"/>
                      <w:bookmarkEnd w:id="89"/>
                    </w:p>
                  </w:txbxContent>
                </v:textbox>
                <w10:wrap type="topAndBottom"/>
              </v:shape>
            </w:pict>
          </mc:Fallback>
        </mc:AlternateContent>
      </w:r>
      <w:r>
        <w:rPr>
          <w:noProof/>
        </w:rPr>
        <w:drawing>
          <wp:anchor distT="0" distB="0" distL="114300" distR="114300" simplePos="0" relativeHeight="251706368" behindDoc="0" locked="0" layoutInCell="1" allowOverlap="1" wp14:anchorId="1D7A3DDE" wp14:editId="454FEA02">
            <wp:simplePos x="0" y="0"/>
            <wp:positionH relativeFrom="column">
              <wp:posOffset>275894</wp:posOffset>
            </wp:positionH>
            <wp:positionV relativeFrom="paragraph">
              <wp:posOffset>276</wp:posOffset>
            </wp:positionV>
            <wp:extent cx="5219114" cy="2549620"/>
            <wp:effectExtent l="0" t="0" r="635" b="3175"/>
            <wp:wrapTopAndBottom/>
            <wp:docPr id="38" name="Obrázok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1" descr="Chart, lin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114" cy="254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3A3A3" w14:textId="01CC161F" w:rsidR="002B26BC" w:rsidRDefault="000E4E0E" w:rsidP="00FD657A">
      <w:pPr>
        <w:pStyle w:val="Zakladny"/>
      </w:pPr>
      <w:r w:rsidRPr="000E4E0E">
        <w:t>Modrá čiara na grafe znázorňuje počet pozitívnych antigénových testov. Červená čiara znázorňuje našu predikciu a zelená reálne hodnoty.</w:t>
      </w:r>
      <w:r w:rsidR="00FD657A">
        <w:t xml:space="preserve"> </w:t>
      </w:r>
      <w:r w:rsidR="00007AAC">
        <w:t>O</w:t>
      </w:r>
      <w:r w:rsidR="00FD657A">
        <w:t>s x zobrazuje </w:t>
      </w:r>
      <w:r w:rsidR="002623CB">
        <w:t>dátum</w:t>
      </w:r>
      <w:r w:rsidR="00FD657A">
        <w:t xml:space="preserve"> a os y celkový počet</w:t>
      </w:r>
      <w:r w:rsidR="002623CB">
        <w:t xml:space="preserve"> vykonaných testov</w:t>
      </w:r>
      <w:r w:rsidR="00FD657A">
        <w:t>.</w:t>
      </w:r>
      <w:r w:rsidRPr="000E4E0E">
        <w:t xml:space="preserve"> Ako na grafe môžeme vidieť, naša predikcia sa od reálnych hodnôt značne líši. Predpovedaný počet antigénových testov má 7. Decembra hodnotu 2,490.341 a reálna hodnota je 1,817.71. Pri porovnaní predikovaných a reálnych hodnôt pomocou RMSE nám vyšlo 378.21833995587417. Vieme vyčítať, že reálne hodnoty klesli značne viac, ako naše predikované.</w:t>
      </w:r>
    </w:p>
    <w:p w14:paraId="1BD360E3" w14:textId="1E729854" w:rsidR="00E90430" w:rsidRDefault="00E90430" w:rsidP="004A2FD4">
      <w:pPr>
        <w:pStyle w:val="Nadpis2urovne"/>
      </w:pPr>
      <w:bookmarkStart w:id="90" w:name="_Toc102653962"/>
      <w:r>
        <w:t>Predikcia úmrtí</w:t>
      </w:r>
      <w:r w:rsidR="00363EA2">
        <w:t xml:space="preserve"> z viacerých ukazovateľov</w:t>
      </w:r>
      <w:bookmarkEnd w:id="90"/>
    </w:p>
    <w:p w14:paraId="077653E1" w14:textId="3FC551BB" w:rsidR="00663C13" w:rsidRPr="00363EA2" w:rsidRDefault="005B5F7C" w:rsidP="00FD657A">
      <w:pPr>
        <w:pStyle w:val="Zakladny"/>
        <w:rPr>
          <w:lang w:val="en-GB"/>
        </w:rPr>
      </w:pPr>
      <w:r w:rsidRPr="004962F5">
        <w:rPr>
          <w:i/>
          <w:iCs/>
        </w:rPr>
        <w:t>(Spracoval: Viet Quoc Le</w:t>
      </w:r>
      <w:r w:rsidR="004962F5">
        <w:rPr>
          <w:i/>
          <w:iCs/>
        </w:rPr>
        <w:t>)</w:t>
      </w:r>
    </w:p>
    <w:p w14:paraId="4E8FCACD" w14:textId="5A7CB5EA" w:rsidR="002B26BC" w:rsidRDefault="000E66D6" w:rsidP="00FD657A">
      <w:pPr>
        <w:pStyle w:val="Zakladny"/>
      </w:pPr>
      <w:r>
        <w:t>Semestrálnou úlohou bolo spraviť predikciu poč</w:t>
      </w:r>
      <w:r w:rsidR="00861F0D">
        <w:t>tu</w:t>
      </w:r>
      <w:r>
        <w:t xml:space="preserve"> úmrtí na 14 dni, z denných štatistík na Slovensku, ktoré sú dostupné v repozitári IZA na githube v priečinku DailyStats. </w:t>
      </w:r>
      <w:r w:rsidR="00861F0D">
        <w:t>Dáta sa začali zbierať od 6.3.2020, nakoľko dáta</w:t>
      </w:r>
      <w:r w:rsidR="0062219B">
        <w:t xml:space="preserve"> boli na začiatku nekonzistentné </w:t>
      </w:r>
      <w:r w:rsidR="002B26BC">
        <w:t>až po</w:t>
      </w:r>
      <w:r w:rsidR="0062219B">
        <w:t xml:space="preserve"> 10.10.2020, kedy sa začalo plošné testovanie začali byť dáta konzistentné</w:t>
      </w:r>
      <w:r w:rsidR="002B26BC">
        <w:t xml:space="preserve">, som použil dáta od 10.10.2020. Použité príznaky na trénovanie boli denne pozitívne Ag, pozitívne Ag </w:t>
      </w:r>
      <w:r w:rsidR="002B26BC">
        <w:lastRenderedPageBreak/>
        <w:t>v percentách, pozitívne PCR, pozitívne PCR v percentách.</w:t>
      </w:r>
      <w:r w:rsidR="0062219B">
        <w:t xml:space="preserve"> </w:t>
      </w:r>
      <w:r w:rsidR="002B26BC">
        <w:t>Pripravený súbor s údajmi</w:t>
      </w:r>
      <w:r w:rsidR="00BD3104">
        <w:t xml:space="preserve"> </w:t>
      </w:r>
      <w:r w:rsidR="00BC1815">
        <w:t>bol vložený do</w:t>
      </w:r>
      <w:r w:rsidR="00BD3104">
        <w:t xml:space="preserve"> Azure na trénovanie a vyhodnotenie najlepšieho modelu. Najlepší model bol neskôr použitý na predikciu. </w:t>
      </w:r>
    </w:p>
    <w:p w14:paraId="7C4FACC7" w14:textId="345B3050" w:rsidR="00BC1815" w:rsidRDefault="009F2352" w:rsidP="00FD657A">
      <w:pPr>
        <w:pStyle w:val="Zakladny"/>
      </w:pPr>
      <w:r>
        <w:rPr>
          <w:noProof/>
        </w:rPr>
        <mc:AlternateContent>
          <mc:Choice Requires="wps">
            <w:drawing>
              <wp:anchor distT="0" distB="0" distL="114300" distR="114300" simplePos="0" relativeHeight="251693056" behindDoc="0" locked="0" layoutInCell="1" allowOverlap="1" wp14:anchorId="599CC1E1" wp14:editId="7EE2980D">
                <wp:simplePos x="0" y="0"/>
                <wp:positionH relativeFrom="column">
                  <wp:posOffset>485902</wp:posOffset>
                </wp:positionH>
                <wp:positionV relativeFrom="paragraph">
                  <wp:posOffset>4692549</wp:posOffset>
                </wp:positionV>
                <wp:extent cx="4515485" cy="635"/>
                <wp:effectExtent l="0" t="0" r="5715" b="12065"/>
                <wp:wrapTopAndBottom/>
                <wp:docPr id="31" name="Text Box 31"/>
                <wp:cNvGraphicFramePr/>
                <a:graphic xmlns:a="http://schemas.openxmlformats.org/drawingml/2006/main">
                  <a:graphicData uri="http://schemas.microsoft.com/office/word/2010/wordprocessingShape">
                    <wps:wsp>
                      <wps:cNvSpPr txBox="1"/>
                      <wps:spPr>
                        <a:xfrm>
                          <a:off x="0" y="0"/>
                          <a:ext cx="4515485" cy="635"/>
                        </a:xfrm>
                        <a:prstGeom prst="rect">
                          <a:avLst/>
                        </a:prstGeom>
                        <a:solidFill>
                          <a:prstClr val="white"/>
                        </a:solidFill>
                        <a:ln>
                          <a:noFill/>
                        </a:ln>
                      </wps:spPr>
                      <wps:txbx>
                        <w:txbxContent>
                          <w:p w14:paraId="4E0EADF0" w14:textId="3E041C71" w:rsidR="00057703" w:rsidRPr="00EC2B87" w:rsidRDefault="00057703" w:rsidP="00057703">
                            <w:pPr>
                              <w:pStyle w:val="Popis"/>
                              <w:jc w:val="center"/>
                              <w:rPr>
                                <w:rFonts w:ascii="Times New Roman" w:hAnsi="Times New Roman" w:cs="Times New Roman"/>
                                <w:noProof/>
                                <w:szCs w:val="32"/>
                              </w:rPr>
                            </w:pPr>
                            <w:bookmarkStart w:id="91" w:name="_Toc97398628"/>
                            <w:bookmarkStart w:id="92" w:name="_Toc98146006"/>
                            <w:bookmarkStart w:id="93" w:name="_Toc102653926"/>
                            <w:r>
                              <w:t xml:space="preserve">Obrázok </w:t>
                            </w:r>
                            <w:fldSimple w:instr=" SEQ Obrázok \* ARABIC ">
                              <w:r w:rsidR="00D40209">
                                <w:rPr>
                                  <w:noProof/>
                                </w:rPr>
                                <w:t>14</w:t>
                              </w:r>
                            </w:fldSimple>
                            <w:r>
                              <w:t xml:space="preserve"> </w:t>
                            </w:r>
                            <w:r w:rsidR="00CE4465">
                              <w:t>Graf predikcie úmrtí z PCR, PCR%, Ag, Ag%</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C1E1" id="Text Box 31" o:spid="_x0000_s1039" type="#_x0000_t202" style="position:absolute;left:0;text-align:left;margin-left:38.25pt;margin-top:369.5pt;width:355.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" stroked="f">
                <v:textbox style="mso-fit-shape-to-text:t" inset="0,0,0,0">
                  <w:txbxContent>
                    <w:p w14:paraId="4E0EADF0" w14:textId="3E041C71" w:rsidR="00057703" w:rsidRPr="00EC2B87" w:rsidRDefault="00057703" w:rsidP="00057703">
                      <w:pPr>
                        <w:pStyle w:val="Popis"/>
                        <w:jc w:val="center"/>
                        <w:rPr>
                          <w:rFonts w:ascii="Times New Roman" w:hAnsi="Times New Roman" w:cs="Times New Roman"/>
                          <w:noProof/>
                          <w:szCs w:val="32"/>
                        </w:rPr>
                      </w:pPr>
                      <w:bookmarkStart w:id="94" w:name="_Toc97398628"/>
                      <w:bookmarkStart w:id="95" w:name="_Toc98146006"/>
                      <w:bookmarkStart w:id="96" w:name="_Toc102653926"/>
                      <w:r>
                        <w:t xml:space="preserve">Obrázok </w:t>
                      </w:r>
                      <w:fldSimple w:instr=" SEQ Obrázok \* ARABIC ">
                        <w:r w:rsidR="00D40209">
                          <w:rPr>
                            <w:noProof/>
                          </w:rPr>
                          <w:t>14</w:t>
                        </w:r>
                      </w:fldSimple>
                      <w:r>
                        <w:t xml:space="preserve"> </w:t>
                      </w:r>
                      <w:r w:rsidR="00CE4465">
                        <w:t>Graf predikcie úmrtí z PCR, PCR%, Ag, Ag%</w:t>
                      </w:r>
                      <w:bookmarkEnd w:id="94"/>
                      <w:bookmarkEnd w:id="95"/>
                      <w:bookmarkEnd w:id="96"/>
                    </w:p>
                  </w:txbxContent>
                </v:textbox>
                <w10:wrap type="topAndBottom"/>
              </v:shape>
            </w:pict>
          </mc:Fallback>
        </mc:AlternateContent>
      </w:r>
      <w:r w:rsidR="00BC1815">
        <w:rPr>
          <w:noProof/>
        </w:rPr>
        <w:drawing>
          <wp:anchor distT="0" distB="0" distL="114300" distR="114300" simplePos="0" relativeHeight="251687936" behindDoc="0" locked="0" layoutInCell="1" allowOverlap="1" wp14:anchorId="69498C04" wp14:editId="4F3A3411">
            <wp:simplePos x="0" y="0"/>
            <wp:positionH relativeFrom="column">
              <wp:posOffset>585617</wp:posOffset>
            </wp:positionH>
            <wp:positionV relativeFrom="paragraph">
              <wp:posOffset>254537</wp:posOffset>
            </wp:positionV>
            <wp:extent cx="4515485" cy="4318000"/>
            <wp:effectExtent l="0" t="0" r="5715" b="0"/>
            <wp:wrapTopAndBottom/>
            <wp:docPr id="28" name="Picture 2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15485" cy="4318000"/>
                    </a:xfrm>
                    <a:prstGeom prst="rect">
                      <a:avLst/>
                    </a:prstGeom>
                  </pic:spPr>
                </pic:pic>
              </a:graphicData>
            </a:graphic>
            <wp14:sizeRelH relativeFrom="page">
              <wp14:pctWidth>0</wp14:pctWidth>
            </wp14:sizeRelH>
            <wp14:sizeRelV relativeFrom="page">
              <wp14:pctHeight>0</wp14:pctHeight>
            </wp14:sizeRelV>
          </wp:anchor>
        </w:drawing>
      </w:r>
    </w:p>
    <w:p w14:paraId="210E3542" w14:textId="021D783C" w:rsidR="007D0E99" w:rsidRDefault="006F374E" w:rsidP="00FD657A">
      <w:pPr>
        <w:pStyle w:val="Zakladny"/>
      </w:pPr>
      <w:r>
        <w:t xml:space="preserve">Predpovede modelu spočiatku sú výrazne lepšie ako neskoršie predpovede, po 7 dní sa vzdialenosť medzi predpoveďou a skutočnými údajmi zväčšuje. Predpovedaný počet úmrtí na </w:t>
      </w:r>
      <w:r w:rsidR="00FB307C">
        <w:t>konci, teda dňa</w:t>
      </w:r>
      <w:r>
        <w:t xml:space="preserve"> 23.12.2021 je 16 618, skutočný počet úmrtí je 16</w:t>
      </w:r>
      <w:r w:rsidR="002B26BC">
        <w:t> </w:t>
      </w:r>
      <w:r>
        <w:t>124.</w:t>
      </w:r>
    </w:p>
    <w:p w14:paraId="4FD3AF17" w14:textId="58A6C394" w:rsidR="00E90430" w:rsidRDefault="00E90430" w:rsidP="004A2FD4">
      <w:pPr>
        <w:pStyle w:val="Nadpis2urovne"/>
      </w:pPr>
      <w:bookmarkStart w:id="97" w:name="_Toc102653963"/>
      <w:r>
        <w:t>Predikcia úmrt</w:t>
      </w:r>
      <w:r w:rsidR="00305844">
        <w:t>í</w:t>
      </w:r>
      <w:r>
        <w:t xml:space="preserve"> z</w:t>
      </w:r>
      <w:r w:rsidR="00363EA2">
        <w:t> </w:t>
      </w:r>
      <w:r w:rsidR="00305844">
        <w:t>úmrtí</w:t>
      </w:r>
      <w:bookmarkEnd w:id="97"/>
    </w:p>
    <w:p w14:paraId="5F303AEE" w14:textId="2C9F6A68" w:rsidR="00363EA2" w:rsidRPr="00363EA2" w:rsidRDefault="00093BF6" w:rsidP="00FD657A">
      <w:pPr>
        <w:pStyle w:val="Zakladny"/>
      </w:pPr>
      <w:r w:rsidRPr="00C87A6B">
        <w:rPr>
          <w:i/>
          <w:iCs/>
        </w:rPr>
        <w:t>(Spracoval: Tomáš Singhofer</w:t>
      </w:r>
      <w:r w:rsidR="00C87A6B">
        <w:rPr>
          <w:i/>
          <w:iCs/>
        </w:rPr>
        <w:t>)</w:t>
      </w:r>
    </w:p>
    <w:p w14:paraId="63F025DC" w14:textId="1FC15D06" w:rsidR="00CE4465" w:rsidRDefault="00CE4465" w:rsidP="00FD657A">
      <w:pPr>
        <w:pStyle w:val="Zakladny"/>
      </w:pPr>
      <w:r w:rsidRPr="00CE4465">
        <w:t xml:space="preserve">Mojím zadaním bolo predikovať celkový počet úmrtí. Sieť sa učila pomocou zozbieraných dát z minulosti z githubu inštitútu zdravotných analýz a na základe toho predikovala vývoj situácie na ďalších 7 dní (9.12. – 15.12.). Sieť predikovala počet úmrtí na </w:t>
      </w:r>
      <w:r w:rsidRPr="00CE4465">
        <w:lastRenderedPageBreak/>
        <w:t>deň 15.12. niečo menej ako 15 500. V skutočnosti bol počet úmrtí v tento deň až 15 730. Pri mojom trénovaní mal najlepšie výsledky model Voting Ensemble.</w:t>
      </w:r>
    </w:p>
    <w:p w14:paraId="581A766F" w14:textId="4B7F953D" w:rsidR="00CE4465" w:rsidRPr="00CE4465" w:rsidRDefault="00CE4465" w:rsidP="00FD657A">
      <w:pPr>
        <w:pStyle w:val="Zakladny"/>
      </w:pPr>
      <w:r>
        <w:rPr>
          <w:noProof/>
        </w:rPr>
        <mc:AlternateContent>
          <mc:Choice Requires="wps">
            <w:drawing>
              <wp:anchor distT="0" distB="0" distL="114300" distR="114300" simplePos="0" relativeHeight="251720704" behindDoc="0" locked="0" layoutInCell="1" allowOverlap="1" wp14:anchorId="788D2D75" wp14:editId="208C65F5">
                <wp:simplePos x="0" y="0"/>
                <wp:positionH relativeFrom="column">
                  <wp:posOffset>-3810</wp:posOffset>
                </wp:positionH>
                <wp:positionV relativeFrom="paragraph">
                  <wp:posOffset>2171065</wp:posOffset>
                </wp:positionV>
                <wp:extent cx="5579745"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290BBF" w14:textId="4A6D1665" w:rsidR="00CE4465" w:rsidRPr="00EE12AE" w:rsidRDefault="00CE4465" w:rsidP="00CE4465">
                            <w:pPr>
                              <w:pStyle w:val="Popis"/>
                              <w:jc w:val="center"/>
                              <w:rPr>
                                <w:rFonts w:ascii="Times New Roman" w:hAnsi="Times New Roman" w:cs="Times New Roman"/>
                                <w:noProof/>
                                <w:sz w:val="24"/>
                                <w:szCs w:val="24"/>
                              </w:rPr>
                            </w:pPr>
                            <w:bookmarkStart w:id="98" w:name="_Toc97398629"/>
                            <w:bookmarkStart w:id="99" w:name="_Toc98146007"/>
                            <w:bookmarkStart w:id="100" w:name="_Toc102653927"/>
                            <w:r>
                              <w:t xml:space="preserve">Obrázok </w:t>
                            </w:r>
                            <w:fldSimple w:instr=" SEQ Obrázok \* ARABIC ">
                              <w:r w:rsidR="00D40209">
                                <w:rPr>
                                  <w:noProof/>
                                </w:rPr>
                                <w:t>15</w:t>
                              </w:r>
                            </w:fldSimple>
                            <w:r>
                              <w:t xml:space="preserve"> Graf predikcie úmrtí z úmrt</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2D75" id="Textové pole 43" o:spid="_x0000_s1040" type="#_x0000_t202" style="position:absolute;left:0;text-align:left;margin-left:-.3pt;margin-top:170.95pt;width:439.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" stroked="f">
                <v:textbox style="mso-fit-shape-to-text:t" inset="0,0,0,0">
                  <w:txbxContent>
                    <w:p w14:paraId="72290BBF" w14:textId="4A6D1665" w:rsidR="00CE4465" w:rsidRPr="00EE12AE" w:rsidRDefault="00CE4465" w:rsidP="00CE4465">
                      <w:pPr>
                        <w:pStyle w:val="Popis"/>
                        <w:jc w:val="center"/>
                        <w:rPr>
                          <w:rFonts w:ascii="Times New Roman" w:hAnsi="Times New Roman" w:cs="Times New Roman"/>
                          <w:noProof/>
                          <w:sz w:val="24"/>
                          <w:szCs w:val="24"/>
                        </w:rPr>
                      </w:pPr>
                      <w:bookmarkStart w:id="101" w:name="_Toc97398629"/>
                      <w:bookmarkStart w:id="102" w:name="_Toc98146007"/>
                      <w:bookmarkStart w:id="103" w:name="_Toc102653927"/>
                      <w:r>
                        <w:t xml:space="preserve">Obrázok </w:t>
                      </w:r>
                      <w:fldSimple w:instr=" SEQ Obrázok \* ARABIC ">
                        <w:r w:rsidR="00D40209">
                          <w:rPr>
                            <w:noProof/>
                          </w:rPr>
                          <w:t>15</w:t>
                        </w:r>
                      </w:fldSimple>
                      <w:r>
                        <w:t xml:space="preserve"> Graf predikcie úmrtí z úmrt</w:t>
                      </w:r>
                      <w:bookmarkEnd w:id="101"/>
                      <w:bookmarkEnd w:id="102"/>
                      <w:bookmarkEnd w:id="103"/>
                    </w:p>
                  </w:txbxContent>
                </v:textbox>
                <w10:wrap type="topAndBottom"/>
              </v:shape>
            </w:pict>
          </mc:Fallback>
        </mc:AlternateContent>
      </w:r>
      <w:r w:rsidRPr="005505D0">
        <w:rPr>
          <w:noProof/>
          <w:szCs w:val="24"/>
        </w:rPr>
        <w:drawing>
          <wp:anchor distT="0" distB="0" distL="114300" distR="114300" simplePos="0" relativeHeight="251718656" behindDoc="0" locked="0" layoutInCell="1" allowOverlap="1" wp14:anchorId="19573DEB" wp14:editId="4AC1CD2C">
            <wp:simplePos x="0" y="0"/>
            <wp:positionH relativeFrom="column">
              <wp:posOffset>-3810</wp:posOffset>
            </wp:positionH>
            <wp:positionV relativeFrom="paragraph">
              <wp:posOffset>0</wp:posOffset>
            </wp:positionV>
            <wp:extent cx="5579745" cy="2114546"/>
            <wp:effectExtent l="0" t="0" r="1905" b="635"/>
            <wp:wrapTopAndBottom/>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114546"/>
                    </a:xfrm>
                    <a:prstGeom prst="rect">
                      <a:avLst/>
                    </a:prstGeom>
                  </pic:spPr>
                </pic:pic>
              </a:graphicData>
            </a:graphic>
          </wp:anchor>
        </w:drawing>
      </w:r>
    </w:p>
    <w:p w14:paraId="61E5D2BA" w14:textId="5217761D" w:rsidR="00125B44" w:rsidRDefault="00125B44" w:rsidP="004A2FD4">
      <w:pPr>
        <w:pStyle w:val="Nadpis2urovne"/>
      </w:pPr>
      <w:bookmarkStart w:id="104" w:name="_Toc102653964"/>
      <w:r>
        <w:t>Predikcia kompletne</w:t>
      </w:r>
      <w:r w:rsidR="00C836C5">
        <w:t xml:space="preserve"> </w:t>
      </w:r>
      <w:r>
        <w:t>zaočkovaných</w:t>
      </w:r>
      <w:bookmarkEnd w:id="104"/>
    </w:p>
    <w:p w14:paraId="34059162" w14:textId="1C91D24A" w:rsidR="00C9774B" w:rsidRDefault="00093BF6" w:rsidP="00FD657A">
      <w:pPr>
        <w:pStyle w:val="Zakladny"/>
      </w:pPr>
      <w:r w:rsidRPr="00FC008D">
        <w:rPr>
          <w:i/>
          <w:iCs/>
        </w:rPr>
        <w:t>(Spracoval: Marek Kačmár</w:t>
      </w:r>
      <w:r w:rsidR="00FC008D">
        <w:rPr>
          <w:i/>
          <w:iCs/>
        </w:rPr>
        <w:t>)</w:t>
      </w:r>
    </w:p>
    <w:p w14:paraId="6F770A4C" w14:textId="4131A440" w:rsidR="00C836C5" w:rsidRDefault="0081734C" w:rsidP="00FD657A">
      <w:pPr>
        <w:pStyle w:val="Zakladny"/>
      </w:pPr>
      <w:r w:rsidRPr="00A9583F">
        <w:rPr>
          <w:noProof/>
          <w:szCs w:val="24"/>
          <w:lang w:val="en-US"/>
        </w:rPr>
        <w:drawing>
          <wp:anchor distT="0" distB="0" distL="114300" distR="114300" simplePos="0" relativeHeight="251684864" behindDoc="0" locked="0" layoutInCell="1" allowOverlap="1" wp14:anchorId="4F9912E7" wp14:editId="6B733A52">
            <wp:simplePos x="0" y="0"/>
            <wp:positionH relativeFrom="margin">
              <wp:align>center</wp:align>
            </wp:positionH>
            <wp:positionV relativeFrom="paragraph">
              <wp:posOffset>1961515</wp:posOffset>
            </wp:positionV>
            <wp:extent cx="5067300" cy="2620645"/>
            <wp:effectExtent l="0" t="0" r="0" b="8255"/>
            <wp:wrapTopAndBottom/>
            <wp:docPr id="22" name="Obrázok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67300" cy="2620645"/>
                    </a:xfrm>
                    <a:prstGeom prst="rect">
                      <a:avLst/>
                    </a:prstGeom>
                  </pic:spPr>
                </pic:pic>
              </a:graphicData>
            </a:graphic>
            <wp14:sizeRelH relativeFrom="page">
              <wp14:pctWidth>0</wp14:pctWidth>
            </wp14:sizeRelH>
            <wp14:sizeRelV relativeFrom="page">
              <wp14:pctHeight>0</wp14:pctHeight>
            </wp14:sizeRelV>
          </wp:anchor>
        </w:drawing>
      </w:r>
      <w:r w:rsidR="00C836C5">
        <w:rPr>
          <w:noProof/>
        </w:rPr>
        <mc:AlternateContent>
          <mc:Choice Requires="wps">
            <w:drawing>
              <wp:anchor distT="0" distB="0" distL="114300" distR="114300" simplePos="0" relativeHeight="251686912" behindDoc="0" locked="0" layoutInCell="1" allowOverlap="1" wp14:anchorId="53D25A5B" wp14:editId="091A3293">
                <wp:simplePos x="0" y="0"/>
                <wp:positionH relativeFrom="column">
                  <wp:posOffset>44450</wp:posOffset>
                </wp:positionH>
                <wp:positionV relativeFrom="paragraph">
                  <wp:posOffset>5048250</wp:posOffset>
                </wp:positionV>
                <wp:extent cx="5579745"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35941F8" w14:textId="61D70326" w:rsidR="00C836C5" w:rsidRPr="00F23C20" w:rsidRDefault="00C836C5" w:rsidP="00C836C5">
                            <w:pPr>
                              <w:pStyle w:val="Popis"/>
                              <w:jc w:val="center"/>
                              <w:rPr>
                                <w:rFonts w:ascii="Times New Roman" w:hAnsi="Times New Roman" w:cs="Times New Roman"/>
                                <w:noProof/>
                                <w:lang w:val="en-US"/>
                              </w:rPr>
                            </w:pPr>
                            <w:bookmarkStart w:id="105" w:name="_Toc97398630"/>
                            <w:bookmarkStart w:id="106" w:name="_Toc98146008"/>
                            <w:bookmarkStart w:id="107" w:name="_Toc102653928"/>
                            <w:r>
                              <w:t xml:space="preserve">Obrázok </w:t>
                            </w:r>
                            <w:fldSimple w:instr=" SEQ Obrázok \* ARABIC ">
                              <w:r w:rsidR="00D40209">
                                <w:rPr>
                                  <w:noProof/>
                                </w:rPr>
                                <w:t>16</w:t>
                              </w:r>
                            </w:fldSimple>
                            <w:r>
                              <w:t xml:space="preserve"> Graf predikcie kompletne zaočkovaných</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25A5B" id="Text Box 23" o:spid="_x0000_s1041" type="#_x0000_t202" style="position:absolute;left:0;text-align:left;margin-left:3.5pt;margin-top:397.5pt;width:439.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5Y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" stroked="f">
                <v:textbox style="mso-fit-shape-to-text:t" inset="0,0,0,0">
                  <w:txbxContent>
                    <w:p w14:paraId="435941F8" w14:textId="61D70326" w:rsidR="00C836C5" w:rsidRPr="00F23C20" w:rsidRDefault="00C836C5" w:rsidP="00C836C5">
                      <w:pPr>
                        <w:pStyle w:val="Popis"/>
                        <w:jc w:val="center"/>
                        <w:rPr>
                          <w:rFonts w:ascii="Times New Roman" w:hAnsi="Times New Roman" w:cs="Times New Roman"/>
                          <w:noProof/>
                          <w:lang w:val="en-US"/>
                        </w:rPr>
                      </w:pPr>
                      <w:bookmarkStart w:id="108" w:name="_Toc97398630"/>
                      <w:bookmarkStart w:id="109" w:name="_Toc98146008"/>
                      <w:bookmarkStart w:id="110" w:name="_Toc102653928"/>
                      <w:r>
                        <w:t xml:space="preserve">Obrázok </w:t>
                      </w:r>
                      <w:fldSimple w:instr=" SEQ Obrázok \* ARABIC ">
                        <w:r w:rsidR="00D40209">
                          <w:rPr>
                            <w:noProof/>
                          </w:rPr>
                          <w:t>16</w:t>
                        </w:r>
                      </w:fldSimple>
                      <w:r>
                        <w:t xml:space="preserve"> Graf predikcie kompletne zaočkovaných</w:t>
                      </w:r>
                      <w:bookmarkEnd w:id="108"/>
                      <w:bookmarkEnd w:id="109"/>
                      <w:bookmarkEnd w:id="110"/>
                    </w:p>
                  </w:txbxContent>
                </v:textbox>
                <w10:wrap type="topAndBottom"/>
              </v:shape>
            </w:pict>
          </mc:Fallback>
        </mc:AlternateContent>
      </w:r>
      <w:r w:rsidR="00C9774B">
        <w:t>F</w:t>
      </w:r>
      <w:r w:rsidR="00C836C5" w:rsidRPr="00C836C5">
        <w:t>inálnou úlohou</w:t>
      </w:r>
      <w:r w:rsidR="00C9774B">
        <w:t xml:space="preserve"> </w:t>
      </w:r>
      <w:r w:rsidR="002360BF">
        <w:t xml:space="preserve">zimného </w:t>
      </w:r>
      <w:r w:rsidR="00C9774B">
        <w:t>semestra</w:t>
      </w:r>
      <w:r w:rsidR="00C836C5" w:rsidRPr="00C836C5">
        <w:t xml:space="preserve"> bolo predikovať vývoj počtu pribúdajúcich plne zaočkovaných jedincov, ktorým bola podaná 2. dávka. Prvým krokom bolo pripraviť si dáta, ktoré </w:t>
      </w:r>
      <w:r w:rsidR="007F5E63">
        <w:t>budú použité na predikciu</w:t>
      </w:r>
      <w:r w:rsidR="00C836C5" w:rsidRPr="00C836C5">
        <w:t xml:space="preserve">. </w:t>
      </w:r>
      <w:r w:rsidR="00FC053D">
        <w:t>Z</w:t>
      </w:r>
      <w:r w:rsidR="00C836C5" w:rsidRPr="00C836C5">
        <w:t xml:space="preserve"> github</w:t>
      </w:r>
      <w:r w:rsidR="00FC053D">
        <w:t>u</w:t>
      </w:r>
      <w:r w:rsidR="00C836C5" w:rsidRPr="00C836C5">
        <w:t xml:space="preserve"> </w:t>
      </w:r>
      <w:r w:rsidR="00FC053D">
        <w:t>I</w:t>
      </w:r>
      <w:r w:rsidR="00C836C5" w:rsidRPr="00C836C5">
        <w:t xml:space="preserve">nštitútu </w:t>
      </w:r>
      <w:r w:rsidR="00FC053D">
        <w:t>Z</w:t>
      </w:r>
      <w:r w:rsidR="00C836C5" w:rsidRPr="00C836C5">
        <w:t xml:space="preserve">dravotných </w:t>
      </w:r>
      <w:r w:rsidR="00FC053D">
        <w:t>A</w:t>
      </w:r>
      <w:r w:rsidR="00C836C5" w:rsidRPr="00C836C5">
        <w:t>nalýz</w:t>
      </w:r>
      <w:r w:rsidR="00FC053D">
        <w:t xml:space="preserve"> </w:t>
      </w:r>
      <w:r w:rsidR="007F5E63">
        <w:t>sme</w:t>
      </w:r>
      <w:r w:rsidR="00FC053D">
        <w:t xml:space="preserve"> </w:t>
      </w:r>
      <w:r w:rsidR="007F5E63">
        <w:t>použili</w:t>
      </w:r>
      <w:r w:rsidR="00FC053D">
        <w:t xml:space="preserve"> verejne dostupný csv súbor s dátami udávajúcimi o stave zaočkovanosti </w:t>
      </w:r>
      <w:r w:rsidR="00F25C88">
        <w:t>populácie Slovenska</w:t>
      </w:r>
      <w:r w:rsidR="00C836C5" w:rsidRPr="00C836C5">
        <w:t>. Po úprave</w:t>
      </w:r>
      <w:r w:rsidR="00F25C88">
        <w:t xml:space="preserve"> datasetu</w:t>
      </w:r>
      <w:r w:rsidR="00C836C5" w:rsidRPr="00C836C5">
        <w:t xml:space="preserve"> </w:t>
      </w:r>
      <w:r w:rsidR="00271559">
        <w:t>sme</w:t>
      </w:r>
      <w:r w:rsidR="00C836C5" w:rsidRPr="00C836C5">
        <w:t xml:space="preserve"> zoradi</w:t>
      </w:r>
      <w:r w:rsidR="00271559">
        <w:t>li</w:t>
      </w:r>
      <w:r w:rsidR="00C836C5" w:rsidRPr="00C836C5">
        <w:t xml:space="preserve"> dáta podľa jednotlivých týždňov a počtu druhých dávok, ktoré indikovali o plne zaočkovanom jedincovi. Na pripravené dáta </w:t>
      </w:r>
      <w:r w:rsidR="00271559">
        <w:t>bol</w:t>
      </w:r>
      <w:r w:rsidR="00C836C5" w:rsidRPr="00C836C5">
        <w:t xml:space="preserve"> aplikova</w:t>
      </w:r>
      <w:r w:rsidR="00271559">
        <w:t>ný</w:t>
      </w:r>
      <w:r w:rsidR="00C836C5" w:rsidRPr="00C836C5">
        <w:t xml:space="preserve"> moving average so 7-dňovým oknom</w:t>
      </w:r>
      <w:r w:rsidR="00271559">
        <w:t>.</w:t>
      </w:r>
      <w:r w:rsidR="00C836C5" w:rsidRPr="00C836C5">
        <w:t xml:space="preserve"> </w:t>
      </w:r>
      <w:r w:rsidR="00271559">
        <w:t>V ďalšom kroku sme</w:t>
      </w:r>
      <w:r w:rsidR="00C836C5" w:rsidRPr="00C836C5">
        <w:t xml:space="preserve"> z</w:t>
      </w:r>
      <w:r w:rsidR="00271559">
        <w:t xml:space="preserve"> Microsoft</w:t>
      </w:r>
      <w:r w:rsidR="00C836C5" w:rsidRPr="00C836C5">
        <w:t xml:space="preserve"> Azure použil</w:t>
      </w:r>
      <w:r w:rsidR="00271559">
        <w:t>i</w:t>
      </w:r>
      <w:r w:rsidR="00C836C5" w:rsidRPr="00C836C5">
        <w:t xml:space="preserve"> model, ktorý </w:t>
      </w:r>
      <w:r w:rsidR="00271559">
        <w:lastRenderedPageBreak/>
        <w:t>dosahoval najvyššiu</w:t>
      </w:r>
      <w:r w:rsidR="00C836C5" w:rsidRPr="00C836C5">
        <w:t xml:space="preserve"> </w:t>
      </w:r>
      <w:r w:rsidR="00271559">
        <w:t xml:space="preserve">úspešnosť na našom </w:t>
      </w:r>
      <w:r w:rsidR="00C836C5" w:rsidRPr="00C836C5">
        <w:t>dataset</w:t>
      </w:r>
      <w:r w:rsidR="00271559">
        <w:t>e</w:t>
      </w:r>
      <w:r w:rsidR="00C836C5" w:rsidRPr="00C836C5">
        <w:t xml:space="preserve">, a ten </w:t>
      </w:r>
      <w:r w:rsidR="00271559">
        <w:t>sme následne</w:t>
      </w:r>
      <w:r w:rsidR="00C836C5" w:rsidRPr="00C836C5">
        <w:t xml:space="preserve"> využil</w:t>
      </w:r>
      <w:r w:rsidR="00271559">
        <w:t>i</w:t>
      </w:r>
      <w:r w:rsidR="00C836C5" w:rsidRPr="00C836C5">
        <w:t xml:space="preserve"> vo svojej vizualizácii predpovede vývoja počtu plne zaočkovaných na ďalších 7 týždňov.</w:t>
      </w:r>
    </w:p>
    <w:p w14:paraId="597D1E14" w14:textId="6A95C8F3" w:rsidR="00C836C5" w:rsidRDefault="00C836C5" w:rsidP="00FD657A">
      <w:pPr>
        <w:pStyle w:val="Zakladny"/>
      </w:pPr>
      <w:r w:rsidRPr="00C836C5">
        <w:t>Na grafe</w:t>
      </w:r>
      <w:r w:rsidR="00E815C0">
        <w:t>(obr. 16)</w:t>
      </w:r>
      <w:r w:rsidRPr="00C836C5">
        <w:t xml:space="preserve"> môžeme pozorovať porovnanie predikovaného vývoja počtu plne očkovaných a skutočného vývoja počtu plne zaočkovaných jedincov v jednotlivých týždňoch. Predikcia bola vytvorená ešte v polovici decembra a samotné porovnanie bolo vykonané 22. januára. Ako môžeme vidieť na grafe, počet pribúdajúcich plne zaočkovaných ľudí v jednotlivých týždňoch klesal postupne k nule, od čoho sa odvíjala aj jeho predpoveď, avšak vplyvom rôznych činiteľov, ktoré v predpovedi neboli zahrnuté, ako napr. zvýšenie počtu nakazených a</w:t>
      </w:r>
      <w:r>
        <w:t> </w:t>
      </w:r>
      <w:r w:rsidRPr="00C836C5">
        <w:t>hospitalizovaných</w:t>
      </w:r>
      <w:r>
        <w:t xml:space="preserve"> </w:t>
      </w:r>
      <w:r w:rsidRPr="00C836C5">
        <w:t xml:space="preserve">(strach z nakazenia/úmrtia), politická podpora zaočkovanosti a i. tento počet zvýšili, čo je možné </w:t>
      </w:r>
      <w:r w:rsidR="000C1DD3">
        <w:t>pozorovať</w:t>
      </w:r>
      <w:r w:rsidRPr="00C836C5">
        <w:t xml:space="preserve"> na skutočnom počte plne zaočkovaných v prislúchajúcich týždňoch.</w:t>
      </w:r>
    </w:p>
    <w:p w14:paraId="664D46F1" w14:textId="34E53EAE" w:rsidR="00125B44" w:rsidRDefault="00125B44" w:rsidP="004A2FD4">
      <w:pPr>
        <w:pStyle w:val="Nadpis2urovne"/>
      </w:pPr>
      <w:bookmarkStart w:id="111" w:name="_Toc102653965"/>
      <w:r>
        <w:t>Graf celkových hospitalizácií</w:t>
      </w:r>
      <w:bookmarkEnd w:id="111"/>
    </w:p>
    <w:p w14:paraId="4ECD0ECE" w14:textId="472CDFC0" w:rsidR="00363EA2" w:rsidRPr="00363EA2" w:rsidRDefault="00DF0D82" w:rsidP="00FD657A">
      <w:pPr>
        <w:pStyle w:val="Zakladny"/>
      </w:pPr>
      <w:r w:rsidRPr="00B17A39">
        <w:rPr>
          <w:i/>
          <w:iCs/>
        </w:rPr>
        <w:t>(Spracoval: Branislav Šipula</w:t>
      </w:r>
      <w:r w:rsidR="00B17A39">
        <w:rPr>
          <w:i/>
          <w:iCs/>
        </w:rPr>
        <w:t>)</w:t>
      </w:r>
    </w:p>
    <w:p w14:paraId="5DE41E45" w14:textId="175AF137" w:rsidR="00010DA4" w:rsidRDefault="006767DB" w:rsidP="00FD657A">
      <w:pPr>
        <w:pStyle w:val="Zakladny"/>
      </w:pPr>
      <w:r w:rsidRPr="006767DB">
        <w:t>Graf znázorňuje stav/vývoj počtu hospitalizovaných pacientov v nemocniciach za obdobie od 30.04.2020 do 9.12.2021. Z grafu je vidieť, že najvyšší nárast hospitalizovaných pacientov bol v mesiaci marec a druh</w:t>
      </w:r>
      <w:r w:rsidR="0033260C">
        <w:t>ý</w:t>
      </w:r>
      <w:r w:rsidRPr="006767DB">
        <w:t xml:space="preserve"> najvyšší nárast bol v mesiaci december 2021. Najnižší pokles bol medzi týmito extrémami bolo v letných mesiacoch a z toho najmenší v mesiaci august 2021.</w:t>
      </w:r>
    </w:p>
    <w:p w14:paraId="7C994B7F" w14:textId="77777777" w:rsidR="00363EA2" w:rsidRDefault="00010DA4" w:rsidP="00FD657A">
      <w:pPr>
        <w:pStyle w:val="Zakladny"/>
      </w:pPr>
      <w:r>
        <w:rPr>
          <w:noProof/>
        </w:rPr>
        <w:drawing>
          <wp:inline distT="0" distB="0" distL="0" distR="0" wp14:anchorId="392BD007" wp14:editId="2242F529">
            <wp:extent cx="4839418" cy="2786285"/>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4954" r="8203"/>
                    <a:stretch/>
                  </pic:blipFill>
                  <pic:spPr bwMode="auto">
                    <a:xfrm>
                      <a:off x="0" y="0"/>
                      <a:ext cx="4839582" cy="2786380"/>
                    </a:xfrm>
                    <a:prstGeom prst="rect">
                      <a:avLst/>
                    </a:prstGeom>
                    <a:noFill/>
                    <a:ln>
                      <a:noFill/>
                    </a:ln>
                    <a:extLst>
                      <a:ext uri="{53640926-AAD7-44D8-BBD7-CCE9431645EC}">
                        <a14:shadowObscured xmlns:a14="http://schemas.microsoft.com/office/drawing/2010/main"/>
                      </a:ext>
                    </a:extLst>
                  </pic:spPr>
                </pic:pic>
              </a:graphicData>
            </a:graphic>
          </wp:inline>
        </w:drawing>
      </w:r>
    </w:p>
    <w:p w14:paraId="05C3D619" w14:textId="7A47A8CB" w:rsidR="00363EA2" w:rsidRDefault="00363EA2" w:rsidP="00363EA2">
      <w:pPr>
        <w:pStyle w:val="Popis"/>
        <w:jc w:val="center"/>
      </w:pPr>
      <w:bookmarkStart w:id="112" w:name="_Toc102653929"/>
      <w:r>
        <w:t xml:space="preserve">Obrázok </w:t>
      </w:r>
      <w:fldSimple w:instr=" SEQ Obrázok \* ARABIC ">
        <w:r w:rsidR="00D40209">
          <w:rPr>
            <w:noProof/>
          </w:rPr>
          <w:t>17</w:t>
        </w:r>
      </w:fldSimple>
      <w:r>
        <w:t xml:space="preserve"> Graf celkových hospitalizácií</w:t>
      </w:r>
      <w:bookmarkEnd w:id="2"/>
      <w:bookmarkEnd w:id="112"/>
    </w:p>
    <w:p w14:paraId="3AAE1C08" w14:textId="77777777" w:rsidR="00363EA2" w:rsidRPr="00363EA2" w:rsidRDefault="00363EA2" w:rsidP="00363EA2"/>
    <w:p w14:paraId="2C7D715A" w14:textId="59A7058F" w:rsidR="00F0585B" w:rsidRDefault="00F0585B" w:rsidP="004A2FD4">
      <w:pPr>
        <w:pStyle w:val="Nadpis2urovne"/>
        <w:numPr>
          <w:ilvl w:val="1"/>
          <w:numId w:val="11"/>
        </w:numPr>
      </w:pPr>
      <w:bookmarkStart w:id="113" w:name="_Toc102653966"/>
      <w:r w:rsidRPr="00F04DDB">
        <w:lastRenderedPageBreak/>
        <w:t xml:space="preserve">Graf celkových </w:t>
      </w:r>
      <w:r w:rsidR="00125B44">
        <w:t>UPV</w:t>
      </w:r>
      <w:bookmarkEnd w:id="113"/>
    </w:p>
    <w:p w14:paraId="0A395804" w14:textId="0BD6C867" w:rsidR="00363EA2" w:rsidRPr="00363EA2" w:rsidRDefault="00DF0D82" w:rsidP="00FD657A">
      <w:pPr>
        <w:pStyle w:val="Zakladny"/>
      </w:pPr>
      <w:r w:rsidRPr="00791C17">
        <w:rPr>
          <w:i/>
          <w:iCs/>
        </w:rPr>
        <w:t>(Spracoval: Adam Vozár</w:t>
      </w:r>
      <w:r w:rsidR="00791C17">
        <w:rPr>
          <w:i/>
          <w:iCs/>
        </w:rPr>
        <w:t>)</w:t>
      </w:r>
    </w:p>
    <w:p w14:paraId="3DF61A38" w14:textId="2558A6D2" w:rsidR="00010026" w:rsidRPr="00DF0D82" w:rsidRDefault="00F53104" w:rsidP="00FD657A">
      <w:pPr>
        <w:pStyle w:val="Zakladny"/>
      </w:pPr>
      <w:r>
        <w:rPr>
          <w:noProof/>
          <w:szCs w:val="24"/>
          <w:lang w:val="en-US"/>
        </w:rPr>
        <w:drawing>
          <wp:anchor distT="0" distB="0" distL="114300" distR="114300" simplePos="0" relativeHeight="251724800" behindDoc="0" locked="0" layoutInCell="1" allowOverlap="1" wp14:anchorId="4CFF9B64" wp14:editId="3883F069">
            <wp:simplePos x="0" y="0"/>
            <wp:positionH relativeFrom="column">
              <wp:posOffset>41047</wp:posOffset>
            </wp:positionH>
            <wp:positionV relativeFrom="paragraph">
              <wp:posOffset>664869</wp:posOffset>
            </wp:positionV>
            <wp:extent cx="5581015" cy="2001520"/>
            <wp:effectExtent l="0" t="0" r="635" b="0"/>
            <wp:wrapTopAndBottom/>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015" cy="2001520"/>
                    </a:xfrm>
                    <a:prstGeom prst="rect">
                      <a:avLst/>
                    </a:prstGeom>
                    <a:noFill/>
                    <a:ln>
                      <a:noFill/>
                    </a:ln>
                  </pic:spPr>
                </pic:pic>
              </a:graphicData>
            </a:graphic>
          </wp:anchor>
        </w:drawing>
      </w:r>
      <w:r w:rsidR="00F937F5">
        <w:rPr>
          <w:noProof/>
        </w:rPr>
        <mc:AlternateContent>
          <mc:Choice Requires="wps">
            <w:drawing>
              <wp:anchor distT="0" distB="0" distL="114300" distR="114300" simplePos="0" relativeHeight="251677696" behindDoc="0" locked="0" layoutInCell="1" allowOverlap="1" wp14:anchorId="79DEE3AE" wp14:editId="1CEBE98C">
                <wp:simplePos x="0" y="0"/>
                <wp:positionH relativeFrom="column">
                  <wp:posOffset>-18708</wp:posOffset>
                </wp:positionH>
                <wp:positionV relativeFrom="paragraph">
                  <wp:posOffset>2730451</wp:posOffset>
                </wp:positionV>
                <wp:extent cx="5579745"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1EA83C" w14:textId="348AF354" w:rsidR="00F0585B" w:rsidRPr="00500EC9" w:rsidRDefault="00F0585B" w:rsidP="00001CA2">
                            <w:pPr>
                              <w:pStyle w:val="Popis"/>
                              <w:jc w:val="center"/>
                              <w:rPr>
                                <w:rFonts w:ascii="Times New Roman" w:hAnsi="Times New Roman" w:cs="Times New Roman"/>
                                <w:noProof/>
                                <w:lang w:val="en-US"/>
                              </w:rPr>
                            </w:pPr>
                            <w:bookmarkStart w:id="114" w:name="_Toc100246735"/>
                            <w:bookmarkStart w:id="115" w:name="_Toc102653930"/>
                            <w:r>
                              <w:t xml:space="preserve">Obrázok </w:t>
                            </w:r>
                            <w:fldSimple w:instr=" SEQ Obrázok \* ARABIC ">
                              <w:r w:rsidR="00D40209">
                                <w:rPr>
                                  <w:noProof/>
                                </w:rPr>
                                <w:t>18</w:t>
                              </w:r>
                            </w:fldSimple>
                            <w:r>
                              <w:t xml:space="preserve"> Graf </w:t>
                            </w:r>
                            <w:r w:rsidR="00363EA2">
                              <w:t xml:space="preserve">časového vývoja </w:t>
                            </w:r>
                            <w:r>
                              <w:t>UPV</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3AE" id="Text Box 15" o:spid="_x0000_s1042" type="#_x0000_t202" style="position:absolute;left:0;text-align:left;margin-left:-1.45pt;margin-top:215pt;width:439.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M3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6e2n2w9TziTFZu+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" stroked="f">
                <v:textbox style="mso-fit-shape-to-text:t" inset="0,0,0,0">
                  <w:txbxContent>
                    <w:p w14:paraId="131EA83C" w14:textId="348AF354" w:rsidR="00F0585B" w:rsidRPr="00500EC9" w:rsidRDefault="00F0585B" w:rsidP="00001CA2">
                      <w:pPr>
                        <w:pStyle w:val="Popis"/>
                        <w:jc w:val="center"/>
                        <w:rPr>
                          <w:rFonts w:ascii="Times New Roman" w:hAnsi="Times New Roman" w:cs="Times New Roman"/>
                          <w:noProof/>
                          <w:lang w:val="en-US"/>
                        </w:rPr>
                      </w:pPr>
                      <w:bookmarkStart w:id="116" w:name="_Toc100246735"/>
                      <w:bookmarkStart w:id="117" w:name="_Toc102653930"/>
                      <w:r>
                        <w:t xml:space="preserve">Obrázok </w:t>
                      </w:r>
                      <w:fldSimple w:instr=" SEQ Obrázok \* ARABIC ">
                        <w:r w:rsidR="00D40209">
                          <w:rPr>
                            <w:noProof/>
                          </w:rPr>
                          <w:t>18</w:t>
                        </w:r>
                      </w:fldSimple>
                      <w:r>
                        <w:t xml:space="preserve"> Graf </w:t>
                      </w:r>
                      <w:r w:rsidR="00363EA2">
                        <w:t xml:space="preserve">časového vývoja </w:t>
                      </w:r>
                      <w:r>
                        <w:t>UPV</w:t>
                      </w:r>
                      <w:bookmarkEnd w:id="116"/>
                      <w:bookmarkEnd w:id="117"/>
                    </w:p>
                  </w:txbxContent>
                </v:textbox>
                <w10:wrap type="topAndBottom"/>
              </v:shape>
            </w:pict>
          </mc:Fallback>
        </mc:AlternateContent>
      </w:r>
      <w:r w:rsidR="00F0585B" w:rsidRPr="00F0585B">
        <w:t xml:space="preserve">Záverečná úloha pozostávala z vytvorenia grafu obsadenosti miest na umelej pľúcnej ventilácii. K vytvoreniu grafu bolo potrebné použiť dáta z Inštitútu Zdravotných Analýz, konkrétne súbor Hospital_UPV_AdmissionDischarge.csv, ktorý v prvom stĺpci obsahuje dátum a v druhom stĺpci číslo, ktoré predstavuje o koľko sa počet miest na UPV zvýšil resp. znížil. Dataset som doplnil o </w:t>
      </w:r>
      <w:r w:rsidR="00F04DDB" w:rsidRPr="00F0585B">
        <w:t>ďalší</w:t>
      </w:r>
      <w:r w:rsidR="00F0585B" w:rsidRPr="00F0585B">
        <w:t xml:space="preserve"> stĺpec suma, v ktorom sa počet obsadených miest na UPV kumulatívne sčituje ku každému dátumu. Z grafu môžeme vidieť </w:t>
      </w:r>
      <w:r w:rsidR="00F04DDB" w:rsidRPr="00F0585B">
        <w:t>viditeľný</w:t>
      </w:r>
      <w:r w:rsidR="00F0585B" w:rsidRPr="00F0585B">
        <w:t xml:space="preserve"> nárast UPV od októbra 2020 ktorý dosiahol svoje maximum dňa 20. marca 2021 s počtom 422 UPV.</w:t>
      </w:r>
    </w:p>
    <w:p w14:paraId="690B7CFD" w14:textId="4C71AA8F" w:rsidR="000770B0" w:rsidRDefault="000770B0" w:rsidP="004A2FD4">
      <w:pPr>
        <w:pStyle w:val="Nadpis2urovne"/>
      </w:pPr>
      <w:bookmarkStart w:id="118" w:name="_Toc102653967"/>
      <w:r>
        <w:t>Tabuľka dosiahnutých výsledkov predikcií</w:t>
      </w:r>
      <w:bookmarkEnd w:id="118"/>
    </w:p>
    <w:p w14:paraId="78C6E015" w14:textId="21BE8207" w:rsidR="000770B0" w:rsidRPr="00F1299C" w:rsidRDefault="008668D0" w:rsidP="00FD657A">
      <w:pPr>
        <w:pStyle w:val="Zakladny"/>
      </w:pPr>
      <w:r w:rsidRPr="00C51A27">
        <w:rPr>
          <w:i/>
          <w:iCs/>
        </w:rPr>
        <w:t>(Spracoval: Juraj Puszter</w:t>
      </w:r>
      <w:r w:rsidR="00C51A27">
        <w:rPr>
          <w:i/>
          <w:iCs/>
        </w:rPr>
        <w:t>)</w:t>
      </w:r>
    </w:p>
    <w:p w14:paraId="008F6E3C" w14:textId="33928954" w:rsidR="000770B0" w:rsidRDefault="000770B0" w:rsidP="00FD657A">
      <w:pPr>
        <w:pStyle w:val="Zakladny"/>
      </w:pPr>
      <w:r>
        <w:t>V tabuľke sa nachádza súhrn dosiahnutých výsledkov predikcií z kapitoly 4</w:t>
      </w:r>
      <w:r w:rsidR="00A64072">
        <w:t>.</w:t>
      </w:r>
    </w:p>
    <w:tbl>
      <w:tblPr>
        <w:tblStyle w:val="Mriekatabuky"/>
        <w:tblW w:w="0" w:type="auto"/>
        <w:tblLayout w:type="fixed"/>
        <w:tblLook w:val="04A0" w:firstRow="1" w:lastRow="0" w:firstColumn="1" w:lastColumn="0" w:noHBand="0" w:noVBand="1"/>
      </w:tblPr>
      <w:tblGrid>
        <w:gridCol w:w="2122"/>
        <w:gridCol w:w="1275"/>
        <w:gridCol w:w="2268"/>
        <w:gridCol w:w="1843"/>
        <w:gridCol w:w="1269"/>
      </w:tblGrid>
      <w:tr w:rsidR="00433694" w14:paraId="07B7C002" w14:textId="77777777" w:rsidTr="00626AE8">
        <w:tc>
          <w:tcPr>
            <w:tcW w:w="2122" w:type="dxa"/>
            <w:vAlign w:val="center"/>
          </w:tcPr>
          <w:p w14:paraId="1810930B" w14:textId="77777777" w:rsidR="00433694" w:rsidRPr="00600308" w:rsidRDefault="00433694" w:rsidP="00626AE8">
            <w:pPr>
              <w:pStyle w:val="Zakladny"/>
              <w:ind w:firstLine="0"/>
              <w:jc w:val="center"/>
              <w:rPr>
                <w:b/>
                <w:bCs/>
              </w:rPr>
            </w:pPr>
            <w:r w:rsidRPr="00600308">
              <w:rPr>
                <w:b/>
                <w:bCs/>
              </w:rPr>
              <w:t>Predikcia</w:t>
            </w:r>
          </w:p>
        </w:tc>
        <w:tc>
          <w:tcPr>
            <w:tcW w:w="1275" w:type="dxa"/>
            <w:vAlign w:val="center"/>
          </w:tcPr>
          <w:p w14:paraId="4EE5D47A" w14:textId="77777777" w:rsidR="00433694" w:rsidRPr="00600308" w:rsidRDefault="00433694" w:rsidP="00626AE8">
            <w:pPr>
              <w:pStyle w:val="Zakladny"/>
              <w:ind w:firstLine="0"/>
              <w:jc w:val="center"/>
              <w:rPr>
                <w:b/>
                <w:bCs/>
              </w:rPr>
            </w:pPr>
            <w:r w:rsidRPr="00600308">
              <w:rPr>
                <w:b/>
                <w:bCs/>
              </w:rPr>
              <w:t>Počet dní</w:t>
            </w:r>
          </w:p>
        </w:tc>
        <w:tc>
          <w:tcPr>
            <w:tcW w:w="2268" w:type="dxa"/>
            <w:vAlign w:val="center"/>
          </w:tcPr>
          <w:p w14:paraId="62153119" w14:textId="77777777" w:rsidR="00433694" w:rsidRPr="00600308" w:rsidRDefault="00433694" w:rsidP="00626AE8">
            <w:pPr>
              <w:pStyle w:val="Zakladny"/>
              <w:ind w:firstLine="0"/>
              <w:jc w:val="center"/>
              <w:rPr>
                <w:b/>
                <w:bCs/>
              </w:rPr>
            </w:pPr>
            <w:r w:rsidRPr="00600308">
              <w:rPr>
                <w:b/>
                <w:bCs/>
              </w:rPr>
              <w:t>Hodnota predikcie</w:t>
            </w:r>
          </w:p>
        </w:tc>
        <w:tc>
          <w:tcPr>
            <w:tcW w:w="1843" w:type="dxa"/>
            <w:vAlign w:val="center"/>
          </w:tcPr>
          <w:p w14:paraId="620971AF" w14:textId="77777777" w:rsidR="00433694" w:rsidRPr="00600308" w:rsidRDefault="00433694" w:rsidP="00626AE8">
            <w:pPr>
              <w:pStyle w:val="Zakladny"/>
              <w:ind w:firstLine="0"/>
              <w:jc w:val="center"/>
              <w:rPr>
                <w:b/>
                <w:bCs/>
              </w:rPr>
            </w:pPr>
            <w:r w:rsidRPr="00600308">
              <w:rPr>
                <w:b/>
                <w:bCs/>
              </w:rPr>
              <w:t>Reálna hodnota</w:t>
            </w:r>
          </w:p>
        </w:tc>
        <w:tc>
          <w:tcPr>
            <w:tcW w:w="1269" w:type="dxa"/>
            <w:vAlign w:val="center"/>
          </w:tcPr>
          <w:p w14:paraId="1F5B2C1B" w14:textId="77777777" w:rsidR="00433694" w:rsidRPr="00600308" w:rsidRDefault="00433694" w:rsidP="00626AE8">
            <w:pPr>
              <w:pStyle w:val="Zakladny"/>
              <w:ind w:firstLine="0"/>
              <w:jc w:val="center"/>
              <w:rPr>
                <w:b/>
                <w:bCs/>
              </w:rPr>
            </w:pPr>
            <w:r w:rsidRPr="00600308">
              <w:rPr>
                <w:b/>
                <w:bCs/>
              </w:rPr>
              <w:t>RMSE</w:t>
            </w:r>
          </w:p>
        </w:tc>
      </w:tr>
      <w:tr w:rsidR="00433694" w14:paraId="77F7EC1A" w14:textId="77777777" w:rsidTr="00626AE8">
        <w:tc>
          <w:tcPr>
            <w:tcW w:w="2122" w:type="dxa"/>
          </w:tcPr>
          <w:p w14:paraId="2F4DC90C" w14:textId="77777777" w:rsidR="00433694" w:rsidRDefault="00433694" w:rsidP="00626AE8">
            <w:pPr>
              <w:pStyle w:val="Zakladny"/>
              <w:ind w:firstLine="0"/>
            </w:pPr>
            <w:r>
              <w:t>Pozitívne PCR testy</w:t>
            </w:r>
          </w:p>
        </w:tc>
        <w:tc>
          <w:tcPr>
            <w:tcW w:w="1275" w:type="dxa"/>
            <w:vAlign w:val="center"/>
          </w:tcPr>
          <w:p w14:paraId="56268D4D" w14:textId="77777777" w:rsidR="00433694" w:rsidRDefault="00433694" w:rsidP="00626AE8">
            <w:pPr>
              <w:pStyle w:val="Zakladny"/>
              <w:ind w:firstLine="0"/>
              <w:jc w:val="center"/>
            </w:pPr>
            <w:r>
              <w:t>14</w:t>
            </w:r>
          </w:p>
        </w:tc>
        <w:tc>
          <w:tcPr>
            <w:tcW w:w="2268" w:type="dxa"/>
            <w:vAlign w:val="center"/>
          </w:tcPr>
          <w:p w14:paraId="2007A8CD" w14:textId="77777777" w:rsidR="00433694" w:rsidRDefault="00433694" w:rsidP="00626AE8">
            <w:pPr>
              <w:pStyle w:val="Zakladny"/>
              <w:ind w:firstLine="0"/>
              <w:jc w:val="center"/>
            </w:pPr>
            <w:r>
              <w:t>8892.61</w:t>
            </w:r>
          </w:p>
        </w:tc>
        <w:tc>
          <w:tcPr>
            <w:tcW w:w="1843" w:type="dxa"/>
            <w:vAlign w:val="center"/>
          </w:tcPr>
          <w:p w14:paraId="60E3948A" w14:textId="77777777" w:rsidR="00433694" w:rsidRDefault="00433694" w:rsidP="00626AE8">
            <w:pPr>
              <w:pStyle w:val="Zakladny"/>
              <w:ind w:firstLine="0"/>
              <w:jc w:val="center"/>
            </w:pPr>
            <w:r>
              <w:t>3618.14</w:t>
            </w:r>
          </w:p>
        </w:tc>
        <w:tc>
          <w:tcPr>
            <w:tcW w:w="1269" w:type="dxa"/>
            <w:vAlign w:val="center"/>
          </w:tcPr>
          <w:p w14:paraId="15C66AB2" w14:textId="77777777" w:rsidR="00433694" w:rsidRPr="00FD7647" w:rsidRDefault="00433694" w:rsidP="00626AE8">
            <w:pPr>
              <w:pStyle w:val="Zakladny"/>
              <w:ind w:firstLine="0"/>
              <w:jc w:val="center"/>
              <w:rPr>
                <w:lang w:val="en-US"/>
              </w:rPr>
            </w:pPr>
            <w:r>
              <w:rPr>
                <w:lang w:val="en-US"/>
              </w:rPr>
              <w:t>4500.426</w:t>
            </w:r>
          </w:p>
        </w:tc>
      </w:tr>
      <w:tr w:rsidR="00433694" w14:paraId="732E59DF" w14:textId="77777777" w:rsidTr="00626AE8">
        <w:tc>
          <w:tcPr>
            <w:tcW w:w="2122" w:type="dxa"/>
          </w:tcPr>
          <w:p w14:paraId="7D299F8C" w14:textId="77777777" w:rsidR="00433694" w:rsidRDefault="00433694" w:rsidP="00626AE8">
            <w:pPr>
              <w:pStyle w:val="Zakladny"/>
              <w:ind w:firstLine="0"/>
            </w:pPr>
            <w:r>
              <w:t>Pozitívne Ag testy</w:t>
            </w:r>
          </w:p>
        </w:tc>
        <w:tc>
          <w:tcPr>
            <w:tcW w:w="1275" w:type="dxa"/>
            <w:vAlign w:val="center"/>
          </w:tcPr>
          <w:p w14:paraId="40DAB2AC" w14:textId="77777777" w:rsidR="00433694" w:rsidRDefault="00433694" w:rsidP="00626AE8">
            <w:pPr>
              <w:pStyle w:val="Zakladny"/>
              <w:ind w:firstLine="0"/>
              <w:jc w:val="center"/>
            </w:pPr>
            <w:r>
              <w:t>7</w:t>
            </w:r>
          </w:p>
        </w:tc>
        <w:tc>
          <w:tcPr>
            <w:tcW w:w="2268" w:type="dxa"/>
            <w:vAlign w:val="center"/>
          </w:tcPr>
          <w:p w14:paraId="21055138" w14:textId="77777777" w:rsidR="00433694" w:rsidRDefault="00433694" w:rsidP="00626AE8">
            <w:pPr>
              <w:pStyle w:val="Zakladny"/>
              <w:ind w:firstLine="0"/>
              <w:jc w:val="center"/>
            </w:pPr>
            <w:r>
              <w:t>2,490.341</w:t>
            </w:r>
          </w:p>
        </w:tc>
        <w:tc>
          <w:tcPr>
            <w:tcW w:w="1843" w:type="dxa"/>
            <w:vAlign w:val="center"/>
          </w:tcPr>
          <w:p w14:paraId="640997ED" w14:textId="77777777" w:rsidR="00433694" w:rsidRDefault="00433694" w:rsidP="00626AE8">
            <w:pPr>
              <w:pStyle w:val="Zakladny"/>
              <w:ind w:firstLine="0"/>
              <w:jc w:val="center"/>
            </w:pPr>
            <w:r>
              <w:t>1,817.71</w:t>
            </w:r>
          </w:p>
        </w:tc>
        <w:tc>
          <w:tcPr>
            <w:tcW w:w="1269" w:type="dxa"/>
            <w:vAlign w:val="center"/>
          </w:tcPr>
          <w:p w14:paraId="5F163CFB" w14:textId="77777777" w:rsidR="00433694" w:rsidRDefault="00433694" w:rsidP="00626AE8">
            <w:pPr>
              <w:pStyle w:val="Zakladny"/>
              <w:ind w:firstLine="0"/>
              <w:jc w:val="center"/>
            </w:pPr>
            <w:r>
              <w:t>378.218</w:t>
            </w:r>
          </w:p>
        </w:tc>
      </w:tr>
      <w:tr w:rsidR="00433694" w14:paraId="22D10E18" w14:textId="77777777" w:rsidTr="00626AE8">
        <w:tc>
          <w:tcPr>
            <w:tcW w:w="2122" w:type="dxa"/>
          </w:tcPr>
          <w:p w14:paraId="543AC768" w14:textId="77777777" w:rsidR="00433694" w:rsidRDefault="00433694" w:rsidP="00626AE8">
            <w:pPr>
              <w:pStyle w:val="Zakladny"/>
              <w:ind w:firstLine="0"/>
            </w:pPr>
            <w:r>
              <w:t>Úmrtia z viacerých ukazovateľov</w:t>
            </w:r>
          </w:p>
        </w:tc>
        <w:tc>
          <w:tcPr>
            <w:tcW w:w="1275" w:type="dxa"/>
            <w:vAlign w:val="center"/>
          </w:tcPr>
          <w:p w14:paraId="6E00C34F" w14:textId="77777777" w:rsidR="00433694" w:rsidRDefault="00433694" w:rsidP="00626AE8">
            <w:pPr>
              <w:pStyle w:val="Zakladny"/>
              <w:ind w:firstLine="0"/>
              <w:jc w:val="center"/>
            </w:pPr>
            <w:r>
              <w:t>14</w:t>
            </w:r>
          </w:p>
        </w:tc>
        <w:tc>
          <w:tcPr>
            <w:tcW w:w="2268" w:type="dxa"/>
            <w:vAlign w:val="center"/>
          </w:tcPr>
          <w:p w14:paraId="2E51A86F" w14:textId="77777777" w:rsidR="00433694" w:rsidRDefault="00433694" w:rsidP="00626AE8">
            <w:pPr>
              <w:pStyle w:val="Zakladny"/>
              <w:ind w:firstLine="0"/>
              <w:jc w:val="center"/>
            </w:pPr>
            <w:r>
              <w:t>16 618</w:t>
            </w:r>
          </w:p>
        </w:tc>
        <w:tc>
          <w:tcPr>
            <w:tcW w:w="1843" w:type="dxa"/>
            <w:vAlign w:val="center"/>
          </w:tcPr>
          <w:p w14:paraId="0DB7722F" w14:textId="77777777" w:rsidR="00433694" w:rsidRDefault="00433694" w:rsidP="00626AE8">
            <w:pPr>
              <w:pStyle w:val="Zakladny"/>
              <w:ind w:firstLine="0"/>
              <w:jc w:val="center"/>
            </w:pPr>
            <w:r>
              <w:t>16 124</w:t>
            </w:r>
          </w:p>
        </w:tc>
        <w:tc>
          <w:tcPr>
            <w:tcW w:w="1269" w:type="dxa"/>
            <w:vAlign w:val="center"/>
          </w:tcPr>
          <w:p w14:paraId="51A42FF8" w14:textId="77777777" w:rsidR="00433694" w:rsidRDefault="00433694" w:rsidP="00626AE8">
            <w:pPr>
              <w:pStyle w:val="Zakladny"/>
              <w:ind w:firstLine="0"/>
              <w:jc w:val="center"/>
            </w:pPr>
            <w:r>
              <w:t>40.676</w:t>
            </w:r>
          </w:p>
        </w:tc>
      </w:tr>
      <w:tr w:rsidR="00433694" w14:paraId="740A9702" w14:textId="77777777" w:rsidTr="00626AE8">
        <w:tc>
          <w:tcPr>
            <w:tcW w:w="2122" w:type="dxa"/>
          </w:tcPr>
          <w:p w14:paraId="49166FC2" w14:textId="77777777" w:rsidR="00433694" w:rsidRDefault="00433694" w:rsidP="00626AE8">
            <w:pPr>
              <w:pStyle w:val="Zakladny"/>
              <w:ind w:firstLine="0"/>
            </w:pPr>
            <w:r>
              <w:t>Úmrtia z úmrtí</w:t>
            </w:r>
          </w:p>
        </w:tc>
        <w:tc>
          <w:tcPr>
            <w:tcW w:w="1275" w:type="dxa"/>
            <w:vAlign w:val="center"/>
          </w:tcPr>
          <w:p w14:paraId="7CCA326D" w14:textId="77777777" w:rsidR="00433694" w:rsidRDefault="00433694" w:rsidP="00626AE8">
            <w:pPr>
              <w:pStyle w:val="Zakladny"/>
              <w:ind w:firstLine="0"/>
              <w:jc w:val="center"/>
            </w:pPr>
            <w:r>
              <w:t>7</w:t>
            </w:r>
          </w:p>
        </w:tc>
        <w:tc>
          <w:tcPr>
            <w:tcW w:w="2268" w:type="dxa"/>
            <w:vAlign w:val="center"/>
          </w:tcPr>
          <w:p w14:paraId="73FD6E57" w14:textId="77777777" w:rsidR="00433694" w:rsidRDefault="00433694" w:rsidP="00626AE8">
            <w:pPr>
              <w:pStyle w:val="Zakladny"/>
              <w:ind w:firstLine="0"/>
              <w:jc w:val="center"/>
            </w:pPr>
            <w:r>
              <w:t>15 500</w:t>
            </w:r>
          </w:p>
        </w:tc>
        <w:tc>
          <w:tcPr>
            <w:tcW w:w="1843" w:type="dxa"/>
            <w:vAlign w:val="center"/>
          </w:tcPr>
          <w:p w14:paraId="5C7EEB6D" w14:textId="77777777" w:rsidR="00433694" w:rsidRDefault="00433694" w:rsidP="00626AE8">
            <w:pPr>
              <w:pStyle w:val="Zakladny"/>
              <w:ind w:firstLine="0"/>
              <w:jc w:val="center"/>
            </w:pPr>
            <w:r>
              <w:t>15 730</w:t>
            </w:r>
          </w:p>
        </w:tc>
        <w:tc>
          <w:tcPr>
            <w:tcW w:w="1269" w:type="dxa"/>
            <w:vAlign w:val="center"/>
          </w:tcPr>
          <w:p w14:paraId="0C1A9D20" w14:textId="77777777" w:rsidR="00433694" w:rsidRDefault="00433694" w:rsidP="00626AE8">
            <w:pPr>
              <w:pStyle w:val="Zakladny"/>
              <w:ind w:firstLine="0"/>
              <w:jc w:val="center"/>
            </w:pPr>
            <w:r w:rsidRPr="00FD7647">
              <w:t>260.38</w:t>
            </w:r>
          </w:p>
        </w:tc>
      </w:tr>
      <w:tr w:rsidR="00433694" w14:paraId="30B3A8E4" w14:textId="77777777" w:rsidTr="00626AE8">
        <w:tc>
          <w:tcPr>
            <w:tcW w:w="2122" w:type="dxa"/>
          </w:tcPr>
          <w:p w14:paraId="55502561" w14:textId="77777777" w:rsidR="00433694" w:rsidRDefault="00433694" w:rsidP="00626AE8">
            <w:pPr>
              <w:pStyle w:val="Zakladny"/>
              <w:ind w:firstLine="0"/>
            </w:pPr>
            <w:r>
              <w:t>Kompletne zaočkovaní</w:t>
            </w:r>
          </w:p>
        </w:tc>
        <w:tc>
          <w:tcPr>
            <w:tcW w:w="1275" w:type="dxa"/>
            <w:vAlign w:val="center"/>
          </w:tcPr>
          <w:p w14:paraId="7EB6EB9A" w14:textId="35579C0C" w:rsidR="00433694" w:rsidRDefault="00433694" w:rsidP="00626AE8">
            <w:pPr>
              <w:pStyle w:val="Zakladny"/>
              <w:ind w:firstLine="0"/>
              <w:jc w:val="center"/>
            </w:pPr>
            <w:r>
              <w:t>49</w:t>
            </w:r>
            <w:r>
              <w:t>*</w:t>
            </w:r>
          </w:p>
        </w:tc>
        <w:tc>
          <w:tcPr>
            <w:tcW w:w="2268" w:type="dxa"/>
            <w:vAlign w:val="center"/>
          </w:tcPr>
          <w:p w14:paraId="4A796C54" w14:textId="77777777" w:rsidR="00433694" w:rsidRDefault="00433694" w:rsidP="00626AE8">
            <w:pPr>
              <w:pStyle w:val="Zakladny"/>
              <w:ind w:firstLine="0"/>
              <w:jc w:val="center"/>
            </w:pPr>
            <w:r>
              <w:t>2 327</w:t>
            </w:r>
          </w:p>
        </w:tc>
        <w:tc>
          <w:tcPr>
            <w:tcW w:w="1843" w:type="dxa"/>
            <w:vAlign w:val="center"/>
          </w:tcPr>
          <w:p w14:paraId="2F3DB63F" w14:textId="77777777" w:rsidR="00433694" w:rsidRDefault="00433694" w:rsidP="00626AE8">
            <w:pPr>
              <w:pStyle w:val="Zakladny"/>
              <w:ind w:firstLine="0"/>
              <w:jc w:val="center"/>
            </w:pPr>
            <w:r>
              <w:t>33 493</w:t>
            </w:r>
          </w:p>
        </w:tc>
        <w:tc>
          <w:tcPr>
            <w:tcW w:w="1269" w:type="dxa"/>
            <w:vAlign w:val="center"/>
          </w:tcPr>
          <w:p w14:paraId="6D855FA8" w14:textId="77777777" w:rsidR="00433694" w:rsidRDefault="00433694" w:rsidP="00626AE8">
            <w:pPr>
              <w:pStyle w:val="Zakladny"/>
              <w:ind w:firstLine="0"/>
              <w:jc w:val="center"/>
            </w:pPr>
            <w:r w:rsidRPr="005578A1">
              <w:t>24441.36</w:t>
            </w:r>
          </w:p>
        </w:tc>
      </w:tr>
    </w:tbl>
    <w:p w14:paraId="5AAF7AAE" w14:textId="0D5C02A0" w:rsidR="00F937F5" w:rsidRDefault="00CE270A" w:rsidP="00CE270A">
      <w:pPr>
        <w:pStyle w:val="Popis"/>
        <w:jc w:val="center"/>
      </w:pPr>
      <w:bookmarkStart w:id="119" w:name="_Toc102653755"/>
      <w:r>
        <w:t xml:space="preserve">Tabuľka </w:t>
      </w:r>
      <w:fldSimple w:instr=" SEQ Tabuľka \* ARABIC ">
        <w:r w:rsidR="00AB7DF4">
          <w:rPr>
            <w:noProof/>
          </w:rPr>
          <w:t>1</w:t>
        </w:r>
      </w:fldSimple>
      <w:r>
        <w:t xml:space="preserve"> </w:t>
      </w:r>
      <w:r w:rsidR="004534F6">
        <w:t>D</w:t>
      </w:r>
      <w:r>
        <w:t>osiahnut</w:t>
      </w:r>
      <w:r w:rsidR="004534F6">
        <w:t>é výsledky predikcií</w:t>
      </w:r>
      <w:bookmarkEnd w:id="119"/>
    </w:p>
    <w:p w14:paraId="1DDD5FD0" w14:textId="26A74885" w:rsidR="00C91DF1" w:rsidRPr="00F262E4" w:rsidRDefault="00C91DF1" w:rsidP="00FD657A">
      <w:pPr>
        <w:pStyle w:val="Zakladny"/>
      </w:pPr>
      <w:r w:rsidRPr="00F262E4">
        <w:lastRenderedPageBreak/>
        <w:t>*</w:t>
      </w:r>
      <w:r w:rsidR="00F262E4" w:rsidRPr="00F262E4">
        <w:t>predikcia bola vykonaná na časové obdobie 7 týždňov z dôvodu použitia dát, ktoré sa merajú v týždenných intervaloch</w:t>
      </w:r>
    </w:p>
    <w:p w14:paraId="26C27BD5" w14:textId="335A4E60" w:rsidR="00AC745E" w:rsidRDefault="00AC745E" w:rsidP="00AC745E">
      <w:pPr>
        <w:pStyle w:val="Nadpis1rovne"/>
      </w:pPr>
      <w:bookmarkStart w:id="120" w:name="_Toc102653968"/>
      <w:r>
        <w:lastRenderedPageBreak/>
        <w:t xml:space="preserve">Predikcie </w:t>
      </w:r>
      <w:r w:rsidR="00F525E9">
        <w:t>hospitalizácií</w:t>
      </w:r>
      <w:bookmarkEnd w:id="120"/>
    </w:p>
    <w:p w14:paraId="533BA1D7" w14:textId="28F34962" w:rsidR="00B7259C" w:rsidRPr="00E37DD5" w:rsidRDefault="00B7259C" w:rsidP="00FD657A">
      <w:pPr>
        <w:pStyle w:val="Zakladny"/>
      </w:pPr>
      <w:r w:rsidRPr="00136891">
        <w:rPr>
          <w:i/>
          <w:iCs/>
        </w:rPr>
        <w:t>(Spracoval: Juraj Puszter, Filip Frank, Viet Quoc Le</w:t>
      </w:r>
      <w:r w:rsidR="00136891">
        <w:rPr>
          <w:i/>
          <w:iCs/>
        </w:rPr>
        <w:t>)</w:t>
      </w:r>
    </w:p>
    <w:p w14:paraId="73E2D5B5" w14:textId="77777777" w:rsidR="00E37DD5" w:rsidRDefault="00E37DD5" w:rsidP="00FD657A">
      <w:pPr>
        <w:pStyle w:val="Zakladny"/>
      </w:pPr>
      <w:r>
        <w:t xml:space="preserve">Predikovali sme na 10 dní, od </w:t>
      </w:r>
      <w:r w:rsidRPr="007C3E2E">
        <w:t>11.3.</w:t>
      </w:r>
      <w:r>
        <w:t xml:space="preserve">2022 do </w:t>
      </w:r>
      <w:r w:rsidRPr="007C3E2E">
        <w:t>20.3.2022</w:t>
      </w:r>
      <w:r>
        <w:t>. Dáta sme pred predikciou upravili pomocou 7 dňového pohyblivého priemeru. Predikcie sme porovnali s reálnymi dátami a zobrazili na grafoch.</w:t>
      </w:r>
    </w:p>
    <w:p w14:paraId="0955005A" w14:textId="77777777" w:rsidR="00E37DD5" w:rsidRDefault="00E37DD5" w:rsidP="00FD657A">
      <w:pPr>
        <w:pStyle w:val="Zakladny"/>
      </w:pPr>
      <w:r>
        <w:t>Trénovanie a predikciu sme vykonávali na základe štyroch rôznych kombinácií parametrov a to:</w:t>
      </w:r>
    </w:p>
    <w:p w14:paraId="1CFB28FB" w14:textId="77777777" w:rsidR="00E37DD5" w:rsidRDefault="00E37DD5" w:rsidP="00FD657A">
      <w:pPr>
        <w:pStyle w:val="Zakladny"/>
        <w:numPr>
          <w:ilvl w:val="0"/>
          <w:numId w:val="33"/>
        </w:numPr>
      </w:pPr>
      <w:r w:rsidRPr="009F71A9">
        <w:t>Ag</w:t>
      </w:r>
      <w:r>
        <w:t xml:space="preserve"> pozitívne</w:t>
      </w:r>
      <w:r w:rsidRPr="009F71A9">
        <w:t>, Ag</w:t>
      </w:r>
      <w:r>
        <w:t xml:space="preserve"> pozitívne v </w:t>
      </w:r>
      <w:r w:rsidRPr="009F71A9">
        <w:t>%, PCR</w:t>
      </w:r>
      <w:r>
        <w:t xml:space="preserve"> pozitívne</w:t>
      </w:r>
      <w:r w:rsidRPr="009F71A9">
        <w:t>, PCR</w:t>
      </w:r>
      <w:r>
        <w:t xml:space="preserve"> pozitívne v </w:t>
      </w:r>
      <w:r w:rsidRPr="009F71A9">
        <w:t>%</w:t>
      </w:r>
    </w:p>
    <w:p w14:paraId="6A5FE612" w14:textId="77777777" w:rsidR="00E37DD5" w:rsidRDefault="00E37DD5" w:rsidP="00FD657A">
      <w:pPr>
        <w:pStyle w:val="Zakladny"/>
        <w:numPr>
          <w:ilvl w:val="0"/>
          <w:numId w:val="33"/>
        </w:numPr>
      </w:pPr>
      <w:r w:rsidRPr="009F71A9">
        <w:t>PCR</w:t>
      </w:r>
      <w:r>
        <w:t xml:space="preserve"> pozitívne v </w:t>
      </w:r>
      <w:r w:rsidRPr="009F71A9">
        <w:t>%</w:t>
      </w:r>
      <w:r>
        <w:t xml:space="preserve">, </w:t>
      </w:r>
      <w:r w:rsidRPr="009F71A9">
        <w:t>Ag</w:t>
      </w:r>
      <w:r>
        <w:t xml:space="preserve"> pozitívne v </w:t>
      </w:r>
      <w:r w:rsidRPr="009F71A9">
        <w:t>%</w:t>
      </w:r>
    </w:p>
    <w:p w14:paraId="7C0A25EA" w14:textId="77777777" w:rsidR="00E37DD5" w:rsidRDefault="00E37DD5" w:rsidP="00FD657A">
      <w:pPr>
        <w:pStyle w:val="Zakladny"/>
        <w:numPr>
          <w:ilvl w:val="0"/>
          <w:numId w:val="33"/>
        </w:numPr>
      </w:pPr>
      <w:r w:rsidRPr="009F71A9">
        <w:t>PCR</w:t>
      </w:r>
      <w:r>
        <w:t xml:space="preserve"> pozitívne</w:t>
      </w:r>
      <w:r w:rsidRPr="009F71A9">
        <w:t>, Ag</w:t>
      </w:r>
      <w:r>
        <w:t xml:space="preserve"> pozitívne</w:t>
      </w:r>
    </w:p>
    <w:p w14:paraId="2C5D78FF" w14:textId="77777777" w:rsidR="00E37DD5" w:rsidRDefault="00E37DD5" w:rsidP="00FD657A">
      <w:pPr>
        <w:pStyle w:val="Zakladny"/>
        <w:numPr>
          <w:ilvl w:val="0"/>
          <w:numId w:val="33"/>
        </w:numPr>
      </w:pPr>
      <w:r w:rsidRPr="009F71A9">
        <w:t>Kumulatívne</w:t>
      </w:r>
      <w:r>
        <w:t xml:space="preserve"> </w:t>
      </w:r>
      <w:r w:rsidRPr="009F71A9">
        <w:t>testy</w:t>
      </w:r>
      <w:r>
        <w:t xml:space="preserve">, </w:t>
      </w:r>
      <w:r w:rsidRPr="009F71A9">
        <w:t>Kumulatívne</w:t>
      </w:r>
      <w:r>
        <w:t xml:space="preserve"> </w:t>
      </w:r>
      <w:r w:rsidRPr="009F71A9">
        <w:t>testy</w:t>
      </w:r>
      <w:r>
        <w:t xml:space="preserve"> v </w:t>
      </w:r>
      <w:r w:rsidRPr="009F71A9">
        <w:t>%</w:t>
      </w:r>
    </w:p>
    <w:p w14:paraId="0921E361" w14:textId="54218E6C" w:rsidR="00E37DD5" w:rsidRDefault="00E37DD5" w:rsidP="00FD657A">
      <w:pPr>
        <w:pStyle w:val="Zakladny"/>
      </w:pPr>
      <w:r>
        <w:tab/>
        <w:t xml:space="preserve">Dáta o Ag a PCR pozitívnych testoch sme získali priamo z datasetu, zatiaľ čo dáta o Ag a PCR pozitívnych testoch v </w:t>
      </w:r>
      <w:r>
        <w:rPr>
          <w:lang w:val="en-US"/>
        </w:rPr>
        <w:t>%</w:t>
      </w:r>
      <w:r w:rsidRPr="00B772BB">
        <w:t xml:space="preserve"> sme vyjadrili pomocou celkových počtoch Ag a PCR testo</w:t>
      </w:r>
      <w:r>
        <w:t>v</w:t>
      </w:r>
      <w:r w:rsidRPr="00B772BB">
        <w:t>.</w:t>
      </w:r>
      <w:r>
        <w:t xml:space="preserve"> Kumulatívne testy sme vypočítali pomocou </w:t>
      </w:r>
      <w:r w:rsidR="00944258">
        <w:t>rovnice :</w:t>
      </w:r>
    </w:p>
    <w:p w14:paraId="0D8D60D0" w14:textId="77777777" w:rsidR="00944258" w:rsidRDefault="00944258" w:rsidP="00FD657A">
      <w:pPr>
        <w:pStyle w:val="Zakladny"/>
      </w:pPr>
    </w:p>
    <w:p w14:paraId="5506A224" w14:textId="3A67BBD9" w:rsidR="00944258" w:rsidRPr="00987CE7" w:rsidRDefault="00E37DD5" w:rsidP="00FD657A">
      <w:pPr>
        <w:pStyle w:val="Zakladny"/>
      </w:pPr>
      <w:bookmarkStart w:id="121" w:name="_Toc102653158"/>
      <m:oMath>
        <m:r>
          <w:rPr>
            <w:rStyle w:val="RovnicaChar"/>
            <w:rFonts w:ascii="Cambria Math" w:hAnsi="Cambria Math"/>
          </w:rPr>
          <m:t>kumulativneTesty</m:t>
        </m:r>
        <w:bookmarkEnd w:id="121"/>
        <m:r>
          <m:rPr>
            <m:sty m:val="p"/>
          </m:rPr>
          <w:rPr>
            <w:rFonts w:ascii="Cambria Math" w:hAnsi="Cambria Math"/>
          </w:rPr>
          <m:t>=</m:t>
        </m:r>
        <m:r>
          <w:rPr>
            <w:rFonts w:ascii="Cambria Math" w:hAnsi="Cambria Math"/>
          </w:rPr>
          <m:t>AgPozitiv</m:t>
        </m:r>
        <m:r>
          <m:rPr>
            <m:sty m:val="p"/>
          </m:rPr>
          <w:rPr>
            <w:rFonts w:ascii="Cambria Math" w:hAnsi="Cambria Math"/>
          </w:rPr>
          <m:t>*2.68+</m:t>
        </m:r>
        <m:r>
          <w:rPr>
            <w:rFonts w:ascii="Cambria Math" w:hAnsi="Cambria Math"/>
          </w:rPr>
          <m:t>PCRPozitiv</m:t>
        </m:r>
      </m:oMath>
      <w:r w:rsidR="00987CE7">
        <w:rPr>
          <w:rFonts w:eastAsiaTheme="minorEastAsia"/>
        </w:rPr>
        <w:tab/>
      </w:r>
      <w:r w:rsidR="00987CE7">
        <w:rPr>
          <w:rFonts w:eastAsiaTheme="minorEastAsia"/>
        </w:rPr>
        <w:tab/>
      </w:r>
      <w:r w:rsidR="00987CE7">
        <w:rPr>
          <w:rFonts w:eastAsiaTheme="minorEastAsia"/>
        </w:rPr>
        <w:tab/>
      </w:r>
      <w:r w:rsidR="00D96274">
        <w:rPr>
          <w:rFonts w:eastAsiaTheme="minorEastAsia"/>
        </w:rPr>
        <w:t xml:space="preserve">        </w:t>
      </w:r>
      <w:r w:rsidR="00987CE7" w:rsidRPr="00D96274">
        <w:rPr>
          <w:rStyle w:val="RovnicaChar"/>
        </w:rPr>
        <w:t>(5.1)</w:t>
      </w:r>
    </w:p>
    <w:p w14:paraId="235CF8C3" w14:textId="77777777" w:rsidR="00944258" w:rsidRPr="00944258" w:rsidRDefault="00944258" w:rsidP="00944258"/>
    <w:p w14:paraId="6F41F2D7" w14:textId="735DA204" w:rsidR="005552F2" w:rsidRDefault="00E37DD5" w:rsidP="00FD657A">
      <w:pPr>
        <w:pStyle w:val="Zakladny"/>
      </w:pPr>
      <w:r>
        <w:t xml:space="preserve">Potom sme vypočítali pomocný výpočet pre celkový počet testov pomocou vzorca </w:t>
      </w:r>
      <w:r w:rsidR="005552F2">
        <w:t>:</w:t>
      </w:r>
    </w:p>
    <w:p w14:paraId="429E6CFD" w14:textId="77777777" w:rsidR="005552F2" w:rsidRDefault="005552F2" w:rsidP="00FD657A">
      <w:pPr>
        <w:pStyle w:val="Zakladny"/>
      </w:pPr>
    </w:p>
    <w:p w14:paraId="27E6D0C0" w14:textId="18763214" w:rsidR="005552F2" w:rsidRPr="00987CE7" w:rsidRDefault="005552F2" w:rsidP="00FD657A">
      <w:pPr>
        <w:pStyle w:val="Zakladny"/>
      </w:pPr>
      <w:bookmarkStart w:id="122" w:name="_Toc102653159"/>
      <m:oMath>
        <m:r>
          <w:rPr>
            <w:rStyle w:val="RovnicaChar"/>
            <w:rFonts w:ascii="Cambria Math" w:hAnsi="Cambria Math"/>
          </w:rPr>
          <m:t>celkovyPocet</m:t>
        </m:r>
        <w:bookmarkEnd w:id="122"/>
        <m:r>
          <m:rPr>
            <m:sty m:val="p"/>
          </m:rPr>
          <w:rPr>
            <w:rFonts w:ascii="Cambria Math" w:hAnsi="Cambria Math"/>
          </w:rPr>
          <m:t>=</m:t>
        </m:r>
        <m:r>
          <w:rPr>
            <w:rFonts w:ascii="Cambria Math" w:hAnsi="Cambria Math"/>
          </w:rPr>
          <m:t>AgCelkomPocetTestov</m:t>
        </m:r>
        <m:r>
          <m:rPr>
            <m:sty m:val="p"/>
          </m:rPr>
          <w:rPr>
            <w:rFonts w:ascii="Cambria Math" w:hAnsi="Cambria Math"/>
          </w:rPr>
          <m:t>*2.68+</m:t>
        </m:r>
        <m:r>
          <w:rPr>
            <w:rFonts w:ascii="Cambria Math" w:hAnsi="Cambria Math"/>
          </w:rPr>
          <m:t>PCRCelkomPocetTestov</m:t>
        </m:r>
      </m:oMath>
      <w:r w:rsidR="00D96274">
        <w:rPr>
          <w:rFonts w:eastAsiaTheme="minorEastAsia"/>
        </w:rPr>
        <w:t xml:space="preserve">    </w:t>
      </w:r>
      <w:r w:rsidR="00D96274" w:rsidRPr="00D96274">
        <w:rPr>
          <w:rStyle w:val="RovnicaChar"/>
        </w:rPr>
        <w:t>(5.2)</w:t>
      </w:r>
    </w:p>
    <w:p w14:paraId="4EB4380A" w14:textId="77777777" w:rsidR="005552F2" w:rsidRDefault="005552F2" w:rsidP="00FD657A">
      <w:pPr>
        <w:pStyle w:val="Zakladny"/>
      </w:pPr>
    </w:p>
    <w:p w14:paraId="04E55D10" w14:textId="22DB3AC7" w:rsidR="005552F2" w:rsidRDefault="00E37DD5" w:rsidP="00FD657A">
      <w:pPr>
        <w:pStyle w:val="Zakladny"/>
      </w:pPr>
      <w:r>
        <w:t xml:space="preserve">Tento pomocný výpočet sme využili a vypočítali kumulatívne testy v </w:t>
      </w:r>
      <w:r w:rsidRPr="009F71A9">
        <w:t>%</w:t>
      </w:r>
      <w:r>
        <w:t xml:space="preserve"> vzorcom </w:t>
      </w:r>
      <w:r w:rsidR="005552F2">
        <w:t>:</w:t>
      </w:r>
    </w:p>
    <w:p w14:paraId="720B3054" w14:textId="048937CC" w:rsidR="005552F2" w:rsidRPr="00D96274" w:rsidRDefault="005552F2" w:rsidP="00FD657A">
      <w:pPr>
        <w:pStyle w:val="Zakladny"/>
      </w:pPr>
      <w:bookmarkStart w:id="123" w:name="_Toc102653160"/>
      <m:oMath>
        <m:r>
          <w:rPr>
            <w:rStyle w:val="RovnicaChar"/>
            <w:rFonts w:ascii="Cambria Math" w:hAnsi="Cambria Math"/>
          </w:rPr>
          <m:t>kumulativneTesty%</m:t>
        </m:r>
        <w:bookmarkEnd w:id="123"/>
        <m:r>
          <m:rPr>
            <m:sty m:val="p"/>
          </m:rPr>
          <w:rPr>
            <w:rFonts w:ascii="Cambria Math" w:hAnsi="Cambria Math"/>
          </w:rPr>
          <m:t xml:space="preserve">= </m:t>
        </m:r>
        <m:f>
          <m:fPr>
            <m:ctrlPr>
              <w:rPr>
                <w:rFonts w:ascii="Cambria Math" w:hAnsi="Cambria Math"/>
              </w:rPr>
            </m:ctrlPr>
          </m:fPr>
          <m:num>
            <m:r>
              <w:rPr>
                <w:rFonts w:ascii="Cambria Math" w:hAnsi="Cambria Math"/>
              </w:rPr>
              <m:t>kumulativneTesty</m:t>
            </m:r>
          </m:num>
          <m:den>
            <m:r>
              <w:rPr>
                <w:rFonts w:ascii="Cambria Math" w:hAnsi="Cambria Math"/>
              </w:rPr>
              <m:t>celkovyPocet</m:t>
            </m:r>
          </m:den>
        </m:f>
        <m:r>
          <m:rPr>
            <m:sty m:val="p"/>
          </m:rPr>
          <w:rPr>
            <w:rFonts w:ascii="Cambria Math" w:hAnsi="Cambria Math"/>
          </w:rPr>
          <m:t>*100</m:t>
        </m:r>
      </m:oMath>
      <w:r w:rsidR="00D96274">
        <w:rPr>
          <w:rFonts w:eastAsiaTheme="minorEastAsia"/>
        </w:rPr>
        <w:tab/>
      </w:r>
      <w:r w:rsidR="00D96274">
        <w:rPr>
          <w:rFonts w:eastAsiaTheme="minorEastAsia"/>
        </w:rPr>
        <w:tab/>
      </w:r>
      <w:r w:rsidR="00D96274">
        <w:rPr>
          <w:rFonts w:eastAsiaTheme="minorEastAsia"/>
        </w:rPr>
        <w:tab/>
      </w:r>
      <w:r w:rsidR="00D96274">
        <w:rPr>
          <w:rFonts w:eastAsiaTheme="minorEastAsia"/>
        </w:rPr>
        <w:tab/>
        <w:t xml:space="preserve">        </w:t>
      </w:r>
      <w:r w:rsidR="00D96274" w:rsidRPr="00D96274">
        <w:rPr>
          <w:rStyle w:val="RovnicaChar"/>
        </w:rPr>
        <w:t>(5.3)</w:t>
      </w:r>
    </w:p>
    <w:p w14:paraId="636301CB" w14:textId="66840B96" w:rsidR="0010387A" w:rsidRDefault="0010387A" w:rsidP="0010387A"/>
    <w:p w14:paraId="72BD677C" w14:textId="29C3B202" w:rsidR="00D96274" w:rsidRDefault="00E150DD" w:rsidP="00E150DD">
      <w:pPr>
        <w:pStyle w:val="Zakladny"/>
      </w:pPr>
      <w:r>
        <w:t>Následne sme sa rozdelili do dvoch skupín</w:t>
      </w:r>
      <w:r w:rsidR="00AA71F0">
        <w:t>, pričom prvá skupina mala za úlohu predikovať vývoj situácie z dát vĺn delta a omikron a druhá skupina predikovať</w:t>
      </w:r>
      <w:r w:rsidR="0099575E">
        <w:t xml:space="preserve"> len</w:t>
      </w:r>
      <w:r w:rsidR="00AA71F0">
        <w:t xml:space="preserve"> z dát vlny omikron. </w:t>
      </w:r>
      <w:r w:rsidR="00F216D9">
        <w:t>Výsledky jednotlivých skupín popisujeme v nasledujúcich kapitolách.</w:t>
      </w:r>
    </w:p>
    <w:p w14:paraId="68690046" w14:textId="1F3C6AAD" w:rsidR="00D96274" w:rsidRDefault="00D96274" w:rsidP="0010387A"/>
    <w:p w14:paraId="6BD5423E" w14:textId="77777777" w:rsidR="00D96274" w:rsidRDefault="00D96274" w:rsidP="0010387A"/>
    <w:p w14:paraId="465B5D1C" w14:textId="77777777" w:rsidR="0010387A" w:rsidRPr="0010387A" w:rsidRDefault="0010387A" w:rsidP="0010387A"/>
    <w:p w14:paraId="669917BF" w14:textId="7C3FA9A9" w:rsidR="00B7259C" w:rsidRDefault="00B7259C" w:rsidP="004A2FD4">
      <w:pPr>
        <w:pStyle w:val="Nadpis2urovne"/>
        <w:numPr>
          <w:ilvl w:val="1"/>
          <w:numId w:val="32"/>
        </w:numPr>
      </w:pPr>
      <w:bookmarkStart w:id="124" w:name="_Toc102653969"/>
      <w:r>
        <w:lastRenderedPageBreak/>
        <w:t xml:space="preserve">Predikcia </w:t>
      </w:r>
      <w:r w:rsidR="00445286">
        <w:t>z</w:t>
      </w:r>
      <w:r>
        <w:t xml:space="preserve"> dát </w:t>
      </w:r>
      <w:r w:rsidR="00445286">
        <w:t>vĺn delta a omikron</w:t>
      </w:r>
      <w:bookmarkEnd w:id="124"/>
    </w:p>
    <w:p w14:paraId="70B6F10A" w14:textId="79980E1B" w:rsidR="00B7259C" w:rsidRDefault="00B7259C" w:rsidP="00FD657A">
      <w:pPr>
        <w:pStyle w:val="Zakladny"/>
      </w:pPr>
      <w:r w:rsidRPr="00B33AEA">
        <w:rPr>
          <w:i/>
          <w:iCs/>
        </w:rPr>
        <w:t xml:space="preserve">(Spracoval: </w:t>
      </w:r>
      <w:r w:rsidR="00E37DD5" w:rsidRPr="00B33AEA">
        <w:rPr>
          <w:i/>
          <w:iCs/>
        </w:rPr>
        <w:t>Filip Frank, Viet Quoc Le, Tomáš Singhofer</w:t>
      </w:r>
      <w:r w:rsidR="00B33AEA">
        <w:rPr>
          <w:i/>
          <w:iCs/>
        </w:rPr>
        <w:t>)</w:t>
      </w:r>
    </w:p>
    <w:p w14:paraId="13F69432" w14:textId="364F8145" w:rsidR="00445286" w:rsidRDefault="00503EE5" w:rsidP="00FD657A">
      <w:pPr>
        <w:pStyle w:val="Zakladny"/>
      </w:pPr>
      <w:r>
        <w:t>Počet hospitalizovaných sme predikovali z dát vlny delta  a  omikron. Rozsah dát na trénovanie bol od 01.09.2021 do 10.03.2022.</w:t>
      </w:r>
      <w:r w:rsidR="00AB7DF4">
        <w:t xml:space="preserve"> Najúspešnejším modelom bol vo všetkých trénovaniach Voting</w:t>
      </w:r>
      <w:r w:rsidR="00440B73">
        <w:t xml:space="preserve"> </w:t>
      </w:r>
      <w:r w:rsidR="00AB7DF4">
        <w:t>Ensemble.</w:t>
      </w:r>
      <w:r w:rsidR="00F33A05">
        <w:t xml:space="preserve"> </w:t>
      </w:r>
    </w:p>
    <w:p w14:paraId="2DB6480C" w14:textId="77777777" w:rsidR="00AB7DF4" w:rsidRPr="00503EE5" w:rsidRDefault="00AB7DF4" w:rsidP="00FD657A">
      <w:pPr>
        <w:pStyle w:val="Zakladny"/>
      </w:pPr>
    </w:p>
    <w:p w14:paraId="4B601E4D" w14:textId="77777777" w:rsidR="003523E2" w:rsidRDefault="003523E2" w:rsidP="00FD657A">
      <w:pPr>
        <w:pStyle w:val="Zakladny"/>
      </w:pPr>
      <w:r>
        <w:rPr>
          <w:noProof/>
        </w:rPr>
        <w:drawing>
          <wp:inline distT="0" distB="0" distL="0" distR="0" wp14:anchorId="2A42A366" wp14:editId="0C789548">
            <wp:extent cx="5572760" cy="2691130"/>
            <wp:effectExtent l="0" t="0" r="889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760" cy="2691130"/>
                    </a:xfrm>
                    <a:prstGeom prst="rect">
                      <a:avLst/>
                    </a:prstGeom>
                    <a:noFill/>
                    <a:ln>
                      <a:noFill/>
                    </a:ln>
                  </pic:spPr>
                </pic:pic>
              </a:graphicData>
            </a:graphic>
          </wp:inline>
        </w:drawing>
      </w:r>
    </w:p>
    <w:p w14:paraId="11555AEB" w14:textId="32F2995A" w:rsidR="00F33A05" w:rsidRPr="00F33A05" w:rsidRDefault="003523E2" w:rsidP="00F33A05">
      <w:pPr>
        <w:pStyle w:val="Popis"/>
        <w:jc w:val="center"/>
      </w:pPr>
      <w:bookmarkStart w:id="125" w:name="_Toc102653931"/>
      <w:r>
        <w:t xml:space="preserve">Obrázok </w:t>
      </w:r>
      <w:fldSimple w:instr=" SEQ Obrázok \* ARABIC ">
        <w:r w:rsidR="00D40209">
          <w:rPr>
            <w:noProof/>
          </w:rPr>
          <w:t>19</w:t>
        </w:r>
      </w:fldSimple>
      <w:r>
        <w:t xml:space="preserve"> Predikcia hospitalizácií z (PCR, PCR%, Ag, Ag%)</w:t>
      </w:r>
      <w:r w:rsidR="00F33A05">
        <w:t xml:space="preserve"> – Červená krivka predstavuje predikované dáta</w:t>
      </w:r>
      <w:r w:rsidR="009602DF">
        <w:t xml:space="preserve"> a modrá krivka predstavuje reálne dáta, po aplikovaní 7-dňového kĺzavého priemeru (obdobne je to aj v ďalších grafoch).</w:t>
      </w:r>
      <w:bookmarkEnd w:id="125"/>
    </w:p>
    <w:p w14:paraId="1849348C" w14:textId="77777777" w:rsidR="003523E2" w:rsidRDefault="003523E2" w:rsidP="003523E2">
      <w:pPr>
        <w:keepNext/>
      </w:pPr>
      <w:r>
        <w:rPr>
          <w:noProof/>
        </w:rPr>
        <w:drawing>
          <wp:inline distT="0" distB="0" distL="0" distR="0" wp14:anchorId="6C64F6E3" wp14:editId="079AD1AA">
            <wp:extent cx="5572760" cy="2527300"/>
            <wp:effectExtent l="0" t="0" r="8890" b="635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760" cy="2527300"/>
                    </a:xfrm>
                    <a:prstGeom prst="rect">
                      <a:avLst/>
                    </a:prstGeom>
                    <a:noFill/>
                    <a:ln>
                      <a:noFill/>
                    </a:ln>
                  </pic:spPr>
                </pic:pic>
              </a:graphicData>
            </a:graphic>
          </wp:inline>
        </w:drawing>
      </w:r>
    </w:p>
    <w:p w14:paraId="7412990F" w14:textId="1CDC0091" w:rsidR="003523E2" w:rsidRDefault="003523E2" w:rsidP="003523E2">
      <w:pPr>
        <w:pStyle w:val="Popis"/>
        <w:jc w:val="center"/>
      </w:pPr>
      <w:bookmarkStart w:id="126" w:name="_Ref101478826"/>
      <w:bookmarkStart w:id="127" w:name="_Toc102653932"/>
      <w:r>
        <w:t xml:space="preserve">Obrázok </w:t>
      </w:r>
      <w:fldSimple w:instr=" SEQ Obrázok \* ARABIC ">
        <w:r w:rsidR="00D40209">
          <w:rPr>
            <w:noProof/>
          </w:rPr>
          <w:t>20</w:t>
        </w:r>
      </w:fldSimple>
      <w:bookmarkEnd w:id="126"/>
      <w:r>
        <w:t xml:space="preserve"> Predikcia hospitalizácií z (PCR%, Ag%)</w:t>
      </w:r>
      <w:bookmarkEnd w:id="127"/>
    </w:p>
    <w:p w14:paraId="1DE31B4A" w14:textId="77777777" w:rsidR="003523E2" w:rsidRDefault="003523E2" w:rsidP="003523E2">
      <w:pPr>
        <w:keepNext/>
        <w:jc w:val="center"/>
      </w:pPr>
      <w:r>
        <w:rPr>
          <w:noProof/>
        </w:rPr>
        <w:lastRenderedPageBreak/>
        <w:drawing>
          <wp:inline distT="0" distB="0" distL="0" distR="0" wp14:anchorId="2E2FDE93" wp14:editId="2DB8DBA6">
            <wp:extent cx="5572760" cy="2527300"/>
            <wp:effectExtent l="0" t="0" r="8890" b="635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760" cy="2527300"/>
                    </a:xfrm>
                    <a:prstGeom prst="rect">
                      <a:avLst/>
                    </a:prstGeom>
                    <a:noFill/>
                    <a:ln>
                      <a:noFill/>
                    </a:ln>
                  </pic:spPr>
                </pic:pic>
              </a:graphicData>
            </a:graphic>
          </wp:inline>
        </w:drawing>
      </w:r>
    </w:p>
    <w:p w14:paraId="0EA4F49E" w14:textId="68212839" w:rsidR="003523E2" w:rsidRDefault="003523E2" w:rsidP="003523E2">
      <w:pPr>
        <w:pStyle w:val="Popis"/>
        <w:jc w:val="center"/>
      </w:pPr>
      <w:bookmarkStart w:id="128" w:name="_Toc102653933"/>
      <w:r>
        <w:t xml:space="preserve">Obrázok </w:t>
      </w:r>
      <w:fldSimple w:instr=" SEQ Obrázok \* ARABIC ">
        <w:r w:rsidR="00D40209">
          <w:rPr>
            <w:noProof/>
          </w:rPr>
          <w:t>21</w:t>
        </w:r>
      </w:fldSimple>
      <w:r>
        <w:t xml:space="preserve"> Predikcia hospitalizácií z (PCR, Ag)</w:t>
      </w:r>
      <w:bookmarkEnd w:id="128"/>
    </w:p>
    <w:p w14:paraId="55DF00DE" w14:textId="77777777" w:rsidR="003523E2" w:rsidRDefault="003523E2" w:rsidP="003523E2">
      <w:pPr>
        <w:keepNext/>
      </w:pPr>
      <w:r>
        <w:rPr>
          <w:noProof/>
        </w:rPr>
        <w:drawing>
          <wp:inline distT="0" distB="0" distL="0" distR="0" wp14:anchorId="5810EB63" wp14:editId="6A4F11BE">
            <wp:extent cx="5572760" cy="2527300"/>
            <wp:effectExtent l="0" t="0" r="8890" b="635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760" cy="2527300"/>
                    </a:xfrm>
                    <a:prstGeom prst="rect">
                      <a:avLst/>
                    </a:prstGeom>
                    <a:noFill/>
                    <a:ln>
                      <a:noFill/>
                    </a:ln>
                  </pic:spPr>
                </pic:pic>
              </a:graphicData>
            </a:graphic>
          </wp:inline>
        </w:drawing>
      </w:r>
    </w:p>
    <w:p w14:paraId="7AEBDD58" w14:textId="13B09575" w:rsidR="003523E2" w:rsidRDefault="003523E2" w:rsidP="003523E2">
      <w:pPr>
        <w:pStyle w:val="Popis"/>
        <w:jc w:val="center"/>
      </w:pPr>
      <w:bookmarkStart w:id="129" w:name="_Toc102653934"/>
      <w:r>
        <w:t xml:space="preserve">Obrázok </w:t>
      </w:r>
      <w:fldSimple w:instr=" SEQ Obrázok \* ARABIC ">
        <w:r w:rsidR="00D40209">
          <w:rPr>
            <w:noProof/>
          </w:rPr>
          <w:t>22</w:t>
        </w:r>
      </w:fldSimple>
      <w:r>
        <w:t xml:space="preserve"> Predikcia hospitalizácií z (kumulatívny testy, kumulatívny testy %)</w:t>
      </w:r>
      <w:bookmarkEnd w:id="129"/>
    </w:p>
    <w:tbl>
      <w:tblPr>
        <w:tblStyle w:val="Mriekatabuky"/>
        <w:tblW w:w="8926" w:type="dxa"/>
        <w:tblLayout w:type="fixed"/>
        <w:tblLook w:val="04A0" w:firstRow="1" w:lastRow="0" w:firstColumn="1" w:lastColumn="0" w:noHBand="0" w:noVBand="1"/>
      </w:tblPr>
      <w:tblGrid>
        <w:gridCol w:w="3114"/>
        <w:gridCol w:w="2551"/>
        <w:gridCol w:w="1843"/>
        <w:gridCol w:w="1418"/>
      </w:tblGrid>
      <w:tr w:rsidR="00270004" w14:paraId="5166F2D2" w14:textId="77777777" w:rsidTr="00626AE8">
        <w:tc>
          <w:tcPr>
            <w:tcW w:w="3114" w:type="dxa"/>
            <w:vAlign w:val="center"/>
          </w:tcPr>
          <w:p w14:paraId="70621D2E" w14:textId="77777777" w:rsidR="00270004" w:rsidRPr="00600308" w:rsidRDefault="00270004" w:rsidP="00626AE8">
            <w:pPr>
              <w:pStyle w:val="Zakladny"/>
              <w:ind w:firstLine="0"/>
              <w:jc w:val="center"/>
              <w:rPr>
                <w:b/>
                <w:bCs/>
              </w:rPr>
            </w:pPr>
            <w:r w:rsidRPr="00600308">
              <w:rPr>
                <w:b/>
                <w:bCs/>
              </w:rPr>
              <w:t>P</w:t>
            </w:r>
            <w:r>
              <w:rPr>
                <w:b/>
                <w:bCs/>
              </w:rPr>
              <w:t>arametre</w:t>
            </w:r>
          </w:p>
        </w:tc>
        <w:tc>
          <w:tcPr>
            <w:tcW w:w="2551" w:type="dxa"/>
            <w:vAlign w:val="center"/>
          </w:tcPr>
          <w:p w14:paraId="7F066AEA" w14:textId="77777777" w:rsidR="00270004" w:rsidRPr="00600308" w:rsidRDefault="00270004" w:rsidP="00626AE8">
            <w:pPr>
              <w:pStyle w:val="Zakladny"/>
              <w:ind w:firstLine="0"/>
              <w:jc w:val="center"/>
              <w:rPr>
                <w:b/>
                <w:bCs/>
              </w:rPr>
            </w:pPr>
            <w:r w:rsidRPr="00600308">
              <w:rPr>
                <w:b/>
                <w:bCs/>
              </w:rPr>
              <w:t>Hodnota predikcie</w:t>
            </w:r>
          </w:p>
        </w:tc>
        <w:tc>
          <w:tcPr>
            <w:tcW w:w="1843" w:type="dxa"/>
            <w:vAlign w:val="center"/>
          </w:tcPr>
          <w:p w14:paraId="344080EE" w14:textId="77777777" w:rsidR="00270004" w:rsidRPr="00600308" w:rsidRDefault="00270004" w:rsidP="00626AE8">
            <w:pPr>
              <w:pStyle w:val="Zakladny"/>
              <w:ind w:firstLine="0"/>
              <w:jc w:val="center"/>
              <w:rPr>
                <w:b/>
                <w:bCs/>
              </w:rPr>
            </w:pPr>
            <w:r w:rsidRPr="00600308">
              <w:rPr>
                <w:b/>
                <w:bCs/>
              </w:rPr>
              <w:t>Reálna hodnota</w:t>
            </w:r>
          </w:p>
        </w:tc>
        <w:tc>
          <w:tcPr>
            <w:tcW w:w="1418" w:type="dxa"/>
            <w:vAlign w:val="center"/>
          </w:tcPr>
          <w:p w14:paraId="299EEFEC" w14:textId="77777777" w:rsidR="00270004" w:rsidRPr="00600308" w:rsidRDefault="00270004" w:rsidP="00626AE8">
            <w:pPr>
              <w:pStyle w:val="Zakladny"/>
              <w:ind w:firstLine="0"/>
              <w:jc w:val="center"/>
              <w:rPr>
                <w:b/>
                <w:bCs/>
              </w:rPr>
            </w:pPr>
            <w:r w:rsidRPr="00600308">
              <w:rPr>
                <w:b/>
                <w:bCs/>
              </w:rPr>
              <w:t>RMSE</w:t>
            </w:r>
          </w:p>
        </w:tc>
      </w:tr>
      <w:tr w:rsidR="00270004" w14:paraId="41CDD9E7" w14:textId="77777777" w:rsidTr="00626AE8">
        <w:tc>
          <w:tcPr>
            <w:tcW w:w="3114" w:type="dxa"/>
          </w:tcPr>
          <w:p w14:paraId="757E4411" w14:textId="77777777" w:rsidR="00270004" w:rsidRPr="00BB6EE4" w:rsidRDefault="00270004" w:rsidP="00626AE8">
            <w:pPr>
              <w:pStyle w:val="Zakladny"/>
              <w:ind w:firstLine="0"/>
              <w:rPr>
                <w:lang w:val="en-US"/>
              </w:rPr>
            </w:pPr>
            <w:r>
              <w:t>Ag, Ag</w:t>
            </w:r>
            <w:r>
              <w:rPr>
                <w:lang w:val="en-US"/>
              </w:rPr>
              <w:t>%, PCR, PCR%</w:t>
            </w:r>
          </w:p>
        </w:tc>
        <w:tc>
          <w:tcPr>
            <w:tcW w:w="2551" w:type="dxa"/>
            <w:vAlign w:val="center"/>
          </w:tcPr>
          <w:p w14:paraId="080641F5" w14:textId="77777777" w:rsidR="00270004" w:rsidRDefault="00270004" w:rsidP="00626AE8">
            <w:pPr>
              <w:pStyle w:val="Zakladny"/>
              <w:ind w:firstLine="0"/>
              <w:jc w:val="center"/>
            </w:pPr>
            <w:r w:rsidRPr="00422872">
              <w:t>24</w:t>
            </w:r>
            <w:r>
              <w:t>96</w:t>
            </w:r>
          </w:p>
        </w:tc>
        <w:tc>
          <w:tcPr>
            <w:tcW w:w="1843" w:type="dxa"/>
            <w:vMerge w:val="restart"/>
            <w:vAlign w:val="center"/>
          </w:tcPr>
          <w:p w14:paraId="731CF831" w14:textId="77777777" w:rsidR="00270004" w:rsidRDefault="00270004" w:rsidP="00626AE8">
            <w:pPr>
              <w:pStyle w:val="Zakladny"/>
              <w:ind w:firstLine="0"/>
              <w:jc w:val="center"/>
            </w:pPr>
            <w:r>
              <w:t>2409</w:t>
            </w:r>
          </w:p>
        </w:tc>
        <w:tc>
          <w:tcPr>
            <w:tcW w:w="1418" w:type="dxa"/>
            <w:vAlign w:val="center"/>
          </w:tcPr>
          <w:p w14:paraId="396A65BD" w14:textId="77777777" w:rsidR="00270004" w:rsidRPr="00FD7647" w:rsidRDefault="00270004" w:rsidP="00626AE8">
            <w:pPr>
              <w:pStyle w:val="Zakladny"/>
              <w:ind w:firstLine="0"/>
              <w:jc w:val="center"/>
              <w:rPr>
                <w:lang w:val="en-US"/>
              </w:rPr>
            </w:pPr>
            <w:r>
              <w:rPr>
                <w:lang w:val="en-US"/>
              </w:rPr>
              <w:t>93.13</w:t>
            </w:r>
          </w:p>
        </w:tc>
      </w:tr>
      <w:tr w:rsidR="00270004" w14:paraId="716F78FE" w14:textId="77777777" w:rsidTr="00626AE8">
        <w:tc>
          <w:tcPr>
            <w:tcW w:w="3114" w:type="dxa"/>
          </w:tcPr>
          <w:p w14:paraId="112D4F62" w14:textId="77777777" w:rsidR="00270004" w:rsidRDefault="00270004" w:rsidP="00626AE8">
            <w:pPr>
              <w:pStyle w:val="Zakladny"/>
              <w:ind w:firstLine="0"/>
            </w:pPr>
            <w:r>
              <w:t>Ag%, PCR%</w:t>
            </w:r>
          </w:p>
        </w:tc>
        <w:tc>
          <w:tcPr>
            <w:tcW w:w="2551" w:type="dxa"/>
            <w:vAlign w:val="center"/>
          </w:tcPr>
          <w:p w14:paraId="124B1BA0" w14:textId="77777777" w:rsidR="00270004" w:rsidRDefault="00270004" w:rsidP="00626AE8">
            <w:pPr>
              <w:pStyle w:val="Zakladny"/>
              <w:ind w:firstLine="0"/>
              <w:jc w:val="center"/>
            </w:pPr>
            <w:r w:rsidRPr="00422872">
              <w:t>24</w:t>
            </w:r>
            <w:r>
              <w:t>25</w:t>
            </w:r>
          </w:p>
        </w:tc>
        <w:tc>
          <w:tcPr>
            <w:tcW w:w="1843" w:type="dxa"/>
            <w:vMerge/>
            <w:vAlign w:val="center"/>
          </w:tcPr>
          <w:p w14:paraId="666F855E" w14:textId="77777777" w:rsidR="00270004" w:rsidRDefault="00270004" w:rsidP="00626AE8">
            <w:pPr>
              <w:pStyle w:val="Zakladny"/>
              <w:ind w:firstLine="0"/>
              <w:jc w:val="center"/>
            </w:pPr>
          </w:p>
        </w:tc>
        <w:tc>
          <w:tcPr>
            <w:tcW w:w="1418" w:type="dxa"/>
            <w:vAlign w:val="center"/>
          </w:tcPr>
          <w:p w14:paraId="5F5C427C" w14:textId="77777777" w:rsidR="00270004" w:rsidRDefault="00270004" w:rsidP="00626AE8">
            <w:pPr>
              <w:pStyle w:val="Zakladny"/>
              <w:ind w:firstLine="0"/>
              <w:jc w:val="center"/>
            </w:pPr>
            <w:r>
              <w:t>82.08</w:t>
            </w:r>
          </w:p>
        </w:tc>
      </w:tr>
      <w:tr w:rsidR="00270004" w14:paraId="70FF4451" w14:textId="77777777" w:rsidTr="00626AE8">
        <w:tc>
          <w:tcPr>
            <w:tcW w:w="3114" w:type="dxa"/>
          </w:tcPr>
          <w:p w14:paraId="5C81A255" w14:textId="77777777" w:rsidR="00270004" w:rsidRDefault="00270004" w:rsidP="00626AE8">
            <w:pPr>
              <w:pStyle w:val="Zakladny"/>
              <w:ind w:firstLine="0"/>
            </w:pPr>
            <w:r>
              <w:t>Ag, PCR</w:t>
            </w:r>
          </w:p>
        </w:tc>
        <w:tc>
          <w:tcPr>
            <w:tcW w:w="2551" w:type="dxa"/>
            <w:vAlign w:val="center"/>
          </w:tcPr>
          <w:p w14:paraId="743D6CAB" w14:textId="77777777" w:rsidR="00270004" w:rsidRDefault="00270004" w:rsidP="00626AE8">
            <w:pPr>
              <w:pStyle w:val="Zakladny"/>
              <w:ind w:firstLine="0"/>
              <w:jc w:val="center"/>
            </w:pPr>
            <w:r w:rsidRPr="00422872">
              <w:t>2</w:t>
            </w:r>
            <w:r>
              <w:t>501</w:t>
            </w:r>
          </w:p>
        </w:tc>
        <w:tc>
          <w:tcPr>
            <w:tcW w:w="1843" w:type="dxa"/>
            <w:vMerge/>
            <w:vAlign w:val="center"/>
          </w:tcPr>
          <w:p w14:paraId="737EDB7F" w14:textId="77777777" w:rsidR="00270004" w:rsidRDefault="00270004" w:rsidP="00626AE8">
            <w:pPr>
              <w:pStyle w:val="Zakladny"/>
              <w:ind w:firstLine="0"/>
              <w:jc w:val="center"/>
            </w:pPr>
          </w:p>
        </w:tc>
        <w:tc>
          <w:tcPr>
            <w:tcW w:w="1418" w:type="dxa"/>
            <w:vAlign w:val="center"/>
          </w:tcPr>
          <w:p w14:paraId="64B78F3F" w14:textId="77777777" w:rsidR="00270004" w:rsidRDefault="00270004" w:rsidP="00626AE8">
            <w:pPr>
              <w:pStyle w:val="Zakladny"/>
              <w:ind w:firstLine="0"/>
              <w:jc w:val="center"/>
            </w:pPr>
            <w:r>
              <w:t>102.20</w:t>
            </w:r>
          </w:p>
        </w:tc>
      </w:tr>
      <w:tr w:rsidR="00270004" w14:paraId="03285260" w14:textId="77777777" w:rsidTr="00626AE8">
        <w:tc>
          <w:tcPr>
            <w:tcW w:w="3114" w:type="dxa"/>
          </w:tcPr>
          <w:p w14:paraId="0BECCEDD" w14:textId="77777777" w:rsidR="00270004" w:rsidRDefault="00270004" w:rsidP="00626AE8">
            <w:pPr>
              <w:pStyle w:val="Zakladny"/>
              <w:ind w:firstLine="0"/>
            </w:pPr>
            <w:r>
              <w:t>Kumulatívne, kumulatívne%</w:t>
            </w:r>
          </w:p>
        </w:tc>
        <w:tc>
          <w:tcPr>
            <w:tcW w:w="2551" w:type="dxa"/>
            <w:vAlign w:val="center"/>
          </w:tcPr>
          <w:p w14:paraId="16C8BC72" w14:textId="77777777" w:rsidR="00270004" w:rsidRDefault="00270004" w:rsidP="00626AE8">
            <w:pPr>
              <w:pStyle w:val="Zakladny"/>
              <w:ind w:firstLine="0"/>
              <w:jc w:val="center"/>
            </w:pPr>
            <w:r w:rsidRPr="00422872">
              <w:t>249</w:t>
            </w:r>
            <w:r>
              <w:t>5</w:t>
            </w:r>
          </w:p>
        </w:tc>
        <w:tc>
          <w:tcPr>
            <w:tcW w:w="1843" w:type="dxa"/>
            <w:vMerge/>
            <w:vAlign w:val="center"/>
          </w:tcPr>
          <w:p w14:paraId="2DF211D2" w14:textId="77777777" w:rsidR="00270004" w:rsidRDefault="00270004" w:rsidP="00626AE8">
            <w:pPr>
              <w:pStyle w:val="Zakladny"/>
              <w:ind w:firstLine="0"/>
              <w:jc w:val="center"/>
            </w:pPr>
          </w:p>
        </w:tc>
        <w:tc>
          <w:tcPr>
            <w:tcW w:w="1418" w:type="dxa"/>
            <w:vAlign w:val="center"/>
          </w:tcPr>
          <w:p w14:paraId="3AA265CE" w14:textId="77777777" w:rsidR="00270004" w:rsidRDefault="00270004" w:rsidP="00626AE8">
            <w:pPr>
              <w:pStyle w:val="Zakladny"/>
              <w:keepNext/>
              <w:ind w:firstLine="0"/>
              <w:jc w:val="center"/>
            </w:pPr>
            <w:r>
              <w:t>90.80</w:t>
            </w:r>
          </w:p>
        </w:tc>
      </w:tr>
    </w:tbl>
    <w:p w14:paraId="6381D28D" w14:textId="56F1E701" w:rsidR="008C1F87" w:rsidRPr="00445286" w:rsidRDefault="00AB7DF4" w:rsidP="00AB7DF4">
      <w:pPr>
        <w:pStyle w:val="Popis"/>
        <w:jc w:val="center"/>
      </w:pPr>
      <w:bookmarkStart w:id="130" w:name="_Toc102653756"/>
      <w:r>
        <w:t xml:space="preserve">Tabuľka </w:t>
      </w:r>
      <w:fldSimple w:instr=" SEQ Tabuľka \* ARABIC ">
        <w:r>
          <w:rPr>
            <w:noProof/>
          </w:rPr>
          <w:t>2</w:t>
        </w:r>
      </w:fldSimple>
      <w:r>
        <w:t xml:space="preserve"> </w:t>
      </w:r>
      <w:r w:rsidR="00F33A05">
        <w:t>Vyhodnotenie predikcií z dát vĺn delta a omikron</w:t>
      </w:r>
      <w:bookmarkEnd w:id="130"/>
    </w:p>
    <w:p w14:paraId="668651D3" w14:textId="5A15B3EC" w:rsidR="00E37DD5" w:rsidRPr="00B7259C" w:rsidRDefault="00E10BD6" w:rsidP="00FD657A">
      <w:pPr>
        <w:pStyle w:val="Zakladny"/>
      </w:pPr>
      <w:r>
        <w:t>Najmenší rozdiel medzi predikovanými a reálnymi dátami</w:t>
      </w:r>
      <w:r w:rsidR="009602DF">
        <w:t xml:space="preserve"> </w:t>
      </w:r>
      <w:r>
        <w:t xml:space="preserve">v posledných dňoch predikcie </w:t>
      </w:r>
      <w:r w:rsidR="009602DF">
        <w:t xml:space="preserve">pozorujeme v grafe na </w:t>
      </w:r>
      <w:r>
        <w:fldChar w:fldCharType="begin"/>
      </w:r>
      <w:r>
        <w:instrText xml:space="preserve"> REF _Ref101478826 \h </w:instrText>
      </w:r>
      <w:r>
        <w:fldChar w:fldCharType="separate"/>
      </w:r>
      <w:r>
        <w:t xml:space="preserve">obrázku </w:t>
      </w:r>
      <w:r>
        <w:rPr>
          <w:noProof/>
        </w:rPr>
        <w:t>20</w:t>
      </w:r>
      <w:r>
        <w:fldChar w:fldCharType="end"/>
      </w:r>
      <w:r>
        <w:t>, ktorý zobrazuje predpoveď hospitalizácií z percenta pozitívnych PCR testov a percenta pozitívnych Ag testov.</w:t>
      </w:r>
      <w:r w:rsidR="00E000B9">
        <w:t xml:space="preserve"> Pozorovanie potvrdzuje metrika </w:t>
      </w:r>
      <w:r w:rsidR="00E000B9">
        <w:lastRenderedPageBreak/>
        <w:t>RMSE, ktorá pre dané trénovanie dosahuje hodnot</w:t>
      </w:r>
      <w:r w:rsidR="00D87C0E">
        <w:t>u</w:t>
      </w:r>
      <w:r w:rsidR="00E000B9">
        <w:t xml:space="preserve"> 82.08, čo je minimum zo všetkých trénovaní.</w:t>
      </w:r>
    </w:p>
    <w:p w14:paraId="0F1E1EA6" w14:textId="05FCE32D" w:rsidR="00AC745E" w:rsidRDefault="00AC745E" w:rsidP="004A2FD4">
      <w:pPr>
        <w:pStyle w:val="Nadpis2urovne"/>
        <w:numPr>
          <w:ilvl w:val="1"/>
          <w:numId w:val="32"/>
        </w:numPr>
      </w:pPr>
      <w:bookmarkStart w:id="131" w:name="_Toc102653970"/>
      <w:r>
        <w:t xml:space="preserve">Predikcie z dát </w:t>
      </w:r>
      <w:r w:rsidR="00AB7DF4">
        <w:t xml:space="preserve">od </w:t>
      </w:r>
      <w:r w:rsidR="00503EE5">
        <w:t xml:space="preserve">konca </w:t>
      </w:r>
      <w:r w:rsidR="00AB7DF4">
        <w:t xml:space="preserve">vlny </w:t>
      </w:r>
      <w:r w:rsidR="00503EE5">
        <w:t>delta</w:t>
      </w:r>
      <w:r w:rsidR="00AB7DF4">
        <w:t xml:space="preserve"> s vlnou </w:t>
      </w:r>
      <w:r w:rsidR="00445286">
        <w:t>omikron</w:t>
      </w:r>
      <w:bookmarkEnd w:id="131"/>
    </w:p>
    <w:p w14:paraId="31F41A20" w14:textId="40F357AD" w:rsidR="00280E12" w:rsidRPr="007C7EE9" w:rsidRDefault="007C7EE9" w:rsidP="00FD657A">
      <w:pPr>
        <w:pStyle w:val="Zakladny"/>
        <w:rPr>
          <w:lang w:val="en-US"/>
        </w:rPr>
      </w:pPr>
      <w:bookmarkStart w:id="132" w:name="_Hlk101473646"/>
      <w:r w:rsidRPr="00835A8C">
        <w:rPr>
          <w:i/>
          <w:iCs/>
          <w:lang w:val="en-US"/>
        </w:rPr>
        <w:t xml:space="preserve">(Spracoval: Juraj Puszter, </w:t>
      </w:r>
      <w:r w:rsidR="007C3E2E" w:rsidRPr="00835A8C">
        <w:rPr>
          <w:i/>
          <w:iCs/>
          <w:lang w:val="en-US"/>
        </w:rPr>
        <w:t>Adam Voz</w:t>
      </w:r>
      <w:r w:rsidR="007C3E2E" w:rsidRPr="00835A8C">
        <w:rPr>
          <w:i/>
          <w:iCs/>
        </w:rPr>
        <w:t>ár, Branislav Šipula, Marek Kačmár</w:t>
      </w:r>
      <w:r w:rsidR="00835A8C">
        <w:rPr>
          <w:i/>
          <w:iCs/>
        </w:rPr>
        <w:t>)</w:t>
      </w:r>
    </w:p>
    <w:bookmarkEnd w:id="132"/>
    <w:p w14:paraId="018BF8B7" w14:textId="75E6E797" w:rsidR="00D93FC8" w:rsidRDefault="00F525E9" w:rsidP="00FD657A">
      <w:pPr>
        <w:pStyle w:val="Zakladny"/>
      </w:pPr>
      <w:r>
        <w:t xml:space="preserve">V tejto kapitole sa nachádzajú výsledky predikcií hospitalizácií z dát od konca delty a začiatku omikronu. Modely sme trénovali na dátach od </w:t>
      </w:r>
      <w:r w:rsidRPr="00F525E9">
        <w:t xml:space="preserve">14.1.2022 </w:t>
      </w:r>
      <w:r w:rsidR="00CE7F62">
        <w:t>d</w:t>
      </w:r>
      <w:r w:rsidRPr="00F525E9">
        <w:t>o 10.3.2022</w:t>
      </w:r>
      <w:r>
        <w:t>.</w:t>
      </w:r>
      <w:r w:rsidR="007C3E2E">
        <w:t xml:space="preserve"> </w:t>
      </w:r>
      <w:r w:rsidR="00DC5769">
        <w:t xml:space="preserve"> </w:t>
      </w:r>
      <w:r w:rsidR="00D93FC8">
        <w:t xml:space="preserve">Pre všetky 4 trénovania nám vyšiel najlepší model </w:t>
      </w:r>
      <w:r w:rsidR="00D93FC8" w:rsidRPr="00D93FC8">
        <w:t>Voting</w:t>
      </w:r>
      <w:r w:rsidR="00440B73">
        <w:t xml:space="preserve"> </w:t>
      </w:r>
      <w:r w:rsidR="00D93FC8" w:rsidRPr="00D93FC8">
        <w:t>Ensemble</w:t>
      </w:r>
      <w:r w:rsidR="00D93FC8">
        <w:t>.</w:t>
      </w:r>
    </w:p>
    <w:p w14:paraId="3A383B8C" w14:textId="72AF841E" w:rsidR="004A71EF" w:rsidRDefault="004A71EF" w:rsidP="00FD657A">
      <w:pPr>
        <w:pStyle w:val="Zakladny"/>
      </w:pPr>
      <w:r>
        <w:t>Na nasledujúcich 4-och obrázkoch sa nachádzajú grafy predikcií hospitalizácií vyššie uvedenými parametrami. Modrá čiara znázorňuje počet hospitalizácií. Červená čiara znázorňuje našu predikciu a zelená reálne hodnoty.</w:t>
      </w:r>
    </w:p>
    <w:p w14:paraId="703A3502" w14:textId="1BEC67D9" w:rsidR="00D13B24" w:rsidRDefault="00D030A1" w:rsidP="00FD657A">
      <w:pPr>
        <w:pStyle w:val="Zakladny"/>
      </w:pPr>
      <w:r>
        <w:rPr>
          <w:noProof/>
        </w:rPr>
        <w:drawing>
          <wp:inline distT="0" distB="0" distL="0" distR="0" wp14:anchorId="5758BC2F" wp14:editId="2B5DD0B4">
            <wp:extent cx="5579745" cy="261366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53">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5EB4717F" w14:textId="175C8EFC" w:rsidR="00BB6EE4" w:rsidRDefault="00D13B24" w:rsidP="00D13B24">
      <w:pPr>
        <w:pStyle w:val="Popis"/>
        <w:jc w:val="center"/>
      </w:pPr>
      <w:bookmarkStart w:id="133" w:name="_Toc102653935"/>
      <w:r>
        <w:t xml:space="preserve">Obrázok </w:t>
      </w:r>
      <w:fldSimple w:instr=" SEQ Obrázok \* ARABIC ">
        <w:r w:rsidR="00D40209">
          <w:rPr>
            <w:noProof/>
          </w:rPr>
          <w:t>23</w:t>
        </w:r>
      </w:fldSimple>
      <w:r>
        <w:t xml:space="preserve"> Graf predikcie hospitalizácii z parametrov Ag, Ag%, PCR, PCR%</w:t>
      </w:r>
      <w:bookmarkEnd w:id="133"/>
    </w:p>
    <w:p w14:paraId="171E36FF" w14:textId="79F3649A" w:rsidR="00D13B24" w:rsidRDefault="00D030A1" w:rsidP="00FD657A">
      <w:pPr>
        <w:pStyle w:val="Zakladny"/>
      </w:pPr>
      <w:r>
        <w:rPr>
          <w:noProof/>
        </w:rPr>
        <w:lastRenderedPageBreak/>
        <w:drawing>
          <wp:inline distT="0" distB="0" distL="0" distR="0" wp14:anchorId="09676C46" wp14:editId="038E856D">
            <wp:extent cx="5579745" cy="2613660"/>
            <wp:effectExtent l="0" t="0" r="1905"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ok 50"/>
                    <pic:cNvPicPr/>
                  </pic:nvPicPr>
                  <pic:blipFill>
                    <a:blip r:embed="rId54">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16DE951C" w14:textId="50F4ECE3" w:rsidR="00BB6EE4" w:rsidRDefault="00D13B24" w:rsidP="00D13B24">
      <w:pPr>
        <w:pStyle w:val="Popis"/>
        <w:jc w:val="center"/>
      </w:pPr>
      <w:bookmarkStart w:id="134" w:name="_Toc102653936"/>
      <w:r>
        <w:t xml:space="preserve">Obrázok </w:t>
      </w:r>
      <w:fldSimple w:instr=" SEQ Obrázok \* ARABIC ">
        <w:r w:rsidR="00D40209">
          <w:rPr>
            <w:noProof/>
          </w:rPr>
          <w:t>24</w:t>
        </w:r>
      </w:fldSimple>
      <w:r w:rsidRPr="005C3028">
        <w:t xml:space="preserve"> Graf predikcie hospitalizácii z parametrov Ag%, PCR%</w:t>
      </w:r>
      <w:bookmarkEnd w:id="134"/>
    </w:p>
    <w:p w14:paraId="65E8EA6D" w14:textId="4817199A" w:rsidR="006911B9" w:rsidRDefault="00D030A1" w:rsidP="00D56BFB">
      <w:pPr>
        <w:keepNext/>
        <w:jc w:val="center"/>
      </w:pPr>
      <w:r>
        <w:rPr>
          <w:noProof/>
        </w:rPr>
        <w:drawing>
          <wp:inline distT="0" distB="0" distL="0" distR="0" wp14:anchorId="393E0D0D" wp14:editId="6962A45E">
            <wp:extent cx="5579745" cy="2613660"/>
            <wp:effectExtent l="0" t="0" r="1905"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ok 51"/>
                    <pic:cNvPicPr/>
                  </pic:nvPicPr>
                  <pic:blipFill>
                    <a:blip r:embed="rId55">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770D930A" w14:textId="157FAB22" w:rsidR="006911B9" w:rsidRPr="006911B9" w:rsidRDefault="006911B9" w:rsidP="006911B9">
      <w:pPr>
        <w:pStyle w:val="Popis"/>
        <w:jc w:val="center"/>
      </w:pPr>
      <w:bookmarkStart w:id="135" w:name="_Toc102653937"/>
      <w:r>
        <w:t xml:space="preserve">Obrázok </w:t>
      </w:r>
      <w:fldSimple w:instr=" SEQ Obrázok \* ARABIC ">
        <w:r w:rsidR="00D40209">
          <w:rPr>
            <w:noProof/>
          </w:rPr>
          <w:t>25</w:t>
        </w:r>
      </w:fldSimple>
      <w:r>
        <w:t xml:space="preserve"> Graf predikcie hospitalizácií z parametrov Ag, PCR</w:t>
      </w:r>
      <w:bookmarkEnd w:id="135"/>
    </w:p>
    <w:p w14:paraId="2A65DBA3" w14:textId="7F2CD0FD" w:rsidR="006911B9" w:rsidRDefault="00D030A1" w:rsidP="00FD657A">
      <w:pPr>
        <w:pStyle w:val="Zakladny"/>
      </w:pPr>
      <w:r>
        <w:rPr>
          <w:noProof/>
        </w:rPr>
        <w:lastRenderedPageBreak/>
        <w:drawing>
          <wp:inline distT="0" distB="0" distL="0" distR="0" wp14:anchorId="755A705E" wp14:editId="7459077F">
            <wp:extent cx="5579745" cy="2613660"/>
            <wp:effectExtent l="0" t="0" r="1905"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ok 52"/>
                    <pic:cNvPicPr/>
                  </pic:nvPicPr>
                  <pic:blipFill>
                    <a:blip r:embed="rId56">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4E0D0D04" w14:textId="522CF61C" w:rsidR="00681856" w:rsidRDefault="006911B9" w:rsidP="00702769">
      <w:pPr>
        <w:pStyle w:val="Popis"/>
        <w:jc w:val="center"/>
      </w:pPr>
      <w:bookmarkStart w:id="136" w:name="_Toc102653938"/>
      <w:r>
        <w:t xml:space="preserve">Obrázok </w:t>
      </w:r>
      <w:fldSimple w:instr=" SEQ Obrázok \* ARABIC ">
        <w:r w:rsidR="00D40209">
          <w:rPr>
            <w:noProof/>
          </w:rPr>
          <w:t>26</w:t>
        </w:r>
      </w:fldSimple>
      <w:r>
        <w:t xml:space="preserve"> Graf predikcie hospitalizácií z parametrov kumulatívne testy, kumulatívne testy%</w:t>
      </w:r>
      <w:bookmarkEnd w:id="136"/>
    </w:p>
    <w:p w14:paraId="1248999A" w14:textId="11944096" w:rsidR="00681856" w:rsidRDefault="00D56BFB" w:rsidP="00FD657A">
      <w:pPr>
        <w:pStyle w:val="Zakladny"/>
      </w:pPr>
      <w:r>
        <w:tab/>
      </w:r>
      <w:r w:rsidR="00681856">
        <w:t xml:space="preserve">Na grafoch vidíme, že naše predikcie sú vyššie ako reálne hodnoty. Rozdiel medzi nimi je </w:t>
      </w:r>
      <w:r w:rsidR="006911B9">
        <w:t>približne</w:t>
      </w:r>
      <w:r w:rsidR="00681856">
        <w:t xml:space="preserve"> </w:t>
      </w:r>
      <w:r w:rsidR="006911B9">
        <w:t>80</w:t>
      </w:r>
      <w:r w:rsidR="00681856">
        <w:t>. Nasledujúca tabuľka obsahuje súhrn informácií o našich predikciách.</w:t>
      </w:r>
    </w:p>
    <w:tbl>
      <w:tblPr>
        <w:tblStyle w:val="Mriekatabuky"/>
        <w:tblW w:w="8926" w:type="dxa"/>
        <w:tblLayout w:type="fixed"/>
        <w:tblLook w:val="04A0" w:firstRow="1" w:lastRow="0" w:firstColumn="1" w:lastColumn="0" w:noHBand="0" w:noVBand="1"/>
      </w:tblPr>
      <w:tblGrid>
        <w:gridCol w:w="3114"/>
        <w:gridCol w:w="2551"/>
        <w:gridCol w:w="1843"/>
        <w:gridCol w:w="1418"/>
      </w:tblGrid>
      <w:tr w:rsidR="00E66DBE" w14:paraId="3473E307" w14:textId="77777777" w:rsidTr="00626AE8">
        <w:tc>
          <w:tcPr>
            <w:tcW w:w="3114" w:type="dxa"/>
            <w:vAlign w:val="center"/>
          </w:tcPr>
          <w:p w14:paraId="4A736FC9" w14:textId="77777777" w:rsidR="00E66DBE" w:rsidRPr="00600308" w:rsidRDefault="00E66DBE" w:rsidP="00626AE8">
            <w:pPr>
              <w:pStyle w:val="Zakladny"/>
              <w:ind w:firstLine="0"/>
              <w:jc w:val="center"/>
              <w:rPr>
                <w:b/>
                <w:bCs/>
              </w:rPr>
            </w:pPr>
            <w:r w:rsidRPr="00600308">
              <w:rPr>
                <w:b/>
                <w:bCs/>
              </w:rPr>
              <w:t>P</w:t>
            </w:r>
            <w:r>
              <w:rPr>
                <w:b/>
                <w:bCs/>
              </w:rPr>
              <w:t>arametre</w:t>
            </w:r>
          </w:p>
        </w:tc>
        <w:tc>
          <w:tcPr>
            <w:tcW w:w="2551" w:type="dxa"/>
            <w:vAlign w:val="center"/>
          </w:tcPr>
          <w:p w14:paraId="49944484" w14:textId="77777777" w:rsidR="00E66DBE" w:rsidRPr="00600308" w:rsidRDefault="00E66DBE" w:rsidP="00626AE8">
            <w:pPr>
              <w:pStyle w:val="Zakladny"/>
              <w:ind w:firstLine="0"/>
              <w:jc w:val="center"/>
              <w:rPr>
                <w:b/>
                <w:bCs/>
              </w:rPr>
            </w:pPr>
            <w:r w:rsidRPr="00600308">
              <w:rPr>
                <w:b/>
                <w:bCs/>
              </w:rPr>
              <w:t>Hodnota predikcie</w:t>
            </w:r>
          </w:p>
        </w:tc>
        <w:tc>
          <w:tcPr>
            <w:tcW w:w="1843" w:type="dxa"/>
            <w:vAlign w:val="center"/>
          </w:tcPr>
          <w:p w14:paraId="58155544" w14:textId="77777777" w:rsidR="00E66DBE" w:rsidRPr="00600308" w:rsidRDefault="00E66DBE" w:rsidP="00626AE8">
            <w:pPr>
              <w:pStyle w:val="Zakladny"/>
              <w:ind w:firstLine="0"/>
              <w:jc w:val="center"/>
              <w:rPr>
                <w:b/>
                <w:bCs/>
              </w:rPr>
            </w:pPr>
            <w:r w:rsidRPr="00600308">
              <w:rPr>
                <w:b/>
                <w:bCs/>
              </w:rPr>
              <w:t>Reálna hodnota</w:t>
            </w:r>
          </w:p>
        </w:tc>
        <w:tc>
          <w:tcPr>
            <w:tcW w:w="1418" w:type="dxa"/>
            <w:vAlign w:val="center"/>
          </w:tcPr>
          <w:p w14:paraId="4574FF53" w14:textId="77777777" w:rsidR="00E66DBE" w:rsidRPr="00600308" w:rsidRDefault="00E66DBE" w:rsidP="00626AE8">
            <w:pPr>
              <w:pStyle w:val="Zakladny"/>
              <w:ind w:firstLine="0"/>
              <w:jc w:val="center"/>
              <w:rPr>
                <w:b/>
                <w:bCs/>
              </w:rPr>
            </w:pPr>
            <w:r w:rsidRPr="00600308">
              <w:rPr>
                <w:b/>
                <w:bCs/>
              </w:rPr>
              <w:t>RMSE</w:t>
            </w:r>
          </w:p>
        </w:tc>
      </w:tr>
      <w:tr w:rsidR="00E66DBE" w14:paraId="043C21C0" w14:textId="77777777" w:rsidTr="00626AE8">
        <w:tc>
          <w:tcPr>
            <w:tcW w:w="3114" w:type="dxa"/>
          </w:tcPr>
          <w:p w14:paraId="5CD94F25" w14:textId="77777777" w:rsidR="00E66DBE" w:rsidRPr="00BB6EE4" w:rsidRDefault="00E66DBE" w:rsidP="00626AE8">
            <w:pPr>
              <w:pStyle w:val="Zakladny"/>
              <w:ind w:firstLine="0"/>
              <w:rPr>
                <w:lang w:val="en-US"/>
              </w:rPr>
            </w:pPr>
            <w:r>
              <w:t>Ag, Ag</w:t>
            </w:r>
            <w:r>
              <w:rPr>
                <w:lang w:val="en-US"/>
              </w:rPr>
              <w:t>%, PCR, PCR%</w:t>
            </w:r>
          </w:p>
        </w:tc>
        <w:tc>
          <w:tcPr>
            <w:tcW w:w="2551" w:type="dxa"/>
            <w:vAlign w:val="center"/>
          </w:tcPr>
          <w:p w14:paraId="17BE22D9" w14:textId="77777777" w:rsidR="00E66DBE" w:rsidRDefault="00E66DBE" w:rsidP="00626AE8">
            <w:pPr>
              <w:pStyle w:val="Zakladny"/>
              <w:ind w:firstLine="0"/>
              <w:jc w:val="center"/>
            </w:pPr>
            <w:r w:rsidRPr="00422872">
              <w:t>2487</w:t>
            </w:r>
          </w:p>
        </w:tc>
        <w:tc>
          <w:tcPr>
            <w:tcW w:w="1843" w:type="dxa"/>
            <w:vMerge w:val="restart"/>
            <w:vAlign w:val="center"/>
          </w:tcPr>
          <w:p w14:paraId="744BA197" w14:textId="77777777" w:rsidR="00E66DBE" w:rsidRDefault="00E66DBE" w:rsidP="00626AE8">
            <w:pPr>
              <w:pStyle w:val="Zakladny"/>
              <w:ind w:firstLine="0"/>
              <w:jc w:val="center"/>
            </w:pPr>
            <w:r>
              <w:t>2409</w:t>
            </w:r>
          </w:p>
        </w:tc>
        <w:tc>
          <w:tcPr>
            <w:tcW w:w="1418" w:type="dxa"/>
            <w:vAlign w:val="center"/>
          </w:tcPr>
          <w:p w14:paraId="148317FE" w14:textId="77777777" w:rsidR="00E66DBE" w:rsidRPr="00FD7647" w:rsidRDefault="00E66DBE" w:rsidP="00626AE8">
            <w:pPr>
              <w:pStyle w:val="Zakladny"/>
              <w:ind w:firstLine="0"/>
              <w:jc w:val="center"/>
              <w:rPr>
                <w:lang w:val="en-US"/>
              </w:rPr>
            </w:pPr>
            <w:r>
              <w:rPr>
                <w:lang w:val="en-US"/>
              </w:rPr>
              <w:t>87.793</w:t>
            </w:r>
          </w:p>
        </w:tc>
      </w:tr>
      <w:tr w:rsidR="00E66DBE" w14:paraId="6613E103" w14:textId="77777777" w:rsidTr="00626AE8">
        <w:tc>
          <w:tcPr>
            <w:tcW w:w="3114" w:type="dxa"/>
          </w:tcPr>
          <w:p w14:paraId="11E77840" w14:textId="77777777" w:rsidR="00E66DBE" w:rsidRDefault="00E66DBE" w:rsidP="00626AE8">
            <w:pPr>
              <w:pStyle w:val="Zakladny"/>
              <w:ind w:firstLine="0"/>
            </w:pPr>
            <w:r>
              <w:t>Ag%, PCR%</w:t>
            </w:r>
          </w:p>
        </w:tc>
        <w:tc>
          <w:tcPr>
            <w:tcW w:w="2551" w:type="dxa"/>
            <w:vAlign w:val="center"/>
          </w:tcPr>
          <w:p w14:paraId="77FCFD3F" w14:textId="77777777" w:rsidR="00E66DBE" w:rsidRDefault="00E66DBE" w:rsidP="00626AE8">
            <w:pPr>
              <w:pStyle w:val="Zakladny"/>
              <w:ind w:firstLine="0"/>
              <w:jc w:val="center"/>
            </w:pPr>
            <w:r w:rsidRPr="00422872">
              <w:t>2484</w:t>
            </w:r>
          </w:p>
        </w:tc>
        <w:tc>
          <w:tcPr>
            <w:tcW w:w="1843" w:type="dxa"/>
            <w:vMerge/>
            <w:vAlign w:val="center"/>
          </w:tcPr>
          <w:p w14:paraId="3F8C5D76" w14:textId="77777777" w:rsidR="00E66DBE" w:rsidRDefault="00E66DBE" w:rsidP="00626AE8">
            <w:pPr>
              <w:pStyle w:val="Zakladny"/>
              <w:ind w:firstLine="0"/>
              <w:jc w:val="center"/>
            </w:pPr>
          </w:p>
        </w:tc>
        <w:tc>
          <w:tcPr>
            <w:tcW w:w="1418" w:type="dxa"/>
            <w:vAlign w:val="center"/>
          </w:tcPr>
          <w:p w14:paraId="06EA5036" w14:textId="77777777" w:rsidR="00E66DBE" w:rsidRDefault="00E66DBE" w:rsidP="00626AE8">
            <w:pPr>
              <w:pStyle w:val="Zakladny"/>
              <w:ind w:firstLine="0"/>
              <w:jc w:val="center"/>
            </w:pPr>
            <w:r>
              <w:t>87.364</w:t>
            </w:r>
          </w:p>
        </w:tc>
      </w:tr>
      <w:tr w:rsidR="00E66DBE" w14:paraId="4C820FD5" w14:textId="77777777" w:rsidTr="00626AE8">
        <w:tc>
          <w:tcPr>
            <w:tcW w:w="3114" w:type="dxa"/>
          </w:tcPr>
          <w:p w14:paraId="23AC0F2D" w14:textId="77777777" w:rsidR="00E66DBE" w:rsidRDefault="00E66DBE" w:rsidP="00626AE8">
            <w:pPr>
              <w:pStyle w:val="Zakladny"/>
              <w:ind w:firstLine="0"/>
            </w:pPr>
            <w:r>
              <w:t>Ag, PCR</w:t>
            </w:r>
          </w:p>
        </w:tc>
        <w:tc>
          <w:tcPr>
            <w:tcW w:w="2551" w:type="dxa"/>
            <w:vAlign w:val="center"/>
          </w:tcPr>
          <w:p w14:paraId="1ACEF815" w14:textId="77777777" w:rsidR="00E66DBE" w:rsidRDefault="00E66DBE" w:rsidP="00626AE8">
            <w:pPr>
              <w:pStyle w:val="Zakladny"/>
              <w:ind w:firstLine="0"/>
              <w:jc w:val="center"/>
            </w:pPr>
            <w:r w:rsidRPr="00422872">
              <w:t>2488</w:t>
            </w:r>
          </w:p>
        </w:tc>
        <w:tc>
          <w:tcPr>
            <w:tcW w:w="1843" w:type="dxa"/>
            <w:vMerge/>
            <w:vAlign w:val="center"/>
          </w:tcPr>
          <w:p w14:paraId="11100317" w14:textId="77777777" w:rsidR="00E66DBE" w:rsidRDefault="00E66DBE" w:rsidP="00626AE8">
            <w:pPr>
              <w:pStyle w:val="Zakladny"/>
              <w:ind w:firstLine="0"/>
              <w:jc w:val="center"/>
            </w:pPr>
          </w:p>
        </w:tc>
        <w:tc>
          <w:tcPr>
            <w:tcW w:w="1418" w:type="dxa"/>
            <w:vAlign w:val="center"/>
          </w:tcPr>
          <w:p w14:paraId="2E534B72" w14:textId="77777777" w:rsidR="00E66DBE" w:rsidRDefault="00E66DBE" w:rsidP="00626AE8">
            <w:pPr>
              <w:pStyle w:val="Zakladny"/>
              <w:ind w:firstLine="0"/>
              <w:jc w:val="center"/>
            </w:pPr>
            <w:r>
              <w:t>86.863</w:t>
            </w:r>
          </w:p>
        </w:tc>
      </w:tr>
      <w:tr w:rsidR="00E66DBE" w14:paraId="6AD8673D" w14:textId="77777777" w:rsidTr="00626AE8">
        <w:tc>
          <w:tcPr>
            <w:tcW w:w="3114" w:type="dxa"/>
          </w:tcPr>
          <w:p w14:paraId="34A639CB" w14:textId="77777777" w:rsidR="00E66DBE" w:rsidRDefault="00E66DBE" w:rsidP="00626AE8">
            <w:pPr>
              <w:pStyle w:val="Zakladny"/>
              <w:ind w:firstLine="0"/>
            </w:pPr>
            <w:r>
              <w:t>Kumulatívne, kumulatívne%</w:t>
            </w:r>
          </w:p>
        </w:tc>
        <w:tc>
          <w:tcPr>
            <w:tcW w:w="2551" w:type="dxa"/>
            <w:vAlign w:val="center"/>
          </w:tcPr>
          <w:p w14:paraId="6803EB4C" w14:textId="77777777" w:rsidR="00E66DBE" w:rsidRDefault="00E66DBE" w:rsidP="00626AE8">
            <w:pPr>
              <w:pStyle w:val="Zakladny"/>
              <w:ind w:firstLine="0"/>
              <w:jc w:val="center"/>
            </w:pPr>
            <w:r w:rsidRPr="00422872">
              <w:t>2494</w:t>
            </w:r>
          </w:p>
        </w:tc>
        <w:tc>
          <w:tcPr>
            <w:tcW w:w="1843" w:type="dxa"/>
            <w:vMerge/>
            <w:vAlign w:val="center"/>
          </w:tcPr>
          <w:p w14:paraId="7966B88B" w14:textId="77777777" w:rsidR="00E66DBE" w:rsidRDefault="00E66DBE" w:rsidP="00626AE8">
            <w:pPr>
              <w:pStyle w:val="Zakladny"/>
              <w:ind w:firstLine="0"/>
              <w:jc w:val="center"/>
            </w:pPr>
          </w:p>
        </w:tc>
        <w:tc>
          <w:tcPr>
            <w:tcW w:w="1418" w:type="dxa"/>
            <w:vAlign w:val="center"/>
          </w:tcPr>
          <w:p w14:paraId="74C2A8F3" w14:textId="77777777" w:rsidR="00E66DBE" w:rsidRDefault="00E66DBE" w:rsidP="00626AE8">
            <w:pPr>
              <w:pStyle w:val="Zakladny"/>
              <w:ind w:firstLine="0"/>
              <w:jc w:val="center"/>
            </w:pPr>
            <w:r>
              <w:t>89.773</w:t>
            </w:r>
          </w:p>
        </w:tc>
      </w:tr>
    </w:tbl>
    <w:p w14:paraId="4FEDBA3A" w14:textId="3C9B80F2" w:rsidR="00AC745E" w:rsidRDefault="004534F6" w:rsidP="004534F6">
      <w:pPr>
        <w:pStyle w:val="Popis"/>
        <w:jc w:val="center"/>
      </w:pPr>
      <w:bookmarkStart w:id="137" w:name="_Toc102653757"/>
      <w:r>
        <w:t xml:space="preserve">Tabuľka </w:t>
      </w:r>
      <w:fldSimple w:instr=" SEQ Tabuľka \* ARABIC ">
        <w:r w:rsidR="00AB7DF4">
          <w:rPr>
            <w:noProof/>
          </w:rPr>
          <w:t>3</w:t>
        </w:r>
      </w:fldSimple>
      <w:r>
        <w:t xml:space="preserve"> </w:t>
      </w:r>
      <w:r w:rsidR="00F33A05">
        <w:t>Vyhodnotenie predikcií z dát od konca vlny delta</w:t>
      </w:r>
      <w:bookmarkEnd w:id="137"/>
    </w:p>
    <w:p w14:paraId="72A9339C" w14:textId="5961D9E3" w:rsidR="000C2A6A" w:rsidRDefault="008805F2" w:rsidP="004A2FD4">
      <w:pPr>
        <w:pStyle w:val="Nadpis2urovne"/>
      </w:pPr>
      <w:bookmarkStart w:id="138" w:name="_Toc102653971"/>
      <w:r>
        <w:t>Záver</w:t>
      </w:r>
      <w:bookmarkEnd w:id="138"/>
    </w:p>
    <w:p w14:paraId="18018AB3" w14:textId="790A3D45" w:rsidR="002204B1" w:rsidRPr="002204B1" w:rsidRDefault="002204B1" w:rsidP="00FD657A">
      <w:pPr>
        <w:pStyle w:val="Zakladny"/>
      </w:pPr>
      <w:r w:rsidRPr="009D3A3C">
        <w:rPr>
          <w:i/>
          <w:iCs/>
          <w:lang w:val="en-US"/>
        </w:rPr>
        <w:t>(Spracoval: Juraj Puszter</w:t>
      </w:r>
      <w:r w:rsidR="009D3A3C">
        <w:rPr>
          <w:i/>
          <w:iCs/>
          <w:lang w:val="en-US"/>
        </w:rPr>
        <w:t>)</w:t>
      </w:r>
    </w:p>
    <w:p w14:paraId="709F3815" w14:textId="7E41B1E4" w:rsidR="00AB5191" w:rsidRDefault="00AB5191" w:rsidP="00AB5191">
      <w:pPr>
        <w:pStyle w:val="Zakladny"/>
      </w:pPr>
      <w:r>
        <w:t xml:space="preserve">Na nasledujúcom obrázku vidíme porovnanie najlepších výsledkov z našich meraní. </w:t>
      </w:r>
      <w:r w:rsidR="00AA29EB" w:rsidRPr="00AA29EB">
        <w:t>Ako najlepšie výsledky boli brané predikcie s najmenším výsledným RMSE. Červená krivka znázorňuje predikcie, pri ktorých bol</w:t>
      </w:r>
      <w:r w:rsidR="00AA29EB">
        <w:t>i</w:t>
      </w:r>
      <w:r w:rsidR="00AA29EB" w:rsidRPr="00AA29EB">
        <w:t xml:space="preserve"> modely strojového učenia trénované na dátach z dlhšieho časového intervalu, od 01.09.2021 do 10.03.2022. Zelená krivka znázorňuje predikcie z kratšieho časového intervalu, od 14.1.2022 do 10.3.2022. Modrá krivka znázorňuje reálne hodnoty. V trénovacích dátach z dlhšieho časového intervalu sa nachádzajú vzorky z varianty delty aj z omikronu, zatiaľ čo v dátach z kratšieho časového intervalu začali prevažovať vzorky z varianty omikronu. Predikované hodnoty sú pre dátumy od 11.3.2022 do 20.3.2022.</w:t>
      </w:r>
    </w:p>
    <w:p w14:paraId="62B92E51" w14:textId="76FB9284" w:rsidR="00D40209" w:rsidRDefault="00F00986" w:rsidP="00FD657A">
      <w:pPr>
        <w:pStyle w:val="Zakladny"/>
      </w:pPr>
      <w:r>
        <w:rPr>
          <w:noProof/>
        </w:rPr>
        <w:lastRenderedPageBreak/>
        <w:drawing>
          <wp:inline distT="0" distB="0" distL="0" distR="0" wp14:anchorId="6A3BDEA5" wp14:editId="229C30E6">
            <wp:extent cx="5567680" cy="194564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7680" cy="1945640"/>
                    </a:xfrm>
                    <a:prstGeom prst="rect">
                      <a:avLst/>
                    </a:prstGeom>
                    <a:noFill/>
                    <a:ln>
                      <a:noFill/>
                    </a:ln>
                  </pic:spPr>
                </pic:pic>
              </a:graphicData>
            </a:graphic>
          </wp:inline>
        </w:drawing>
      </w:r>
    </w:p>
    <w:p w14:paraId="1847AAAD" w14:textId="2111012C" w:rsidR="00D40209" w:rsidRDefault="00D40209" w:rsidP="00D40209">
      <w:pPr>
        <w:pStyle w:val="Popis"/>
        <w:jc w:val="center"/>
      </w:pPr>
      <w:bookmarkStart w:id="139" w:name="_Toc102653939"/>
      <w:r>
        <w:t xml:space="preserve">Obrázok </w:t>
      </w:r>
      <w:fldSimple w:instr=" SEQ Obrázok \* ARABIC ">
        <w:r>
          <w:rPr>
            <w:noProof/>
          </w:rPr>
          <w:t>27</w:t>
        </w:r>
      </w:fldSimple>
      <w:r>
        <w:t xml:space="preserve"> Porovnanie najlepších výsledkov</w:t>
      </w:r>
      <w:bookmarkEnd w:id="139"/>
    </w:p>
    <w:p w14:paraId="57D1A178" w14:textId="1D04BF40" w:rsidR="000D0707" w:rsidRDefault="008C1799" w:rsidP="000D0707">
      <w:pPr>
        <w:pStyle w:val="Zakladny"/>
      </w:pPr>
      <w:bookmarkStart w:id="140" w:name="_Toc102653972"/>
      <w:r>
        <w:t xml:space="preserve">Z obrázku je možné vyčítať, že </w:t>
      </w:r>
      <w:r w:rsidR="000D0707">
        <w:t>k reálnym hodnotám sme sa najviac priblížili pri predikciách z dlhšieho časového intervalu. Posledné dni predikcie sa červená krivka náhle priblíži k reálnym hodnotám, zatiaľ čo zelená krivka sa približuje pomaly. Pri predikcii z dlhého intervalu sú naše najlepšie výsledky z parametrov Ag%, PCR%. Z krátkeho intervalu sú to výsledky z parametrov Ag, PCR. Posledná reálna hodnota je 2409, predikovaná z kratšieho intervalu je 2488 a z dlhšieho je 2425. Výsledný najlepší model pre obe predikcie je Voting Ensemble.</w:t>
      </w:r>
    </w:p>
    <w:p w14:paraId="202C6F0F" w14:textId="77777777" w:rsidR="000D0707" w:rsidRDefault="000D0707" w:rsidP="000D0707">
      <w:pPr>
        <w:pStyle w:val="Zakladny"/>
      </w:pPr>
      <w:r>
        <w:t>Najhoršie výsledky predikcií pre dáta z krátkeho intervalu sú pre parametre kumulatívne testy, kumulatívne testy% - ide o sumy pozitívnych testov . Hodnota poslednej predikcie je 2494. Najhoršie výsledky predikcií pre dáta z dlhšieho intervalu sú pre parametre Ag, PCR. Hodnota poslednej predikcie je 2501. Ako vidíme, najhoršia predikcia z dlhšieho intervalu, je horšia ako najhoršia predikcia z kratšieho intervalu.</w:t>
      </w:r>
    </w:p>
    <w:p w14:paraId="047C82E9" w14:textId="63AD4C97" w:rsidR="004E0140" w:rsidRPr="004E0140" w:rsidRDefault="000D0707" w:rsidP="000D0707">
      <w:pPr>
        <w:pStyle w:val="Zakladny"/>
      </w:pPr>
      <w:r>
        <w:t>Predikovať na dátach z dlhších časových intervalov má výhodu väčšieho množstva dát na ktorých sú modely trénované, čo ma za dôsledok presnejšie výsledky. Predikcie na dátach z kratších časových intervalov majú výhodu, že sa dokážeme zamerať na určité vlastnosti dát, v našom prípade ide o zameranie sa na variant omikron.</w:t>
      </w:r>
      <w:r w:rsidR="004E0140">
        <w:br w:type="page"/>
      </w:r>
    </w:p>
    <w:p w14:paraId="188150A7" w14:textId="4B8CDFD3" w:rsidR="000C2A6A" w:rsidRDefault="00C91374" w:rsidP="000C2A6A">
      <w:pPr>
        <w:pStyle w:val="Nadpisneslovan"/>
        <w:rPr>
          <w:lang w:eastAsia="sk-SK"/>
        </w:rPr>
      </w:pPr>
      <w:r>
        <w:rPr>
          <w:lang w:eastAsia="sk-SK"/>
        </w:rPr>
        <w:lastRenderedPageBreak/>
        <w:t>Informácie o členoch tímu</w:t>
      </w:r>
      <w:bookmarkEnd w:id="140"/>
    </w:p>
    <w:p w14:paraId="5473FFE9" w14:textId="09B09CF6" w:rsidR="000C2A6A" w:rsidRDefault="000C2A6A" w:rsidP="00FD657A">
      <w:pPr>
        <w:pStyle w:val="Zakladny"/>
        <w:rPr>
          <w:lang w:eastAsia="sk-SK"/>
        </w:rPr>
      </w:pPr>
      <w:r>
        <w:rPr>
          <w:lang w:eastAsia="sk-SK"/>
        </w:rPr>
        <w:t>V tejto kapitole</w:t>
      </w:r>
      <w:r w:rsidRPr="000C2A6A">
        <w:rPr>
          <w:lang w:eastAsia="sk-SK"/>
        </w:rPr>
        <w:t xml:space="preserve"> sa nachádzajú informácie o členoch tímu</w:t>
      </w:r>
      <w:r w:rsidR="00EE3622">
        <w:rPr>
          <w:lang w:eastAsia="sk-SK"/>
        </w:rPr>
        <w:t xml:space="preserve"> </w:t>
      </w:r>
      <w:r w:rsidR="004556C2">
        <w:rPr>
          <w:lang w:eastAsia="sk-SK"/>
        </w:rPr>
        <w:t>ktorý pracovali</w:t>
      </w:r>
      <w:r w:rsidR="00EE3622">
        <w:rPr>
          <w:lang w:eastAsia="sk-SK"/>
        </w:rPr>
        <w:t xml:space="preserve"> na tomto projekte.</w:t>
      </w:r>
      <w:r w:rsidRPr="000C2A6A">
        <w:rPr>
          <w:lang w:eastAsia="sk-SK"/>
        </w:rPr>
        <w:t xml:space="preserve"> </w:t>
      </w:r>
      <w:r w:rsidR="00EE3622">
        <w:rPr>
          <w:lang w:eastAsia="sk-SK"/>
        </w:rPr>
        <w:t>Všetci č</w:t>
      </w:r>
      <w:r w:rsidRPr="000C2A6A">
        <w:rPr>
          <w:lang w:eastAsia="sk-SK"/>
        </w:rPr>
        <w:t xml:space="preserve">lenovia tímu študujú na STU FEI odbor API a tento projekt </w:t>
      </w:r>
      <w:r w:rsidR="00EE3622">
        <w:rPr>
          <w:lang w:eastAsia="sk-SK"/>
        </w:rPr>
        <w:t>v</w:t>
      </w:r>
      <w:r w:rsidRPr="000C2A6A">
        <w:rPr>
          <w:lang w:eastAsia="sk-SK"/>
        </w:rPr>
        <w:t>ypraco</w:t>
      </w:r>
      <w:r w:rsidR="00EE3622">
        <w:rPr>
          <w:lang w:eastAsia="sk-SK"/>
        </w:rPr>
        <w:t>vali</w:t>
      </w:r>
      <w:r w:rsidRPr="000C2A6A">
        <w:rPr>
          <w:lang w:eastAsia="sk-SK"/>
        </w:rPr>
        <w:t xml:space="preserve"> v rámci predmet</w:t>
      </w:r>
      <w:r w:rsidR="00EE3622">
        <w:rPr>
          <w:lang w:eastAsia="sk-SK"/>
        </w:rPr>
        <w:t>ov</w:t>
      </w:r>
      <w:r w:rsidRPr="000C2A6A">
        <w:rPr>
          <w:lang w:eastAsia="sk-SK"/>
        </w:rPr>
        <w:t xml:space="preserve"> I-TP1-AI a I-TP2-AI.</w:t>
      </w:r>
    </w:p>
    <w:p w14:paraId="01B75FE0" w14:textId="215CB21F" w:rsidR="000C2A6A" w:rsidRPr="000C2A6A" w:rsidRDefault="000C2A6A" w:rsidP="00FD657A">
      <w:pPr>
        <w:pStyle w:val="Zakladny"/>
        <w:rPr>
          <w:lang w:eastAsia="sk-SK"/>
        </w:rPr>
      </w:pPr>
      <w:r w:rsidRPr="000C2A6A">
        <w:rPr>
          <w:b/>
          <w:bCs/>
          <w:bdr w:val="none" w:sz="0" w:space="0" w:color="auto" w:frame="1"/>
          <w:lang w:eastAsia="sk-SK"/>
        </w:rPr>
        <w:t>Juraj Puszter</w:t>
      </w:r>
      <w:r w:rsidRPr="000C2A6A">
        <w:rPr>
          <w:lang w:eastAsia="sk-SK"/>
        </w:rPr>
        <w:t> popri štúdiu pracuje na pozícii IT vývojára v tíme vývoja internet bankingu v Tatra Banke. Zameriava sa najmä na backend. Do náplne práce patrí vývoj internet bankingu a intranetových aplikácií. Medzi jeho zá</w:t>
      </w:r>
      <w:r w:rsidR="008B5D87">
        <w:rPr>
          <w:lang w:eastAsia="sk-SK"/>
        </w:rPr>
        <w:t>ľ</w:t>
      </w:r>
      <w:r w:rsidRPr="000C2A6A">
        <w:rPr>
          <w:lang w:eastAsia="sk-SK"/>
        </w:rPr>
        <w:t>uby patrí programovanie, ale taktiež športovanie a to najmä posilňovanie a beh.</w:t>
      </w:r>
    </w:p>
    <w:p w14:paraId="72E5BE55" w14:textId="77777777" w:rsidR="000C2A6A" w:rsidRPr="000C2A6A" w:rsidRDefault="000C2A6A" w:rsidP="00FD657A">
      <w:pPr>
        <w:pStyle w:val="Zakladny"/>
        <w:rPr>
          <w:lang w:eastAsia="sk-SK"/>
        </w:rPr>
      </w:pPr>
      <w:r w:rsidRPr="000C2A6A">
        <w:rPr>
          <w:b/>
          <w:bCs/>
          <w:bdr w:val="none" w:sz="0" w:space="0" w:color="auto" w:frame="1"/>
          <w:lang w:eastAsia="sk-SK"/>
        </w:rPr>
        <w:t>Tomáš Singhofer</w:t>
      </w:r>
      <w:r w:rsidRPr="000C2A6A">
        <w:rPr>
          <w:lang w:eastAsia="sk-SK"/>
        </w:rPr>
        <w:t> popri štúdiu pracuje na pozícii Java programátora vo firme Across. Hlavnou náplňou je vývoj intranetových aplikácií. Zameriava sa najmä na backend. Vo voľnom čase rád programuje a venuje sa skautingu.</w:t>
      </w:r>
    </w:p>
    <w:p w14:paraId="72C3B84B" w14:textId="71047E58" w:rsidR="000C2A6A" w:rsidRPr="000C2A6A" w:rsidRDefault="000C2A6A" w:rsidP="00FD657A">
      <w:pPr>
        <w:pStyle w:val="Zakladny"/>
        <w:rPr>
          <w:lang w:eastAsia="sk-SK"/>
        </w:rPr>
      </w:pPr>
      <w:r w:rsidRPr="000C2A6A">
        <w:rPr>
          <w:b/>
          <w:bCs/>
          <w:bdr w:val="none" w:sz="0" w:space="0" w:color="auto" w:frame="1"/>
          <w:lang w:eastAsia="sk-SK"/>
        </w:rPr>
        <w:t>Marek Kačmár</w:t>
      </w:r>
      <w:r w:rsidRPr="000C2A6A">
        <w:rPr>
          <w:lang w:eastAsia="sk-SK"/>
        </w:rPr>
        <w:t> momentálne popri štúdiu nepracuje v žiadnej firme. Preferuje prácu na backende a medzi jeho obľúbené programovacie jazyky patria PHP, JavaScript, Java a Python. Jeho hlavnými záľubami sú sledovanie seriálov, programovanie, pasívny gaming, cyklistika, čítanie kníh a beh.</w:t>
      </w:r>
    </w:p>
    <w:p w14:paraId="5981F7ED" w14:textId="643A4B9D" w:rsidR="000C2A6A" w:rsidRPr="000C2A6A" w:rsidRDefault="000C2A6A" w:rsidP="00FD657A">
      <w:pPr>
        <w:pStyle w:val="Zakladny"/>
        <w:rPr>
          <w:lang w:eastAsia="sk-SK"/>
        </w:rPr>
      </w:pPr>
      <w:r w:rsidRPr="000C2A6A">
        <w:rPr>
          <w:b/>
          <w:bCs/>
          <w:bdr w:val="none" w:sz="0" w:space="0" w:color="auto" w:frame="1"/>
          <w:lang w:eastAsia="sk-SK"/>
        </w:rPr>
        <w:t>Adam Vozár</w:t>
      </w:r>
      <w:r w:rsidRPr="000C2A6A">
        <w:rPr>
          <w:lang w:eastAsia="sk-SK"/>
        </w:rPr>
        <w:t xml:space="preserve"> už štvrtý rok popri škole pracuje v malej softvérovej firme na pozícii backend web developera. V práci </w:t>
      </w:r>
      <w:r w:rsidR="008B5D87" w:rsidRPr="000C2A6A">
        <w:rPr>
          <w:lang w:eastAsia="sk-SK"/>
        </w:rPr>
        <w:t>vyvíja</w:t>
      </w:r>
      <w:r w:rsidRPr="000C2A6A">
        <w:rPr>
          <w:lang w:eastAsia="sk-SK"/>
        </w:rPr>
        <w:t xml:space="preserve"> stredné a </w:t>
      </w:r>
      <w:r w:rsidR="008B5D87" w:rsidRPr="000C2A6A">
        <w:rPr>
          <w:lang w:eastAsia="sk-SK"/>
        </w:rPr>
        <w:t>väčšie</w:t>
      </w:r>
      <w:r w:rsidRPr="000C2A6A">
        <w:rPr>
          <w:lang w:eastAsia="sk-SK"/>
        </w:rPr>
        <w:t xml:space="preserve"> informačné systémy najmä v jazykoch PHP, JavaScript a SQL. Keď mu popri štúdiu a práci ostane čas, rád snowboarduje, sleduje F1 a hrá CS:GO.</w:t>
      </w:r>
    </w:p>
    <w:p w14:paraId="6A11217A" w14:textId="77777777" w:rsidR="000C2A6A" w:rsidRPr="000C2A6A" w:rsidRDefault="000C2A6A" w:rsidP="00FD657A">
      <w:pPr>
        <w:pStyle w:val="Zakladny"/>
        <w:rPr>
          <w:lang w:eastAsia="sk-SK"/>
        </w:rPr>
      </w:pPr>
      <w:r w:rsidRPr="000C2A6A">
        <w:rPr>
          <w:b/>
          <w:bCs/>
          <w:bdr w:val="none" w:sz="0" w:space="0" w:color="auto" w:frame="1"/>
          <w:lang w:eastAsia="sk-SK"/>
        </w:rPr>
        <w:t>Viet Quoc Le</w:t>
      </w:r>
      <w:r w:rsidRPr="000C2A6A">
        <w:rPr>
          <w:lang w:eastAsia="sk-SK"/>
        </w:rPr>
        <w:t> nepracuje v žiadnej firme. Vo voľnom čase sa venuje tvoreniu fullstack webstránok v jazyku JavaScript a vareniu jedál primárne ázijskej kuchyne.</w:t>
      </w:r>
    </w:p>
    <w:p w14:paraId="2E3E321E" w14:textId="76E8D8DC" w:rsidR="000C2A6A" w:rsidRPr="000C2A6A" w:rsidRDefault="000C2A6A" w:rsidP="00FD657A">
      <w:pPr>
        <w:pStyle w:val="Zakladny"/>
        <w:rPr>
          <w:lang w:eastAsia="sk-SK"/>
        </w:rPr>
      </w:pPr>
      <w:r w:rsidRPr="000C2A6A">
        <w:rPr>
          <w:b/>
          <w:bCs/>
          <w:bdr w:val="none" w:sz="0" w:space="0" w:color="auto" w:frame="1"/>
          <w:lang w:eastAsia="sk-SK"/>
        </w:rPr>
        <w:t>Branislav Šipula</w:t>
      </w:r>
      <w:r w:rsidRPr="000C2A6A">
        <w:rPr>
          <w:lang w:eastAsia="sk-SK"/>
        </w:rPr>
        <w:t xml:space="preserve"> študuje na FEI STU inžinierske štúdium aplikovanej informatiky a zároveň popri tom už tretí rok pracuje v malej softvérovej firme Plaut na pozicií ako junior backend developer. Pri práci vyvíja v programovacích jazykoch Java, TypeScript a zároveň </w:t>
      </w:r>
      <w:r w:rsidR="00E17ADC" w:rsidRPr="000C2A6A">
        <w:rPr>
          <w:lang w:eastAsia="sk-SK"/>
        </w:rPr>
        <w:t xml:space="preserve">pracuje s technológiami ako sú Spring, Spring Boot, Angular, TestNG. Medzi jeho záľuby </w:t>
      </w:r>
      <w:r w:rsidRPr="000C2A6A">
        <w:rPr>
          <w:lang w:eastAsia="sk-SK"/>
        </w:rPr>
        <w:t>patrí cestovanie, turistika ale aj sledovanie filmov a seriálov na Netflixe. Svoj voľný čas najradšej trávi so svojou rodinou a kamarátmi.</w:t>
      </w:r>
    </w:p>
    <w:p w14:paraId="4E18578F" w14:textId="00593AC1" w:rsidR="00CD221F" w:rsidRDefault="000C2A6A" w:rsidP="00FD657A">
      <w:pPr>
        <w:pStyle w:val="Zakladny"/>
        <w:rPr>
          <w:lang w:eastAsia="sk-SK"/>
        </w:rPr>
      </w:pPr>
      <w:r w:rsidRPr="000C2A6A">
        <w:rPr>
          <w:b/>
          <w:bCs/>
          <w:bdr w:val="none" w:sz="0" w:space="0" w:color="auto" w:frame="1"/>
          <w:lang w:eastAsia="sk-SK"/>
        </w:rPr>
        <w:t>Filip Frank</w:t>
      </w:r>
      <w:r w:rsidRPr="000C2A6A">
        <w:rPr>
          <w:lang w:eastAsia="sk-SK"/>
        </w:rPr>
        <w:t> </w:t>
      </w:r>
      <w:r w:rsidR="009A3AAC" w:rsidRPr="009A3AAC">
        <w:rPr>
          <w:lang w:eastAsia="sk-SK"/>
        </w:rPr>
        <w:t>má s programovaním najmä akademické skúsenosti, je spoluautorom vedeckého článku o vývoji softvéru pre analýzu sekvenčných spektier gama žiarenia. Momentálne rozvíja svoje kompetencie štúdiom vývoja a nasadzovania aplikácii pomocou cloudových služieb</w:t>
      </w:r>
      <w:r w:rsidRPr="000C2A6A">
        <w:rPr>
          <w:lang w:eastAsia="sk-SK"/>
        </w:rPr>
        <w:t>.</w:t>
      </w:r>
    </w:p>
    <w:p w14:paraId="43402F0D" w14:textId="369D353C" w:rsidR="00CD221F" w:rsidRPr="009924D5" w:rsidRDefault="00CD221F" w:rsidP="00CD221F">
      <w:pPr>
        <w:pStyle w:val="Nadpisneslovan"/>
      </w:pPr>
      <w:bookmarkStart w:id="141" w:name="_Toc102653973"/>
      <w:r>
        <w:lastRenderedPageBreak/>
        <w:t>Zoznam rovníc</w:t>
      </w:r>
      <w:bookmarkEnd w:id="141"/>
    </w:p>
    <w:p w14:paraId="4C03F829" w14:textId="179083A3" w:rsidR="00A36254" w:rsidRPr="00A36254" w:rsidRDefault="001C55FF" w:rsidP="00A36254">
      <w:pPr>
        <w:pStyle w:val="Zoznamobrzkov"/>
        <w:tabs>
          <w:tab w:val="right" w:leader="dot" w:pos="8777"/>
        </w:tabs>
        <w:rPr>
          <w:rStyle w:val="Hypertextovprepojenie"/>
        </w:rPr>
      </w:pPr>
      <w:r w:rsidRPr="008507B5">
        <w:rPr>
          <w:rStyle w:val="Hypertextovprepojenie"/>
          <w:noProof/>
        </w:rPr>
        <w:fldChar w:fldCharType="begin"/>
      </w:r>
      <w:r w:rsidRPr="008507B5">
        <w:rPr>
          <w:rStyle w:val="Hypertextovprepojenie"/>
          <w:noProof/>
        </w:rPr>
        <w:instrText xml:space="preserve"> TOC \h \z \t "Rovnica,1" </w:instrText>
      </w:r>
      <w:r w:rsidRPr="008507B5">
        <w:rPr>
          <w:rStyle w:val="Hypertextovprepojenie"/>
          <w:noProof/>
        </w:rPr>
        <w:fldChar w:fldCharType="separate"/>
      </w:r>
      <w:hyperlink w:anchor="_Toc102653154" w:history="1">
        <w:r w:rsidR="00A36254">
          <w:rPr>
            <w:rStyle w:val="Hypertextovprepojenie"/>
            <w:noProof/>
          </w:rPr>
          <w:t>Rovnica 1: Seasonal Naive</w:t>
        </w:r>
        <w:r w:rsidR="00A36254">
          <w:rPr>
            <w:rStyle w:val="Hypertextovprepojenie"/>
            <w:noProof/>
          </w:rPr>
          <w:tab/>
        </w:r>
        <w:r w:rsidR="00A36254" w:rsidRPr="00A36254">
          <w:rPr>
            <w:rStyle w:val="Hypertextovprepojenie"/>
            <w:webHidden/>
          </w:rPr>
          <w:fldChar w:fldCharType="begin"/>
        </w:r>
        <w:r w:rsidR="00A36254" w:rsidRPr="00A36254">
          <w:rPr>
            <w:rStyle w:val="Hypertextovprepojenie"/>
            <w:webHidden/>
          </w:rPr>
          <w:instrText xml:space="preserve"> PAGEREF _Toc102653154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6</w:t>
        </w:r>
        <w:r w:rsidR="00A36254" w:rsidRPr="00A36254">
          <w:rPr>
            <w:rStyle w:val="Hypertextovprepojenie"/>
            <w:webHidden/>
          </w:rPr>
          <w:fldChar w:fldCharType="end"/>
        </w:r>
      </w:hyperlink>
    </w:p>
    <w:p w14:paraId="4F541D24" w14:textId="18F594E0" w:rsidR="00A36254" w:rsidRPr="00A36254" w:rsidRDefault="00F66622" w:rsidP="00A36254">
      <w:pPr>
        <w:pStyle w:val="Zoznamobrzkov"/>
        <w:tabs>
          <w:tab w:val="right" w:leader="dot" w:pos="8777"/>
        </w:tabs>
        <w:rPr>
          <w:rStyle w:val="Hypertextovprepojenie"/>
        </w:rPr>
      </w:pPr>
      <w:hyperlink w:anchor="_Toc102653155" w:history="1">
        <w:r w:rsidR="00A36254">
          <w:rPr>
            <w:rStyle w:val="Hypertextovprepojenie"/>
            <w:noProof/>
          </w:rPr>
          <w:t>Rovnica 2: Model ARIMA</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_Toc102653155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7</w:t>
        </w:r>
        <w:r w:rsidR="00A36254" w:rsidRPr="00A36254">
          <w:rPr>
            <w:rStyle w:val="Hypertextovprepojenie"/>
            <w:webHidden/>
          </w:rPr>
          <w:fldChar w:fldCharType="end"/>
        </w:r>
      </w:hyperlink>
    </w:p>
    <w:p w14:paraId="68EEC0F2" w14:textId="7707DC31" w:rsidR="00A36254" w:rsidRPr="00A36254" w:rsidRDefault="00F66622" w:rsidP="00A36254">
      <w:pPr>
        <w:pStyle w:val="Zoznamobrzkov"/>
        <w:tabs>
          <w:tab w:val="right" w:leader="dot" w:pos="8777"/>
        </w:tabs>
        <w:rPr>
          <w:rStyle w:val="Hypertextovprepojenie"/>
        </w:rPr>
      </w:pPr>
      <w:hyperlink w:anchor="_Toc102653156" w:history="1">
        <w:r w:rsidR="00A36254">
          <w:rPr>
            <w:rStyle w:val="Hypertextovprepojenie"/>
            <w:noProof/>
          </w:rPr>
          <w:t>Rovnica 3 Model ARIMAX</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_Toc102653156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7</w:t>
        </w:r>
        <w:r w:rsidR="00A36254" w:rsidRPr="00A36254">
          <w:rPr>
            <w:rStyle w:val="Hypertextovprepojenie"/>
            <w:webHidden/>
          </w:rPr>
          <w:fldChar w:fldCharType="end"/>
        </w:r>
      </w:hyperlink>
    </w:p>
    <w:p w14:paraId="2A6D0012" w14:textId="0D165953" w:rsidR="00A36254" w:rsidRPr="00A36254" w:rsidRDefault="00F66622" w:rsidP="00A36254">
      <w:pPr>
        <w:pStyle w:val="Zoznamobrzkov"/>
        <w:tabs>
          <w:tab w:val="right" w:leader="dot" w:pos="8777"/>
        </w:tabs>
        <w:rPr>
          <w:rStyle w:val="Hypertextovprepojenie"/>
        </w:rPr>
      </w:pPr>
      <w:hyperlink w:anchor="_Toc102653157" w:history="1">
        <w:r w:rsidR="00A36254">
          <w:rPr>
            <w:rStyle w:val="Hypertextovprepojenie"/>
            <w:noProof/>
          </w:rPr>
          <w:t>Rovnica 4: Výpočet optimálneho rozdelenia priestoru do dvoch tried</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_Toc102653157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12</w:t>
        </w:r>
        <w:r w:rsidR="00A36254" w:rsidRPr="00A36254">
          <w:rPr>
            <w:rStyle w:val="Hypertextovprepojenie"/>
            <w:webHidden/>
          </w:rPr>
          <w:fldChar w:fldCharType="end"/>
        </w:r>
      </w:hyperlink>
    </w:p>
    <w:p w14:paraId="32A88B8E" w14:textId="63356635" w:rsidR="00A36254" w:rsidRPr="00A36254" w:rsidRDefault="00F66622" w:rsidP="00A36254">
      <w:pPr>
        <w:pStyle w:val="Zoznamobrzkov"/>
        <w:tabs>
          <w:tab w:val="right" w:leader="dot" w:pos="8777"/>
        </w:tabs>
        <w:rPr>
          <w:rStyle w:val="Hypertextovprepojenie"/>
        </w:rPr>
      </w:pPr>
      <w:hyperlink w:anchor="_Toc102653158" w:history="1">
        <w:r w:rsidR="00A36254" w:rsidRPr="00A36254">
          <w:rPr>
            <w:rStyle w:val="Hypertextovprepojenie"/>
            <w:noProof/>
          </w:rPr>
          <w:t xml:space="preserve">Rovnica </w:t>
        </w:r>
        <w:r w:rsidR="00A36254">
          <w:rPr>
            <w:rStyle w:val="Hypertextovprepojenie"/>
            <w:noProof/>
          </w:rPr>
          <w:t>5</w:t>
        </w:r>
        <w:r w:rsidR="00A36254" w:rsidRPr="00A36254">
          <w:rPr>
            <w:rStyle w:val="Hypertextovprepojenie"/>
            <w:noProof/>
          </w:rPr>
          <w:t>: Výpočet kumulatívnych testov</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_Toc102653158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23</w:t>
        </w:r>
        <w:r w:rsidR="00A36254" w:rsidRPr="00A36254">
          <w:rPr>
            <w:rStyle w:val="Hypertextovprepojenie"/>
            <w:webHidden/>
          </w:rPr>
          <w:fldChar w:fldCharType="end"/>
        </w:r>
      </w:hyperlink>
    </w:p>
    <w:p w14:paraId="06FE9856" w14:textId="67F57F16" w:rsidR="00A36254" w:rsidRPr="00A36254" w:rsidRDefault="00F66622" w:rsidP="00A36254">
      <w:pPr>
        <w:pStyle w:val="Zoznamobrzkov"/>
        <w:tabs>
          <w:tab w:val="right" w:leader="dot" w:pos="8777"/>
        </w:tabs>
        <w:rPr>
          <w:rStyle w:val="Hypertextovprepojenie"/>
        </w:rPr>
      </w:pPr>
      <w:hyperlink w:anchor="_Toc102653159" w:history="1">
        <w:r w:rsidR="00A36254" w:rsidRPr="00A36254">
          <w:rPr>
            <w:rStyle w:val="Hypertextovprepojenie"/>
            <w:noProof/>
          </w:rPr>
          <w:t xml:space="preserve">Rovnica </w:t>
        </w:r>
        <w:r w:rsidR="00A36254">
          <w:rPr>
            <w:rStyle w:val="Hypertextovprepojenie"/>
            <w:noProof/>
          </w:rPr>
          <w:t>6</w:t>
        </w:r>
        <w:r w:rsidR="00A36254" w:rsidRPr="00A36254">
          <w:rPr>
            <w:rStyle w:val="Hypertextovprepojenie"/>
            <w:noProof/>
          </w:rPr>
          <w:t>: Výpočet celkového počtu testovaných pre využitie vo výpočte percenta pozitívnych kumulatívnych testov</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_Toc102653159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23</w:t>
        </w:r>
        <w:r w:rsidR="00A36254" w:rsidRPr="00A36254">
          <w:rPr>
            <w:rStyle w:val="Hypertextovprepojenie"/>
            <w:webHidden/>
          </w:rPr>
          <w:fldChar w:fldCharType="end"/>
        </w:r>
      </w:hyperlink>
    </w:p>
    <w:p w14:paraId="7026D53C" w14:textId="4B5B3882" w:rsidR="00A36254" w:rsidRPr="00A36254" w:rsidRDefault="00F66622" w:rsidP="00A36254">
      <w:pPr>
        <w:pStyle w:val="Zoznamobrzkov"/>
        <w:tabs>
          <w:tab w:val="right" w:leader="dot" w:pos="8777"/>
        </w:tabs>
        <w:rPr>
          <w:rStyle w:val="Hypertextovprepojenie"/>
        </w:rPr>
      </w:pPr>
      <w:hyperlink w:anchor="_Toc102653160" w:history="1">
        <w:r w:rsidR="00A36254" w:rsidRPr="00A36254">
          <w:rPr>
            <w:rStyle w:val="Hypertextovprepojenie"/>
            <w:noProof/>
          </w:rPr>
          <w:t xml:space="preserve">Rovnica </w:t>
        </w:r>
        <w:r w:rsidR="00A36254">
          <w:rPr>
            <w:rStyle w:val="Hypertextovprepojenie"/>
            <w:noProof/>
          </w:rPr>
          <w:t>7</w:t>
        </w:r>
        <w:r w:rsidR="00A36254" w:rsidRPr="00A36254">
          <w:rPr>
            <w:rStyle w:val="Hypertextovprepojenie"/>
            <w:noProof/>
          </w:rPr>
          <w:t>: Výpočet percenta pozitívnych kumulatívnych testov</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_Toc102653160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23</w:t>
        </w:r>
        <w:r w:rsidR="00A36254" w:rsidRPr="00A36254">
          <w:rPr>
            <w:rStyle w:val="Hypertextovprepojenie"/>
            <w:webHidden/>
          </w:rPr>
          <w:fldChar w:fldCharType="end"/>
        </w:r>
      </w:hyperlink>
    </w:p>
    <w:p w14:paraId="73105B79" w14:textId="0593C220" w:rsidR="00CD221F" w:rsidRDefault="001C55FF" w:rsidP="00A36254">
      <w:pPr>
        <w:pStyle w:val="Zoznamobrzkov"/>
        <w:tabs>
          <w:tab w:val="right" w:leader="dot" w:pos="8777"/>
        </w:tabs>
        <w:rPr>
          <w:rFonts w:ascii="Times New Roman" w:hAnsi="Times New Roman" w:cs="Times New Roman"/>
          <w:sz w:val="24"/>
          <w:szCs w:val="32"/>
        </w:rPr>
      </w:pPr>
      <w:r w:rsidRPr="008507B5">
        <w:rPr>
          <w:rStyle w:val="Hypertextovprepojenie"/>
          <w:noProof/>
        </w:rPr>
        <w:fldChar w:fldCharType="end"/>
      </w:r>
    </w:p>
    <w:p w14:paraId="1A491683" w14:textId="144AE40B" w:rsidR="00CD221F" w:rsidRDefault="00CD221F" w:rsidP="00CD221F">
      <w:pPr>
        <w:pStyle w:val="Nadpisneslovan"/>
      </w:pPr>
      <w:bookmarkStart w:id="142" w:name="_Toc102653974"/>
      <w:r>
        <w:lastRenderedPageBreak/>
        <w:t>Zoznam tabuliek</w:t>
      </w:r>
      <w:bookmarkEnd w:id="142"/>
    </w:p>
    <w:p w14:paraId="20B30255" w14:textId="6EEB85F8" w:rsidR="00ED1C82" w:rsidRDefault="00CD221F">
      <w:pPr>
        <w:pStyle w:val="Zoznamobrzkov"/>
        <w:tabs>
          <w:tab w:val="right" w:leader="dot" w:pos="8777"/>
        </w:tabs>
        <w:rPr>
          <w:rFonts w:eastAsiaTheme="minorEastAsia"/>
          <w:noProof/>
          <w:lang w:val="en-US"/>
        </w:rPr>
      </w:pPr>
      <w:r>
        <w:fldChar w:fldCharType="begin"/>
      </w:r>
      <w:r>
        <w:instrText xml:space="preserve"> TOC \h \z \c "Tabuľka" </w:instrText>
      </w:r>
      <w:r>
        <w:fldChar w:fldCharType="separate"/>
      </w:r>
      <w:hyperlink w:anchor="_Toc102653755" w:history="1">
        <w:r w:rsidR="00ED1C82" w:rsidRPr="00D56AEC">
          <w:rPr>
            <w:rStyle w:val="Hypertextovprepojenie"/>
            <w:noProof/>
          </w:rPr>
          <w:t>Tabuľka 1 Dosiahnuté výsledky predikcií</w:t>
        </w:r>
        <w:r w:rsidR="00ED1C82">
          <w:rPr>
            <w:noProof/>
            <w:webHidden/>
          </w:rPr>
          <w:tab/>
        </w:r>
        <w:r w:rsidR="00ED1C82">
          <w:rPr>
            <w:noProof/>
            <w:webHidden/>
          </w:rPr>
          <w:fldChar w:fldCharType="begin"/>
        </w:r>
        <w:r w:rsidR="00ED1C82">
          <w:rPr>
            <w:noProof/>
            <w:webHidden/>
          </w:rPr>
          <w:instrText xml:space="preserve"> PAGEREF _Toc102653755 \h </w:instrText>
        </w:r>
        <w:r w:rsidR="00ED1C82">
          <w:rPr>
            <w:noProof/>
            <w:webHidden/>
          </w:rPr>
        </w:r>
        <w:r w:rsidR="00ED1C82">
          <w:rPr>
            <w:noProof/>
            <w:webHidden/>
          </w:rPr>
          <w:fldChar w:fldCharType="separate"/>
        </w:r>
        <w:r w:rsidR="00ED1C82">
          <w:rPr>
            <w:noProof/>
            <w:webHidden/>
          </w:rPr>
          <w:t>22</w:t>
        </w:r>
        <w:r w:rsidR="00ED1C82">
          <w:rPr>
            <w:noProof/>
            <w:webHidden/>
          </w:rPr>
          <w:fldChar w:fldCharType="end"/>
        </w:r>
      </w:hyperlink>
    </w:p>
    <w:p w14:paraId="0E6D3D8A" w14:textId="4E25BB8A" w:rsidR="00ED1C82" w:rsidRDefault="00F66622">
      <w:pPr>
        <w:pStyle w:val="Zoznamobrzkov"/>
        <w:tabs>
          <w:tab w:val="right" w:leader="dot" w:pos="8777"/>
        </w:tabs>
        <w:rPr>
          <w:rFonts w:eastAsiaTheme="minorEastAsia"/>
          <w:noProof/>
          <w:lang w:val="en-US"/>
        </w:rPr>
      </w:pPr>
      <w:hyperlink w:anchor="_Toc102653756" w:history="1">
        <w:r w:rsidR="00ED1C82" w:rsidRPr="00D56AEC">
          <w:rPr>
            <w:rStyle w:val="Hypertextovprepojenie"/>
            <w:noProof/>
          </w:rPr>
          <w:t>Tabuľka 2 Vyhodnotenie predikcií z dát vĺn delta a omikron</w:t>
        </w:r>
        <w:r w:rsidR="00ED1C82">
          <w:rPr>
            <w:noProof/>
            <w:webHidden/>
          </w:rPr>
          <w:tab/>
        </w:r>
        <w:r w:rsidR="00ED1C82">
          <w:rPr>
            <w:noProof/>
            <w:webHidden/>
          </w:rPr>
          <w:fldChar w:fldCharType="begin"/>
        </w:r>
        <w:r w:rsidR="00ED1C82">
          <w:rPr>
            <w:noProof/>
            <w:webHidden/>
          </w:rPr>
          <w:instrText xml:space="preserve"> PAGEREF _Toc102653756 \h </w:instrText>
        </w:r>
        <w:r w:rsidR="00ED1C82">
          <w:rPr>
            <w:noProof/>
            <w:webHidden/>
          </w:rPr>
        </w:r>
        <w:r w:rsidR="00ED1C82">
          <w:rPr>
            <w:noProof/>
            <w:webHidden/>
          </w:rPr>
          <w:fldChar w:fldCharType="separate"/>
        </w:r>
        <w:r w:rsidR="00ED1C82">
          <w:rPr>
            <w:noProof/>
            <w:webHidden/>
          </w:rPr>
          <w:t>25</w:t>
        </w:r>
        <w:r w:rsidR="00ED1C82">
          <w:rPr>
            <w:noProof/>
            <w:webHidden/>
          </w:rPr>
          <w:fldChar w:fldCharType="end"/>
        </w:r>
      </w:hyperlink>
    </w:p>
    <w:p w14:paraId="0FDE95A0" w14:textId="778652F1" w:rsidR="00ED1C82" w:rsidRDefault="00F66622">
      <w:pPr>
        <w:pStyle w:val="Zoznamobrzkov"/>
        <w:tabs>
          <w:tab w:val="right" w:leader="dot" w:pos="8777"/>
        </w:tabs>
        <w:rPr>
          <w:rFonts w:eastAsiaTheme="minorEastAsia"/>
          <w:noProof/>
          <w:lang w:val="en-US"/>
        </w:rPr>
      </w:pPr>
      <w:hyperlink w:anchor="_Toc102653757" w:history="1">
        <w:r w:rsidR="00ED1C82" w:rsidRPr="00D56AEC">
          <w:rPr>
            <w:rStyle w:val="Hypertextovprepojenie"/>
            <w:noProof/>
          </w:rPr>
          <w:t>Tabuľka 3 Vyhodnotenie predikcií z dát od konca vlny delta</w:t>
        </w:r>
        <w:r w:rsidR="00ED1C82">
          <w:rPr>
            <w:noProof/>
            <w:webHidden/>
          </w:rPr>
          <w:tab/>
        </w:r>
        <w:r w:rsidR="00ED1C82">
          <w:rPr>
            <w:noProof/>
            <w:webHidden/>
          </w:rPr>
          <w:fldChar w:fldCharType="begin"/>
        </w:r>
        <w:r w:rsidR="00ED1C82">
          <w:rPr>
            <w:noProof/>
            <w:webHidden/>
          </w:rPr>
          <w:instrText xml:space="preserve"> PAGEREF _Toc102653757 \h </w:instrText>
        </w:r>
        <w:r w:rsidR="00ED1C82">
          <w:rPr>
            <w:noProof/>
            <w:webHidden/>
          </w:rPr>
        </w:r>
        <w:r w:rsidR="00ED1C82">
          <w:rPr>
            <w:noProof/>
            <w:webHidden/>
          </w:rPr>
          <w:fldChar w:fldCharType="separate"/>
        </w:r>
        <w:r w:rsidR="00ED1C82">
          <w:rPr>
            <w:noProof/>
            <w:webHidden/>
          </w:rPr>
          <w:t>28</w:t>
        </w:r>
        <w:r w:rsidR="00ED1C82">
          <w:rPr>
            <w:noProof/>
            <w:webHidden/>
          </w:rPr>
          <w:fldChar w:fldCharType="end"/>
        </w:r>
      </w:hyperlink>
    </w:p>
    <w:p w14:paraId="265E3EFC" w14:textId="691EE155" w:rsidR="00CD221F" w:rsidRDefault="00CD221F" w:rsidP="00CD221F">
      <w:pPr>
        <w:rPr>
          <w:rFonts w:ascii="Times New Roman" w:hAnsi="Times New Roman" w:cs="Times New Roman"/>
          <w:sz w:val="24"/>
          <w:szCs w:val="32"/>
          <w:lang w:eastAsia="sk-SK"/>
        </w:rPr>
      </w:pPr>
      <w:r>
        <w:fldChar w:fldCharType="end"/>
      </w:r>
    </w:p>
    <w:p w14:paraId="7A71F1E1" w14:textId="77777777" w:rsidR="000C2A6A" w:rsidRPr="00AC745E" w:rsidRDefault="000C2A6A" w:rsidP="00FD657A">
      <w:pPr>
        <w:pStyle w:val="Zakladny"/>
        <w:rPr>
          <w:lang w:eastAsia="sk-SK"/>
        </w:rPr>
      </w:pPr>
    </w:p>
    <w:bookmarkStart w:id="143" w:name="_Toc102653975" w:displacedByCustomXml="next"/>
    <w:sdt>
      <w:sdtPr>
        <w:id w:val="-1274239281"/>
        <w:lock w:val="sdtContentLocked"/>
        <w:placeholder>
          <w:docPart w:val="94072E4406F84E2FB7999464BD079A39"/>
        </w:placeholder>
        <w:showingPlcHdr/>
      </w:sdtPr>
      <w:sdtEndPr/>
      <w:sdtContent>
        <w:p w14:paraId="2D0355B7" w14:textId="77777777" w:rsidR="00DC0093" w:rsidRDefault="00DC0093" w:rsidP="006849D6">
          <w:pPr>
            <w:pStyle w:val="Nadpisneslovan"/>
          </w:pPr>
          <w:r w:rsidRPr="00C87A2B">
            <w:rPr>
              <w:rStyle w:val="NadpisneslovanChar"/>
              <w:b/>
            </w:rPr>
            <w:t>Zoznam použitej literatúry</w:t>
          </w:r>
          <w:r w:rsidR="008E34D8">
            <w:rPr>
              <w:rStyle w:val="NadpisneslovanChar"/>
              <w:b/>
            </w:rPr>
            <w:tab/>
          </w:r>
        </w:p>
      </w:sdtContent>
    </w:sdt>
    <w:bookmarkEnd w:id="143" w:displacedByCustomXml="prev"/>
    <w:sdt>
      <w:sdtPr>
        <w:rPr>
          <w:rFonts w:eastAsiaTheme="minorHAnsi" w:cstheme="minorBidi"/>
          <w:sz w:val="22"/>
          <w:szCs w:val="22"/>
          <w:lang w:eastAsia="en-US"/>
        </w:rPr>
        <w:id w:val="-2096688718"/>
        <w:bibliography/>
      </w:sdtPr>
      <w:sdtEndPr/>
      <w:sdtContent>
        <w:p w14:paraId="3814D403" w14:textId="77777777" w:rsidR="00CB55BC" w:rsidRDefault="005712C4" w:rsidP="00CB55BC">
          <w:pPr>
            <w:pStyle w:val="Bibliografia"/>
            <w:rPr>
              <w:noProof/>
              <w:szCs w:val="24"/>
            </w:rPr>
          </w:pPr>
          <w:r>
            <w:fldChar w:fldCharType="begin"/>
          </w:r>
          <w:r>
            <w:instrText>BIBLIOGRAPHY</w:instrText>
          </w:r>
          <w:r>
            <w:fldChar w:fldCharType="separate"/>
          </w:r>
          <w:r w:rsidR="00CB55BC">
            <w:rPr>
              <w:b/>
              <w:bCs/>
              <w:noProof/>
            </w:rPr>
            <w:t>Bigelow, Stephen J. 2020.</w:t>
          </w:r>
          <w:r w:rsidR="00CB55BC">
            <w:rPr>
              <w:noProof/>
            </w:rPr>
            <w:t xml:space="preserve"> TechTarget. [Online] 4 2020. [Dátum: 5. 3 2022.] https://www.techtarget.com/searchcloudcomputing/definition/Windows-Azure.</w:t>
          </w:r>
        </w:p>
        <w:p w14:paraId="12163C7A" w14:textId="77777777" w:rsidR="00CB55BC" w:rsidRDefault="00CB55BC" w:rsidP="00CB55BC">
          <w:pPr>
            <w:pStyle w:val="Bibliografia"/>
            <w:rPr>
              <w:noProof/>
            </w:rPr>
          </w:pPr>
          <w:r>
            <w:rPr>
              <w:b/>
              <w:bCs/>
              <w:noProof/>
            </w:rPr>
            <w:t>Brownlee, Jason. 2020.</w:t>
          </w:r>
          <w:r>
            <w:rPr>
              <w:noProof/>
            </w:rPr>
            <w:t xml:space="preserve"> How to Develop Elastic Net Regression Models in Python. [Online] 2020. [Dátum: 13. 3 2022.] https://machinelearningmastery.com/elastic-net-regression-in-python/.</w:t>
          </w:r>
        </w:p>
        <w:p w14:paraId="7A1ACF6F" w14:textId="7E632762" w:rsidR="00CB55BC" w:rsidRDefault="0049438A" w:rsidP="00CB55BC">
          <w:pPr>
            <w:pStyle w:val="Bibliografia"/>
            <w:rPr>
              <w:noProof/>
            </w:rPr>
          </w:pPr>
          <w:r>
            <w:rPr>
              <w:b/>
              <w:bCs/>
              <w:noProof/>
            </w:rPr>
            <w:t>Brownlee, Jason</w:t>
          </w:r>
          <w:r w:rsidR="00CB55BC">
            <w:rPr>
              <w:b/>
              <w:bCs/>
              <w:noProof/>
            </w:rPr>
            <w:t>. 2020.</w:t>
          </w:r>
          <w:r w:rsidR="00CB55BC">
            <w:rPr>
              <w:noProof/>
            </w:rPr>
            <w:t xml:space="preserve"> How to Develop Voting Ensembles With Python. [Online] 2020. [Dátum: 14. 12 2021.] https://machinelearningmastery.com/voting-ensembles-with-python/.</w:t>
          </w:r>
        </w:p>
        <w:p w14:paraId="7194E196" w14:textId="1A0994E0" w:rsidR="00CB55BC" w:rsidRDefault="0049438A" w:rsidP="00CB55BC">
          <w:pPr>
            <w:pStyle w:val="Bibliografia"/>
            <w:rPr>
              <w:noProof/>
            </w:rPr>
          </w:pPr>
          <w:r>
            <w:rPr>
              <w:b/>
              <w:bCs/>
              <w:noProof/>
            </w:rPr>
            <w:t>Brownlee, Jason</w:t>
          </w:r>
          <w:r w:rsidR="00CB55BC">
            <w:rPr>
              <w:b/>
              <w:bCs/>
              <w:noProof/>
            </w:rPr>
            <w:t>. 2018.</w:t>
          </w:r>
          <w:r w:rsidR="00CB55BC">
            <w:rPr>
              <w:noProof/>
            </w:rPr>
            <w:t xml:space="preserve"> Stacking Ensemble for Deep Learning Neural Networks in Python. [Online] 2018. [Dátum: 10. 1 2022.] https://machinelearningmastery.com/stacking-ensemble-for-deep-learning-neural-networks/.</w:t>
          </w:r>
        </w:p>
        <w:p w14:paraId="779F38E4" w14:textId="77777777" w:rsidR="00CB55BC" w:rsidRDefault="00CB55BC" w:rsidP="00CB55BC">
          <w:pPr>
            <w:pStyle w:val="Bibliografia"/>
            <w:rPr>
              <w:noProof/>
            </w:rPr>
          </w:pPr>
          <w:r>
            <w:rPr>
              <w:b/>
              <w:bCs/>
              <w:noProof/>
            </w:rPr>
            <w:t>Ciotti, Ciccozzi, Terrinoni, Jiang, Wang, Bernardini. 2020.</w:t>
          </w:r>
          <w:r>
            <w:rPr>
              <w:noProof/>
            </w:rPr>
            <w:t xml:space="preserve"> </w:t>
          </w:r>
          <w:r>
            <w:rPr>
              <w:i/>
              <w:iCs/>
              <w:noProof/>
            </w:rPr>
            <w:t xml:space="preserve">The COVID-19 pandemic. </w:t>
          </w:r>
          <w:r>
            <w:rPr>
              <w:noProof/>
            </w:rPr>
            <w:t>[Online] Taylor &amp; Francis, 2020. [Dátum: 6. 3 2022.] https://doi.org/10.1080/10408363.2020.1783198.</w:t>
          </w:r>
        </w:p>
        <w:p w14:paraId="32567758" w14:textId="77777777" w:rsidR="00CB55BC" w:rsidRDefault="00CB55BC" w:rsidP="00CB55BC">
          <w:pPr>
            <w:pStyle w:val="Bibliografia"/>
            <w:rPr>
              <w:noProof/>
            </w:rPr>
          </w:pPr>
          <w:r>
            <w:rPr>
              <w:b/>
              <w:bCs/>
              <w:noProof/>
            </w:rPr>
            <w:t>CJ Carey, Yuan Tang, William de Vazelhes, Aurélien Bellet and Nathalie Vauquier. 2015.</w:t>
          </w:r>
          <w:r>
            <w:rPr>
              <w:noProof/>
            </w:rPr>
            <w:t xml:space="preserve"> metric-learn. [Online] 2015. [Dátum: 13. 3 2022.] http://contrib.scikit-learn.org/metric-learn/introduction.html.</w:t>
          </w:r>
        </w:p>
        <w:p w14:paraId="3A2D2FD4" w14:textId="77777777" w:rsidR="00CB55BC" w:rsidRDefault="00CB55BC" w:rsidP="00CB55BC">
          <w:pPr>
            <w:pStyle w:val="Bibliografia"/>
            <w:rPr>
              <w:noProof/>
            </w:rPr>
          </w:pPr>
          <w:r>
            <w:rPr>
              <w:b/>
              <w:bCs/>
              <w:noProof/>
            </w:rPr>
            <w:t>Date, Sachin.</w:t>
          </w:r>
          <w:r>
            <w:rPr>
              <w:noProof/>
            </w:rPr>
            <w:t xml:space="preserve"> Time Series Analysis, Regression and Forecasting. [Online] [Dátum: 5. 3 2022.] https://timeseriesreasoning.com/contents/regression-with-arima-errors-model/.</w:t>
          </w:r>
        </w:p>
        <w:p w14:paraId="7290AF14" w14:textId="77777777" w:rsidR="00CB55BC" w:rsidRDefault="00CB55BC" w:rsidP="00CB55BC">
          <w:pPr>
            <w:pStyle w:val="Bibliografia"/>
            <w:rPr>
              <w:noProof/>
            </w:rPr>
          </w:pPr>
          <w:r>
            <w:rPr>
              <w:b/>
              <w:bCs/>
              <w:noProof/>
            </w:rPr>
            <w:t>Donges, Niklas. 2021.</w:t>
          </w:r>
          <w:r>
            <w:rPr>
              <w:noProof/>
            </w:rPr>
            <w:t xml:space="preserve"> builtin. [Online] 16. 9 2021. [Dátum: 3. 1 2022.] https://builtin.com/data-science/random-forest-algorithm.</w:t>
          </w:r>
        </w:p>
        <w:p w14:paraId="33999504" w14:textId="77777777" w:rsidR="00CB55BC" w:rsidRDefault="00CB55BC" w:rsidP="00CB55BC">
          <w:pPr>
            <w:pStyle w:val="Bibliografia"/>
            <w:rPr>
              <w:noProof/>
            </w:rPr>
          </w:pPr>
          <w:r>
            <w:rPr>
              <w:b/>
              <w:bCs/>
              <w:noProof/>
            </w:rPr>
            <w:t>Hyndman, Athanasopoulos. 2018.</w:t>
          </w:r>
          <w:r>
            <w:rPr>
              <w:noProof/>
            </w:rPr>
            <w:t xml:space="preserve"> Forecasting: principles and practice. [Online] 2018. [Dátum: 6. 3 2022.] https://otexts.com/fpp2/simple-methods.html.</w:t>
          </w:r>
        </w:p>
        <w:p w14:paraId="25F692F2" w14:textId="77777777" w:rsidR="00CB55BC" w:rsidRDefault="00CB55BC" w:rsidP="00CB55BC">
          <w:pPr>
            <w:pStyle w:val="Bibliografia"/>
            <w:rPr>
              <w:noProof/>
            </w:rPr>
          </w:pPr>
          <w:r>
            <w:rPr>
              <w:b/>
              <w:bCs/>
              <w:noProof/>
            </w:rPr>
            <w:t>KDnuggets. 2021.</w:t>
          </w:r>
          <w:r>
            <w:rPr>
              <w:noProof/>
            </w:rPr>
            <w:t xml:space="preserve"> https://www.kdnuggets.com/. [Online] 2021. https://cdn-images-1.medium.com/max/1000/0*c0Eg6-UArkslgviw.png.</w:t>
          </w:r>
        </w:p>
        <w:p w14:paraId="7F70153E" w14:textId="77777777" w:rsidR="00CB55BC" w:rsidRDefault="00CB55BC" w:rsidP="00CB55BC">
          <w:pPr>
            <w:pStyle w:val="Bibliografia"/>
            <w:rPr>
              <w:noProof/>
            </w:rPr>
          </w:pPr>
          <w:r>
            <w:rPr>
              <w:b/>
              <w:bCs/>
              <w:noProof/>
            </w:rPr>
            <w:t>Kravchuk, Kostiantyn. 2017.</w:t>
          </w:r>
          <w:r>
            <w:rPr>
              <w:noProof/>
            </w:rPr>
            <w:t xml:space="preserve"> r-bloggers. [Online] 5. 5 2017. [Dátum: 5. 3 2022.] https://www.r-bloggers.com/2017/05/forecasting-arimax-model-exercises-part-5/.</w:t>
          </w:r>
        </w:p>
        <w:p w14:paraId="09EBE8BB" w14:textId="77777777" w:rsidR="00CB55BC" w:rsidRDefault="00CB55BC" w:rsidP="00CB55BC">
          <w:pPr>
            <w:pStyle w:val="Bibliografia"/>
            <w:rPr>
              <w:noProof/>
            </w:rPr>
          </w:pPr>
          <w:r>
            <w:rPr>
              <w:b/>
              <w:bCs/>
              <w:noProof/>
            </w:rPr>
            <w:t>Levy, Bradford (Lynch). 2015.</w:t>
          </w:r>
          <w:r>
            <w:rPr>
              <w:noProof/>
            </w:rPr>
            <w:t xml:space="preserve"> Investment Portfolio Optimization. [Online] 2015. [Dátum: 13. 3 2022.] http://www.bradfordlynch.com/blog/2015/12/04/InvestmentPortfolioOptimization.html.</w:t>
          </w:r>
        </w:p>
        <w:p w14:paraId="3A4C157E" w14:textId="77777777" w:rsidR="00CB55BC" w:rsidRDefault="00CB55BC" w:rsidP="00CB55BC">
          <w:pPr>
            <w:pStyle w:val="Bibliografia"/>
            <w:rPr>
              <w:noProof/>
            </w:rPr>
          </w:pPr>
          <w:r>
            <w:rPr>
              <w:b/>
              <w:bCs/>
              <w:noProof/>
            </w:rPr>
            <w:t>Mccoy, Logan.</w:t>
          </w:r>
          <w:r>
            <w:rPr>
              <w:noProof/>
            </w:rPr>
            <w:t xml:space="preserve"> ccb technology. [Online] [Dátum: 5. 3 2022.] https://ccbtechnology.com/what-microsoft-azure-is-and-why-it-matters/.</w:t>
          </w:r>
        </w:p>
        <w:p w14:paraId="13E14829" w14:textId="77777777" w:rsidR="00CB55BC" w:rsidRDefault="00CB55BC" w:rsidP="00CB55BC">
          <w:pPr>
            <w:pStyle w:val="Bibliografia"/>
            <w:rPr>
              <w:noProof/>
            </w:rPr>
          </w:pPr>
          <w:r>
            <w:rPr>
              <w:b/>
              <w:bCs/>
              <w:noProof/>
            </w:rPr>
            <w:lastRenderedPageBreak/>
            <w:t>Microsoft. 2021.</w:t>
          </w:r>
          <w:r>
            <w:rPr>
              <w:noProof/>
            </w:rPr>
            <w:t xml:space="preserve"> Microsoft. [Online] 15. 12 2021. [Dátum: 5. 3 2022.] https://docs.microsoft.com/en-us/azure/machine-learning/overview-what-is-azure-machine-learning.</w:t>
          </w:r>
        </w:p>
        <w:p w14:paraId="449A0803" w14:textId="15FC1FCC" w:rsidR="00CB55BC" w:rsidRDefault="00C87B15" w:rsidP="00CB55BC">
          <w:pPr>
            <w:pStyle w:val="Bibliografia"/>
            <w:rPr>
              <w:noProof/>
            </w:rPr>
          </w:pPr>
          <w:r>
            <w:rPr>
              <w:b/>
              <w:bCs/>
              <w:noProof/>
            </w:rPr>
            <w:t>Microsoft</w:t>
          </w:r>
          <w:r w:rsidR="00CB55BC">
            <w:rPr>
              <w:b/>
              <w:bCs/>
              <w:noProof/>
            </w:rPr>
            <w:t>. 2022.</w:t>
          </w:r>
          <w:r w:rsidR="00CB55BC">
            <w:rPr>
              <w:noProof/>
            </w:rPr>
            <w:t xml:space="preserve"> Microsoft. [Online] 4. 2 2022. [Dátum: 5. 3 2022.] https://docs.microsoft.com/en-us/azure/machine-learning/overview-what-is-machine-learning-studio.</w:t>
          </w:r>
        </w:p>
        <w:p w14:paraId="643240FE" w14:textId="66EE4193" w:rsidR="00CB55BC" w:rsidRDefault="00C87B15" w:rsidP="00CB55BC">
          <w:pPr>
            <w:pStyle w:val="Bibliografia"/>
            <w:rPr>
              <w:noProof/>
            </w:rPr>
          </w:pPr>
          <w:r>
            <w:rPr>
              <w:b/>
              <w:bCs/>
              <w:noProof/>
            </w:rPr>
            <w:t>Microsoft</w:t>
          </w:r>
          <w:r w:rsidR="00CB55BC">
            <w:rPr>
              <w:b/>
              <w:bCs/>
              <w:noProof/>
            </w:rPr>
            <w:t>. 2022.</w:t>
          </w:r>
          <w:r w:rsidR="00CB55BC">
            <w:rPr>
              <w:noProof/>
            </w:rPr>
            <w:t xml:space="preserve"> Microsoft. [Online] 26. 2 2022. [Dátum: 5. 3 2022.] https://docs.microsoft.com/en-us/azure/machine-learning/concept-automated-ml#when-to-use-automl-classification-regression-forecasting--computer-vision.</w:t>
          </w:r>
        </w:p>
        <w:p w14:paraId="76F42B4F" w14:textId="77777777" w:rsidR="00CB55BC" w:rsidRDefault="00CB55BC" w:rsidP="00CB55BC">
          <w:pPr>
            <w:pStyle w:val="Bibliografia"/>
            <w:rPr>
              <w:noProof/>
            </w:rPr>
          </w:pPr>
          <w:r>
            <w:rPr>
              <w:b/>
              <w:bCs/>
              <w:noProof/>
            </w:rPr>
            <w:t>Moreno, Caio. 2020.</w:t>
          </w:r>
          <w:r>
            <w:rPr>
              <w:noProof/>
            </w:rPr>
            <w:t xml:space="preserve"> Medium. [Online] 8. 5 2020. [Dátum: 5. 3 2022.] https://caiomsouza.medium.com/aml-azure-machine-learning-introduction-13505d3393b9.</w:t>
          </w:r>
        </w:p>
        <w:p w14:paraId="102E6A24" w14:textId="77777777" w:rsidR="00CB55BC" w:rsidRDefault="00CB55BC" w:rsidP="00CB55BC">
          <w:pPr>
            <w:pStyle w:val="Bibliografia"/>
            <w:rPr>
              <w:noProof/>
            </w:rPr>
          </w:pPr>
          <w:r>
            <w:rPr>
              <w:b/>
              <w:bCs/>
              <w:noProof/>
            </w:rPr>
            <w:t>Patro, Tomáš. 2017.</w:t>
          </w:r>
          <w:r>
            <w:rPr>
              <w:noProof/>
            </w:rPr>
            <w:t xml:space="preserve"> BudFIT. [Online] 15. 10 2017. [Dátum: 3. 1 2022.] https://casopis.fit.cvut.cz/technologie/umela-inteligencia-ako-funguje-preco-dobre-sa-nu-zaujimat/.</w:t>
          </w:r>
        </w:p>
        <w:p w14:paraId="5FAAA50B" w14:textId="77777777" w:rsidR="00CB55BC" w:rsidRDefault="00CB55BC" w:rsidP="00CB55BC">
          <w:pPr>
            <w:pStyle w:val="Bibliografia"/>
            <w:rPr>
              <w:noProof/>
            </w:rPr>
          </w:pPr>
          <w:r>
            <w:rPr>
              <w:b/>
              <w:bCs/>
              <w:noProof/>
            </w:rPr>
            <w:t>Prabhakaran, Selva. 2021.</w:t>
          </w:r>
          <w:r>
            <w:rPr>
              <w:noProof/>
            </w:rPr>
            <w:t xml:space="preserve"> machine learning plus. [Online] 22. 8 2021. [Dátum: 5. 3 2022.] https://www.machinelearningplus.com/time-series/arima-model-time-series-forecasting-python/.</w:t>
          </w:r>
        </w:p>
        <w:p w14:paraId="308A7927" w14:textId="77777777" w:rsidR="00CB55BC" w:rsidRDefault="00CB55BC" w:rsidP="00CB55BC">
          <w:pPr>
            <w:pStyle w:val="Bibliografia"/>
            <w:rPr>
              <w:noProof/>
            </w:rPr>
          </w:pPr>
          <w:r>
            <w:rPr>
              <w:b/>
              <w:bCs/>
              <w:noProof/>
            </w:rPr>
            <w:t>PyFlux. 2016.</w:t>
          </w:r>
          <w:r>
            <w:rPr>
              <w:noProof/>
            </w:rPr>
            <w:t xml:space="preserve"> PyFlux. [Online] 2016. [Dátum: 5. 3 2022.] https://pyflux.readthedocs.io/en/latest/arima.html.</w:t>
          </w:r>
        </w:p>
        <w:p w14:paraId="4B56A50F" w14:textId="032F0102" w:rsidR="00CB55BC" w:rsidRDefault="00CB55BC" w:rsidP="00CB55BC">
          <w:pPr>
            <w:pStyle w:val="Bibliografia"/>
            <w:rPr>
              <w:noProof/>
            </w:rPr>
          </w:pPr>
          <w:r>
            <w:rPr>
              <w:b/>
              <w:bCs/>
              <w:noProof/>
            </w:rPr>
            <w:t>PyFlux. 2016.</w:t>
          </w:r>
          <w:r>
            <w:rPr>
              <w:noProof/>
            </w:rPr>
            <w:t xml:space="preserve"> PyFlux. [Online] 2016. [Dátum: 5. 3 2022.] https://pyflux.readthedocs.io/en/latest/arimax.html.</w:t>
          </w:r>
        </w:p>
        <w:p w14:paraId="56070CC3" w14:textId="77777777" w:rsidR="00CB55BC" w:rsidRDefault="00CB55BC" w:rsidP="00CB55BC">
          <w:pPr>
            <w:pStyle w:val="Bibliografia"/>
            <w:rPr>
              <w:noProof/>
            </w:rPr>
          </w:pPr>
          <w:r>
            <w:rPr>
              <w:b/>
              <w:bCs/>
              <w:noProof/>
            </w:rPr>
            <w:t>Rajat2712. 2021.</w:t>
          </w:r>
          <w:r>
            <w:rPr>
              <w:noProof/>
            </w:rPr>
            <w:t xml:space="preserve"> Support Vector Machine. [Online] github.com, 2021. https://user-images.githubusercontent.com/23000971/33506958-1e2073de-d718-11e7-9e31-d3a7c9d9da18.png.</w:t>
          </w:r>
        </w:p>
        <w:p w14:paraId="67816649" w14:textId="77777777" w:rsidR="00CB55BC" w:rsidRDefault="00CB55BC" w:rsidP="00CB55BC">
          <w:pPr>
            <w:pStyle w:val="Bibliografia"/>
            <w:rPr>
              <w:noProof/>
            </w:rPr>
          </w:pPr>
          <w:r>
            <w:rPr>
              <w:b/>
              <w:bCs/>
              <w:noProof/>
            </w:rPr>
            <w:t>Rastogi, Rahul. 2021.</w:t>
          </w:r>
          <w:r>
            <w:rPr>
              <w:noProof/>
            </w:rPr>
            <w:t xml:space="preserve"> Random Forest Classification and it’s Mathematical Implementation. [Online] 2021. https://miro.medium.com/max/1482/1*wLv2VMOduVsMDVdgJc6xvA.jpeg.</w:t>
          </w:r>
        </w:p>
        <w:p w14:paraId="6A3DE95D" w14:textId="77777777" w:rsidR="00CB55BC" w:rsidRDefault="00CB55BC" w:rsidP="00CB55BC">
          <w:pPr>
            <w:pStyle w:val="Bibliografia"/>
            <w:rPr>
              <w:noProof/>
            </w:rPr>
          </w:pPr>
          <w:r>
            <w:rPr>
              <w:b/>
              <w:bCs/>
              <w:noProof/>
            </w:rPr>
            <w:t>Río, Rafael del. 2018.</w:t>
          </w:r>
          <w:r>
            <w:rPr>
              <w:noProof/>
            </w:rPr>
            <w:t xml:space="preserve"> A simple example of visualizing gradient boosting. [Online] 2018. [Dátum: 14. 12 2021.] https://www.researchgate.net/figure/A-simple-example-of-visualizing-gradient-boosting_fig5_326379229.</w:t>
          </w:r>
        </w:p>
        <w:p w14:paraId="642E95BC" w14:textId="77777777" w:rsidR="00CB55BC" w:rsidRDefault="00CB55BC" w:rsidP="00CB55BC">
          <w:pPr>
            <w:pStyle w:val="Bibliografia"/>
            <w:rPr>
              <w:noProof/>
            </w:rPr>
          </w:pPr>
          <w:r>
            <w:rPr>
              <w:b/>
              <w:bCs/>
              <w:noProof/>
            </w:rPr>
            <w:t>scikit-learn. 2020.</w:t>
          </w:r>
          <w:r>
            <w:rPr>
              <w:noProof/>
            </w:rPr>
            <w:t xml:space="preserve"> </w:t>
          </w:r>
          <w:r>
            <w:rPr>
              <w:i/>
              <w:iCs/>
              <w:noProof/>
            </w:rPr>
            <w:t xml:space="preserve">Decision Trees. </w:t>
          </w:r>
          <w:r>
            <w:rPr>
              <w:noProof/>
            </w:rPr>
            <w:t>[Online] , 2020. [Dátum: 13. 3 2022.] https://scikit-learn.org/stable/modules/tree.html.</w:t>
          </w:r>
        </w:p>
        <w:p w14:paraId="6A333E49" w14:textId="77777777" w:rsidR="00CB55BC" w:rsidRDefault="00CB55BC" w:rsidP="00CB55BC">
          <w:pPr>
            <w:pStyle w:val="Bibliografia"/>
            <w:rPr>
              <w:noProof/>
            </w:rPr>
          </w:pPr>
          <w:r>
            <w:rPr>
              <w:b/>
              <w:bCs/>
              <w:noProof/>
            </w:rPr>
            <w:t>sk.education-wiki. 2022.</w:t>
          </w:r>
          <w:r>
            <w:rPr>
              <w:noProof/>
            </w:rPr>
            <w:t xml:space="preserve"> [Online] 2022. [Dátum: 13. 3 2022.] https://sk.education-wiki.com/4245111-svm-algorithm.</w:t>
          </w:r>
        </w:p>
        <w:p w14:paraId="4AE9736D" w14:textId="77777777" w:rsidR="00CB55BC" w:rsidRDefault="00CB55BC" w:rsidP="00CB55BC">
          <w:pPr>
            <w:pStyle w:val="Bibliografia"/>
            <w:rPr>
              <w:noProof/>
            </w:rPr>
          </w:pPr>
          <w:r>
            <w:rPr>
              <w:b/>
              <w:bCs/>
              <w:noProof/>
            </w:rPr>
            <w:lastRenderedPageBreak/>
            <w:t>slovensko.help.</w:t>
          </w:r>
          <w:r>
            <w:rPr>
              <w:noProof/>
            </w:rPr>
            <w:t xml:space="preserve"> </w:t>
          </w:r>
          <w:r>
            <w:rPr>
              <w:i/>
              <w:iCs/>
              <w:noProof/>
            </w:rPr>
            <w:t xml:space="preserve">covid19-data. </w:t>
          </w:r>
          <w:r>
            <w:rPr>
              <w:noProof/>
            </w:rPr>
            <w:t>[Online] https://github.com/Institut-Zdravotnych-Analyz/covid19-data.</w:t>
          </w:r>
        </w:p>
        <w:p w14:paraId="78FDEE91" w14:textId="77777777" w:rsidR="00CB55BC" w:rsidRDefault="00CB55BC" w:rsidP="00CB55BC">
          <w:pPr>
            <w:pStyle w:val="Bibliografia"/>
            <w:rPr>
              <w:noProof/>
            </w:rPr>
          </w:pPr>
          <w:r>
            <w:rPr>
              <w:b/>
              <w:bCs/>
              <w:noProof/>
            </w:rPr>
            <w:t>T. Baldigara, M. Mamula. 2015.</w:t>
          </w:r>
          <w:r>
            <w:rPr>
              <w:noProof/>
            </w:rPr>
            <w:t xml:space="preserve"> Modelling International Tourism Demand Using Seasonal Arima Models. [Online] 2015. [Dátum: 6. 3 2022.] https://hrcak.srce.hr/file/206819. 21.</w:t>
          </w:r>
        </w:p>
        <w:p w14:paraId="40B625F0" w14:textId="77777777" w:rsidR="00CB55BC" w:rsidRDefault="00CB55BC" w:rsidP="00CB55BC">
          <w:pPr>
            <w:pStyle w:val="Bibliografia"/>
            <w:rPr>
              <w:noProof/>
            </w:rPr>
          </w:pPr>
          <w:r>
            <w:rPr>
              <w:b/>
              <w:bCs/>
              <w:noProof/>
            </w:rPr>
            <w:t>Tianqi Chen, Carlos Guestrin. 2016.</w:t>
          </w:r>
          <w:r>
            <w:rPr>
              <w:noProof/>
            </w:rPr>
            <w:t xml:space="preserve"> XGBoost: A Scalable Tree Boosting System. [Online] 2016. [Dátum: 14. 12 2021.] https://arxiv.org/abs/1603.02754.</w:t>
          </w:r>
        </w:p>
        <w:p w14:paraId="26DA4C5E" w14:textId="77777777" w:rsidR="00CB55BC" w:rsidRDefault="00CB55BC" w:rsidP="00CB55BC">
          <w:pPr>
            <w:pStyle w:val="Bibliografia"/>
            <w:rPr>
              <w:noProof/>
            </w:rPr>
          </w:pPr>
          <w:r>
            <w:rPr>
              <w:b/>
              <w:bCs/>
              <w:noProof/>
            </w:rPr>
            <w:t>Wikipedia. 2021.</w:t>
          </w:r>
          <w:r>
            <w:rPr>
              <w:noProof/>
            </w:rPr>
            <w:t xml:space="preserve"> Portfolio optimization. [Online] 2021. [Dátum: 13. 3 2022.] https://en.wikipedia.org/wiki/Portfolio_optimization.</w:t>
          </w:r>
        </w:p>
        <w:p w14:paraId="7D85C71C" w14:textId="5ACEEE40" w:rsidR="00E34E48" w:rsidRPr="00CE4F51" w:rsidRDefault="005712C4" w:rsidP="00CB55BC">
          <w:pPr>
            <w:rPr>
              <w:sz w:val="24"/>
              <w:szCs w:val="24"/>
              <w:lang w:eastAsia="sk-SK"/>
            </w:rPr>
          </w:pPr>
          <w:r>
            <w:rPr>
              <w:b/>
              <w:bCs/>
            </w:rPr>
            <w:fldChar w:fldCharType="end"/>
          </w:r>
        </w:p>
      </w:sdtContent>
    </w:sdt>
    <w:sectPr w:rsidR="00E34E48" w:rsidRPr="00CE4F51" w:rsidSect="00882EF0">
      <w:footerReference w:type="default" r:id="rId58"/>
      <w:pgSz w:w="11906" w:h="16838" w:code="9"/>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02DFA" w14:textId="77777777" w:rsidR="00F66622" w:rsidRDefault="00F66622" w:rsidP="00C546A9">
      <w:pPr>
        <w:spacing w:after="0" w:line="240" w:lineRule="auto"/>
      </w:pPr>
      <w:r>
        <w:separator/>
      </w:r>
    </w:p>
  </w:endnote>
  <w:endnote w:type="continuationSeparator" w:id="0">
    <w:p w14:paraId="396AB296" w14:textId="77777777" w:rsidR="00F66622" w:rsidRDefault="00F66622"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030B5" w14:textId="05E39897" w:rsidR="00870222" w:rsidRPr="004B2C4C" w:rsidRDefault="00870222" w:rsidP="00FD657A">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5D03BCB1" wp14:editId="5133CF95">
              <wp:simplePos x="0" y="0"/>
              <wp:positionH relativeFrom="margin">
                <wp:posOffset>-1833</wp:posOffset>
              </wp:positionH>
              <wp:positionV relativeFrom="paragraph">
                <wp:posOffset>-1627290</wp:posOffset>
              </wp:positionV>
              <wp:extent cx="3752490" cy="1942165"/>
              <wp:effectExtent l="0" t="0" r="635"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490" cy="1942165"/>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3BCB1" id="_x0000_t202" coordsize="21600,21600" o:spt="202" path="m,l,21600r21600,l21600,xe">
              <v:stroke joinstyle="miter"/>
              <v:path gradientshapeok="t" o:connecttype="rect"/>
            </v:shapetype>
            <v:shape id="_x0000_s1043" type="#_x0000_t202" style="position:absolute;left:0;text-align:left;margin-left:-.15pt;margin-top:-128.15pt;width:295.45pt;height:152.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" stroked="f">
              <v:textbo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v:textbox>
              <w10:wrap anchorx="margin"/>
            </v:shape>
          </w:pict>
        </mc:Fallback>
      </mc:AlternateContent>
    </w:r>
    <w:sdt>
      <w:sdtPr>
        <w:id w:val="-519248352"/>
        <w:placeholder>
          <w:docPart w:val="BC10895BF0BC4C45BD3C2954D2B7E29C"/>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E66DBE">
          <w:rPr>
            <w:rStyle w:val="ObalChar"/>
            <w:noProof/>
          </w:rPr>
          <w:t>2022</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844A5" w14:textId="43743D4E" w:rsidR="00870222" w:rsidRPr="004B2C4C" w:rsidRDefault="00870222" w:rsidP="00FD657A">
    <w:pPr>
      <w:pStyle w:val="Zakladny"/>
      <w:rPr>
        <w:rStyle w:val="ObalCha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69AE7B9F" w14:textId="1B091BFF" w:rsidR="00870222" w:rsidRDefault="00870222">
        <w:pPr>
          <w:pStyle w:val="Pta"/>
          <w:jc w:val="center"/>
        </w:pPr>
        <w:r>
          <w:fldChar w:fldCharType="begin"/>
        </w:r>
        <w:r>
          <w:instrText xml:space="preserve"> PAGE   \* MERGEFORMAT </w:instrText>
        </w:r>
        <w:r>
          <w:fldChar w:fldCharType="separate"/>
        </w:r>
        <w:r>
          <w:rPr>
            <w:noProof/>
          </w:rPr>
          <w:t>II</w:t>
        </w:r>
        <w:r>
          <w:rPr>
            <w:noProof/>
          </w:rPr>
          <w:fldChar w:fldCharType="end"/>
        </w:r>
      </w:p>
    </w:sdtContent>
  </w:sdt>
  <w:p w14:paraId="65C96F1B" w14:textId="77777777" w:rsidR="00870222" w:rsidRPr="004B2C4C" w:rsidRDefault="00870222" w:rsidP="00FD657A">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7F9B" w14:textId="77777777" w:rsidR="00F66622" w:rsidRDefault="00F66622" w:rsidP="00C546A9">
      <w:pPr>
        <w:spacing w:after="0" w:line="240" w:lineRule="auto"/>
      </w:pPr>
      <w:r>
        <w:separator/>
      </w:r>
    </w:p>
  </w:footnote>
  <w:footnote w:type="continuationSeparator" w:id="0">
    <w:p w14:paraId="72A7E214" w14:textId="77777777" w:rsidR="00F66622" w:rsidRDefault="00F66622" w:rsidP="00C54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42C"/>
    <w:multiLevelType w:val="hybridMultilevel"/>
    <w:tmpl w:val="6AA6BDFC"/>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 w15:restartNumberingAfterBreak="0">
    <w:nsid w:val="042D70D2"/>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155430"/>
    <w:multiLevelType w:val="hybridMultilevel"/>
    <w:tmpl w:val="052E003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3" w15:restartNumberingAfterBreak="0">
    <w:nsid w:val="07FC7C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5C6FCC"/>
    <w:multiLevelType w:val="hybridMultilevel"/>
    <w:tmpl w:val="6D8E6E2A"/>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5" w15:restartNumberingAfterBreak="0">
    <w:nsid w:val="0E004BBF"/>
    <w:multiLevelType w:val="multilevel"/>
    <w:tmpl w:val="DFEE27C6"/>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6" w15:restartNumberingAfterBreak="0">
    <w:nsid w:val="104021CA"/>
    <w:multiLevelType w:val="hybridMultilevel"/>
    <w:tmpl w:val="D2EE7192"/>
    <w:lvl w:ilvl="0" w:tplc="92C28C7C">
      <w:start w:val="1"/>
      <w:numFmt w:val="decimal"/>
      <w:lvlText w:val="%1."/>
      <w:lvlJc w:val="left"/>
      <w:pPr>
        <w:ind w:left="704" w:hanging="42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7" w15:restartNumberingAfterBreak="0">
    <w:nsid w:val="137C3016"/>
    <w:multiLevelType w:val="hybridMultilevel"/>
    <w:tmpl w:val="480EA16A"/>
    <w:lvl w:ilvl="0" w:tplc="E072FC08">
      <w:start w:val="1"/>
      <w:numFmt w:val="bullet"/>
      <w:lvlText w:val=""/>
      <w:lvlJc w:val="left"/>
      <w:pPr>
        <w:ind w:left="2832"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8" w15:restartNumberingAfterBreak="0">
    <w:nsid w:val="1A236138"/>
    <w:multiLevelType w:val="multilevel"/>
    <w:tmpl w:val="FBCE97EC"/>
    <w:styleLink w:val="CurrentList3"/>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9" w15:restartNumberingAfterBreak="0">
    <w:nsid w:val="1CB56FEC"/>
    <w:multiLevelType w:val="hybridMultilevel"/>
    <w:tmpl w:val="5784B59A"/>
    <w:lvl w:ilvl="0" w:tplc="D0969DD4">
      <w:start w:val="1"/>
      <w:numFmt w:val="bullet"/>
      <w:lvlText w:val=""/>
      <w:lvlJc w:val="left"/>
      <w:pPr>
        <w:ind w:left="4952" w:hanging="360"/>
      </w:pPr>
      <w:rPr>
        <w:rFonts w:ascii="Symbol" w:hAnsi="Symbol" w:hint="default"/>
      </w:rPr>
    </w:lvl>
    <w:lvl w:ilvl="1" w:tplc="562EA65A">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10" w15:restartNumberingAfterBreak="0">
    <w:nsid w:val="1ED34ADF"/>
    <w:multiLevelType w:val="hybridMultilevel"/>
    <w:tmpl w:val="2446E3F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1" w15:restartNumberingAfterBreak="0">
    <w:nsid w:val="20505B37"/>
    <w:multiLevelType w:val="hybridMultilevel"/>
    <w:tmpl w:val="36A23910"/>
    <w:lvl w:ilvl="0" w:tplc="802A2A18">
      <w:numFmt w:val="bullet"/>
      <w:lvlText w:val="-"/>
      <w:lvlJc w:val="left"/>
      <w:pPr>
        <w:ind w:left="644" w:hanging="360"/>
      </w:pPr>
      <w:rPr>
        <w:rFonts w:ascii="Times New Roman" w:eastAsiaTheme="minorHAnsi" w:hAnsi="Times New Roman" w:cs="Times New Roman" w:hint="default"/>
      </w:rPr>
    </w:lvl>
    <w:lvl w:ilvl="1" w:tplc="90D6063A">
      <w:numFmt w:val="bullet"/>
      <w:lvlText w:val="•"/>
      <w:lvlJc w:val="left"/>
      <w:pPr>
        <w:ind w:left="1424" w:hanging="420"/>
      </w:pPr>
      <w:rPr>
        <w:rFonts w:ascii="Times New Roman" w:eastAsiaTheme="minorHAnsi" w:hAnsi="Times New Roman" w:cs="Times New Roman"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21270E81"/>
    <w:multiLevelType w:val="hybridMultilevel"/>
    <w:tmpl w:val="4162B9AE"/>
    <w:lvl w:ilvl="0" w:tplc="DCEA955A">
      <w:start w:val="1"/>
      <w:numFmt w:val="decimal"/>
      <w:lvlText w:val="%1."/>
      <w:lvlJc w:val="left"/>
      <w:pPr>
        <w:ind w:left="2412"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3" w15:restartNumberingAfterBreak="0">
    <w:nsid w:val="2A3622AF"/>
    <w:multiLevelType w:val="hybridMultilevel"/>
    <w:tmpl w:val="AB440314"/>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4" w15:restartNumberingAfterBreak="0">
    <w:nsid w:val="2D2D51CE"/>
    <w:multiLevelType w:val="hybridMultilevel"/>
    <w:tmpl w:val="9FE47D70"/>
    <w:lvl w:ilvl="0" w:tplc="D7C2DF84">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D9D24EF"/>
    <w:multiLevelType w:val="hybridMultilevel"/>
    <w:tmpl w:val="658289D6"/>
    <w:lvl w:ilvl="0" w:tplc="687A8EC6">
      <w:start w:val="1"/>
      <w:numFmt w:val="decimal"/>
      <w:lvlText w:val="%1."/>
      <w:lvlJc w:val="left"/>
      <w:pPr>
        <w:ind w:left="1708"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6" w15:restartNumberingAfterBreak="0">
    <w:nsid w:val="329114D3"/>
    <w:multiLevelType w:val="hybridMultilevel"/>
    <w:tmpl w:val="7A6AB724"/>
    <w:lvl w:ilvl="0" w:tplc="70C80CC2">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7" w15:restartNumberingAfterBreak="0">
    <w:nsid w:val="3521040C"/>
    <w:multiLevelType w:val="hybridMultilevel"/>
    <w:tmpl w:val="1DC2DF56"/>
    <w:lvl w:ilvl="0" w:tplc="9B84C1FC">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D6B616B"/>
    <w:multiLevelType w:val="multilevel"/>
    <w:tmpl w:val="944486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pStyle w:val="Nadpis4xx"/>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9" w15:restartNumberingAfterBreak="0">
    <w:nsid w:val="4E217BFD"/>
    <w:multiLevelType w:val="hybridMultilevel"/>
    <w:tmpl w:val="7FA43C4E"/>
    <w:lvl w:ilvl="0" w:tplc="D0969DD4">
      <w:start w:val="1"/>
      <w:numFmt w:val="bullet"/>
      <w:lvlText w:val=""/>
      <w:lvlJc w:val="left"/>
      <w:pPr>
        <w:ind w:left="3536"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20" w15:restartNumberingAfterBreak="0">
    <w:nsid w:val="4E350D11"/>
    <w:multiLevelType w:val="hybridMultilevel"/>
    <w:tmpl w:val="BBCC0958"/>
    <w:lvl w:ilvl="0" w:tplc="D4C40F26">
      <w:start w:val="1"/>
      <w:numFmt w:val="bullet"/>
      <w:lvlText w:val=""/>
      <w:lvlJc w:val="left"/>
      <w:pPr>
        <w:ind w:left="2128"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21" w15:restartNumberingAfterBreak="0">
    <w:nsid w:val="5C027966"/>
    <w:multiLevelType w:val="hybridMultilevel"/>
    <w:tmpl w:val="134EF33C"/>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2"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3" w15:restartNumberingAfterBreak="0">
    <w:nsid w:val="6451367D"/>
    <w:multiLevelType w:val="multilevel"/>
    <w:tmpl w:val="FD484CD4"/>
    <w:styleLink w:val="CurrentList5"/>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4" w15:restartNumberingAfterBreak="0">
    <w:nsid w:val="68DA4382"/>
    <w:multiLevelType w:val="hybridMultilevel"/>
    <w:tmpl w:val="AAC49EB2"/>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5" w15:restartNumberingAfterBreak="0">
    <w:nsid w:val="6C181DA9"/>
    <w:multiLevelType w:val="multilevel"/>
    <w:tmpl w:val="FBCE97EC"/>
    <w:styleLink w:val="CurrentList2"/>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6" w15:restartNumberingAfterBreak="0">
    <w:nsid w:val="731E1D50"/>
    <w:multiLevelType w:val="hybridMultilevel"/>
    <w:tmpl w:val="1294320A"/>
    <w:lvl w:ilvl="0" w:tplc="FFFFFFFF">
      <w:numFmt w:val="bullet"/>
      <w:lvlText w:val="-"/>
      <w:lvlJc w:val="left"/>
      <w:pPr>
        <w:ind w:left="644" w:hanging="360"/>
      </w:pPr>
      <w:rPr>
        <w:rFonts w:ascii="Times New Roman" w:eastAsiaTheme="minorHAnsi" w:hAnsi="Times New Roman" w:cs="Times New Roman" w:hint="default"/>
      </w:rPr>
    </w:lvl>
    <w:lvl w:ilvl="1" w:tplc="802A2A18">
      <w:numFmt w:val="bullet"/>
      <w:lvlText w:val="-"/>
      <w:lvlJc w:val="left"/>
      <w:pPr>
        <w:ind w:left="360" w:hanging="360"/>
      </w:pPr>
      <w:rPr>
        <w:rFonts w:ascii="Times New Roman" w:eastAsiaTheme="minorHAnsi" w:hAnsi="Times New Roman" w:cs="Times New Roman"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7" w15:restartNumberingAfterBreak="0">
    <w:nsid w:val="73C05200"/>
    <w:multiLevelType w:val="hybridMultilevel"/>
    <w:tmpl w:val="D59087A6"/>
    <w:lvl w:ilvl="0" w:tplc="8E50244A">
      <w:start w:val="1"/>
      <w:numFmt w:val="decimal"/>
      <w:lvlText w:val="%1."/>
      <w:lvlJc w:val="left"/>
      <w:pPr>
        <w:ind w:left="2412"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7B42550A"/>
    <w:multiLevelType w:val="hybridMultilevel"/>
    <w:tmpl w:val="48AE991A"/>
    <w:lvl w:ilvl="0" w:tplc="802A2A18">
      <w:numFmt w:val="bullet"/>
      <w:lvlText w:val="-"/>
      <w:lvlJc w:val="left"/>
      <w:pPr>
        <w:ind w:left="928" w:hanging="360"/>
      </w:pPr>
      <w:rPr>
        <w:rFonts w:ascii="Times New Roman" w:eastAsiaTheme="minorHAnsi" w:hAnsi="Times New Roman" w:cs="Times New Roman"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9" w15:restartNumberingAfterBreak="0">
    <w:nsid w:val="7F0708B1"/>
    <w:multiLevelType w:val="hybridMultilevel"/>
    <w:tmpl w:val="9050C49E"/>
    <w:lvl w:ilvl="0" w:tplc="8EE09062">
      <w:start w:val="1"/>
      <w:numFmt w:val="bullet"/>
      <w:lvlText w:val=""/>
      <w:lvlJc w:val="left"/>
      <w:pPr>
        <w:ind w:left="1424"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30" w15:restartNumberingAfterBreak="0">
    <w:nsid w:val="7F3D0E9A"/>
    <w:multiLevelType w:val="multilevel"/>
    <w:tmpl w:val="01B87284"/>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num w:numId="1" w16cid:durableId="1575629775">
    <w:abstractNumId w:val="22"/>
  </w:num>
  <w:num w:numId="2" w16cid:durableId="1907835990">
    <w:abstractNumId w:val="18"/>
  </w:num>
  <w:num w:numId="3" w16cid:durableId="522474878">
    <w:abstractNumId w:val="11"/>
  </w:num>
  <w:num w:numId="4" w16cid:durableId="262035252">
    <w:abstractNumId w:val="30"/>
  </w:num>
  <w:num w:numId="5" w16cid:durableId="7370961">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82718496">
    <w:abstractNumId w:val="25"/>
  </w:num>
  <w:num w:numId="7" w16cid:durableId="23092393">
    <w:abstractNumId w:val="8"/>
  </w:num>
  <w:num w:numId="8" w16cid:durableId="1877349421">
    <w:abstractNumId w:val="5"/>
  </w:num>
  <w:num w:numId="9" w16cid:durableId="1680960310">
    <w:abstractNumId w:val="23"/>
  </w:num>
  <w:num w:numId="10" w16cid:durableId="1460150620">
    <w:abstractNumId w:val="1"/>
  </w:num>
  <w:num w:numId="11" w16cid:durableId="372191283">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5391575">
    <w:abstractNumId w:val="28"/>
  </w:num>
  <w:num w:numId="13" w16cid:durableId="2090468279">
    <w:abstractNumId w:val="26"/>
  </w:num>
  <w:num w:numId="14" w16cid:durableId="2095590977">
    <w:abstractNumId w:val="2"/>
  </w:num>
  <w:num w:numId="15" w16cid:durableId="820536725">
    <w:abstractNumId w:val="4"/>
  </w:num>
  <w:num w:numId="16" w16cid:durableId="1366519579">
    <w:abstractNumId w:val="21"/>
  </w:num>
  <w:num w:numId="17" w16cid:durableId="1939556709">
    <w:abstractNumId w:val="24"/>
  </w:num>
  <w:num w:numId="18" w16cid:durableId="1335306702">
    <w:abstractNumId w:val="0"/>
  </w:num>
  <w:num w:numId="19" w16cid:durableId="842163613">
    <w:abstractNumId w:val="10"/>
  </w:num>
  <w:num w:numId="20" w16cid:durableId="312881027">
    <w:abstractNumId w:val="6"/>
  </w:num>
  <w:num w:numId="21" w16cid:durableId="455218716">
    <w:abstractNumId w:val="16"/>
  </w:num>
  <w:num w:numId="22" w16cid:durableId="1008214613">
    <w:abstractNumId w:val="29"/>
  </w:num>
  <w:num w:numId="23" w16cid:durableId="1165322999">
    <w:abstractNumId w:val="20"/>
  </w:num>
  <w:num w:numId="24" w16cid:durableId="1663855404">
    <w:abstractNumId w:val="7"/>
  </w:num>
  <w:num w:numId="25" w16cid:durableId="552927450">
    <w:abstractNumId w:val="19"/>
  </w:num>
  <w:num w:numId="26" w16cid:durableId="1430351134">
    <w:abstractNumId w:val="15"/>
  </w:num>
  <w:num w:numId="27" w16cid:durableId="965887131">
    <w:abstractNumId w:val="12"/>
  </w:num>
  <w:num w:numId="28" w16cid:durableId="1371027451">
    <w:abstractNumId w:val="9"/>
  </w:num>
  <w:num w:numId="29" w16cid:durableId="1481506900">
    <w:abstractNumId w:val="17"/>
  </w:num>
  <w:num w:numId="30" w16cid:durableId="1726248577">
    <w:abstractNumId w:val="27"/>
  </w:num>
  <w:num w:numId="31" w16cid:durableId="409616790">
    <w:abstractNumId w:val="14"/>
  </w:num>
  <w:num w:numId="32" w16cid:durableId="11874479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70020903">
    <w:abstractNumId w:val="13"/>
  </w:num>
  <w:num w:numId="34" w16cid:durableId="26138326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9A"/>
    <w:rsid w:val="00000B9D"/>
    <w:rsid w:val="00001012"/>
    <w:rsid w:val="00001CA2"/>
    <w:rsid w:val="0000282D"/>
    <w:rsid w:val="00005800"/>
    <w:rsid w:val="00005D10"/>
    <w:rsid w:val="00006269"/>
    <w:rsid w:val="00007A18"/>
    <w:rsid w:val="00007AAC"/>
    <w:rsid w:val="00010026"/>
    <w:rsid w:val="00010DA4"/>
    <w:rsid w:val="0001239F"/>
    <w:rsid w:val="00014D60"/>
    <w:rsid w:val="00015477"/>
    <w:rsid w:val="00017782"/>
    <w:rsid w:val="00022819"/>
    <w:rsid w:val="000246E2"/>
    <w:rsid w:val="00024DEF"/>
    <w:rsid w:val="0002788A"/>
    <w:rsid w:val="00032360"/>
    <w:rsid w:val="0003241C"/>
    <w:rsid w:val="00034A35"/>
    <w:rsid w:val="000365F7"/>
    <w:rsid w:val="00040FEF"/>
    <w:rsid w:val="00041A26"/>
    <w:rsid w:val="000537AE"/>
    <w:rsid w:val="00055E56"/>
    <w:rsid w:val="00056363"/>
    <w:rsid w:val="00057703"/>
    <w:rsid w:val="000616C9"/>
    <w:rsid w:val="0006179A"/>
    <w:rsid w:val="00064401"/>
    <w:rsid w:val="00064EE2"/>
    <w:rsid w:val="000665B5"/>
    <w:rsid w:val="00071FA5"/>
    <w:rsid w:val="000725E4"/>
    <w:rsid w:val="000735CB"/>
    <w:rsid w:val="00073ED4"/>
    <w:rsid w:val="00075896"/>
    <w:rsid w:val="000770B0"/>
    <w:rsid w:val="000830F5"/>
    <w:rsid w:val="00083B4B"/>
    <w:rsid w:val="0009019A"/>
    <w:rsid w:val="00093BF6"/>
    <w:rsid w:val="00095A28"/>
    <w:rsid w:val="000A0391"/>
    <w:rsid w:val="000A10DD"/>
    <w:rsid w:val="000A1115"/>
    <w:rsid w:val="000A1DD5"/>
    <w:rsid w:val="000A3424"/>
    <w:rsid w:val="000A4698"/>
    <w:rsid w:val="000A4DDA"/>
    <w:rsid w:val="000A5324"/>
    <w:rsid w:val="000B0358"/>
    <w:rsid w:val="000B1103"/>
    <w:rsid w:val="000B31CF"/>
    <w:rsid w:val="000B3ACD"/>
    <w:rsid w:val="000B699C"/>
    <w:rsid w:val="000C1DD3"/>
    <w:rsid w:val="000C27EF"/>
    <w:rsid w:val="000C2A6A"/>
    <w:rsid w:val="000C4A3F"/>
    <w:rsid w:val="000C70AA"/>
    <w:rsid w:val="000D0707"/>
    <w:rsid w:val="000D1359"/>
    <w:rsid w:val="000D2DAA"/>
    <w:rsid w:val="000D43A0"/>
    <w:rsid w:val="000D453A"/>
    <w:rsid w:val="000D66C8"/>
    <w:rsid w:val="000D6B35"/>
    <w:rsid w:val="000D6BCC"/>
    <w:rsid w:val="000D7BD8"/>
    <w:rsid w:val="000E1F33"/>
    <w:rsid w:val="000E4E0E"/>
    <w:rsid w:val="000E66D6"/>
    <w:rsid w:val="000E6C74"/>
    <w:rsid w:val="000F2AA3"/>
    <w:rsid w:val="000F3028"/>
    <w:rsid w:val="000F36E0"/>
    <w:rsid w:val="000F3CD4"/>
    <w:rsid w:val="001003CF"/>
    <w:rsid w:val="00101006"/>
    <w:rsid w:val="00103740"/>
    <w:rsid w:val="0010387A"/>
    <w:rsid w:val="00106B86"/>
    <w:rsid w:val="00111D48"/>
    <w:rsid w:val="001121B1"/>
    <w:rsid w:val="0011441A"/>
    <w:rsid w:val="001166F3"/>
    <w:rsid w:val="00120F59"/>
    <w:rsid w:val="0012247C"/>
    <w:rsid w:val="00125B44"/>
    <w:rsid w:val="00127F9A"/>
    <w:rsid w:val="00131E05"/>
    <w:rsid w:val="00136891"/>
    <w:rsid w:val="0014279A"/>
    <w:rsid w:val="00142EE9"/>
    <w:rsid w:val="00147150"/>
    <w:rsid w:val="00150F55"/>
    <w:rsid w:val="001517CE"/>
    <w:rsid w:val="001528A1"/>
    <w:rsid w:val="00152BF1"/>
    <w:rsid w:val="00154CF6"/>
    <w:rsid w:val="00154F18"/>
    <w:rsid w:val="0015508A"/>
    <w:rsid w:val="001568EA"/>
    <w:rsid w:val="00157A98"/>
    <w:rsid w:val="00157ACA"/>
    <w:rsid w:val="00160D81"/>
    <w:rsid w:val="00161916"/>
    <w:rsid w:val="001625CF"/>
    <w:rsid w:val="00164417"/>
    <w:rsid w:val="0016467C"/>
    <w:rsid w:val="00166B26"/>
    <w:rsid w:val="0017196B"/>
    <w:rsid w:val="0017288B"/>
    <w:rsid w:val="00175E79"/>
    <w:rsid w:val="001777D1"/>
    <w:rsid w:val="001779E5"/>
    <w:rsid w:val="00180892"/>
    <w:rsid w:val="00181287"/>
    <w:rsid w:val="00185376"/>
    <w:rsid w:val="00185938"/>
    <w:rsid w:val="00186431"/>
    <w:rsid w:val="00192856"/>
    <w:rsid w:val="001957E0"/>
    <w:rsid w:val="00196808"/>
    <w:rsid w:val="00196A8B"/>
    <w:rsid w:val="001A11C6"/>
    <w:rsid w:val="001A1333"/>
    <w:rsid w:val="001A1B3F"/>
    <w:rsid w:val="001A5D97"/>
    <w:rsid w:val="001B0585"/>
    <w:rsid w:val="001B05E3"/>
    <w:rsid w:val="001B0D12"/>
    <w:rsid w:val="001B28EA"/>
    <w:rsid w:val="001B4CF3"/>
    <w:rsid w:val="001B55CA"/>
    <w:rsid w:val="001B7F57"/>
    <w:rsid w:val="001C4087"/>
    <w:rsid w:val="001C4183"/>
    <w:rsid w:val="001C4707"/>
    <w:rsid w:val="001C4D5A"/>
    <w:rsid w:val="001C55FF"/>
    <w:rsid w:val="001C611B"/>
    <w:rsid w:val="001C77BA"/>
    <w:rsid w:val="001C7EA6"/>
    <w:rsid w:val="001D04CA"/>
    <w:rsid w:val="001D1981"/>
    <w:rsid w:val="001D6589"/>
    <w:rsid w:val="001D6977"/>
    <w:rsid w:val="001E07C5"/>
    <w:rsid w:val="001E2758"/>
    <w:rsid w:val="001E2854"/>
    <w:rsid w:val="001E49EE"/>
    <w:rsid w:val="001E5FE1"/>
    <w:rsid w:val="001F0FBE"/>
    <w:rsid w:val="001F3FB2"/>
    <w:rsid w:val="00201454"/>
    <w:rsid w:val="00201CF1"/>
    <w:rsid w:val="00206FE9"/>
    <w:rsid w:val="00207352"/>
    <w:rsid w:val="002131E9"/>
    <w:rsid w:val="00213421"/>
    <w:rsid w:val="0021404C"/>
    <w:rsid w:val="00216525"/>
    <w:rsid w:val="002204B1"/>
    <w:rsid w:val="00224C20"/>
    <w:rsid w:val="00224F82"/>
    <w:rsid w:val="00227423"/>
    <w:rsid w:val="00230B10"/>
    <w:rsid w:val="00232E6F"/>
    <w:rsid w:val="00235BA3"/>
    <w:rsid w:val="002360BF"/>
    <w:rsid w:val="00243E44"/>
    <w:rsid w:val="002516D2"/>
    <w:rsid w:val="00251A88"/>
    <w:rsid w:val="00251E9E"/>
    <w:rsid w:val="002550EA"/>
    <w:rsid w:val="00257006"/>
    <w:rsid w:val="00257A8E"/>
    <w:rsid w:val="002623CB"/>
    <w:rsid w:val="00262A54"/>
    <w:rsid w:val="00265FD7"/>
    <w:rsid w:val="00270004"/>
    <w:rsid w:val="00270535"/>
    <w:rsid w:val="00271559"/>
    <w:rsid w:val="00275613"/>
    <w:rsid w:val="002808EC"/>
    <w:rsid w:val="00280E12"/>
    <w:rsid w:val="00280E36"/>
    <w:rsid w:val="00281BAA"/>
    <w:rsid w:val="00281D86"/>
    <w:rsid w:val="00283964"/>
    <w:rsid w:val="00284D9E"/>
    <w:rsid w:val="00286BB9"/>
    <w:rsid w:val="00287240"/>
    <w:rsid w:val="0029285B"/>
    <w:rsid w:val="00293920"/>
    <w:rsid w:val="00296166"/>
    <w:rsid w:val="00297412"/>
    <w:rsid w:val="002A0925"/>
    <w:rsid w:val="002A0D9A"/>
    <w:rsid w:val="002A4D7B"/>
    <w:rsid w:val="002B1977"/>
    <w:rsid w:val="002B26BC"/>
    <w:rsid w:val="002B2A23"/>
    <w:rsid w:val="002B2FE8"/>
    <w:rsid w:val="002B4548"/>
    <w:rsid w:val="002B6D43"/>
    <w:rsid w:val="002C06B1"/>
    <w:rsid w:val="002C3126"/>
    <w:rsid w:val="002C3A33"/>
    <w:rsid w:val="002C6588"/>
    <w:rsid w:val="002D0E78"/>
    <w:rsid w:val="002D3F8E"/>
    <w:rsid w:val="002D4938"/>
    <w:rsid w:val="002D77EC"/>
    <w:rsid w:val="002D780B"/>
    <w:rsid w:val="002D7EE7"/>
    <w:rsid w:val="002F5D76"/>
    <w:rsid w:val="002F651B"/>
    <w:rsid w:val="003013EB"/>
    <w:rsid w:val="00305575"/>
    <w:rsid w:val="00305844"/>
    <w:rsid w:val="0030586C"/>
    <w:rsid w:val="00307E87"/>
    <w:rsid w:val="00310419"/>
    <w:rsid w:val="00310743"/>
    <w:rsid w:val="00312577"/>
    <w:rsid w:val="00315EC6"/>
    <w:rsid w:val="00324FC4"/>
    <w:rsid w:val="00325700"/>
    <w:rsid w:val="003273AF"/>
    <w:rsid w:val="00331F97"/>
    <w:rsid w:val="0033260C"/>
    <w:rsid w:val="00335120"/>
    <w:rsid w:val="003361AE"/>
    <w:rsid w:val="003415AA"/>
    <w:rsid w:val="003429F9"/>
    <w:rsid w:val="0034307E"/>
    <w:rsid w:val="003445E5"/>
    <w:rsid w:val="00345011"/>
    <w:rsid w:val="0035129A"/>
    <w:rsid w:val="0035185E"/>
    <w:rsid w:val="003523E2"/>
    <w:rsid w:val="00354701"/>
    <w:rsid w:val="003616C9"/>
    <w:rsid w:val="00363EA2"/>
    <w:rsid w:val="003728A3"/>
    <w:rsid w:val="00374389"/>
    <w:rsid w:val="003767D2"/>
    <w:rsid w:val="00380099"/>
    <w:rsid w:val="00385502"/>
    <w:rsid w:val="00387767"/>
    <w:rsid w:val="003910B0"/>
    <w:rsid w:val="00391544"/>
    <w:rsid w:val="003968B4"/>
    <w:rsid w:val="00397B8A"/>
    <w:rsid w:val="003A000F"/>
    <w:rsid w:val="003A17A7"/>
    <w:rsid w:val="003A1909"/>
    <w:rsid w:val="003A4111"/>
    <w:rsid w:val="003B75A3"/>
    <w:rsid w:val="003C0F4E"/>
    <w:rsid w:val="003C4473"/>
    <w:rsid w:val="003C551F"/>
    <w:rsid w:val="003C5B78"/>
    <w:rsid w:val="003C5BA0"/>
    <w:rsid w:val="003C699E"/>
    <w:rsid w:val="003D1136"/>
    <w:rsid w:val="003D3305"/>
    <w:rsid w:val="003D46B7"/>
    <w:rsid w:val="003D4D3E"/>
    <w:rsid w:val="003D6758"/>
    <w:rsid w:val="003D6F8A"/>
    <w:rsid w:val="003D74E6"/>
    <w:rsid w:val="003D775C"/>
    <w:rsid w:val="003E2046"/>
    <w:rsid w:val="003E2BD7"/>
    <w:rsid w:val="003E7719"/>
    <w:rsid w:val="003F0BC4"/>
    <w:rsid w:val="003F1B43"/>
    <w:rsid w:val="003F23E2"/>
    <w:rsid w:val="003F3B62"/>
    <w:rsid w:val="00400127"/>
    <w:rsid w:val="00400BCE"/>
    <w:rsid w:val="00400FD8"/>
    <w:rsid w:val="00402C19"/>
    <w:rsid w:val="004042F0"/>
    <w:rsid w:val="00405D73"/>
    <w:rsid w:val="004061FC"/>
    <w:rsid w:val="004069B7"/>
    <w:rsid w:val="00407251"/>
    <w:rsid w:val="00412DB8"/>
    <w:rsid w:val="0041334F"/>
    <w:rsid w:val="00413BCC"/>
    <w:rsid w:val="00416686"/>
    <w:rsid w:val="00417D37"/>
    <w:rsid w:val="00420B27"/>
    <w:rsid w:val="00421605"/>
    <w:rsid w:val="00421EEE"/>
    <w:rsid w:val="00422872"/>
    <w:rsid w:val="004242A0"/>
    <w:rsid w:val="0042579B"/>
    <w:rsid w:val="00427D4C"/>
    <w:rsid w:val="00430F52"/>
    <w:rsid w:val="00432D8B"/>
    <w:rsid w:val="00433213"/>
    <w:rsid w:val="00433694"/>
    <w:rsid w:val="004336C7"/>
    <w:rsid w:val="00433CFF"/>
    <w:rsid w:val="00434AEE"/>
    <w:rsid w:val="00436583"/>
    <w:rsid w:val="00436603"/>
    <w:rsid w:val="00437D90"/>
    <w:rsid w:val="00440B73"/>
    <w:rsid w:val="00440FF9"/>
    <w:rsid w:val="00441A5F"/>
    <w:rsid w:val="00442754"/>
    <w:rsid w:val="00445286"/>
    <w:rsid w:val="004534F6"/>
    <w:rsid w:val="004556C2"/>
    <w:rsid w:val="00473CAE"/>
    <w:rsid w:val="00484E77"/>
    <w:rsid w:val="00485E0C"/>
    <w:rsid w:val="004874C3"/>
    <w:rsid w:val="004874F6"/>
    <w:rsid w:val="004876B9"/>
    <w:rsid w:val="004903D8"/>
    <w:rsid w:val="00491DAF"/>
    <w:rsid w:val="00491F98"/>
    <w:rsid w:val="00492497"/>
    <w:rsid w:val="00493442"/>
    <w:rsid w:val="00493E81"/>
    <w:rsid w:val="0049438A"/>
    <w:rsid w:val="004962F5"/>
    <w:rsid w:val="00496AB3"/>
    <w:rsid w:val="004A1C64"/>
    <w:rsid w:val="004A2FD4"/>
    <w:rsid w:val="004A39FA"/>
    <w:rsid w:val="004A3A6D"/>
    <w:rsid w:val="004A4811"/>
    <w:rsid w:val="004A71EF"/>
    <w:rsid w:val="004B097D"/>
    <w:rsid w:val="004B0C5A"/>
    <w:rsid w:val="004B1471"/>
    <w:rsid w:val="004B1648"/>
    <w:rsid w:val="004B190E"/>
    <w:rsid w:val="004B2C4C"/>
    <w:rsid w:val="004B4AF5"/>
    <w:rsid w:val="004B5584"/>
    <w:rsid w:val="004C04F3"/>
    <w:rsid w:val="004C2060"/>
    <w:rsid w:val="004C2BB6"/>
    <w:rsid w:val="004C5C6D"/>
    <w:rsid w:val="004D1D76"/>
    <w:rsid w:val="004D41EB"/>
    <w:rsid w:val="004D51E8"/>
    <w:rsid w:val="004E0140"/>
    <w:rsid w:val="004E0413"/>
    <w:rsid w:val="004E0630"/>
    <w:rsid w:val="004E2244"/>
    <w:rsid w:val="004E6240"/>
    <w:rsid w:val="004F1755"/>
    <w:rsid w:val="004F4D49"/>
    <w:rsid w:val="004F6014"/>
    <w:rsid w:val="004F62B1"/>
    <w:rsid w:val="004F632C"/>
    <w:rsid w:val="005017DA"/>
    <w:rsid w:val="005024A4"/>
    <w:rsid w:val="00503EE5"/>
    <w:rsid w:val="00505803"/>
    <w:rsid w:val="00511700"/>
    <w:rsid w:val="00515D2F"/>
    <w:rsid w:val="00516B92"/>
    <w:rsid w:val="00517607"/>
    <w:rsid w:val="00524B39"/>
    <w:rsid w:val="00525EAF"/>
    <w:rsid w:val="00526B27"/>
    <w:rsid w:val="0052787A"/>
    <w:rsid w:val="005311D3"/>
    <w:rsid w:val="0053288F"/>
    <w:rsid w:val="00532982"/>
    <w:rsid w:val="00532B17"/>
    <w:rsid w:val="00533008"/>
    <w:rsid w:val="005443CD"/>
    <w:rsid w:val="0054595A"/>
    <w:rsid w:val="00545B8F"/>
    <w:rsid w:val="00547546"/>
    <w:rsid w:val="00553904"/>
    <w:rsid w:val="00553D98"/>
    <w:rsid w:val="005552F2"/>
    <w:rsid w:val="0055724B"/>
    <w:rsid w:val="005578A1"/>
    <w:rsid w:val="00557EED"/>
    <w:rsid w:val="005602EC"/>
    <w:rsid w:val="005609D3"/>
    <w:rsid w:val="0056277E"/>
    <w:rsid w:val="0056350A"/>
    <w:rsid w:val="005712C4"/>
    <w:rsid w:val="00571BF8"/>
    <w:rsid w:val="005726E3"/>
    <w:rsid w:val="005751F8"/>
    <w:rsid w:val="005768BF"/>
    <w:rsid w:val="00580B15"/>
    <w:rsid w:val="00582ED6"/>
    <w:rsid w:val="00583614"/>
    <w:rsid w:val="005855D7"/>
    <w:rsid w:val="00593576"/>
    <w:rsid w:val="005958AD"/>
    <w:rsid w:val="00595EE1"/>
    <w:rsid w:val="00596A28"/>
    <w:rsid w:val="0059750F"/>
    <w:rsid w:val="005A167D"/>
    <w:rsid w:val="005A28A4"/>
    <w:rsid w:val="005A30A9"/>
    <w:rsid w:val="005A315A"/>
    <w:rsid w:val="005B0018"/>
    <w:rsid w:val="005B4567"/>
    <w:rsid w:val="005B4CE1"/>
    <w:rsid w:val="005B4FE3"/>
    <w:rsid w:val="005B5F7C"/>
    <w:rsid w:val="005C2CEC"/>
    <w:rsid w:val="005C3493"/>
    <w:rsid w:val="005C3F7A"/>
    <w:rsid w:val="005C53ED"/>
    <w:rsid w:val="005C5D2C"/>
    <w:rsid w:val="005C6C21"/>
    <w:rsid w:val="005E0F05"/>
    <w:rsid w:val="005E49AF"/>
    <w:rsid w:val="005E5410"/>
    <w:rsid w:val="005E6115"/>
    <w:rsid w:val="005E7842"/>
    <w:rsid w:val="005F5A09"/>
    <w:rsid w:val="00600308"/>
    <w:rsid w:val="00601E68"/>
    <w:rsid w:val="00603703"/>
    <w:rsid w:val="00604BBB"/>
    <w:rsid w:val="00606264"/>
    <w:rsid w:val="00610010"/>
    <w:rsid w:val="00610FDE"/>
    <w:rsid w:val="00614143"/>
    <w:rsid w:val="00614649"/>
    <w:rsid w:val="00614A79"/>
    <w:rsid w:val="006151FB"/>
    <w:rsid w:val="00616A85"/>
    <w:rsid w:val="0061717F"/>
    <w:rsid w:val="00621348"/>
    <w:rsid w:val="0062219B"/>
    <w:rsid w:val="006233AE"/>
    <w:rsid w:val="00630B72"/>
    <w:rsid w:val="00631604"/>
    <w:rsid w:val="00631649"/>
    <w:rsid w:val="006327DA"/>
    <w:rsid w:val="006359F6"/>
    <w:rsid w:val="00642CC1"/>
    <w:rsid w:val="00644DCB"/>
    <w:rsid w:val="00645CF1"/>
    <w:rsid w:val="00650E5E"/>
    <w:rsid w:val="00654D30"/>
    <w:rsid w:val="00660408"/>
    <w:rsid w:val="00660650"/>
    <w:rsid w:val="006609E5"/>
    <w:rsid w:val="006637C5"/>
    <w:rsid w:val="00663C13"/>
    <w:rsid w:val="006711A5"/>
    <w:rsid w:val="00675CF0"/>
    <w:rsid w:val="00675F45"/>
    <w:rsid w:val="006767DB"/>
    <w:rsid w:val="006772BB"/>
    <w:rsid w:val="00680077"/>
    <w:rsid w:val="00680130"/>
    <w:rsid w:val="00681856"/>
    <w:rsid w:val="006829D4"/>
    <w:rsid w:val="0068311B"/>
    <w:rsid w:val="006849D6"/>
    <w:rsid w:val="00684F17"/>
    <w:rsid w:val="00685E14"/>
    <w:rsid w:val="00690DF7"/>
    <w:rsid w:val="006911B9"/>
    <w:rsid w:val="006925CF"/>
    <w:rsid w:val="00693EFF"/>
    <w:rsid w:val="0069416F"/>
    <w:rsid w:val="00695D92"/>
    <w:rsid w:val="006A2A0D"/>
    <w:rsid w:val="006A31F9"/>
    <w:rsid w:val="006B57D5"/>
    <w:rsid w:val="006B6A7A"/>
    <w:rsid w:val="006C3FA7"/>
    <w:rsid w:val="006C6B28"/>
    <w:rsid w:val="006D1E0A"/>
    <w:rsid w:val="006D30E3"/>
    <w:rsid w:val="006D60F0"/>
    <w:rsid w:val="006E0E30"/>
    <w:rsid w:val="006E0EAC"/>
    <w:rsid w:val="006E3D46"/>
    <w:rsid w:val="006E5239"/>
    <w:rsid w:val="006E7ACB"/>
    <w:rsid w:val="006F08F4"/>
    <w:rsid w:val="006F11EB"/>
    <w:rsid w:val="006F374E"/>
    <w:rsid w:val="006F4212"/>
    <w:rsid w:val="006F44DC"/>
    <w:rsid w:val="006F4A9D"/>
    <w:rsid w:val="006F6A44"/>
    <w:rsid w:val="006F77FF"/>
    <w:rsid w:val="00702769"/>
    <w:rsid w:val="00704EA8"/>
    <w:rsid w:val="00707103"/>
    <w:rsid w:val="00707C7D"/>
    <w:rsid w:val="00713E60"/>
    <w:rsid w:val="00721FB3"/>
    <w:rsid w:val="00723607"/>
    <w:rsid w:val="007238D8"/>
    <w:rsid w:val="007247CF"/>
    <w:rsid w:val="007251C5"/>
    <w:rsid w:val="00733BBE"/>
    <w:rsid w:val="00734B12"/>
    <w:rsid w:val="007359E3"/>
    <w:rsid w:val="00743999"/>
    <w:rsid w:val="00745A54"/>
    <w:rsid w:val="0074609E"/>
    <w:rsid w:val="007465EE"/>
    <w:rsid w:val="00747D20"/>
    <w:rsid w:val="007523C6"/>
    <w:rsid w:val="0075355E"/>
    <w:rsid w:val="00753760"/>
    <w:rsid w:val="00766B5C"/>
    <w:rsid w:val="007678F1"/>
    <w:rsid w:val="00767B04"/>
    <w:rsid w:val="00770586"/>
    <w:rsid w:val="0077164C"/>
    <w:rsid w:val="00772C37"/>
    <w:rsid w:val="0077642B"/>
    <w:rsid w:val="0077747F"/>
    <w:rsid w:val="007806CF"/>
    <w:rsid w:val="0078428A"/>
    <w:rsid w:val="00791C17"/>
    <w:rsid w:val="0079313E"/>
    <w:rsid w:val="007938A0"/>
    <w:rsid w:val="00794181"/>
    <w:rsid w:val="00796C34"/>
    <w:rsid w:val="007A1BEF"/>
    <w:rsid w:val="007A43CE"/>
    <w:rsid w:val="007A5496"/>
    <w:rsid w:val="007A60B6"/>
    <w:rsid w:val="007A6D7E"/>
    <w:rsid w:val="007A7494"/>
    <w:rsid w:val="007B027E"/>
    <w:rsid w:val="007B048B"/>
    <w:rsid w:val="007B3914"/>
    <w:rsid w:val="007B3D6C"/>
    <w:rsid w:val="007B750F"/>
    <w:rsid w:val="007C02D2"/>
    <w:rsid w:val="007C03F9"/>
    <w:rsid w:val="007C1BCD"/>
    <w:rsid w:val="007C3D19"/>
    <w:rsid w:val="007C3E2E"/>
    <w:rsid w:val="007C66A2"/>
    <w:rsid w:val="007C71FE"/>
    <w:rsid w:val="007C7EE9"/>
    <w:rsid w:val="007D0E99"/>
    <w:rsid w:val="007D1FD5"/>
    <w:rsid w:val="007D3745"/>
    <w:rsid w:val="007D3E62"/>
    <w:rsid w:val="007D495B"/>
    <w:rsid w:val="007E1391"/>
    <w:rsid w:val="007E432B"/>
    <w:rsid w:val="007F1186"/>
    <w:rsid w:val="007F20AB"/>
    <w:rsid w:val="007F5E63"/>
    <w:rsid w:val="007F665A"/>
    <w:rsid w:val="007F6A2E"/>
    <w:rsid w:val="007F6DA9"/>
    <w:rsid w:val="007F750C"/>
    <w:rsid w:val="00803E9E"/>
    <w:rsid w:val="008101AE"/>
    <w:rsid w:val="00811A7F"/>
    <w:rsid w:val="00812CCD"/>
    <w:rsid w:val="00815E89"/>
    <w:rsid w:val="0081734C"/>
    <w:rsid w:val="00817BD2"/>
    <w:rsid w:val="00822319"/>
    <w:rsid w:val="00824C0D"/>
    <w:rsid w:val="00827CF0"/>
    <w:rsid w:val="00835A8C"/>
    <w:rsid w:val="0083753E"/>
    <w:rsid w:val="008463FB"/>
    <w:rsid w:val="008507B5"/>
    <w:rsid w:val="0085131E"/>
    <w:rsid w:val="00852872"/>
    <w:rsid w:val="00856760"/>
    <w:rsid w:val="00856AB8"/>
    <w:rsid w:val="0085760E"/>
    <w:rsid w:val="00861F0D"/>
    <w:rsid w:val="008645FA"/>
    <w:rsid w:val="008650C5"/>
    <w:rsid w:val="008668D0"/>
    <w:rsid w:val="00866C6D"/>
    <w:rsid w:val="00870222"/>
    <w:rsid w:val="00871E4F"/>
    <w:rsid w:val="00872919"/>
    <w:rsid w:val="008805F2"/>
    <w:rsid w:val="00880A2F"/>
    <w:rsid w:val="00882834"/>
    <w:rsid w:val="00882EF0"/>
    <w:rsid w:val="00882FEA"/>
    <w:rsid w:val="00885A57"/>
    <w:rsid w:val="00886F4E"/>
    <w:rsid w:val="008873AC"/>
    <w:rsid w:val="0089070C"/>
    <w:rsid w:val="008911AE"/>
    <w:rsid w:val="008A1959"/>
    <w:rsid w:val="008A369F"/>
    <w:rsid w:val="008A5F48"/>
    <w:rsid w:val="008A73C4"/>
    <w:rsid w:val="008A7B1E"/>
    <w:rsid w:val="008A7F4C"/>
    <w:rsid w:val="008B0357"/>
    <w:rsid w:val="008B12C0"/>
    <w:rsid w:val="008B4095"/>
    <w:rsid w:val="008B5D87"/>
    <w:rsid w:val="008C0A6E"/>
    <w:rsid w:val="008C1799"/>
    <w:rsid w:val="008C18DF"/>
    <w:rsid w:val="008C1F87"/>
    <w:rsid w:val="008C2B74"/>
    <w:rsid w:val="008C5F28"/>
    <w:rsid w:val="008D17FF"/>
    <w:rsid w:val="008D349A"/>
    <w:rsid w:val="008D408D"/>
    <w:rsid w:val="008D522A"/>
    <w:rsid w:val="008D530C"/>
    <w:rsid w:val="008D6ECF"/>
    <w:rsid w:val="008E10C8"/>
    <w:rsid w:val="008E333D"/>
    <w:rsid w:val="008E34D8"/>
    <w:rsid w:val="008E3575"/>
    <w:rsid w:val="008E47B4"/>
    <w:rsid w:val="008E7BA0"/>
    <w:rsid w:val="008E7CD8"/>
    <w:rsid w:val="008F0D3C"/>
    <w:rsid w:val="008F33FA"/>
    <w:rsid w:val="008F3F69"/>
    <w:rsid w:val="008F5AC7"/>
    <w:rsid w:val="008F753E"/>
    <w:rsid w:val="00900E6D"/>
    <w:rsid w:val="00901CFE"/>
    <w:rsid w:val="009027C1"/>
    <w:rsid w:val="00910E3F"/>
    <w:rsid w:val="00911606"/>
    <w:rsid w:val="009125AF"/>
    <w:rsid w:val="0091535D"/>
    <w:rsid w:val="0091796D"/>
    <w:rsid w:val="00917980"/>
    <w:rsid w:val="00920918"/>
    <w:rsid w:val="0092210F"/>
    <w:rsid w:val="00922412"/>
    <w:rsid w:val="00924A77"/>
    <w:rsid w:val="009263B3"/>
    <w:rsid w:val="00930181"/>
    <w:rsid w:val="0093475A"/>
    <w:rsid w:val="00935261"/>
    <w:rsid w:val="0093529E"/>
    <w:rsid w:val="00937610"/>
    <w:rsid w:val="00941724"/>
    <w:rsid w:val="00942344"/>
    <w:rsid w:val="009434CD"/>
    <w:rsid w:val="00944258"/>
    <w:rsid w:val="00946891"/>
    <w:rsid w:val="00950640"/>
    <w:rsid w:val="00950F37"/>
    <w:rsid w:val="00953762"/>
    <w:rsid w:val="00957983"/>
    <w:rsid w:val="009602DF"/>
    <w:rsid w:val="00962DB5"/>
    <w:rsid w:val="009650B1"/>
    <w:rsid w:val="00976E12"/>
    <w:rsid w:val="009814DA"/>
    <w:rsid w:val="00982418"/>
    <w:rsid w:val="00983EDF"/>
    <w:rsid w:val="009849E3"/>
    <w:rsid w:val="00985024"/>
    <w:rsid w:val="00986386"/>
    <w:rsid w:val="009866BF"/>
    <w:rsid w:val="00987CE7"/>
    <w:rsid w:val="00987F6A"/>
    <w:rsid w:val="009924D5"/>
    <w:rsid w:val="00993249"/>
    <w:rsid w:val="00993583"/>
    <w:rsid w:val="00993CA2"/>
    <w:rsid w:val="0099575E"/>
    <w:rsid w:val="00997B40"/>
    <w:rsid w:val="009A0FB2"/>
    <w:rsid w:val="009A11A4"/>
    <w:rsid w:val="009A1D83"/>
    <w:rsid w:val="009A1DE2"/>
    <w:rsid w:val="009A37FF"/>
    <w:rsid w:val="009A3AAC"/>
    <w:rsid w:val="009A4856"/>
    <w:rsid w:val="009A49DA"/>
    <w:rsid w:val="009A60AB"/>
    <w:rsid w:val="009A686E"/>
    <w:rsid w:val="009A6E57"/>
    <w:rsid w:val="009A75F1"/>
    <w:rsid w:val="009B047A"/>
    <w:rsid w:val="009B0D49"/>
    <w:rsid w:val="009B0E60"/>
    <w:rsid w:val="009B5BDC"/>
    <w:rsid w:val="009B7DE7"/>
    <w:rsid w:val="009C0B8C"/>
    <w:rsid w:val="009C35CB"/>
    <w:rsid w:val="009C52BE"/>
    <w:rsid w:val="009C624F"/>
    <w:rsid w:val="009C6AB3"/>
    <w:rsid w:val="009D0968"/>
    <w:rsid w:val="009D098B"/>
    <w:rsid w:val="009D3A3C"/>
    <w:rsid w:val="009D418B"/>
    <w:rsid w:val="009D4385"/>
    <w:rsid w:val="009E1CD6"/>
    <w:rsid w:val="009E1CE1"/>
    <w:rsid w:val="009E2BCC"/>
    <w:rsid w:val="009E3CA9"/>
    <w:rsid w:val="009E487A"/>
    <w:rsid w:val="009F1F7C"/>
    <w:rsid w:val="009F2352"/>
    <w:rsid w:val="009F3132"/>
    <w:rsid w:val="009F71A9"/>
    <w:rsid w:val="009F7E48"/>
    <w:rsid w:val="00A00E25"/>
    <w:rsid w:val="00A0118A"/>
    <w:rsid w:val="00A033D1"/>
    <w:rsid w:val="00A06477"/>
    <w:rsid w:val="00A06E56"/>
    <w:rsid w:val="00A111A4"/>
    <w:rsid w:val="00A14C72"/>
    <w:rsid w:val="00A14FDD"/>
    <w:rsid w:val="00A151A3"/>
    <w:rsid w:val="00A153EC"/>
    <w:rsid w:val="00A15BD8"/>
    <w:rsid w:val="00A170BA"/>
    <w:rsid w:val="00A17C4B"/>
    <w:rsid w:val="00A31091"/>
    <w:rsid w:val="00A324B3"/>
    <w:rsid w:val="00A32622"/>
    <w:rsid w:val="00A335C4"/>
    <w:rsid w:val="00A33A62"/>
    <w:rsid w:val="00A33C93"/>
    <w:rsid w:val="00A34DD3"/>
    <w:rsid w:val="00A36254"/>
    <w:rsid w:val="00A41BAE"/>
    <w:rsid w:val="00A45D83"/>
    <w:rsid w:val="00A555DC"/>
    <w:rsid w:val="00A55B3F"/>
    <w:rsid w:val="00A561BA"/>
    <w:rsid w:val="00A57033"/>
    <w:rsid w:val="00A63654"/>
    <w:rsid w:val="00A63DEC"/>
    <w:rsid w:val="00A64072"/>
    <w:rsid w:val="00A6591F"/>
    <w:rsid w:val="00A74355"/>
    <w:rsid w:val="00A759BA"/>
    <w:rsid w:val="00A85668"/>
    <w:rsid w:val="00A87A9F"/>
    <w:rsid w:val="00A87CC1"/>
    <w:rsid w:val="00A9281F"/>
    <w:rsid w:val="00A929FE"/>
    <w:rsid w:val="00A9428C"/>
    <w:rsid w:val="00AA29EB"/>
    <w:rsid w:val="00AA71F0"/>
    <w:rsid w:val="00AA758C"/>
    <w:rsid w:val="00AA7997"/>
    <w:rsid w:val="00AB0149"/>
    <w:rsid w:val="00AB3AFF"/>
    <w:rsid w:val="00AB494C"/>
    <w:rsid w:val="00AB5191"/>
    <w:rsid w:val="00AB51B9"/>
    <w:rsid w:val="00AB7DF4"/>
    <w:rsid w:val="00AB7E9A"/>
    <w:rsid w:val="00AC03D1"/>
    <w:rsid w:val="00AC0FD8"/>
    <w:rsid w:val="00AC25AA"/>
    <w:rsid w:val="00AC415B"/>
    <w:rsid w:val="00AC465F"/>
    <w:rsid w:val="00AC4C7B"/>
    <w:rsid w:val="00AC4F5C"/>
    <w:rsid w:val="00AC745E"/>
    <w:rsid w:val="00AC7909"/>
    <w:rsid w:val="00AD3CFD"/>
    <w:rsid w:val="00AD4FD3"/>
    <w:rsid w:val="00AD76E3"/>
    <w:rsid w:val="00AE2DE9"/>
    <w:rsid w:val="00AF0EEF"/>
    <w:rsid w:val="00AF18B3"/>
    <w:rsid w:val="00AF1922"/>
    <w:rsid w:val="00AF38D7"/>
    <w:rsid w:val="00AF5E4A"/>
    <w:rsid w:val="00AF7AC3"/>
    <w:rsid w:val="00B00A23"/>
    <w:rsid w:val="00B026A9"/>
    <w:rsid w:val="00B04AB6"/>
    <w:rsid w:val="00B0710D"/>
    <w:rsid w:val="00B07799"/>
    <w:rsid w:val="00B11CFB"/>
    <w:rsid w:val="00B158AB"/>
    <w:rsid w:val="00B17A39"/>
    <w:rsid w:val="00B201D8"/>
    <w:rsid w:val="00B23650"/>
    <w:rsid w:val="00B26AF4"/>
    <w:rsid w:val="00B26F73"/>
    <w:rsid w:val="00B27C1E"/>
    <w:rsid w:val="00B33AEA"/>
    <w:rsid w:val="00B35510"/>
    <w:rsid w:val="00B40CBA"/>
    <w:rsid w:val="00B43956"/>
    <w:rsid w:val="00B43E43"/>
    <w:rsid w:val="00B4442A"/>
    <w:rsid w:val="00B44DC3"/>
    <w:rsid w:val="00B47C51"/>
    <w:rsid w:val="00B52D31"/>
    <w:rsid w:val="00B538CD"/>
    <w:rsid w:val="00B53DCC"/>
    <w:rsid w:val="00B55890"/>
    <w:rsid w:val="00B560E1"/>
    <w:rsid w:val="00B662F2"/>
    <w:rsid w:val="00B67185"/>
    <w:rsid w:val="00B7259C"/>
    <w:rsid w:val="00B772BB"/>
    <w:rsid w:val="00B825EA"/>
    <w:rsid w:val="00B834D3"/>
    <w:rsid w:val="00B871D7"/>
    <w:rsid w:val="00B90AF2"/>
    <w:rsid w:val="00B93674"/>
    <w:rsid w:val="00B944BA"/>
    <w:rsid w:val="00B958FE"/>
    <w:rsid w:val="00B96816"/>
    <w:rsid w:val="00B972E3"/>
    <w:rsid w:val="00B973EB"/>
    <w:rsid w:val="00BA3A02"/>
    <w:rsid w:val="00BA44DD"/>
    <w:rsid w:val="00BA4971"/>
    <w:rsid w:val="00BA4C70"/>
    <w:rsid w:val="00BB1046"/>
    <w:rsid w:val="00BB4FD1"/>
    <w:rsid w:val="00BB6EE4"/>
    <w:rsid w:val="00BB7E8A"/>
    <w:rsid w:val="00BC1815"/>
    <w:rsid w:val="00BC49C7"/>
    <w:rsid w:val="00BD1C0E"/>
    <w:rsid w:val="00BD3104"/>
    <w:rsid w:val="00BE1738"/>
    <w:rsid w:val="00BE289E"/>
    <w:rsid w:val="00BE3012"/>
    <w:rsid w:val="00BF0E4B"/>
    <w:rsid w:val="00BF3F7C"/>
    <w:rsid w:val="00BF7233"/>
    <w:rsid w:val="00BF797F"/>
    <w:rsid w:val="00C023E0"/>
    <w:rsid w:val="00C0639D"/>
    <w:rsid w:val="00C10BB7"/>
    <w:rsid w:val="00C10FD6"/>
    <w:rsid w:val="00C1320E"/>
    <w:rsid w:val="00C13979"/>
    <w:rsid w:val="00C14AE5"/>
    <w:rsid w:val="00C21BF6"/>
    <w:rsid w:val="00C226C8"/>
    <w:rsid w:val="00C33013"/>
    <w:rsid w:val="00C333F3"/>
    <w:rsid w:val="00C406EA"/>
    <w:rsid w:val="00C40C31"/>
    <w:rsid w:val="00C42E33"/>
    <w:rsid w:val="00C43CEA"/>
    <w:rsid w:val="00C45C20"/>
    <w:rsid w:val="00C46382"/>
    <w:rsid w:val="00C50F0E"/>
    <w:rsid w:val="00C51A27"/>
    <w:rsid w:val="00C538E3"/>
    <w:rsid w:val="00C546A9"/>
    <w:rsid w:val="00C60C9F"/>
    <w:rsid w:val="00C63953"/>
    <w:rsid w:val="00C6491C"/>
    <w:rsid w:val="00C657E3"/>
    <w:rsid w:val="00C65EAE"/>
    <w:rsid w:val="00C6631E"/>
    <w:rsid w:val="00C70C57"/>
    <w:rsid w:val="00C72117"/>
    <w:rsid w:val="00C74E8F"/>
    <w:rsid w:val="00C8338D"/>
    <w:rsid w:val="00C836C5"/>
    <w:rsid w:val="00C84AAD"/>
    <w:rsid w:val="00C860A3"/>
    <w:rsid w:val="00C87A2B"/>
    <w:rsid w:val="00C87A6B"/>
    <w:rsid w:val="00C87B15"/>
    <w:rsid w:val="00C87FEB"/>
    <w:rsid w:val="00C91374"/>
    <w:rsid w:val="00C91DF1"/>
    <w:rsid w:val="00C97609"/>
    <w:rsid w:val="00C9774B"/>
    <w:rsid w:val="00CA27D8"/>
    <w:rsid w:val="00CA4B3C"/>
    <w:rsid w:val="00CA5BD3"/>
    <w:rsid w:val="00CB0E5E"/>
    <w:rsid w:val="00CB1A6F"/>
    <w:rsid w:val="00CB21BF"/>
    <w:rsid w:val="00CB2F4F"/>
    <w:rsid w:val="00CB55BC"/>
    <w:rsid w:val="00CC3F91"/>
    <w:rsid w:val="00CC4045"/>
    <w:rsid w:val="00CC4DCB"/>
    <w:rsid w:val="00CC5664"/>
    <w:rsid w:val="00CC6679"/>
    <w:rsid w:val="00CD221F"/>
    <w:rsid w:val="00CD2B39"/>
    <w:rsid w:val="00CE270A"/>
    <w:rsid w:val="00CE273B"/>
    <w:rsid w:val="00CE4465"/>
    <w:rsid w:val="00CE448F"/>
    <w:rsid w:val="00CE4569"/>
    <w:rsid w:val="00CE4F51"/>
    <w:rsid w:val="00CE7C16"/>
    <w:rsid w:val="00CE7F62"/>
    <w:rsid w:val="00CF07B1"/>
    <w:rsid w:val="00CF3503"/>
    <w:rsid w:val="00CF57EE"/>
    <w:rsid w:val="00CF7E9C"/>
    <w:rsid w:val="00D00142"/>
    <w:rsid w:val="00D004AE"/>
    <w:rsid w:val="00D030A1"/>
    <w:rsid w:val="00D04C1B"/>
    <w:rsid w:val="00D04D65"/>
    <w:rsid w:val="00D051F3"/>
    <w:rsid w:val="00D05B80"/>
    <w:rsid w:val="00D1365F"/>
    <w:rsid w:val="00D13B24"/>
    <w:rsid w:val="00D143F1"/>
    <w:rsid w:val="00D1653F"/>
    <w:rsid w:val="00D21509"/>
    <w:rsid w:val="00D22B83"/>
    <w:rsid w:val="00D25540"/>
    <w:rsid w:val="00D27962"/>
    <w:rsid w:val="00D27E89"/>
    <w:rsid w:val="00D324A8"/>
    <w:rsid w:val="00D34111"/>
    <w:rsid w:val="00D34BA5"/>
    <w:rsid w:val="00D3509D"/>
    <w:rsid w:val="00D354C0"/>
    <w:rsid w:val="00D35BCE"/>
    <w:rsid w:val="00D40209"/>
    <w:rsid w:val="00D423D1"/>
    <w:rsid w:val="00D430DD"/>
    <w:rsid w:val="00D45830"/>
    <w:rsid w:val="00D45A1E"/>
    <w:rsid w:val="00D5119D"/>
    <w:rsid w:val="00D515FF"/>
    <w:rsid w:val="00D52763"/>
    <w:rsid w:val="00D54DAA"/>
    <w:rsid w:val="00D556DB"/>
    <w:rsid w:val="00D56BFB"/>
    <w:rsid w:val="00D571B5"/>
    <w:rsid w:val="00D604C3"/>
    <w:rsid w:val="00D60E4F"/>
    <w:rsid w:val="00D6209D"/>
    <w:rsid w:val="00D63BEE"/>
    <w:rsid w:val="00D63C71"/>
    <w:rsid w:val="00D65239"/>
    <w:rsid w:val="00D71862"/>
    <w:rsid w:val="00D77376"/>
    <w:rsid w:val="00D77D8B"/>
    <w:rsid w:val="00D81673"/>
    <w:rsid w:val="00D869CF"/>
    <w:rsid w:val="00D87248"/>
    <w:rsid w:val="00D874A4"/>
    <w:rsid w:val="00D87C0E"/>
    <w:rsid w:val="00D911C8"/>
    <w:rsid w:val="00D93AAC"/>
    <w:rsid w:val="00D93FC8"/>
    <w:rsid w:val="00D9428E"/>
    <w:rsid w:val="00D96274"/>
    <w:rsid w:val="00DA0662"/>
    <w:rsid w:val="00DA297F"/>
    <w:rsid w:val="00DA4B51"/>
    <w:rsid w:val="00DA6E30"/>
    <w:rsid w:val="00DB41CC"/>
    <w:rsid w:val="00DC0093"/>
    <w:rsid w:val="00DC1BD4"/>
    <w:rsid w:val="00DC3C4E"/>
    <w:rsid w:val="00DC43EB"/>
    <w:rsid w:val="00DC5769"/>
    <w:rsid w:val="00DC655D"/>
    <w:rsid w:val="00DC778D"/>
    <w:rsid w:val="00DD18E5"/>
    <w:rsid w:val="00DE1666"/>
    <w:rsid w:val="00DF0D82"/>
    <w:rsid w:val="00DF270C"/>
    <w:rsid w:val="00DF2A6B"/>
    <w:rsid w:val="00DF39CE"/>
    <w:rsid w:val="00DF46D0"/>
    <w:rsid w:val="00DF782A"/>
    <w:rsid w:val="00E000B9"/>
    <w:rsid w:val="00E00549"/>
    <w:rsid w:val="00E03B22"/>
    <w:rsid w:val="00E078EB"/>
    <w:rsid w:val="00E10BD6"/>
    <w:rsid w:val="00E12732"/>
    <w:rsid w:val="00E131C9"/>
    <w:rsid w:val="00E150DD"/>
    <w:rsid w:val="00E176B3"/>
    <w:rsid w:val="00E17ADC"/>
    <w:rsid w:val="00E2193B"/>
    <w:rsid w:val="00E21D87"/>
    <w:rsid w:val="00E23FDA"/>
    <w:rsid w:val="00E2414F"/>
    <w:rsid w:val="00E25494"/>
    <w:rsid w:val="00E25BC4"/>
    <w:rsid w:val="00E2705D"/>
    <w:rsid w:val="00E278FB"/>
    <w:rsid w:val="00E32CA5"/>
    <w:rsid w:val="00E34E48"/>
    <w:rsid w:val="00E35579"/>
    <w:rsid w:val="00E36C1F"/>
    <w:rsid w:val="00E37DD5"/>
    <w:rsid w:val="00E40CBE"/>
    <w:rsid w:val="00E42F03"/>
    <w:rsid w:val="00E4399C"/>
    <w:rsid w:val="00E44378"/>
    <w:rsid w:val="00E45AC9"/>
    <w:rsid w:val="00E4644B"/>
    <w:rsid w:val="00E47838"/>
    <w:rsid w:val="00E50255"/>
    <w:rsid w:val="00E50C9C"/>
    <w:rsid w:val="00E5210A"/>
    <w:rsid w:val="00E54195"/>
    <w:rsid w:val="00E552AD"/>
    <w:rsid w:val="00E56369"/>
    <w:rsid w:val="00E57A73"/>
    <w:rsid w:val="00E63048"/>
    <w:rsid w:val="00E634E4"/>
    <w:rsid w:val="00E635B0"/>
    <w:rsid w:val="00E66DBE"/>
    <w:rsid w:val="00E66E98"/>
    <w:rsid w:val="00E700EC"/>
    <w:rsid w:val="00E70A5A"/>
    <w:rsid w:val="00E70ABC"/>
    <w:rsid w:val="00E70C6E"/>
    <w:rsid w:val="00E7152C"/>
    <w:rsid w:val="00E80EDE"/>
    <w:rsid w:val="00E815C0"/>
    <w:rsid w:val="00E860B4"/>
    <w:rsid w:val="00E867FC"/>
    <w:rsid w:val="00E90430"/>
    <w:rsid w:val="00E93554"/>
    <w:rsid w:val="00EA2DB7"/>
    <w:rsid w:val="00EB2BCA"/>
    <w:rsid w:val="00EB4721"/>
    <w:rsid w:val="00EC1390"/>
    <w:rsid w:val="00EC3661"/>
    <w:rsid w:val="00EC4415"/>
    <w:rsid w:val="00ED1C82"/>
    <w:rsid w:val="00ED301E"/>
    <w:rsid w:val="00ED5A70"/>
    <w:rsid w:val="00EE3622"/>
    <w:rsid w:val="00EE5C1A"/>
    <w:rsid w:val="00EE7962"/>
    <w:rsid w:val="00EF0023"/>
    <w:rsid w:val="00EF0777"/>
    <w:rsid w:val="00EF53F8"/>
    <w:rsid w:val="00EF549A"/>
    <w:rsid w:val="00F00986"/>
    <w:rsid w:val="00F01DB9"/>
    <w:rsid w:val="00F025F1"/>
    <w:rsid w:val="00F04DDB"/>
    <w:rsid w:val="00F0585B"/>
    <w:rsid w:val="00F0704B"/>
    <w:rsid w:val="00F07159"/>
    <w:rsid w:val="00F11A34"/>
    <w:rsid w:val="00F126A3"/>
    <w:rsid w:val="00F167A9"/>
    <w:rsid w:val="00F216D9"/>
    <w:rsid w:val="00F21FDD"/>
    <w:rsid w:val="00F22671"/>
    <w:rsid w:val="00F2284D"/>
    <w:rsid w:val="00F22BEF"/>
    <w:rsid w:val="00F25C88"/>
    <w:rsid w:val="00F25EDE"/>
    <w:rsid w:val="00F262E4"/>
    <w:rsid w:val="00F273A4"/>
    <w:rsid w:val="00F30245"/>
    <w:rsid w:val="00F30595"/>
    <w:rsid w:val="00F32CAA"/>
    <w:rsid w:val="00F33A05"/>
    <w:rsid w:val="00F34D2E"/>
    <w:rsid w:val="00F36CA0"/>
    <w:rsid w:val="00F37BFB"/>
    <w:rsid w:val="00F42350"/>
    <w:rsid w:val="00F519EE"/>
    <w:rsid w:val="00F525E9"/>
    <w:rsid w:val="00F52728"/>
    <w:rsid w:val="00F53104"/>
    <w:rsid w:val="00F54DC0"/>
    <w:rsid w:val="00F56556"/>
    <w:rsid w:val="00F5748D"/>
    <w:rsid w:val="00F61A33"/>
    <w:rsid w:val="00F6357F"/>
    <w:rsid w:val="00F63F9D"/>
    <w:rsid w:val="00F640EF"/>
    <w:rsid w:val="00F660F6"/>
    <w:rsid w:val="00F66622"/>
    <w:rsid w:val="00F7112F"/>
    <w:rsid w:val="00F7159A"/>
    <w:rsid w:val="00F8011C"/>
    <w:rsid w:val="00F82A75"/>
    <w:rsid w:val="00F835BD"/>
    <w:rsid w:val="00F87A5A"/>
    <w:rsid w:val="00F87A5B"/>
    <w:rsid w:val="00F912D2"/>
    <w:rsid w:val="00F937F5"/>
    <w:rsid w:val="00FA2536"/>
    <w:rsid w:val="00FA5B17"/>
    <w:rsid w:val="00FA74AC"/>
    <w:rsid w:val="00FB307C"/>
    <w:rsid w:val="00FB5A28"/>
    <w:rsid w:val="00FB6410"/>
    <w:rsid w:val="00FB737A"/>
    <w:rsid w:val="00FC008D"/>
    <w:rsid w:val="00FC053D"/>
    <w:rsid w:val="00FD123B"/>
    <w:rsid w:val="00FD657A"/>
    <w:rsid w:val="00FD7647"/>
    <w:rsid w:val="00FE2497"/>
    <w:rsid w:val="00FE3B96"/>
    <w:rsid w:val="00FE65B6"/>
    <w:rsid w:val="00FF446F"/>
    <w:rsid w:val="00FF472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15381"/>
  <w15:docId w15:val="{FAB2A03C-11D7-449B-83CD-9C657E7A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FD657A"/>
    <w:pPr>
      <w:spacing w:after="0" w:line="360" w:lineRule="auto"/>
      <w:ind w:firstLine="284"/>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04DDB"/>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FD657A"/>
    <w:rPr>
      <w:rFonts w:ascii="Times New Roman" w:hAnsi="Times New Roman" w:cs="Times New Roman"/>
      <w:sz w:val="24"/>
      <w:szCs w:val="32"/>
    </w:rPr>
  </w:style>
  <w:style w:type="paragraph" w:customStyle="1" w:styleId="Nadpis2urovne">
    <w:name w:val="Nadpis 2.urovne"/>
    <w:next w:val="Zakladny"/>
    <w:link w:val="Nadpis2urovneChar"/>
    <w:autoRedefine/>
    <w:qFormat/>
    <w:rsid w:val="004A2FD4"/>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491F98"/>
    <w:rPr>
      <w:rFonts w:ascii="Times New Roman" w:hAnsi="Times New Roman" w:cs="Times New Roman"/>
      <w:b/>
      <w:sz w:val="44"/>
      <w:szCs w:val="32"/>
    </w:rPr>
  </w:style>
  <w:style w:type="paragraph" w:customStyle="1" w:styleId="Nadpis3urovne">
    <w:name w:val="Nadpis 3.urovne"/>
    <w:next w:val="Zakladny"/>
    <w:link w:val="Nadpis3urovneChar"/>
    <w:qFormat/>
    <w:rsid w:val="00F04DDB"/>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4A2FD4"/>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40012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qFormat/>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Zakladny"/>
    <w:autoRedefine/>
    <w:uiPriority w:val="39"/>
    <w:unhideWhenUsed/>
    <w:rsid w:val="00CD221F"/>
    <w:pPr>
      <w:tabs>
        <w:tab w:val="left" w:pos="851"/>
        <w:tab w:val="right" w:leader="dot" w:pos="8777"/>
      </w:tabs>
      <w:spacing w:before="240"/>
      <w:ind w:firstLine="142"/>
    </w:pPr>
    <w:rPr>
      <w:rFonts w:eastAsiaTheme="minorEastAsia"/>
      <w:b/>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270535"/>
    <w:rPr>
      <w:rFonts w:eastAsiaTheme="minorEastAsia" w:cs="Times New Roman"/>
      <w:sz w:val="24"/>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customStyle="1" w:styleId="ysmall28">
    <w:name w:val="ysmall28"/>
    <w:basedOn w:val="Predvolenpsmoodseku"/>
    <w:rsid w:val="00E12732"/>
  </w:style>
  <w:style w:type="paragraph" w:styleId="Normlnywebov">
    <w:name w:val="Normal (Web)"/>
    <w:basedOn w:val="Normlny"/>
    <w:uiPriority w:val="99"/>
    <w:semiHidden/>
    <w:unhideWhenUsed/>
    <w:rsid w:val="00D143F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Nevyrieenzmienka">
    <w:name w:val="Unresolved Mention"/>
    <w:basedOn w:val="Predvolenpsmoodseku"/>
    <w:uiPriority w:val="99"/>
    <w:semiHidden/>
    <w:unhideWhenUsed/>
    <w:rsid w:val="002F651B"/>
    <w:rPr>
      <w:color w:val="605E5C"/>
      <w:shd w:val="clear" w:color="auto" w:fill="E1DFDD"/>
    </w:rPr>
  </w:style>
  <w:style w:type="character" w:styleId="PouitHypertextovPrepojenie">
    <w:name w:val="FollowedHyperlink"/>
    <w:basedOn w:val="Predvolenpsmoodseku"/>
    <w:uiPriority w:val="99"/>
    <w:semiHidden/>
    <w:unhideWhenUsed/>
    <w:rsid w:val="002F651B"/>
    <w:rPr>
      <w:color w:val="954F72" w:themeColor="followedHyperlink"/>
      <w:u w:val="single"/>
    </w:rPr>
  </w:style>
  <w:style w:type="character" w:styleId="Odkaznakomentr">
    <w:name w:val="annotation reference"/>
    <w:basedOn w:val="Predvolenpsmoodseku"/>
    <w:uiPriority w:val="99"/>
    <w:semiHidden/>
    <w:unhideWhenUsed/>
    <w:rsid w:val="005C53ED"/>
    <w:rPr>
      <w:sz w:val="16"/>
      <w:szCs w:val="16"/>
    </w:rPr>
  </w:style>
  <w:style w:type="paragraph" w:styleId="Textkomentra">
    <w:name w:val="annotation text"/>
    <w:basedOn w:val="Normlny"/>
    <w:link w:val="TextkomentraChar"/>
    <w:uiPriority w:val="99"/>
    <w:semiHidden/>
    <w:unhideWhenUsed/>
    <w:rsid w:val="005C53ED"/>
    <w:pPr>
      <w:spacing w:line="240" w:lineRule="auto"/>
    </w:pPr>
    <w:rPr>
      <w:sz w:val="20"/>
      <w:szCs w:val="20"/>
    </w:rPr>
  </w:style>
  <w:style w:type="character" w:customStyle="1" w:styleId="TextkomentraChar">
    <w:name w:val="Text komentára Char"/>
    <w:basedOn w:val="Predvolenpsmoodseku"/>
    <w:link w:val="Textkomentra"/>
    <w:uiPriority w:val="99"/>
    <w:semiHidden/>
    <w:rsid w:val="005C53ED"/>
    <w:rPr>
      <w:sz w:val="20"/>
      <w:szCs w:val="20"/>
    </w:rPr>
  </w:style>
  <w:style w:type="paragraph" w:styleId="Predmetkomentra">
    <w:name w:val="annotation subject"/>
    <w:basedOn w:val="Textkomentra"/>
    <w:next w:val="Textkomentra"/>
    <w:link w:val="PredmetkomentraChar"/>
    <w:uiPriority w:val="99"/>
    <w:semiHidden/>
    <w:unhideWhenUsed/>
    <w:rsid w:val="005C53ED"/>
    <w:rPr>
      <w:b/>
      <w:bCs/>
    </w:rPr>
  </w:style>
  <w:style w:type="character" w:customStyle="1" w:styleId="PredmetkomentraChar">
    <w:name w:val="Predmet komentára Char"/>
    <w:basedOn w:val="TextkomentraChar"/>
    <w:link w:val="Predmetkomentra"/>
    <w:uiPriority w:val="99"/>
    <w:semiHidden/>
    <w:rsid w:val="005C53ED"/>
    <w:rPr>
      <w:b/>
      <w:bCs/>
      <w:sz w:val="20"/>
      <w:szCs w:val="20"/>
    </w:rPr>
  </w:style>
  <w:style w:type="paragraph" w:customStyle="1" w:styleId="Nadpis4xx">
    <w:name w:val="Nadpis 4xx"/>
    <w:basedOn w:val="Nadpis3urovne"/>
    <w:next w:val="Normlny"/>
    <w:link w:val="Nadpis4xxChar"/>
    <w:qFormat/>
    <w:rsid w:val="00E635B0"/>
    <w:pPr>
      <w:numPr>
        <w:ilvl w:val="3"/>
      </w:numPr>
    </w:pPr>
  </w:style>
  <w:style w:type="character" w:customStyle="1" w:styleId="Nadpis4xxChar">
    <w:name w:val="Nadpis 4xx Char"/>
    <w:basedOn w:val="Nadpis3urovneChar"/>
    <w:link w:val="Nadpis4xx"/>
    <w:rsid w:val="00E635B0"/>
    <w:rPr>
      <w:rFonts w:ascii="Times New Roman" w:hAnsi="Times New Roman" w:cs="Times New Roman"/>
      <w:b/>
      <w:sz w:val="28"/>
      <w:szCs w:val="32"/>
    </w:rPr>
  </w:style>
  <w:style w:type="numbering" w:customStyle="1" w:styleId="CurrentList1">
    <w:name w:val="Current List1"/>
    <w:uiPriority w:val="99"/>
    <w:rsid w:val="003D4D3E"/>
    <w:pPr>
      <w:numPr>
        <w:numId w:val="4"/>
      </w:numPr>
    </w:pPr>
  </w:style>
  <w:style w:type="numbering" w:customStyle="1" w:styleId="CurrentList2">
    <w:name w:val="Current List2"/>
    <w:uiPriority w:val="99"/>
    <w:rsid w:val="003D4D3E"/>
    <w:pPr>
      <w:numPr>
        <w:numId w:val="6"/>
      </w:numPr>
    </w:pPr>
  </w:style>
  <w:style w:type="numbering" w:customStyle="1" w:styleId="CurrentList3">
    <w:name w:val="Current List3"/>
    <w:uiPriority w:val="99"/>
    <w:rsid w:val="003D4D3E"/>
    <w:pPr>
      <w:numPr>
        <w:numId w:val="7"/>
      </w:numPr>
    </w:pPr>
  </w:style>
  <w:style w:type="numbering" w:customStyle="1" w:styleId="CurrentList4">
    <w:name w:val="Current List4"/>
    <w:uiPriority w:val="99"/>
    <w:rsid w:val="00F04DDB"/>
    <w:pPr>
      <w:numPr>
        <w:numId w:val="8"/>
      </w:numPr>
    </w:pPr>
  </w:style>
  <w:style w:type="numbering" w:customStyle="1" w:styleId="CurrentList5">
    <w:name w:val="Current List5"/>
    <w:uiPriority w:val="99"/>
    <w:rsid w:val="00F04DDB"/>
    <w:pPr>
      <w:numPr>
        <w:numId w:val="9"/>
      </w:numPr>
    </w:pPr>
  </w:style>
  <w:style w:type="numbering" w:customStyle="1" w:styleId="CurrentList6">
    <w:name w:val="Current List6"/>
    <w:uiPriority w:val="99"/>
    <w:rsid w:val="00F04DDB"/>
    <w:pPr>
      <w:numPr>
        <w:numId w:val="10"/>
      </w:numPr>
    </w:pPr>
  </w:style>
  <w:style w:type="character" w:styleId="Vrazn">
    <w:name w:val="Strong"/>
    <w:basedOn w:val="Predvolenpsmoodseku"/>
    <w:uiPriority w:val="22"/>
    <w:qFormat/>
    <w:rsid w:val="000C2A6A"/>
    <w:rPr>
      <w:b/>
      <w:bCs/>
    </w:rPr>
  </w:style>
  <w:style w:type="paragraph" w:customStyle="1" w:styleId="Zoznambezcisel">
    <w:name w:val="Zoznam bez cisel"/>
    <w:basedOn w:val="Nadpisneslovan"/>
    <w:qFormat/>
    <w:rsid w:val="00224C20"/>
  </w:style>
  <w:style w:type="paragraph" w:customStyle="1" w:styleId="Rovnica">
    <w:name w:val="Rovnica"/>
    <w:basedOn w:val="Zoznamcitci"/>
    <w:link w:val="RovnicaChar"/>
    <w:qFormat/>
    <w:rsid w:val="005C5D2C"/>
    <w:rPr>
      <w:rFonts w:ascii="Times New Roman" w:hAnsi="Times New Roman"/>
      <w:sz w:val="24"/>
    </w:rPr>
  </w:style>
  <w:style w:type="character" w:customStyle="1" w:styleId="RovnicaChar">
    <w:name w:val="Rovnica Char"/>
    <w:basedOn w:val="ZakladnyChar"/>
    <w:link w:val="Rovnica"/>
    <w:rsid w:val="005C5D2C"/>
    <w:rPr>
      <w:rFonts w:ascii="Times New Roman" w:hAnsi="Times New Roman" w:cs="Times New Roman"/>
      <w:sz w:val="24"/>
      <w:szCs w:val="32"/>
    </w:rPr>
  </w:style>
  <w:style w:type="paragraph" w:styleId="Zoznamcitci">
    <w:name w:val="table of authorities"/>
    <w:basedOn w:val="Normlny"/>
    <w:next w:val="Normlny"/>
    <w:uiPriority w:val="99"/>
    <w:semiHidden/>
    <w:unhideWhenUsed/>
    <w:rsid w:val="00296166"/>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83">
      <w:bodyDiv w:val="1"/>
      <w:marLeft w:val="0"/>
      <w:marRight w:val="0"/>
      <w:marTop w:val="0"/>
      <w:marBottom w:val="0"/>
      <w:divBdr>
        <w:top w:val="none" w:sz="0" w:space="0" w:color="auto"/>
        <w:left w:val="none" w:sz="0" w:space="0" w:color="auto"/>
        <w:bottom w:val="none" w:sz="0" w:space="0" w:color="auto"/>
        <w:right w:val="none" w:sz="0" w:space="0" w:color="auto"/>
      </w:divBdr>
    </w:div>
    <w:div w:id="10381841">
      <w:bodyDiv w:val="1"/>
      <w:marLeft w:val="0"/>
      <w:marRight w:val="0"/>
      <w:marTop w:val="0"/>
      <w:marBottom w:val="0"/>
      <w:divBdr>
        <w:top w:val="none" w:sz="0" w:space="0" w:color="auto"/>
        <w:left w:val="none" w:sz="0" w:space="0" w:color="auto"/>
        <w:bottom w:val="none" w:sz="0" w:space="0" w:color="auto"/>
        <w:right w:val="none" w:sz="0" w:space="0" w:color="auto"/>
      </w:divBdr>
    </w:div>
    <w:div w:id="12272043">
      <w:bodyDiv w:val="1"/>
      <w:marLeft w:val="0"/>
      <w:marRight w:val="0"/>
      <w:marTop w:val="0"/>
      <w:marBottom w:val="0"/>
      <w:divBdr>
        <w:top w:val="none" w:sz="0" w:space="0" w:color="auto"/>
        <w:left w:val="none" w:sz="0" w:space="0" w:color="auto"/>
        <w:bottom w:val="none" w:sz="0" w:space="0" w:color="auto"/>
        <w:right w:val="none" w:sz="0" w:space="0" w:color="auto"/>
      </w:divBdr>
    </w:div>
    <w:div w:id="13238868">
      <w:bodyDiv w:val="1"/>
      <w:marLeft w:val="0"/>
      <w:marRight w:val="0"/>
      <w:marTop w:val="0"/>
      <w:marBottom w:val="0"/>
      <w:divBdr>
        <w:top w:val="none" w:sz="0" w:space="0" w:color="auto"/>
        <w:left w:val="none" w:sz="0" w:space="0" w:color="auto"/>
        <w:bottom w:val="none" w:sz="0" w:space="0" w:color="auto"/>
        <w:right w:val="none" w:sz="0" w:space="0" w:color="auto"/>
      </w:divBdr>
    </w:div>
    <w:div w:id="17585187">
      <w:bodyDiv w:val="1"/>
      <w:marLeft w:val="0"/>
      <w:marRight w:val="0"/>
      <w:marTop w:val="0"/>
      <w:marBottom w:val="0"/>
      <w:divBdr>
        <w:top w:val="none" w:sz="0" w:space="0" w:color="auto"/>
        <w:left w:val="none" w:sz="0" w:space="0" w:color="auto"/>
        <w:bottom w:val="none" w:sz="0" w:space="0" w:color="auto"/>
        <w:right w:val="none" w:sz="0" w:space="0" w:color="auto"/>
      </w:divBdr>
    </w:div>
    <w:div w:id="20907017">
      <w:bodyDiv w:val="1"/>
      <w:marLeft w:val="0"/>
      <w:marRight w:val="0"/>
      <w:marTop w:val="0"/>
      <w:marBottom w:val="0"/>
      <w:divBdr>
        <w:top w:val="none" w:sz="0" w:space="0" w:color="auto"/>
        <w:left w:val="none" w:sz="0" w:space="0" w:color="auto"/>
        <w:bottom w:val="none" w:sz="0" w:space="0" w:color="auto"/>
        <w:right w:val="none" w:sz="0" w:space="0" w:color="auto"/>
      </w:divBdr>
    </w:div>
    <w:div w:id="22437878">
      <w:bodyDiv w:val="1"/>
      <w:marLeft w:val="0"/>
      <w:marRight w:val="0"/>
      <w:marTop w:val="0"/>
      <w:marBottom w:val="0"/>
      <w:divBdr>
        <w:top w:val="none" w:sz="0" w:space="0" w:color="auto"/>
        <w:left w:val="none" w:sz="0" w:space="0" w:color="auto"/>
        <w:bottom w:val="none" w:sz="0" w:space="0" w:color="auto"/>
        <w:right w:val="none" w:sz="0" w:space="0" w:color="auto"/>
      </w:divBdr>
    </w:div>
    <w:div w:id="24595925">
      <w:bodyDiv w:val="1"/>
      <w:marLeft w:val="0"/>
      <w:marRight w:val="0"/>
      <w:marTop w:val="0"/>
      <w:marBottom w:val="0"/>
      <w:divBdr>
        <w:top w:val="none" w:sz="0" w:space="0" w:color="auto"/>
        <w:left w:val="none" w:sz="0" w:space="0" w:color="auto"/>
        <w:bottom w:val="none" w:sz="0" w:space="0" w:color="auto"/>
        <w:right w:val="none" w:sz="0" w:space="0" w:color="auto"/>
      </w:divBdr>
    </w:div>
    <w:div w:id="27150635">
      <w:bodyDiv w:val="1"/>
      <w:marLeft w:val="0"/>
      <w:marRight w:val="0"/>
      <w:marTop w:val="0"/>
      <w:marBottom w:val="0"/>
      <w:divBdr>
        <w:top w:val="none" w:sz="0" w:space="0" w:color="auto"/>
        <w:left w:val="none" w:sz="0" w:space="0" w:color="auto"/>
        <w:bottom w:val="none" w:sz="0" w:space="0" w:color="auto"/>
        <w:right w:val="none" w:sz="0" w:space="0" w:color="auto"/>
      </w:divBdr>
    </w:div>
    <w:div w:id="30037684">
      <w:bodyDiv w:val="1"/>
      <w:marLeft w:val="0"/>
      <w:marRight w:val="0"/>
      <w:marTop w:val="0"/>
      <w:marBottom w:val="0"/>
      <w:divBdr>
        <w:top w:val="none" w:sz="0" w:space="0" w:color="auto"/>
        <w:left w:val="none" w:sz="0" w:space="0" w:color="auto"/>
        <w:bottom w:val="none" w:sz="0" w:space="0" w:color="auto"/>
        <w:right w:val="none" w:sz="0" w:space="0" w:color="auto"/>
      </w:divBdr>
    </w:div>
    <w:div w:id="33819236">
      <w:bodyDiv w:val="1"/>
      <w:marLeft w:val="0"/>
      <w:marRight w:val="0"/>
      <w:marTop w:val="0"/>
      <w:marBottom w:val="0"/>
      <w:divBdr>
        <w:top w:val="none" w:sz="0" w:space="0" w:color="auto"/>
        <w:left w:val="none" w:sz="0" w:space="0" w:color="auto"/>
        <w:bottom w:val="none" w:sz="0" w:space="0" w:color="auto"/>
        <w:right w:val="none" w:sz="0" w:space="0" w:color="auto"/>
      </w:divBdr>
    </w:div>
    <w:div w:id="34240568">
      <w:bodyDiv w:val="1"/>
      <w:marLeft w:val="0"/>
      <w:marRight w:val="0"/>
      <w:marTop w:val="0"/>
      <w:marBottom w:val="0"/>
      <w:divBdr>
        <w:top w:val="none" w:sz="0" w:space="0" w:color="auto"/>
        <w:left w:val="none" w:sz="0" w:space="0" w:color="auto"/>
        <w:bottom w:val="none" w:sz="0" w:space="0" w:color="auto"/>
        <w:right w:val="none" w:sz="0" w:space="0" w:color="auto"/>
      </w:divBdr>
    </w:div>
    <w:div w:id="35207053">
      <w:bodyDiv w:val="1"/>
      <w:marLeft w:val="0"/>
      <w:marRight w:val="0"/>
      <w:marTop w:val="0"/>
      <w:marBottom w:val="0"/>
      <w:divBdr>
        <w:top w:val="none" w:sz="0" w:space="0" w:color="auto"/>
        <w:left w:val="none" w:sz="0" w:space="0" w:color="auto"/>
        <w:bottom w:val="none" w:sz="0" w:space="0" w:color="auto"/>
        <w:right w:val="none" w:sz="0" w:space="0" w:color="auto"/>
      </w:divBdr>
    </w:div>
    <w:div w:id="37559491">
      <w:bodyDiv w:val="1"/>
      <w:marLeft w:val="0"/>
      <w:marRight w:val="0"/>
      <w:marTop w:val="0"/>
      <w:marBottom w:val="0"/>
      <w:divBdr>
        <w:top w:val="none" w:sz="0" w:space="0" w:color="auto"/>
        <w:left w:val="none" w:sz="0" w:space="0" w:color="auto"/>
        <w:bottom w:val="none" w:sz="0" w:space="0" w:color="auto"/>
        <w:right w:val="none" w:sz="0" w:space="0" w:color="auto"/>
      </w:divBdr>
    </w:div>
    <w:div w:id="39210781">
      <w:bodyDiv w:val="1"/>
      <w:marLeft w:val="0"/>
      <w:marRight w:val="0"/>
      <w:marTop w:val="0"/>
      <w:marBottom w:val="0"/>
      <w:divBdr>
        <w:top w:val="none" w:sz="0" w:space="0" w:color="auto"/>
        <w:left w:val="none" w:sz="0" w:space="0" w:color="auto"/>
        <w:bottom w:val="none" w:sz="0" w:space="0" w:color="auto"/>
        <w:right w:val="none" w:sz="0" w:space="0" w:color="auto"/>
      </w:divBdr>
    </w:div>
    <w:div w:id="40135469">
      <w:bodyDiv w:val="1"/>
      <w:marLeft w:val="0"/>
      <w:marRight w:val="0"/>
      <w:marTop w:val="0"/>
      <w:marBottom w:val="0"/>
      <w:divBdr>
        <w:top w:val="none" w:sz="0" w:space="0" w:color="auto"/>
        <w:left w:val="none" w:sz="0" w:space="0" w:color="auto"/>
        <w:bottom w:val="none" w:sz="0" w:space="0" w:color="auto"/>
        <w:right w:val="none" w:sz="0" w:space="0" w:color="auto"/>
      </w:divBdr>
    </w:div>
    <w:div w:id="46299961">
      <w:bodyDiv w:val="1"/>
      <w:marLeft w:val="0"/>
      <w:marRight w:val="0"/>
      <w:marTop w:val="0"/>
      <w:marBottom w:val="0"/>
      <w:divBdr>
        <w:top w:val="none" w:sz="0" w:space="0" w:color="auto"/>
        <w:left w:val="none" w:sz="0" w:space="0" w:color="auto"/>
        <w:bottom w:val="none" w:sz="0" w:space="0" w:color="auto"/>
        <w:right w:val="none" w:sz="0" w:space="0" w:color="auto"/>
      </w:divBdr>
    </w:div>
    <w:div w:id="59600786">
      <w:bodyDiv w:val="1"/>
      <w:marLeft w:val="0"/>
      <w:marRight w:val="0"/>
      <w:marTop w:val="0"/>
      <w:marBottom w:val="0"/>
      <w:divBdr>
        <w:top w:val="none" w:sz="0" w:space="0" w:color="auto"/>
        <w:left w:val="none" w:sz="0" w:space="0" w:color="auto"/>
        <w:bottom w:val="none" w:sz="0" w:space="0" w:color="auto"/>
        <w:right w:val="none" w:sz="0" w:space="0" w:color="auto"/>
      </w:divBdr>
    </w:div>
    <w:div w:id="65109085">
      <w:bodyDiv w:val="1"/>
      <w:marLeft w:val="0"/>
      <w:marRight w:val="0"/>
      <w:marTop w:val="0"/>
      <w:marBottom w:val="0"/>
      <w:divBdr>
        <w:top w:val="none" w:sz="0" w:space="0" w:color="auto"/>
        <w:left w:val="none" w:sz="0" w:space="0" w:color="auto"/>
        <w:bottom w:val="none" w:sz="0" w:space="0" w:color="auto"/>
        <w:right w:val="none" w:sz="0" w:space="0" w:color="auto"/>
      </w:divBdr>
    </w:div>
    <w:div w:id="66922417">
      <w:bodyDiv w:val="1"/>
      <w:marLeft w:val="0"/>
      <w:marRight w:val="0"/>
      <w:marTop w:val="0"/>
      <w:marBottom w:val="0"/>
      <w:divBdr>
        <w:top w:val="none" w:sz="0" w:space="0" w:color="auto"/>
        <w:left w:val="none" w:sz="0" w:space="0" w:color="auto"/>
        <w:bottom w:val="none" w:sz="0" w:space="0" w:color="auto"/>
        <w:right w:val="none" w:sz="0" w:space="0" w:color="auto"/>
      </w:divBdr>
    </w:div>
    <w:div w:id="72286803">
      <w:bodyDiv w:val="1"/>
      <w:marLeft w:val="0"/>
      <w:marRight w:val="0"/>
      <w:marTop w:val="0"/>
      <w:marBottom w:val="0"/>
      <w:divBdr>
        <w:top w:val="none" w:sz="0" w:space="0" w:color="auto"/>
        <w:left w:val="none" w:sz="0" w:space="0" w:color="auto"/>
        <w:bottom w:val="none" w:sz="0" w:space="0" w:color="auto"/>
        <w:right w:val="none" w:sz="0" w:space="0" w:color="auto"/>
      </w:divBdr>
    </w:div>
    <w:div w:id="76170870">
      <w:bodyDiv w:val="1"/>
      <w:marLeft w:val="0"/>
      <w:marRight w:val="0"/>
      <w:marTop w:val="0"/>
      <w:marBottom w:val="0"/>
      <w:divBdr>
        <w:top w:val="none" w:sz="0" w:space="0" w:color="auto"/>
        <w:left w:val="none" w:sz="0" w:space="0" w:color="auto"/>
        <w:bottom w:val="none" w:sz="0" w:space="0" w:color="auto"/>
        <w:right w:val="none" w:sz="0" w:space="0" w:color="auto"/>
      </w:divBdr>
    </w:div>
    <w:div w:id="79835006">
      <w:bodyDiv w:val="1"/>
      <w:marLeft w:val="0"/>
      <w:marRight w:val="0"/>
      <w:marTop w:val="0"/>
      <w:marBottom w:val="0"/>
      <w:divBdr>
        <w:top w:val="none" w:sz="0" w:space="0" w:color="auto"/>
        <w:left w:val="none" w:sz="0" w:space="0" w:color="auto"/>
        <w:bottom w:val="none" w:sz="0" w:space="0" w:color="auto"/>
        <w:right w:val="none" w:sz="0" w:space="0" w:color="auto"/>
      </w:divBdr>
    </w:div>
    <w:div w:id="83308726">
      <w:bodyDiv w:val="1"/>
      <w:marLeft w:val="0"/>
      <w:marRight w:val="0"/>
      <w:marTop w:val="0"/>
      <w:marBottom w:val="0"/>
      <w:divBdr>
        <w:top w:val="none" w:sz="0" w:space="0" w:color="auto"/>
        <w:left w:val="none" w:sz="0" w:space="0" w:color="auto"/>
        <w:bottom w:val="none" w:sz="0" w:space="0" w:color="auto"/>
        <w:right w:val="none" w:sz="0" w:space="0" w:color="auto"/>
      </w:divBdr>
    </w:div>
    <w:div w:id="90318505">
      <w:bodyDiv w:val="1"/>
      <w:marLeft w:val="0"/>
      <w:marRight w:val="0"/>
      <w:marTop w:val="0"/>
      <w:marBottom w:val="0"/>
      <w:divBdr>
        <w:top w:val="none" w:sz="0" w:space="0" w:color="auto"/>
        <w:left w:val="none" w:sz="0" w:space="0" w:color="auto"/>
        <w:bottom w:val="none" w:sz="0" w:space="0" w:color="auto"/>
        <w:right w:val="none" w:sz="0" w:space="0" w:color="auto"/>
      </w:divBdr>
    </w:div>
    <w:div w:id="93988073">
      <w:bodyDiv w:val="1"/>
      <w:marLeft w:val="0"/>
      <w:marRight w:val="0"/>
      <w:marTop w:val="0"/>
      <w:marBottom w:val="0"/>
      <w:divBdr>
        <w:top w:val="none" w:sz="0" w:space="0" w:color="auto"/>
        <w:left w:val="none" w:sz="0" w:space="0" w:color="auto"/>
        <w:bottom w:val="none" w:sz="0" w:space="0" w:color="auto"/>
        <w:right w:val="none" w:sz="0" w:space="0" w:color="auto"/>
      </w:divBdr>
    </w:div>
    <w:div w:id="94786846">
      <w:bodyDiv w:val="1"/>
      <w:marLeft w:val="0"/>
      <w:marRight w:val="0"/>
      <w:marTop w:val="0"/>
      <w:marBottom w:val="0"/>
      <w:divBdr>
        <w:top w:val="none" w:sz="0" w:space="0" w:color="auto"/>
        <w:left w:val="none" w:sz="0" w:space="0" w:color="auto"/>
        <w:bottom w:val="none" w:sz="0" w:space="0" w:color="auto"/>
        <w:right w:val="none" w:sz="0" w:space="0" w:color="auto"/>
      </w:divBdr>
    </w:div>
    <w:div w:id="101386296">
      <w:bodyDiv w:val="1"/>
      <w:marLeft w:val="0"/>
      <w:marRight w:val="0"/>
      <w:marTop w:val="0"/>
      <w:marBottom w:val="0"/>
      <w:divBdr>
        <w:top w:val="none" w:sz="0" w:space="0" w:color="auto"/>
        <w:left w:val="none" w:sz="0" w:space="0" w:color="auto"/>
        <w:bottom w:val="none" w:sz="0" w:space="0" w:color="auto"/>
        <w:right w:val="none" w:sz="0" w:space="0" w:color="auto"/>
      </w:divBdr>
    </w:div>
    <w:div w:id="102843543">
      <w:bodyDiv w:val="1"/>
      <w:marLeft w:val="0"/>
      <w:marRight w:val="0"/>
      <w:marTop w:val="0"/>
      <w:marBottom w:val="0"/>
      <w:divBdr>
        <w:top w:val="none" w:sz="0" w:space="0" w:color="auto"/>
        <w:left w:val="none" w:sz="0" w:space="0" w:color="auto"/>
        <w:bottom w:val="none" w:sz="0" w:space="0" w:color="auto"/>
        <w:right w:val="none" w:sz="0" w:space="0" w:color="auto"/>
      </w:divBdr>
    </w:div>
    <w:div w:id="103237077">
      <w:bodyDiv w:val="1"/>
      <w:marLeft w:val="0"/>
      <w:marRight w:val="0"/>
      <w:marTop w:val="0"/>
      <w:marBottom w:val="0"/>
      <w:divBdr>
        <w:top w:val="none" w:sz="0" w:space="0" w:color="auto"/>
        <w:left w:val="none" w:sz="0" w:space="0" w:color="auto"/>
        <w:bottom w:val="none" w:sz="0" w:space="0" w:color="auto"/>
        <w:right w:val="none" w:sz="0" w:space="0" w:color="auto"/>
      </w:divBdr>
    </w:div>
    <w:div w:id="108475237">
      <w:bodyDiv w:val="1"/>
      <w:marLeft w:val="0"/>
      <w:marRight w:val="0"/>
      <w:marTop w:val="0"/>
      <w:marBottom w:val="0"/>
      <w:divBdr>
        <w:top w:val="none" w:sz="0" w:space="0" w:color="auto"/>
        <w:left w:val="none" w:sz="0" w:space="0" w:color="auto"/>
        <w:bottom w:val="none" w:sz="0" w:space="0" w:color="auto"/>
        <w:right w:val="none" w:sz="0" w:space="0" w:color="auto"/>
      </w:divBdr>
    </w:div>
    <w:div w:id="119422942">
      <w:bodyDiv w:val="1"/>
      <w:marLeft w:val="0"/>
      <w:marRight w:val="0"/>
      <w:marTop w:val="0"/>
      <w:marBottom w:val="0"/>
      <w:divBdr>
        <w:top w:val="none" w:sz="0" w:space="0" w:color="auto"/>
        <w:left w:val="none" w:sz="0" w:space="0" w:color="auto"/>
        <w:bottom w:val="none" w:sz="0" w:space="0" w:color="auto"/>
        <w:right w:val="none" w:sz="0" w:space="0" w:color="auto"/>
      </w:divBdr>
    </w:div>
    <w:div w:id="125859246">
      <w:bodyDiv w:val="1"/>
      <w:marLeft w:val="0"/>
      <w:marRight w:val="0"/>
      <w:marTop w:val="0"/>
      <w:marBottom w:val="0"/>
      <w:divBdr>
        <w:top w:val="none" w:sz="0" w:space="0" w:color="auto"/>
        <w:left w:val="none" w:sz="0" w:space="0" w:color="auto"/>
        <w:bottom w:val="none" w:sz="0" w:space="0" w:color="auto"/>
        <w:right w:val="none" w:sz="0" w:space="0" w:color="auto"/>
      </w:divBdr>
    </w:div>
    <w:div w:id="128085934">
      <w:bodyDiv w:val="1"/>
      <w:marLeft w:val="0"/>
      <w:marRight w:val="0"/>
      <w:marTop w:val="0"/>
      <w:marBottom w:val="0"/>
      <w:divBdr>
        <w:top w:val="none" w:sz="0" w:space="0" w:color="auto"/>
        <w:left w:val="none" w:sz="0" w:space="0" w:color="auto"/>
        <w:bottom w:val="none" w:sz="0" w:space="0" w:color="auto"/>
        <w:right w:val="none" w:sz="0" w:space="0" w:color="auto"/>
      </w:divBdr>
    </w:div>
    <w:div w:id="137496258">
      <w:bodyDiv w:val="1"/>
      <w:marLeft w:val="0"/>
      <w:marRight w:val="0"/>
      <w:marTop w:val="0"/>
      <w:marBottom w:val="0"/>
      <w:divBdr>
        <w:top w:val="none" w:sz="0" w:space="0" w:color="auto"/>
        <w:left w:val="none" w:sz="0" w:space="0" w:color="auto"/>
        <w:bottom w:val="none" w:sz="0" w:space="0" w:color="auto"/>
        <w:right w:val="none" w:sz="0" w:space="0" w:color="auto"/>
      </w:divBdr>
    </w:div>
    <w:div w:id="137651873">
      <w:bodyDiv w:val="1"/>
      <w:marLeft w:val="0"/>
      <w:marRight w:val="0"/>
      <w:marTop w:val="0"/>
      <w:marBottom w:val="0"/>
      <w:divBdr>
        <w:top w:val="none" w:sz="0" w:space="0" w:color="auto"/>
        <w:left w:val="none" w:sz="0" w:space="0" w:color="auto"/>
        <w:bottom w:val="none" w:sz="0" w:space="0" w:color="auto"/>
        <w:right w:val="none" w:sz="0" w:space="0" w:color="auto"/>
      </w:divBdr>
    </w:div>
    <w:div w:id="137697992">
      <w:bodyDiv w:val="1"/>
      <w:marLeft w:val="0"/>
      <w:marRight w:val="0"/>
      <w:marTop w:val="0"/>
      <w:marBottom w:val="0"/>
      <w:divBdr>
        <w:top w:val="none" w:sz="0" w:space="0" w:color="auto"/>
        <w:left w:val="none" w:sz="0" w:space="0" w:color="auto"/>
        <w:bottom w:val="none" w:sz="0" w:space="0" w:color="auto"/>
        <w:right w:val="none" w:sz="0" w:space="0" w:color="auto"/>
      </w:divBdr>
    </w:div>
    <w:div w:id="138959494">
      <w:bodyDiv w:val="1"/>
      <w:marLeft w:val="0"/>
      <w:marRight w:val="0"/>
      <w:marTop w:val="0"/>
      <w:marBottom w:val="0"/>
      <w:divBdr>
        <w:top w:val="none" w:sz="0" w:space="0" w:color="auto"/>
        <w:left w:val="none" w:sz="0" w:space="0" w:color="auto"/>
        <w:bottom w:val="none" w:sz="0" w:space="0" w:color="auto"/>
        <w:right w:val="none" w:sz="0" w:space="0" w:color="auto"/>
      </w:divBdr>
    </w:div>
    <w:div w:id="140126052">
      <w:bodyDiv w:val="1"/>
      <w:marLeft w:val="0"/>
      <w:marRight w:val="0"/>
      <w:marTop w:val="0"/>
      <w:marBottom w:val="0"/>
      <w:divBdr>
        <w:top w:val="none" w:sz="0" w:space="0" w:color="auto"/>
        <w:left w:val="none" w:sz="0" w:space="0" w:color="auto"/>
        <w:bottom w:val="none" w:sz="0" w:space="0" w:color="auto"/>
        <w:right w:val="none" w:sz="0" w:space="0" w:color="auto"/>
      </w:divBdr>
    </w:div>
    <w:div w:id="142431254">
      <w:bodyDiv w:val="1"/>
      <w:marLeft w:val="0"/>
      <w:marRight w:val="0"/>
      <w:marTop w:val="0"/>
      <w:marBottom w:val="0"/>
      <w:divBdr>
        <w:top w:val="none" w:sz="0" w:space="0" w:color="auto"/>
        <w:left w:val="none" w:sz="0" w:space="0" w:color="auto"/>
        <w:bottom w:val="none" w:sz="0" w:space="0" w:color="auto"/>
        <w:right w:val="none" w:sz="0" w:space="0" w:color="auto"/>
      </w:divBdr>
    </w:div>
    <w:div w:id="145977493">
      <w:bodyDiv w:val="1"/>
      <w:marLeft w:val="0"/>
      <w:marRight w:val="0"/>
      <w:marTop w:val="0"/>
      <w:marBottom w:val="0"/>
      <w:divBdr>
        <w:top w:val="none" w:sz="0" w:space="0" w:color="auto"/>
        <w:left w:val="none" w:sz="0" w:space="0" w:color="auto"/>
        <w:bottom w:val="none" w:sz="0" w:space="0" w:color="auto"/>
        <w:right w:val="none" w:sz="0" w:space="0" w:color="auto"/>
      </w:divBdr>
    </w:div>
    <w:div w:id="146824502">
      <w:bodyDiv w:val="1"/>
      <w:marLeft w:val="0"/>
      <w:marRight w:val="0"/>
      <w:marTop w:val="0"/>
      <w:marBottom w:val="0"/>
      <w:divBdr>
        <w:top w:val="none" w:sz="0" w:space="0" w:color="auto"/>
        <w:left w:val="none" w:sz="0" w:space="0" w:color="auto"/>
        <w:bottom w:val="none" w:sz="0" w:space="0" w:color="auto"/>
        <w:right w:val="none" w:sz="0" w:space="0" w:color="auto"/>
      </w:divBdr>
    </w:div>
    <w:div w:id="151870815">
      <w:bodyDiv w:val="1"/>
      <w:marLeft w:val="0"/>
      <w:marRight w:val="0"/>
      <w:marTop w:val="0"/>
      <w:marBottom w:val="0"/>
      <w:divBdr>
        <w:top w:val="none" w:sz="0" w:space="0" w:color="auto"/>
        <w:left w:val="none" w:sz="0" w:space="0" w:color="auto"/>
        <w:bottom w:val="none" w:sz="0" w:space="0" w:color="auto"/>
        <w:right w:val="none" w:sz="0" w:space="0" w:color="auto"/>
      </w:divBdr>
    </w:div>
    <w:div w:id="159741439">
      <w:bodyDiv w:val="1"/>
      <w:marLeft w:val="0"/>
      <w:marRight w:val="0"/>
      <w:marTop w:val="0"/>
      <w:marBottom w:val="0"/>
      <w:divBdr>
        <w:top w:val="none" w:sz="0" w:space="0" w:color="auto"/>
        <w:left w:val="none" w:sz="0" w:space="0" w:color="auto"/>
        <w:bottom w:val="none" w:sz="0" w:space="0" w:color="auto"/>
        <w:right w:val="none" w:sz="0" w:space="0" w:color="auto"/>
      </w:divBdr>
    </w:div>
    <w:div w:id="160463318">
      <w:bodyDiv w:val="1"/>
      <w:marLeft w:val="0"/>
      <w:marRight w:val="0"/>
      <w:marTop w:val="0"/>
      <w:marBottom w:val="0"/>
      <w:divBdr>
        <w:top w:val="none" w:sz="0" w:space="0" w:color="auto"/>
        <w:left w:val="none" w:sz="0" w:space="0" w:color="auto"/>
        <w:bottom w:val="none" w:sz="0" w:space="0" w:color="auto"/>
        <w:right w:val="none" w:sz="0" w:space="0" w:color="auto"/>
      </w:divBdr>
    </w:div>
    <w:div w:id="168254569">
      <w:bodyDiv w:val="1"/>
      <w:marLeft w:val="0"/>
      <w:marRight w:val="0"/>
      <w:marTop w:val="0"/>
      <w:marBottom w:val="0"/>
      <w:divBdr>
        <w:top w:val="none" w:sz="0" w:space="0" w:color="auto"/>
        <w:left w:val="none" w:sz="0" w:space="0" w:color="auto"/>
        <w:bottom w:val="none" w:sz="0" w:space="0" w:color="auto"/>
        <w:right w:val="none" w:sz="0" w:space="0" w:color="auto"/>
      </w:divBdr>
    </w:div>
    <w:div w:id="171338859">
      <w:bodyDiv w:val="1"/>
      <w:marLeft w:val="0"/>
      <w:marRight w:val="0"/>
      <w:marTop w:val="0"/>
      <w:marBottom w:val="0"/>
      <w:divBdr>
        <w:top w:val="none" w:sz="0" w:space="0" w:color="auto"/>
        <w:left w:val="none" w:sz="0" w:space="0" w:color="auto"/>
        <w:bottom w:val="none" w:sz="0" w:space="0" w:color="auto"/>
        <w:right w:val="none" w:sz="0" w:space="0" w:color="auto"/>
      </w:divBdr>
    </w:div>
    <w:div w:id="174345626">
      <w:bodyDiv w:val="1"/>
      <w:marLeft w:val="0"/>
      <w:marRight w:val="0"/>
      <w:marTop w:val="0"/>
      <w:marBottom w:val="0"/>
      <w:divBdr>
        <w:top w:val="none" w:sz="0" w:space="0" w:color="auto"/>
        <w:left w:val="none" w:sz="0" w:space="0" w:color="auto"/>
        <w:bottom w:val="none" w:sz="0" w:space="0" w:color="auto"/>
        <w:right w:val="none" w:sz="0" w:space="0" w:color="auto"/>
      </w:divBdr>
    </w:div>
    <w:div w:id="176308135">
      <w:bodyDiv w:val="1"/>
      <w:marLeft w:val="0"/>
      <w:marRight w:val="0"/>
      <w:marTop w:val="0"/>
      <w:marBottom w:val="0"/>
      <w:divBdr>
        <w:top w:val="none" w:sz="0" w:space="0" w:color="auto"/>
        <w:left w:val="none" w:sz="0" w:space="0" w:color="auto"/>
        <w:bottom w:val="none" w:sz="0" w:space="0" w:color="auto"/>
        <w:right w:val="none" w:sz="0" w:space="0" w:color="auto"/>
      </w:divBdr>
    </w:div>
    <w:div w:id="179399038">
      <w:bodyDiv w:val="1"/>
      <w:marLeft w:val="0"/>
      <w:marRight w:val="0"/>
      <w:marTop w:val="0"/>
      <w:marBottom w:val="0"/>
      <w:divBdr>
        <w:top w:val="none" w:sz="0" w:space="0" w:color="auto"/>
        <w:left w:val="none" w:sz="0" w:space="0" w:color="auto"/>
        <w:bottom w:val="none" w:sz="0" w:space="0" w:color="auto"/>
        <w:right w:val="none" w:sz="0" w:space="0" w:color="auto"/>
      </w:divBdr>
    </w:div>
    <w:div w:id="184639889">
      <w:bodyDiv w:val="1"/>
      <w:marLeft w:val="0"/>
      <w:marRight w:val="0"/>
      <w:marTop w:val="0"/>
      <w:marBottom w:val="0"/>
      <w:divBdr>
        <w:top w:val="none" w:sz="0" w:space="0" w:color="auto"/>
        <w:left w:val="none" w:sz="0" w:space="0" w:color="auto"/>
        <w:bottom w:val="none" w:sz="0" w:space="0" w:color="auto"/>
        <w:right w:val="none" w:sz="0" w:space="0" w:color="auto"/>
      </w:divBdr>
    </w:div>
    <w:div w:id="184832848">
      <w:bodyDiv w:val="1"/>
      <w:marLeft w:val="0"/>
      <w:marRight w:val="0"/>
      <w:marTop w:val="0"/>
      <w:marBottom w:val="0"/>
      <w:divBdr>
        <w:top w:val="none" w:sz="0" w:space="0" w:color="auto"/>
        <w:left w:val="none" w:sz="0" w:space="0" w:color="auto"/>
        <w:bottom w:val="none" w:sz="0" w:space="0" w:color="auto"/>
        <w:right w:val="none" w:sz="0" w:space="0" w:color="auto"/>
      </w:divBdr>
    </w:div>
    <w:div w:id="190803776">
      <w:bodyDiv w:val="1"/>
      <w:marLeft w:val="0"/>
      <w:marRight w:val="0"/>
      <w:marTop w:val="0"/>
      <w:marBottom w:val="0"/>
      <w:divBdr>
        <w:top w:val="none" w:sz="0" w:space="0" w:color="auto"/>
        <w:left w:val="none" w:sz="0" w:space="0" w:color="auto"/>
        <w:bottom w:val="none" w:sz="0" w:space="0" w:color="auto"/>
        <w:right w:val="none" w:sz="0" w:space="0" w:color="auto"/>
      </w:divBdr>
    </w:div>
    <w:div w:id="197283898">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06067498">
      <w:bodyDiv w:val="1"/>
      <w:marLeft w:val="0"/>
      <w:marRight w:val="0"/>
      <w:marTop w:val="0"/>
      <w:marBottom w:val="0"/>
      <w:divBdr>
        <w:top w:val="none" w:sz="0" w:space="0" w:color="auto"/>
        <w:left w:val="none" w:sz="0" w:space="0" w:color="auto"/>
        <w:bottom w:val="none" w:sz="0" w:space="0" w:color="auto"/>
        <w:right w:val="none" w:sz="0" w:space="0" w:color="auto"/>
      </w:divBdr>
    </w:div>
    <w:div w:id="212545168">
      <w:bodyDiv w:val="1"/>
      <w:marLeft w:val="0"/>
      <w:marRight w:val="0"/>
      <w:marTop w:val="0"/>
      <w:marBottom w:val="0"/>
      <w:divBdr>
        <w:top w:val="none" w:sz="0" w:space="0" w:color="auto"/>
        <w:left w:val="none" w:sz="0" w:space="0" w:color="auto"/>
        <w:bottom w:val="none" w:sz="0" w:space="0" w:color="auto"/>
        <w:right w:val="none" w:sz="0" w:space="0" w:color="auto"/>
      </w:divBdr>
    </w:div>
    <w:div w:id="222713650">
      <w:bodyDiv w:val="1"/>
      <w:marLeft w:val="0"/>
      <w:marRight w:val="0"/>
      <w:marTop w:val="0"/>
      <w:marBottom w:val="0"/>
      <w:divBdr>
        <w:top w:val="none" w:sz="0" w:space="0" w:color="auto"/>
        <w:left w:val="none" w:sz="0" w:space="0" w:color="auto"/>
        <w:bottom w:val="none" w:sz="0" w:space="0" w:color="auto"/>
        <w:right w:val="none" w:sz="0" w:space="0" w:color="auto"/>
      </w:divBdr>
    </w:div>
    <w:div w:id="225342709">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5432576">
      <w:bodyDiv w:val="1"/>
      <w:marLeft w:val="0"/>
      <w:marRight w:val="0"/>
      <w:marTop w:val="0"/>
      <w:marBottom w:val="0"/>
      <w:divBdr>
        <w:top w:val="none" w:sz="0" w:space="0" w:color="auto"/>
        <w:left w:val="none" w:sz="0" w:space="0" w:color="auto"/>
        <w:bottom w:val="none" w:sz="0" w:space="0" w:color="auto"/>
        <w:right w:val="none" w:sz="0" w:space="0" w:color="auto"/>
      </w:divBdr>
    </w:div>
    <w:div w:id="236405616">
      <w:bodyDiv w:val="1"/>
      <w:marLeft w:val="0"/>
      <w:marRight w:val="0"/>
      <w:marTop w:val="0"/>
      <w:marBottom w:val="0"/>
      <w:divBdr>
        <w:top w:val="none" w:sz="0" w:space="0" w:color="auto"/>
        <w:left w:val="none" w:sz="0" w:space="0" w:color="auto"/>
        <w:bottom w:val="none" w:sz="0" w:space="0" w:color="auto"/>
        <w:right w:val="none" w:sz="0" w:space="0" w:color="auto"/>
      </w:divBdr>
    </w:div>
    <w:div w:id="245968447">
      <w:bodyDiv w:val="1"/>
      <w:marLeft w:val="0"/>
      <w:marRight w:val="0"/>
      <w:marTop w:val="0"/>
      <w:marBottom w:val="0"/>
      <w:divBdr>
        <w:top w:val="none" w:sz="0" w:space="0" w:color="auto"/>
        <w:left w:val="none" w:sz="0" w:space="0" w:color="auto"/>
        <w:bottom w:val="none" w:sz="0" w:space="0" w:color="auto"/>
        <w:right w:val="none" w:sz="0" w:space="0" w:color="auto"/>
      </w:divBdr>
    </w:div>
    <w:div w:id="252710476">
      <w:bodyDiv w:val="1"/>
      <w:marLeft w:val="0"/>
      <w:marRight w:val="0"/>
      <w:marTop w:val="0"/>
      <w:marBottom w:val="0"/>
      <w:divBdr>
        <w:top w:val="none" w:sz="0" w:space="0" w:color="auto"/>
        <w:left w:val="none" w:sz="0" w:space="0" w:color="auto"/>
        <w:bottom w:val="none" w:sz="0" w:space="0" w:color="auto"/>
        <w:right w:val="none" w:sz="0" w:space="0" w:color="auto"/>
      </w:divBdr>
    </w:div>
    <w:div w:id="253318523">
      <w:bodyDiv w:val="1"/>
      <w:marLeft w:val="0"/>
      <w:marRight w:val="0"/>
      <w:marTop w:val="0"/>
      <w:marBottom w:val="0"/>
      <w:divBdr>
        <w:top w:val="none" w:sz="0" w:space="0" w:color="auto"/>
        <w:left w:val="none" w:sz="0" w:space="0" w:color="auto"/>
        <w:bottom w:val="none" w:sz="0" w:space="0" w:color="auto"/>
        <w:right w:val="none" w:sz="0" w:space="0" w:color="auto"/>
      </w:divBdr>
    </w:div>
    <w:div w:id="258879818">
      <w:bodyDiv w:val="1"/>
      <w:marLeft w:val="0"/>
      <w:marRight w:val="0"/>
      <w:marTop w:val="0"/>
      <w:marBottom w:val="0"/>
      <w:divBdr>
        <w:top w:val="none" w:sz="0" w:space="0" w:color="auto"/>
        <w:left w:val="none" w:sz="0" w:space="0" w:color="auto"/>
        <w:bottom w:val="none" w:sz="0" w:space="0" w:color="auto"/>
        <w:right w:val="none" w:sz="0" w:space="0" w:color="auto"/>
      </w:divBdr>
    </w:div>
    <w:div w:id="261226592">
      <w:bodyDiv w:val="1"/>
      <w:marLeft w:val="0"/>
      <w:marRight w:val="0"/>
      <w:marTop w:val="0"/>
      <w:marBottom w:val="0"/>
      <w:divBdr>
        <w:top w:val="none" w:sz="0" w:space="0" w:color="auto"/>
        <w:left w:val="none" w:sz="0" w:space="0" w:color="auto"/>
        <w:bottom w:val="none" w:sz="0" w:space="0" w:color="auto"/>
        <w:right w:val="none" w:sz="0" w:space="0" w:color="auto"/>
      </w:divBdr>
    </w:div>
    <w:div w:id="262036436">
      <w:bodyDiv w:val="1"/>
      <w:marLeft w:val="0"/>
      <w:marRight w:val="0"/>
      <w:marTop w:val="0"/>
      <w:marBottom w:val="0"/>
      <w:divBdr>
        <w:top w:val="none" w:sz="0" w:space="0" w:color="auto"/>
        <w:left w:val="none" w:sz="0" w:space="0" w:color="auto"/>
        <w:bottom w:val="none" w:sz="0" w:space="0" w:color="auto"/>
        <w:right w:val="none" w:sz="0" w:space="0" w:color="auto"/>
      </w:divBdr>
    </w:div>
    <w:div w:id="262343445">
      <w:bodyDiv w:val="1"/>
      <w:marLeft w:val="0"/>
      <w:marRight w:val="0"/>
      <w:marTop w:val="0"/>
      <w:marBottom w:val="0"/>
      <w:divBdr>
        <w:top w:val="none" w:sz="0" w:space="0" w:color="auto"/>
        <w:left w:val="none" w:sz="0" w:space="0" w:color="auto"/>
        <w:bottom w:val="none" w:sz="0" w:space="0" w:color="auto"/>
        <w:right w:val="none" w:sz="0" w:space="0" w:color="auto"/>
      </w:divBdr>
    </w:div>
    <w:div w:id="267348854">
      <w:bodyDiv w:val="1"/>
      <w:marLeft w:val="0"/>
      <w:marRight w:val="0"/>
      <w:marTop w:val="0"/>
      <w:marBottom w:val="0"/>
      <w:divBdr>
        <w:top w:val="none" w:sz="0" w:space="0" w:color="auto"/>
        <w:left w:val="none" w:sz="0" w:space="0" w:color="auto"/>
        <w:bottom w:val="none" w:sz="0" w:space="0" w:color="auto"/>
        <w:right w:val="none" w:sz="0" w:space="0" w:color="auto"/>
      </w:divBdr>
    </w:div>
    <w:div w:id="268584419">
      <w:bodyDiv w:val="1"/>
      <w:marLeft w:val="0"/>
      <w:marRight w:val="0"/>
      <w:marTop w:val="0"/>
      <w:marBottom w:val="0"/>
      <w:divBdr>
        <w:top w:val="none" w:sz="0" w:space="0" w:color="auto"/>
        <w:left w:val="none" w:sz="0" w:space="0" w:color="auto"/>
        <w:bottom w:val="none" w:sz="0" w:space="0" w:color="auto"/>
        <w:right w:val="none" w:sz="0" w:space="0" w:color="auto"/>
      </w:divBdr>
    </w:div>
    <w:div w:id="272638351">
      <w:bodyDiv w:val="1"/>
      <w:marLeft w:val="0"/>
      <w:marRight w:val="0"/>
      <w:marTop w:val="0"/>
      <w:marBottom w:val="0"/>
      <w:divBdr>
        <w:top w:val="none" w:sz="0" w:space="0" w:color="auto"/>
        <w:left w:val="none" w:sz="0" w:space="0" w:color="auto"/>
        <w:bottom w:val="none" w:sz="0" w:space="0" w:color="auto"/>
        <w:right w:val="none" w:sz="0" w:space="0" w:color="auto"/>
      </w:divBdr>
    </w:div>
    <w:div w:id="274168361">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7031649">
      <w:bodyDiv w:val="1"/>
      <w:marLeft w:val="0"/>
      <w:marRight w:val="0"/>
      <w:marTop w:val="0"/>
      <w:marBottom w:val="0"/>
      <w:divBdr>
        <w:top w:val="none" w:sz="0" w:space="0" w:color="auto"/>
        <w:left w:val="none" w:sz="0" w:space="0" w:color="auto"/>
        <w:bottom w:val="none" w:sz="0" w:space="0" w:color="auto"/>
        <w:right w:val="none" w:sz="0" w:space="0" w:color="auto"/>
      </w:divBdr>
    </w:div>
    <w:div w:id="297036746">
      <w:bodyDiv w:val="1"/>
      <w:marLeft w:val="0"/>
      <w:marRight w:val="0"/>
      <w:marTop w:val="0"/>
      <w:marBottom w:val="0"/>
      <w:divBdr>
        <w:top w:val="none" w:sz="0" w:space="0" w:color="auto"/>
        <w:left w:val="none" w:sz="0" w:space="0" w:color="auto"/>
        <w:bottom w:val="none" w:sz="0" w:space="0" w:color="auto"/>
        <w:right w:val="none" w:sz="0" w:space="0" w:color="auto"/>
      </w:divBdr>
    </w:div>
    <w:div w:id="297731397">
      <w:bodyDiv w:val="1"/>
      <w:marLeft w:val="0"/>
      <w:marRight w:val="0"/>
      <w:marTop w:val="0"/>
      <w:marBottom w:val="0"/>
      <w:divBdr>
        <w:top w:val="none" w:sz="0" w:space="0" w:color="auto"/>
        <w:left w:val="none" w:sz="0" w:space="0" w:color="auto"/>
        <w:bottom w:val="none" w:sz="0" w:space="0" w:color="auto"/>
        <w:right w:val="none" w:sz="0" w:space="0" w:color="auto"/>
      </w:divBdr>
    </w:div>
    <w:div w:id="303705377">
      <w:bodyDiv w:val="1"/>
      <w:marLeft w:val="0"/>
      <w:marRight w:val="0"/>
      <w:marTop w:val="0"/>
      <w:marBottom w:val="0"/>
      <w:divBdr>
        <w:top w:val="none" w:sz="0" w:space="0" w:color="auto"/>
        <w:left w:val="none" w:sz="0" w:space="0" w:color="auto"/>
        <w:bottom w:val="none" w:sz="0" w:space="0" w:color="auto"/>
        <w:right w:val="none" w:sz="0" w:space="0" w:color="auto"/>
      </w:divBdr>
    </w:div>
    <w:div w:id="304548468">
      <w:bodyDiv w:val="1"/>
      <w:marLeft w:val="0"/>
      <w:marRight w:val="0"/>
      <w:marTop w:val="0"/>
      <w:marBottom w:val="0"/>
      <w:divBdr>
        <w:top w:val="none" w:sz="0" w:space="0" w:color="auto"/>
        <w:left w:val="none" w:sz="0" w:space="0" w:color="auto"/>
        <w:bottom w:val="none" w:sz="0" w:space="0" w:color="auto"/>
        <w:right w:val="none" w:sz="0" w:space="0" w:color="auto"/>
      </w:divBdr>
    </w:div>
    <w:div w:id="304772692">
      <w:bodyDiv w:val="1"/>
      <w:marLeft w:val="0"/>
      <w:marRight w:val="0"/>
      <w:marTop w:val="0"/>
      <w:marBottom w:val="0"/>
      <w:divBdr>
        <w:top w:val="none" w:sz="0" w:space="0" w:color="auto"/>
        <w:left w:val="none" w:sz="0" w:space="0" w:color="auto"/>
        <w:bottom w:val="none" w:sz="0" w:space="0" w:color="auto"/>
        <w:right w:val="none" w:sz="0" w:space="0" w:color="auto"/>
      </w:divBdr>
    </w:div>
    <w:div w:id="306251136">
      <w:bodyDiv w:val="1"/>
      <w:marLeft w:val="0"/>
      <w:marRight w:val="0"/>
      <w:marTop w:val="0"/>
      <w:marBottom w:val="0"/>
      <w:divBdr>
        <w:top w:val="none" w:sz="0" w:space="0" w:color="auto"/>
        <w:left w:val="none" w:sz="0" w:space="0" w:color="auto"/>
        <w:bottom w:val="none" w:sz="0" w:space="0" w:color="auto"/>
        <w:right w:val="none" w:sz="0" w:space="0" w:color="auto"/>
      </w:divBdr>
    </w:div>
    <w:div w:id="306668127">
      <w:bodyDiv w:val="1"/>
      <w:marLeft w:val="0"/>
      <w:marRight w:val="0"/>
      <w:marTop w:val="0"/>
      <w:marBottom w:val="0"/>
      <w:divBdr>
        <w:top w:val="none" w:sz="0" w:space="0" w:color="auto"/>
        <w:left w:val="none" w:sz="0" w:space="0" w:color="auto"/>
        <w:bottom w:val="none" w:sz="0" w:space="0" w:color="auto"/>
        <w:right w:val="none" w:sz="0" w:space="0" w:color="auto"/>
      </w:divBdr>
    </w:div>
    <w:div w:id="308638234">
      <w:bodyDiv w:val="1"/>
      <w:marLeft w:val="0"/>
      <w:marRight w:val="0"/>
      <w:marTop w:val="0"/>
      <w:marBottom w:val="0"/>
      <w:divBdr>
        <w:top w:val="none" w:sz="0" w:space="0" w:color="auto"/>
        <w:left w:val="none" w:sz="0" w:space="0" w:color="auto"/>
        <w:bottom w:val="none" w:sz="0" w:space="0" w:color="auto"/>
        <w:right w:val="none" w:sz="0" w:space="0" w:color="auto"/>
      </w:divBdr>
    </w:div>
    <w:div w:id="310058777">
      <w:bodyDiv w:val="1"/>
      <w:marLeft w:val="0"/>
      <w:marRight w:val="0"/>
      <w:marTop w:val="0"/>
      <w:marBottom w:val="0"/>
      <w:divBdr>
        <w:top w:val="none" w:sz="0" w:space="0" w:color="auto"/>
        <w:left w:val="none" w:sz="0" w:space="0" w:color="auto"/>
        <w:bottom w:val="none" w:sz="0" w:space="0" w:color="auto"/>
        <w:right w:val="none" w:sz="0" w:space="0" w:color="auto"/>
      </w:divBdr>
    </w:div>
    <w:div w:id="313460665">
      <w:bodyDiv w:val="1"/>
      <w:marLeft w:val="0"/>
      <w:marRight w:val="0"/>
      <w:marTop w:val="0"/>
      <w:marBottom w:val="0"/>
      <w:divBdr>
        <w:top w:val="none" w:sz="0" w:space="0" w:color="auto"/>
        <w:left w:val="none" w:sz="0" w:space="0" w:color="auto"/>
        <w:bottom w:val="none" w:sz="0" w:space="0" w:color="auto"/>
        <w:right w:val="none" w:sz="0" w:space="0" w:color="auto"/>
      </w:divBdr>
    </w:div>
    <w:div w:id="314383670">
      <w:bodyDiv w:val="1"/>
      <w:marLeft w:val="0"/>
      <w:marRight w:val="0"/>
      <w:marTop w:val="0"/>
      <w:marBottom w:val="0"/>
      <w:divBdr>
        <w:top w:val="none" w:sz="0" w:space="0" w:color="auto"/>
        <w:left w:val="none" w:sz="0" w:space="0" w:color="auto"/>
        <w:bottom w:val="none" w:sz="0" w:space="0" w:color="auto"/>
        <w:right w:val="none" w:sz="0" w:space="0" w:color="auto"/>
      </w:divBdr>
    </w:div>
    <w:div w:id="316618568">
      <w:bodyDiv w:val="1"/>
      <w:marLeft w:val="0"/>
      <w:marRight w:val="0"/>
      <w:marTop w:val="0"/>
      <w:marBottom w:val="0"/>
      <w:divBdr>
        <w:top w:val="none" w:sz="0" w:space="0" w:color="auto"/>
        <w:left w:val="none" w:sz="0" w:space="0" w:color="auto"/>
        <w:bottom w:val="none" w:sz="0" w:space="0" w:color="auto"/>
        <w:right w:val="none" w:sz="0" w:space="0" w:color="auto"/>
      </w:divBdr>
    </w:div>
    <w:div w:id="323167282">
      <w:bodyDiv w:val="1"/>
      <w:marLeft w:val="0"/>
      <w:marRight w:val="0"/>
      <w:marTop w:val="0"/>
      <w:marBottom w:val="0"/>
      <w:divBdr>
        <w:top w:val="none" w:sz="0" w:space="0" w:color="auto"/>
        <w:left w:val="none" w:sz="0" w:space="0" w:color="auto"/>
        <w:bottom w:val="none" w:sz="0" w:space="0" w:color="auto"/>
        <w:right w:val="none" w:sz="0" w:space="0" w:color="auto"/>
      </w:divBdr>
    </w:div>
    <w:div w:id="324012843">
      <w:bodyDiv w:val="1"/>
      <w:marLeft w:val="0"/>
      <w:marRight w:val="0"/>
      <w:marTop w:val="0"/>
      <w:marBottom w:val="0"/>
      <w:divBdr>
        <w:top w:val="none" w:sz="0" w:space="0" w:color="auto"/>
        <w:left w:val="none" w:sz="0" w:space="0" w:color="auto"/>
        <w:bottom w:val="none" w:sz="0" w:space="0" w:color="auto"/>
        <w:right w:val="none" w:sz="0" w:space="0" w:color="auto"/>
      </w:divBdr>
    </w:div>
    <w:div w:id="325130159">
      <w:bodyDiv w:val="1"/>
      <w:marLeft w:val="0"/>
      <w:marRight w:val="0"/>
      <w:marTop w:val="0"/>
      <w:marBottom w:val="0"/>
      <w:divBdr>
        <w:top w:val="none" w:sz="0" w:space="0" w:color="auto"/>
        <w:left w:val="none" w:sz="0" w:space="0" w:color="auto"/>
        <w:bottom w:val="none" w:sz="0" w:space="0" w:color="auto"/>
        <w:right w:val="none" w:sz="0" w:space="0" w:color="auto"/>
      </w:divBdr>
    </w:div>
    <w:div w:id="325742404">
      <w:bodyDiv w:val="1"/>
      <w:marLeft w:val="0"/>
      <w:marRight w:val="0"/>
      <w:marTop w:val="0"/>
      <w:marBottom w:val="0"/>
      <w:divBdr>
        <w:top w:val="none" w:sz="0" w:space="0" w:color="auto"/>
        <w:left w:val="none" w:sz="0" w:space="0" w:color="auto"/>
        <w:bottom w:val="none" w:sz="0" w:space="0" w:color="auto"/>
        <w:right w:val="none" w:sz="0" w:space="0" w:color="auto"/>
      </w:divBdr>
    </w:div>
    <w:div w:id="325981814">
      <w:bodyDiv w:val="1"/>
      <w:marLeft w:val="0"/>
      <w:marRight w:val="0"/>
      <w:marTop w:val="0"/>
      <w:marBottom w:val="0"/>
      <w:divBdr>
        <w:top w:val="none" w:sz="0" w:space="0" w:color="auto"/>
        <w:left w:val="none" w:sz="0" w:space="0" w:color="auto"/>
        <w:bottom w:val="none" w:sz="0" w:space="0" w:color="auto"/>
        <w:right w:val="none" w:sz="0" w:space="0" w:color="auto"/>
      </w:divBdr>
    </w:div>
    <w:div w:id="327247340">
      <w:bodyDiv w:val="1"/>
      <w:marLeft w:val="0"/>
      <w:marRight w:val="0"/>
      <w:marTop w:val="0"/>
      <w:marBottom w:val="0"/>
      <w:divBdr>
        <w:top w:val="none" w:sz="0" w:space="0" w:color="auto"/>
        <w:left w:val="none" w:sz="0" w:space="0" w:color="auto"/>
        <w:bottom w:val="none" w:sz="0" w:space="0" w:color="auto"/>
        <w:right w:val="none" w:sz="0" w:space="0" w:color="auto"/>
      </w:divBdr>
    </w:div>
    <w:div w:id="330910730">
      <w:bodyDiv w:val="1"/>
      <w:marLeft w:val="0"/>
      <w:marRight w:val="0"/>
      <w:marTop w:val="0"/>
      <w:marBottom w:val="0"/>
      <w:divBdr>
        <w:top w:val="none" w:sz="0" w:space="0" w:color="auto"/>
        <w:left w:val="none" w:sz="0" w:space="0" w:color="auto"/>
        <w:bottom w:val="none" w:sz="0" w:space="0" w:color="auto"/>
        <w:right w:val="none" w:sz="0" w:space="0" w:color="auto"/>
      </w:divBdr>
    </w:div>
    <w:div w:id="334462064">
      <w:bodyDiv w:val="1"/>
      <w:marLeft w:val="0"/>
      <w:marRight w:val="0"/>
      <w:marTop w:val="0"/>
      <w:marBottom w:val="0"/>
      <w:divBdr>
        <w:top w:val="none" w:sz="0" w:space="0" w:color="auto"/>
        <w:left w:val="none" w:sz="0" w:space="0" w:color="auto"/>
        <w:bottom w:val="none" w:sz="0" w:space="0" w:color="auto"/>
        <w:right w:val="none" w:sz="0" w:space="0" w:color="auto"/>
      </w:divBdr>
    </w:div>
    <w:div w:id="336082410">
      <w:bodyDiv w:val="1"/>
      <w:marLeft w:val="0"/>
      <w:marRight w:val="0"/>
      <w:marTop w:val="0"/>
      <w:marBottom w:val="0"/>
      <w:divBdr>
        <w:top w:val="none" w:sz="0" w:space="0" w:color="auto"/>
        <w:left w:val="none" w:sz="0" w:space="0" w:color="auto"/>
        <w:bottom w:val="none" w:sz="0" w:space="0" w:color="auto"/>
        <w:right w:val="none" w:sz="0" w:space="0" w:color="auto"/>
      </w:divBdr>
    </w:div>
    <w:div w:id="341011262">
      <w:bodyDiv w:val="1"/>
      <w:marLeft w:val="0"/>
      <w:marRight w:val="0"/>
      <w:marTop w:val="0"/>
      <w:marBottom w:val="0"/>
      <w:divBdr>
        <w:top w:val="none" w:sz="0" w:space="0" w:color="auto"/>
        <w:left w:val="none" w:sz="0" w:space="0" w:color="auto"/>
        <w:bottom w:val="none" w:sz="0" w:space="0" w:color="auto"/>
        <w:right w:val="none" w:sz="0" w:space="0" w:color="auto"/>
      </w:divBdr>
    </w:div>
    <w:div w:id="346907675">
      <w:bodyDiv w:val="1"/>
      <w:marLeft w:val="0"/>
      <w:marRight w:val="0"/>
      <w:marTop w:val="0"/>
      <w:marBottom w:val="0"/>
      <w:divBdr>
        <w:top w:val="none" w:sz="0" w:space="0" w:color="auto"/>
        <w:left w:val="none" w:sz="0" w:space="0" w:color="auto"/>
        <w:bottom w:val="none" w:sz="0" w:space="0" w:color="auto"/>
        <w:right w:val="none" w:sz="0" w:space="0" w:color="auto"/>
      </w:divBdr>
    </w:div>
    <w:div w:id="356925871">
      <w:bodyDiv w:val="1"/>
      <w:marLeft w:val="0"/>
      <w:marRight w:val="0"/>
      <w:marTop w:val="0"/>
      <w:marBottom w:val="0"/>
      <w:divBdr>
        <w:top w:val="none" w:sz="0" w:space="0" w:color="auto"/>
        <w:left w:val="none" w:sz="0" w:space="0" w:color="auto"/>
        <w:bottom w:val="none" w:sz="0" w:space="0" w:color="auto"/>
        <w:right w:val="none" w:sz="0" w:space="0" w:color="auto"/>
      </w:divBdr>
    </w:div>
    <w:div w:id="362249451">
      <w:bodyDiv w:val="1"/>
      <w:marLeft w:val="0"/>
      <w:marRight w:val="0"/>
      <w:marTop w:val="0"/>
      <w:marBottom w:val="0"/>
      <w:divBdr>
        <w:top w:val="none" w:sz="0" w:space="0" w:color="auto"/>
        <w:left w:val="none" w:sz="0" w:space="0" w:color="auto"/>
        <w:bottom w:val="none" w:sz="0" w:space="0" w:color="auto"/>
        <w:right w:val="none" w:sz="0" w:space="0" w:color="auto"/>
      </w:divBdr>
    </w:div>
    <w:div w:id="364333292">
      <w:bodyDiv w:val="1"/>
      <w:marLeft w:val="0"/>
      <w:marRight w:val="0"/>
      <w:marTop w:val="0"/>
      <w:marBottom w:val="0"/>
      <w:divBdr>
        <w:top w:val="none" w:sz="0" w:space="0" w:color="auto"/>
        <w:left w:val="none" w:sz="0" w:space="0" w:color="auto"/>
        <w:bottom w:val="none" w:sz="0" w:space="0" w:color="auto"/>
        <w:right w:val="none" w:sz="0" w:space="0" w:color="auto"/>
      </w:divBdr>
    </w:div>
    <w:div w:id="370611067">
      <w:bodyDiv w:val="1"/>
      <w:marLeft w:val="0"/>
      <w:marRight w:val="0"/>
      <w:marTop w:val="0"/>
      <w:marBottom w:val="0"/>
      <w:divBdr>
        <w:top w:val="none" w:sz="0" w:space="0" w:color="auto"/>
        <w:left w:val="none" w:sz="0" w:space="0" w:color="auto"/>
        <w:bottom w:val="none" w:sz="0" w:space="0" w:color="auto"/>
        <w:right w:val="none" w:sz="0" w:space="0" w:color="auto"/>
      </w:divBdr>
    </w:div>
    <w:div w:id="372652135">
      <w:bodyDiv w:val="1"/>
      <w:marLeft w:val="0"/>
      <w:marRight w:val="0"/>
      <w:marTop w:val="0"/>
      <w:marBottom w:val="0"/>
      <w:divBdr>
        <w:top w:val="none" w:sz="0" w:space="0" w:color="auto"/>
        <w:left w:val="none" w:sz="0" w:space="0" w:color="auto"/>
        <w:bottom w:val="none" w:sz="0" w:space="0" w:color="auto"/>
        <w:right w:val="none" w:sz="0" w:space="0" w:color="auto"/>
      </w:divBdr>
    </w:div>
    <w:div w:id="373234448">
      <w:bodyDiv w:val="1"/>
      <w:marLeft w:val="0"/>
      <w:marRight w:val="0"/>
      <w:marTop w:val="0"/>
      <w:marBottom w:val="0"/>
      <w:divBdr>
        <w:top w:val="none" w:sz="0" w:space="0" w:color="auto"/>
        <w:left w:val="none" w:sz="0" w:space="0" w:color="auto"/>
        <w:bottom w:val="none" w:sz="0" w:space="0" w:color="auto"/>
        <w:right w:val="none" w:sz="0" w:space="0" w:color="auto"/>
      </w:divBdr>
    </w:div>
    <w:div w:id="376314831">
      <w:bodyDiv w:val="1"/>
      <w:marLeft w:val="0"/>
      <w:marRight w:val="0"/>
      <w:marTop w:val="0"/>
      <w:marBottom w:val="0"/>
      <w:divBdr>
        <w:top w:val="none" w:sz="0" w:space="0" w:color="auto"/>
        <w:left w:val="none" w:sz="0" w:space="0" w:color="auto"/>
        <w:bottom w:val="none" w:sz="0" w:space="0" w:color="auto"/>
        <w:right w:val="none" w:sz="0" w:space="0" w:color="auto"/>
      </w:divBdr>
    </w:div>
    <w:div w:id="377356727">
      <w:bodyDiv w:val="1"/>
      <w:marLeft w:val="0"/>
      <w:marRight w:val="0"/>
      <w:marTop w:val="0"/>
      <w:marBottom w:val="0"/>
      <w:divBdr>
        <w:top w:val="none" w:sz="0" w:space="0" w:color="auto"/>
        <w:left w:val="none" w:sz="0" w:space="0" w:color="auto"/>
        <w:bottom w:val="none" w:sz="0" w:space="0" w:color="auto"/>
        <w:right w:val="none" w:sz="0" w:space="0" w:color="auto"/>
      </w:divBdr>
    </w:div>
    <w:div w:id="380790744">
      <w:bodyDiv w:val="1"/>
      <w:marLeft w:val="0"/>
      <w:marRight w:val="0"/>
      <w:marTop w:val="0"/>
      <w:marBottom w:val="0"/>
      <w:divBdr>
        <w:top w:val="none" w:sz="0" w:space="0" w:color="auto"/>
        <w:left w:val="none" w:sz="0" w:space="0" w:color="auto"/>
        <w:bottom w:val="none" w:sz="0" w:space="0" w:color="auto"/>
        <w:right w:val="none" w:sz="0" w:space="0" w:color="auto"/>
      </w:divBdr>
    </w:div>
    <w:div w:id="382369621">
      <w:bodyDiv w:val="1"/>
      <w:marLeft w:val="0"/>
      <w:marRight w:val="0"/>
      <w:marTop w:val="0"/>
      <w:marBottom w:val="0"/>
      <w:divBdr>
        <w:top w:val="none" w:sz="0" w:space="0" w:color="auto"/>
        <w:left w:val="none" w:sz="0" w:space="0" w:color="auto"/>
        <w:bottom w:val="none" w:sz="0" w:space="0" w:color="auto"/>
        <w:right w:val="none" w:sz="0" w:space="0" w:color="auto"/>
      </w:divBdr>
    </w:div>
    <w:div w:id="385109589">
      <w:bodyDiv w:val="1"/>
      <w:marLeft w:val="0"/>
      <w:marRight w:val="0"/>
      <w:marTop w:val="0"/>
      <w:marBottom w:val="0"/>
      <w:divBdr>
        <w:top w:val="none" w:sz="0" w:space="0" w:color="auto"/>
        <w:left w:val="none" w:sz="0" w:space="0" w:color="auto"/>
        <w:bottom w:val="none" w:sz="0" w:space="0" w:color="auto"/>
        <w:right w:val="none" w:sz="0" w:space="0" w:color="auto"/>
      </w:divBdr>
    </w:div>
    <w:div w:id="387218505">
      <w:bodyDiv w:val="1"/>
      <w:marLeft w:val="0"/>
      <w:marRight w:val="0"/>
      <w:marTop w:val="0"/>
      <w:marBottom w:val="0"/>
      <w:divBdr>
        <w:top w:val="none" w:sz="0" w:space="0" w:color="auto"/>
        <w:left w:val="none" w:sz="0" w:space="0" w:color="auto"/>
        <w:bottom w:val="none" w:sz="0" w:space="0" w:color="auto"/>
        <w:right w:val="none" w:sz="0" w:space="0" w:color="auto"/>
      </w:divBdr>
    </w:div>
    <w:div w:id="400910388">
      <w:bodyDiv w:val="1"/>
      <w:marLeft w:val="0"/>
      <w:marRight w:val="0"/>
      <w:marTop w:val="0"/>
      <w:marBottom w:val="0"/>
      <w:divBdr>
        <w:top w:val="none" w:sz="0" w:space="0" w:color="auto"/>
        <w:left w:val="none" w:sz="0" w:space="0" w:color="auto"/>
        <w:bottom w:val="none" w:sz="0" w:space="0" w:color="auto"/>
        <w:right w:val="none" w:sz="0" w:space="0" w:color="auto"/>
      </w:divBdr>
    </w:div>
    <w:div w:id="405500051">
      <w:bodyDiv w:val="1"/>
      <w:marLeft w:val="0"/>
      <w:marRight w:val="0"/>
      <w:marTop w:val="0"/>
      <w:marBottom w:val="0"/>
      <w:divBdr>
        <w:top w:val="none" w:sz="0" w:space="0" w:color="auto"/>
        <w:left w:val="none" w:sz="0" w:space="0" w:color="auto"/>
        <w:bottom w:val="none" w:sz="0" w:space="0" w:color="auto"/>
        <w:right w:val="none" w:sz="0" w:space="0" w:color="auto"/>
      </w:divBdr>
    </w:div>
    <w:div w:id="410812065">
      <w:bodyDiv w:val="1"/>
      <w:marLeft w:val="0"/>
      <w:marRight w:val="0"/>
      <w:marTop w:val="0"/>
      <w:marBottom w:val="0"/>
      <w:divBdr>
        <w:top w:val="none" w:sz="0" w:space="0" w:color="auto"/>
        <w:left w:val="none" w:sz="0" w:space="0" w:color="auto"/>
        <w:bottom w:val="none" w:sz="0" w:space="0" w:color="auto"/>
        <w:right w:val="none" w:sz="0" w:space="0" w:color="auto"/>
      </w:divBdr>
    </w:div>
    <w:div w:id="412900500">
      <w:bodyDiv w:val="1"/>
      <w:marLeft w:val="0"/>
      <w:marRight w:val="0"/>
      <w:marTop w:val="0"/>
      <w:marBottom w:val="0"/>
      <w:divBdr>
        <w:top w:val="none" w:sz="0" w:space="0" w:color="auto"/>
        <w:left w:val="none" w:sz="0" w:space="0" w:color="auto"/>
        <w:bottom w:val="none" w:sz="0" w:space="0" w:color="auto"/>
        <w:right w:val="none" w:sz="0" w:space="0" w:color="auto"/>
      </w:divBdr>
    </w:div>
    <w:div w:id="414976190">
      <w:bodyDiv w:val="1"/>
      <w:marLeft w:val="0"/>
      <w:marRight w:val="0"/>
      <w:marTop w:val="0"/>
      <w:marBottom w:val="0"/>
      <w:divBdr>
        <w:top w:val="none" w:sz="0" w:space="0" w:color="auto"/>
        <w:left w:val="none" w:sz="0" w:space="0" w:color="auto"/>
        <w:bottom w:val="none" w:sz="0" w:space="0" w:color="auto"/>
        <w:right w:val="none" w:sz="0" w:space="0" w:color="auto"/>
      </w:divBdr>
    </w:div>
    <w:div w:id="421683473">
      <w:bodyDiv w:val="1"/>
      <w:marLeft w:val="0"/>
      <w:marRight w:val="0"/>
      <w:marTop w:val="0"/>
      <w:marBottom w:val="0"/>
      <w:divBdr>
        <w:top w:val="none" w:sz="0" w:space="0" w:color="auto"/>
        <w:left w:val="none" w:sz="0" w:space="0" w:color="auto"/>
        <w:bottom w:val="none" w:sz="0" w:space="0" w:color="auto"/>
        <w:right w:val="none" w:sz="0" w:space="0" w:color="auto"/>
      </w:divBdr>
    </w:div>
    <w:div w:id="428936115">
      <w:bodyDiv w:val="1"/>
      <w:marLeft w:val="0"/>
      <w:marRight w:val="0"/>
      <w:marTop w:val="0"/>
      <w:marBottom w:val="0"/>
      <w:divBdr>
        <w:top w:val="none" w:sz="0" w:space="0" w:color="auto"/>
        <w:left w:val="none" w:sz="0" w:space="0" w:color="auto"/>
        <w:bottom w:val="none" w:sz="0" w:space="0" w:color="auto"/>
        <w:right w:val="none" w:sz="0" w:space="0" w:color="auto"/>
      </w:divBdr>
    </w:div>
    <w:div w:id="429084636">
      <w:bodyDiv w:val="1"/>
      <w:marLeft w:val="0"/>
      <w:marRight w:val="0"/>
      <w:marTop w:val="0"/>
      <w:marBottom w:val="0"/>
      <w:divBdr>
        <w:top w:val="none" w:sz="0" w:space="0" w:color="auto"/>
        <w:left w:val="none" w:sz="0" w:space="0" w:color="auto"/>
        <w:bottom w:val="none" w:sz="0" w:space="0" w:color="auto"/>
        <w:right w:val="none" w:sz="0" w:space="0" w:color="auto"/>
      </w:divBdr>
    </w:div>
    <w:div w:id="431321768">
      <w:bodyDiv w:val="1"/>
      <w:marLeft w:val="0"/>
      <w:marRight w:val="0"/>
      <w:marTop w:val="0"/>
      <w:marBottom w:val="0"/>
      <w:divBdr>
        <w:top w:val="none" w:sz="0" w:space="0" w:color="auto"/>
        <w:left w:val="none" w:sz="0" w:space="0" w:color="auto"/>
        <w:bottom w:val="none" w:sz="0" w:space="0" w:color="auto"/>
        <w:right w:val="none" w:sz="0" w:space="0" w:color="auto"/>
      </w:divBdr>
    </w:div>
    <w:div w:id="434056011">
      <w:bodyDiv w:val="1"/>
      <w:marLeft w:val="0"/>
      <w:marRight w:val="0"/>
      <w:marTop w:val="0"/>
      <w:marBottom w:val="0"/>
      <w:divBdr>
        <w:top w:val="none" w:sz="0" w:space="0" w:color="auto"/>
        <w:left w:val="none" w:sz="0" w:space="0" w:color="auto"/>
        <w:bottom w:val="none" w:sz="0" w:space="0" w:color="auto"/>
        <w:right w:val="none" w:sz="0" w:space="0" w:color="auto"/>
      </w:divBdr>
    </w:div>
    <w:div w:id="435709913">
      <w:bodyDiv w:val="1"/>
      <w:marLeft w:val="0"/>
      <w:marRight w:val="0"/>
      <w:marTop w:val="0"/>
      <w:marBottom w:val="0"/>
      <w:divBdr>
        <w:top w:val="none" w:sz="0" w:space="0" w:color="auto"/>
        <w:left w:val="none" w:sz="0" w:space="0" w:color="auto"/>
        <w:bottom w:val="none" w:sz="0" w:space="0" w:color="auto"/>
        <w:right w:val="none" w:sz="0" w:space="0" w:color="auto"/>
      </w:divBdr>
    </w:div>
    <w:div w:id="439229405">
      <w:bodyDiv w:val="1"/>
      <w:marLeft w:val="0"/>
      <w:marRight w:val="0"/>
      <w:marTop w:val="0"/>
      <w:marBottom w:val="0"/>
      <w:divBdr>
        <w:top w:val="none" w:sz="0" w:space="0" w:color="auto"/>
        <w:left w:val="none" w:sz="0" w:space="0" w:color="auto"/>
        <w:bottom w:val="none" w:sz="0" w:space="0" w:color="auto"/>
        <w:right w:val="none" w:sz="0" w:space="0" w:color="auto"/>
      </w:divBdr>
    </w:div>
    <w:div w:id="442577178">
      <w:bodyDiv w:val="1"/>
      <w:marLeft w:val="0"/>
      <w:marRight w:val="0"/>
      <w:marTop w:val="0"/>
      <w:marBottom w:val="0"/>
      <w:divBdr>
        <w:top w:val="none" w:sz="0" w:space="0" w:color="auto"/>
        <w:left w:val="none" w:sz="0" w:space="0" w:color="auto"/>
        <w:bottom w:val="none" w:sz="0" w:space="0" w:color="auto"/>
        <w:right w:val="none" w:sz="0" w:space="0" w:color="auto"/>
      </w:divBdr>
    </w:div>
    <w:div w:id="449515576">
      <w:bodyDiv w:val="1"/>
      <w:marLeft w:val="0"/>
      <w:marRight w:val="0"/>
      <w:marTop w:val="0"/>
      <w:marBottom w:val="0"/>
      <w:divBdr>
        <w:top w:val="none" w:sz="0" w:space="0" w:color="auto"/>
        <w:left w:val="none" w:sz="0" w:space="0" w:color="auto"/>
        <w:bottom w:val="none" w:sz="0" w:space="0" w:color="auto"/>
        <w:right w:val="none" w:sz="0" w:space="0" w:color="auto"/>
      </w:divBdr>
    </w:div>
    <w:div w:id="452485522">
      <w:bodyDiv w:val="1"/>
      <w:marLeft w:val="0"/>
      <w:marRight w:val="0"/>
      <w:marTop w:val="0"/>
      <w:marBottom w:val="0"/>
      <w:divBdr>
        <w:top w:val="none" w:sz="0" w:space="0" w:color="auto"/>
        <w:left w:val="none" w:sz="0" w:space="0" w:color="auto"/>
        <w:bottom w:val="none" w:sz="0" w:space="0" w:color="auto"/>
        <w:right w:val="none" w:sz="0" w:space="0" w:color="auto"/>
      </w:divBdr>
    </w:div>
    <w:div w:id="453331873">
      <w:bodyDiv w:val="1"/>
      <w:marLeft w:val="0"/>
      <w:marRight w:val="0"/>
      <w:marTop w:val="0"/>
      <w:marBottom w:val="0"/>
      <w:divBdr>
        <w:top w:val="none" w:sz="0" w:space="0" w:color="auto"/>
        <w:left w:val="none" w:sz="0" w:space="0" w:color="auto"/>
        <w:bottom w:val="none" w:sz="0" w:space="0" w:color="auto"/>
        <w:right w:val="none" w:sz="0" w:space="0" w:color="auto"/>
      </w:divBdr>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468473263">
      <w:bodyDiv w:val="1"/>
      <w:marLeft w:val="0"/>
      <w:marRight w:val="0"/>
      <w:marTop w:val="0"/>
      <w:marBottom w:val="0"/>
      <w:divBdr>
        <w:top w:val="none" w:sz="0" w:space="0" w:color="auto"/>
        <w:left w:val="none" w:sz="0" w:space="0" w:color="auto"/>
        <w:bottom w:val="none" w:sz="0" w:space="0" w:color="auto"/>
        <w:right w:val="none" w:sz="0" w:space="0" w:color="auto"/>
      </w:divBdr>
    </w:div>
    <w:div w:id="477191219">
      <w:bodyDiv w:val="1"/>
      <w:marLeft w:val="0"/>
      <w:marRight w:val="0"/>
      <w:marTop w:val="0"/>
      <w:marBottom w:val="0"/>
      <w:divBdr>
        <w:top w:val="none" w:sz="0" w:space="0" w:color="auto"/>
        <w:left w:val="none" w:sz="0" w:space="0" w:color="auto"/>
        <w:bottom w:val="none" w:sz="0" w:space="0" w:color="auto"/>
        <w:right w:val="none" w:sz="0" w:space="0" w:color="auto"/>
      </w:divBdr>
    </w:div>
    <w:div w:id="482043478">
      <w:bodyDiv w:val="1"/>
      <w:marLeft w:val="0"/>
      <w:marRight w:val="0"/>
      <w:marTop w:val="0"/>
      <w:marBottom w:val="0"/>
      <w:divBdr>
        <w:top w:val="none" w:sz="0" w:space="0" w:color="auto"/>
        <w:left w:val="none" w:sz="0" w:space="0" w:color="auto"/>
        <w:bottom w:val="none" w:sz="0" w:space="0" w:color="auto"/>
        <w:right w:val="none" w:sz="0" w:space="0" w:color="auto"/>
      </w:divBdr>
    </w:div>
    <w:div w:id="482476141">
      <w:bodyDiv w:val="1"/>
      <w:marLeft w:val="0"/>
      <w:marRight w:val="0"/>
      <w:marTop w:val="0"/>
      <w:marBottom w:val="0"/>
      <w:divBdr>
        <w:top w:val="none" w:sz="0" w:space="0" w:color="auto"/>
        <w:left w:val="none" w:sz="0" w:space="0" w:color="auto"/>
        <w:bottom w:val="none" w:sz="0" w:space="0" w:color="auto"/>
        <w:right w:val="none" w:sz="0" w:space="0" w:color="auto"/>
      </w:divBdr>
    </w:div>
    <w:div w:id="485434312">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490603065">
      <w:bodyDiv w:val="1"/>
      <w:marLeft w:val="0"/>
      <w:marRight w:val="0"/>
      <w:marTop w:val="0"/>
      <w:marBottom w:val="0"/>
      <w:divBdr>
        <w:top w:val="none" w:sz="0" w:space="0" w:color="auto"/>
        <w:left w:val="none" w:sz="0" w:space="0" w:color="auto"/>
        <w:bottom w:val="none" w:sz="0" w:space="0" w:color="auto"/>
        <w:right w:val="none" w:sz="0" w:space="0" w:color="auto"/>
      </w:divBdr>
    </w:div>
    <w:div w:id="490873682">
      <w:bodyDiv w:val="1"/>
      <w:marLeft w:val="0"/>
      <w:marRight w:val="0"/>
      <w:marTop w:val="0"/>
      <w:marBottom w:val="0"/>
      <w:divBdr>
        <w:top w:val="none" w:sz="0" w:space="0" w:color="auto"/>
        <w:left w:val="none" w:sz="0" w:space="0" w:color="auto"/>
        <w:bottom w:val="none" w:sz="0" w:space="0" w:color="auto"/>
        <w:right w:val="none" w:sz="0" w:space="0" w:color="auto"/>
      </w:divBdr>
    </w:div>
    <w:div w:id="491944091">
      <w:bodyDiv w:val="1"/>
      <w:marLeft w:val="0"/>
      <w:marRight w:val="0"/>
      <w:marTop w:val="0"/>
      <w:marBottom w:val="0"/>
      <w:divBdr>
        <w:top w:val="none" w:sz="0" w:space="0" w:color="auto"/>
        <w:left w:val="none" w:sz="0" w:space="0" w:color="auto"/>
        <w:bottom w:val="none" w:sz="0" w:space="0" w:color="auto"/>
        <w:right w:val="none" w:sz="0" w:space="0" w:color="auto"/>
      </w:divBdr>
    </w:div>
    <w:div w:id="494347119">
      <w:bodyDiv w:val="1"/>
      <w:marLeft w:val="0"/>
      <w:marRight w:val="0"/>
      <w:marTop w:val="0"/>
      <w:marBottom w:val="0"/>
      <w:divBdr>
        <w:top w:val="none" w:sz="0" w:space="0" w:color="auto"/>
        <w:left w:val="none" w:sz="0" w:space="0" w:color="auto"/>
        <w:bottom w:val="none" w:sz="0" w:space="0" w:color="auto"/>
        <w:right w:val="none" w:sz="0" w:space="0" w:color="auto"/>
      </w:divBdr>
    </w:div>
    <w:div w:id="496726704">
      <w:bodyDiv w:val="1"/>
      <w:marLeft w:val="0"/>
      <w:marRight w:val="0"/>
      <w:marTop w:val="0"/>
      <w:marBottom w:val="0"/>
      <w:divBdr>
        <w:top w:val="none" w:sz="0" w:space="0" w:color="auto"/>
        <w:left w:val="none" w:sz="0" w:space="0" w:color="auto"/>
        <w:bottom w:val="none" w:sz="0" w:space="0" w:color="auto"/>
        <w:right w:val="none" w:sz="0" w:space="0" w:color="auto"/>
      </w:divBdr>
    </w:div>
    <w:div w:id="501165425">
      <w:bodyDiv w:val="1"/>
      <w:marLeft w:val="0"/>
      <w:marRight w:val="0"/>
      <w:marTop w:val="0"/>
      <w:marBottom w:val="0"/>
      <w:divBdr>
        <w:top w:val="none" w:sz="0" w:space="0" w:color="auto"/>
        <w:left w:val="none" w:sz="0" w:space="0" w:color="auto"/>
        <w:bottom w:val="none" w:sz="0" w:space="0" w:color="auto"/>
        <w:right w:val="none" w:sz="0" w:space="0" w:color="auto"/>
      </w:divBdr>
    </w:div>
    <w:div w:id="505904071">
      <w:bodyDiv w:val="1"/>
      <w:marLeft w:val="0"/>
      <w:marRight w:val="0"/>
      <w:marTop w:val="0"/>
      <w:marBottom w:val="0"/>
      <w:divBdr>
        <w:top w:val="none" w:sz="0" w:space="0" w:color="auto"/>
        <w:left w:val="none" w:sz="0" w:space="0" w:color="auto"/>
        <w:bottom w:val="none" w:sz="0" w:space="0" w:color="auto"/>
        <w:right w:val="none" w:sz="0" w:space="0" w:color="auto"/>
      </w:divBdr>
    </w:div>
    <w:div w:id="506142122">
      <w:bodyDiv w:val="1"/>
      <w:marLeft w:val="0"/>
      <w:marRight w:val="0"/>
      <w:marTop w:val="0"/>
      <w:marBottom w:val="0"/>
      <w:divBdr>
        <w:top w:val="none" w:sz="0" w:space="0" w:color="auto"/>
        <w:left w:val="none" w:sz="0" w:space="0" w:color="auto"/>
        <w:bottom w:val="none" w:sz="0" w:space="0" w:color="auto"/>
        <w:right w:val="none" w:sz="0" w:space="0" w:color="auto"/>
      </w:divBdr>
    </w:div>
    <w:div w:id="513350953">
      <w:bodyDiv w:val="1"/>
      <w:marLeft w:val="0"/>
      <w:marRight w:val="0"/>
      <w:marTop w:val="0"/>
      <w:marBottom w:val="0"/>
      <w:divBdr>
        <w:top w:val="none" w:sz="0" w:space="0" w:color="auto"/>
        <w:left w:val="none" w:sz="0" w:space="0" w:color="auto"/>
        <w:bottom w:val="none" w:sz="0" w:space="0" w:color="auto"/>
        <w:right w:val="none" w:sz="0" w:space="0" w:color="auto"/>
      </w:divBdr>
    </w:div>
    <w:div w:id="520120210">
      <w:bodyDiv w:val="1"/>
      <w:marLeft w:val="0"/>
      <w:marRight w:val="0"/>
      <w:marTop w:val="0"/>
      <w:marBottom w:val="0"/>
      <w:divBdr>
        <w:top w:val="none" w:sz="0" w:space="0" w:color="auto"/>
        <w:left w:val="none" w:sz="0" w:space="0" w:color="auto"/>
        <w:bottom w:val="none" w:sz="0" w:space="0" w:color="auto"/>
        <w:right w:val="none" w:sz="0" w:space="0" w:color="auto"/>
      </w:divBdr>
    </w:div>
    <w:div w:id="520240433">
      <w:bodyDiv w:val="1"/>
      <w:marLeft w:val="0"/>
      <w:marRight w:val="0"/>
      <w:marTop w:val="0"/>
      <w:marBottom w:val="0"/>
      <w:divBdr>
        <w:top w:val="none" w:sz="0" w:space="0" w:color="auto"/>
        <w:left w:val="none" w:sz="0" w:space="0" w:color="auto"/>
        <w:bottom w:val="none" w:sz="0" w:space="0" w:color="auto"/>
        <w:right w:val="none" w:sz="0" w:space="0" w:color="auto"/>
      </w:divBdr>
    </w:div>
    <w:div w:id="528179494">
      <w:bodyDiv w:val="1"/>
      <w:marLeft w:val="0"/>
      <w:marRight w:val="0"/>
      <w:marTop w:val="0"/>
      <w:marBottom w:val="0"/>
      <w:divBdr>
        <w:top w:val="none" w:sz="0" w:space="0" w:color="auto"/>
        <w:left w:val="none" w:sz="0" w:space="0" w:color="auto"/>
        <w:bottom w:val="none" w:sz="0" w:space="0" w:color="auto"/>
        <w:right w:val="none" w:sz="0" w:space="0" w:color="auto"/>
      </w:divBdr>
    </w:div>
    <w:div w:id="529033631">
      <w:bodyDiv w:val="1"/>
      <w:marLeft w:val="0"/>
      <w:marRight w:val="0"/>
      <w:marTop w:val="0"/>
      <w:marBottom w:val="0"/>
      <w:divBdr>
        <w:top w:val="none" w:sz="0" w:space="0" w:color="auto"/>
        <w:left w:val="none" w:sz="0" w:space="0" w:color="auto"/>
        <w:bottom w:val="none" w:sz="0" w:space="0" w:color="auto"/>
        <w:right w:val="none" w:sz="0" w:space="0" w:color="auto"/>
      </w:divBdr>
    </w:div>
    <w:div w:id="538054996">
      <w:bodyDiv w:val="1"/>
      <w:marLeft w:val="0"/>
      <w:marRight w:val="0"/>
      <w:marTop w:val="0"/>
      <w:marBottom w:val="0"/>
      <w:divBdr>
        <w:top w:val="none" w:sz="0" w:space="0" w:color="auto"/>
        <w:left w:val="none" w:sz="0" w:space="0" w:color="auto"/>
        <w:bottom w:val="none" w:sz="0" w:space="0" w:color="auto"/>
        <w:right w:val="none" w:sz="0" w:space="0" w:color="auto"/>
      </w:divBdr>
    </w:div>
    <w:div w:id="542057267">
      <w:bodyDiv w:val="1"/>
      <w:marLeft w:val="0"/>
      <w:marRight w:val="0"/>
      <w:marTop w:val="0"/>
      <w:marBottom w:val="0"/>
      <w:divBdr>
        <w:top w:val="none" w:sz="0" w:space="0" w:color="auto"/>
        <w:left w:val="none" w:sz="0" w:space="0" w:color="auto"/>
        <w:bottom w:val="none" w:sz="0" w:space="0" w:color="auto"/>
        <w:right w:val="none" w:sz="0" w:space="0" w:color="auto"/>
      </w:divBdr>
    </w:div>
    <w:div w:id="543713386">
      <w:bodyDiv w:val="1"/>
      <w:marLeft w:val="0"/>
      <w:marRight w:val="0"/>
      <w:marTop w:val="0"/>
      <w:marBottom w:val="0"/>
      <w:divBdr>
        <w:top w:val="none" w:sz="0" w:space="0" w:color="auto"/>
        <w:left w:val="none" w:sz="0" w:space="0" w:color="auto"/>
        <w:bottom w:val="none" w:sz="0" w:space="0" w:color="auto"/>
        <w:right w:val="none" w:sz="0" w:space="0" w:color="auto"/>
      </w:divBdr>
    </w:div>
    <w:div w:id="547181232">
      <w:bodyDiv w:val="1"/>
      <w:marLeft w:val="0"/>
      <w:marRight w:val="0"/>
      <w:marTop w:val="0"/>
      <w:marBottom w:val="0"/>
      <w:divBdr>
        <w:top w:val="none" w:sz="0" w:space="0" w:color="auto"/>
        <w:left w:val="none" w:sz="0" w:space="0" w:color="auto"/>
        <w:bottom w:val="none" w:sz="0" w:space="0" w:color="auto"/>
        <w:right w:val="none" w:sz="0" w:space="0" w:color="auto"/>
      </w:divBdr>
    </w:div>
    <w:div w:id="547499440">
      <w:bodyDiv w:val="1"/>
      <w:marLeft w:val="0"/>
      <w:marRight w:val="0"/>
      <w:marTop w:val="0"/>
      <w:marBottom w:val="0"/>
      <w:divBdr>
        <w:top w:val="none" w:sz="0" w:space="0" w:color="auto"/>
        <w:left w:val="none" w:sz="0" w:space="0" w:color="auto"/>
        <w:bottom w:val="none" w:sz="0" w:space="0" w:color="auto"/>
        <w:right w:val="none" w:sz="0" w:space="0" w:color="auto"/>
      </w:divBdr>
    </w:div>
    <w:div w:id="559636398">
      <w:bodyDiv w:val="1"/>
      <w:marLeft w:val="0"/>
      <w:marRight w:val="0"/>
      <w:marTop w:val="0"/>
      <w:marBottom w:val="0"/>
      <w:divBdr>
        <w:top w:val="none" w:sz="0" w:space="0" w:color="auto"/>
        <w:left w:val="none" w:sz="0" w:space="0" w:color="auto"/>
        <w:bottom w:val="none" w:sz="0" w:space="0" w:color="auto"/>
        <w:right w:val="none" w:sz="0" w:space="0" w:color="auto"/>
      </w:divBdr>
    </w:div>
    <w:div w:id="561986346">
      <w:bodyDiv w:val="1"/>
      <w:marLeft w:val="0"/>
      <w:marRight w:val="0"/>
      <w:marTop w:val="0"/>
      <w:marBottom w:val="0"/>
      <w:divBdr>
        <w:top w:val="none" w:sz="0" w:space="0" w:color="auto"/>
        <w:left w:val="none" w:sz="0" w:space="0" w:color="auto"/>
        <w:bottom w:val="none" w:sz="0" w:space="0" w:color="auto"/>
        <w:right w:val="none" w:sz="0" w:space="0" w:color="auto"/>
      </w:divBdr>
    </w:div>
    <w:div w:id="562955245">
      <w:bodyDiv w:val="1"/>
      <w:marLeft w:val="0"/>
      <w:marRight w:val="0"/>
      <w:marTop w:val="0"/>
      <w:marBottom w:val="0"/>
      <w:divBdr>
        <w:top w:val="none" w:sz="0" w:space="0" w:color="auto"/>
        <w:left w:val="none" w:sz="0" w:space="0" w:color="auto"/>
        <w:bottom w:val="none" w:sz="0" w:space="0" w:color="auto"/>
        <w:right w:val="none" w:sz="0" w:space="0" w:color="auto"/>
      </w:divBdr>
    </w:div>
    <w:div w:id="564265529">
      <w:bodyDiv w:val="1"/>
      <w:marLeft w:val="0"/>
      <w:marRight w:val="0"/>
      <w:marTop w:val="0"/>
      <w:marBottom w:val="0"/>
      <w:divBdr>
        <w:top w:val="none" w:sz="0" w:space="0" w:color="auto"/>
        <w:left w:val="none" w:sz="0" w:space="0" w:color="auto"/>
        <w:bottom w:val="none" w:sz="0" w:space="0" w:color="auto"/>
        <w:right w:val="none" w:sz="0" w:space="0" w:color="auto"/>
      </w:divBdr>
    </w:div>
    <w:div w:id="568424665">
      <w:bodyDiv w:val="1"/>
      <w:marLeft w:val="0"/>
      <w:marRight w:val="0"/>
      <w:marTop w:val="0"/>
      <w:marBottom w:val="0"/>
      <w:divBdr>
        <w:top w:val="none" w:sz="0" w:space="0" w:color="auto"/>
        <w:left w:val="none" w:sz="0" w:space="0" w:color="auto"/>
        <w:bottom w:val="none" w:sz="0" w:space="0" w:color="auto"/>
        <w:right w:val="none" w:sz="0" w:space="0" w:color="auto"/>
      </w:divBdr>
    </w:div>
    <w:div w:id="568619071">
      <w:bodyDiv w:val="1"/>
      <w:marLeft w:val="0"/>
      <w:marRight w:val="0"/>
      <w:marTop w:val="0"/>
      <w:marBottom w:val="0"/>
      <w:divBdr>
        <w:top w:val="none" w:sz="0" w:space="0" w:color="auto"/>
        <w:left w:val="none" w:sz="0" w:space="0" w:color="auto"/>
        <w:bottom w:val="none" w:sz="0" w:space="0" w:color="auto"/>
        <w:right w:val="none" w:sz="0" w:space="0" w:color="auto"/>
      </w:divBdr>
    </w:div>
    <w:div w:id="571358277">
      <w:bodyDiv w:val="1"/>
      <w:marLeft w:val="0"/>
      <w:marRight w:val="0"/>
      <w:marTop w:val="0"/>
      <w:marBottom w:val="0"/>
      <w:divBdr>
        <w:top w:val="none" w:sz="0" w:space="0" w:color="auto"/>
        <w:left w:val="none" w:sz="0" w:space="0" w:color="auto"/>
        <w:bottom w:val="none" w:sz="0" w:space="0" w:color="auto"/>
        <w:right w:val="none" w:sz="0" w:space="0" w:color="auto"/>
      </w:divBdr>
    </w:div>
    <w:div w:id="573471674">
      <w:bodyDiv w:val="1"/>
      <w:marLeft w:val="0"/>
      <w:marRight w:val="0"/>
      <w:marTop w:val="0"/>
      <w:marBottom w:val="0"/>
      <w:divBdr>
        <w:top w:val="none" w:sz="0" w:space="0" w:color="auto"/>
        <w:left w:val="none" w:sz="0" w:space="0" w:color="auto"/>
        <w:bottom w:val="none" w:sz="0" w:space="0" w:color="auto"/>
        <w:right w:val="none" w:sz="0" w:space="0" w:color="auto"/>
      </w:divBdr>
    </w:div>
    <w:div w:id="577598632">
      <w:bodyDiv w:val="1"/>
      <w:marLeft w:val="0"/>
      <w:marRight w:val="0"/>
      <w:marTop w:val="0"/>
      <w:marBottom w:val="0"/>
      <w:divBdr>
        <w:top w:val="none" w:sz="0" w:space="0" w:color="auto"/>
        <w:left w:val="none" w:sz="0" w:space="0" w:color="auto"/>
        <w:bottom w:val="none" w:sz="0" w:space="0" w:color="auto"/>
        <w:right w:val="none" w:sz="0" w:space="0" w:color="auto"/>
      </w:divBdr>
    </w:div>
    <w:div w:id="584581491">
      <w:bodyDiv w:val="1"/>
      <w:marLeft w:val="0"/>
      <w:marRight w:val="0"/>
      <w:marTop w:val="0"/>
      <w:marBottom w:val="0"/>
      <w:divBdr>
        <w:top w:val="none" w:sz="0" w:space="0" w:color="auto"/>
        <w:left w:val="none" w:sz="0" w:space="0" w:color="auto"/>
        <w:bottom w:val="none" w:sz="0" w:space="0" w:color="auto"/>
        <w:right w:val="none" w:sz="0" w:space="0" w:color="auto"/>
      </w:divBdr>
    </w:div>
    <w:div w:id="584848208">
      <w:bodyDiv w:val="1"/>
      <w:marLeft w:val="0"/>
      <w:marRight w:val="0"/>
      <w:marTop w:val="0"/>
      <w:marBottom w:val="0"/>
      <w:divBdr>
        <w:top w:val="none" w:sz="0" w:space="0" w:color="auto"/>
        <w:left w:val="none" w:sz="0" w:space="0" w:color="auto"/>
        <w:bottom w:val="none" w:sz="0" w:space="0" w:color="auto"/>
        <w:right w:val="none" w:sz="0" w:space="0" w:color="auto"/>
      </w:divBdr>
    </w:div>
    <w:div w:id="588807264">
      <w:bodyDiv w:val="1"/>
      <w:marLeft w:val="0"/>
      <w:marRight w:val="0"/>
      <w:marTop w:val="0"/>
      <w:marBottom w:val="0"/>
      <w:divBdr>
        <w:top w:val="none" w:sz="0" w:space="0" w:color="auto"/>
        <w:left w:val="none" w:sz="0" w:space="0" w:color="auto"/>
        <w:bottom w:val="none" w:sz="0" w:space="0" w:color="auto"/>
        <w:right w:val="none" w:sz="0" w:space="0" w:color="auto"/>
      </w:divBdr>
    </w:div>
    <w:div w:id="591469620">
      <w:bodyDiv w:val="1"/>
      <w:marLeft w:val="0"/>
      <w:marRight w:val="0"/>
      <w:marTop w:val="0"/>
      <w:marBottom w:val="0"/>
      <w:divBdr>
        <w:top w:val="none" w:sz="0" w:space="0" w:color="auto"/>
        <w:left w:val="none" w:sz="0" w:space="0" w:color="auto"/>
        <w:bottom w:val="none" w:sz="0" w:space="0" w:color="auto"/>
        <w:right w:val="none" w:sz="0" w:space="0" w:color="auto"/>
      </w:divBdr>
    </w:div>
    <w:div w:id="593367286">
      <w:bodyDiv w:val="1"/>
      <w:marLeft w:val="0"/>
      <w:marRight w:val="0"/>
      <w:marTop w:val="0"/>
      <w:marBottom w:val="0"/>
      <w:divBdr>
        <w:top w:val="none" w:sz="0" w:space="0" w:color="auto"/>
        <w:left w:val="none" w:sz="0" w:space="0" w:color="auto"/>
        <w:bottom w:val="none" w:sz="0" w:space="0" w:color="auto"/>
        <w:right w:val="none" w:sz="0" w:space="0" w:color="auto"/>
      </w:divBdr>
    </w:div>
    <w:div w:id="599917815">
      <w:bodyDiv w:val="1"/>
      <w:marLeft w:val="0"/>
      <w:marRight w:val="0"/>
      <w:marTop w:val="0"/>
      <w:marBottom w:val="0"/>
      <w:divBdr>
        <w:top w:val="none" w:sz="0" w:space="0" w:color="auto"/>
        <w:left w:val="none" w:sz="0" w:space="0" w:color="auto"/>
        <w:bottom w:val="none" w:sz="0" w:space="0" w:color="auto"/>
        <w:right w:val="none" w:sz="0" w:space="0" w:color="auto"/>
      </w:divBdr>
    </w:div>
    <w:div w:id="601299035">
      <w:bodyDiv w:val="1"/>
      <w:marLeft w:val="0"/>
      <w:marRight w:val="0"/>
      <w:marTop w:val="0"/>
      <w:marBottom w:val="0"/>
      <w:divBdr>
        <w:top w:val="none" w:sz="0" w:space="0" w:color="auto"/>
        <w:left w:val="none" w:sz="0" w:space="0" w:color="auto"/>
        <w:bottom w:val="none" w:sz="0" w:space="0" w:color="auto"/>
        <w:right w:val="none" w:sz="0" w:space="0" w:color="auto"/>
      </w:divBdr>
    </w:div>
    <w:div w:id="603195864">
      <w:bodyDiv w:val="1"/>
      <w:marLeft w:val="0"/>
      <w:marRight w:val="0"/>
      <w:marTop w:val="0"/>
      <w:marBottom w:val="0"/>
      <w:divBdr>
        <w:top w:val="none" w:sz="0" w:space="0" w:color="auto"/>
        <w:left w:val="none" w:sz="0" w:space="0" w:color="auto"/>
        <w:bottom w:val="none" w:sz="0" w:space="0" w:color="auto"/>
        <w:right w:val="none" w:sz="0" w:space="0" w:color="auto"/>
      </w:divBdr>
    </w:div>
    <w:div w:id="605191687">
      <w:bodyDiv w:val="1"/>
      <w:marLeft w:val="0"/>
      <w:marRight w:val="0"/>
      <w:marTop w:val="0"/>
      <w:marBottom w:val="0"/>
      <w:divBdr>
        <w:top w:val="none" w:sz="0" w:space="0" w:color="auto"/>
        <w:left w:val="none" w:sz="0" w:space="0" w:color="auto"/>
        <w:bottom w:val="none" w:sz="0" w:space="0" w:color="auto"/>
        <w:right w:val="none" w:sz="0" w:space="0" w:color="auto"/>
      </w:divBdr>
    </w:div>
    <w:div w:id="608925555">
      <w:bodyDiv w:val="1"/>
      <w:marLeft w:val="0"/>
      <w:marRight w:val="0"/>
      <w:marTop w:val="0"/>
      <w:marBottom w:val="0"/>
      <w:divBdr>
        <w:top w:val="none" w:sz="0" w:space="0" w:color="auto"/>
        <w:left w:val="none" w:sz="0" w:space="0" w:color="auto"/>
        <w:bottom w:val="none" w:sz="0" w:space="0" w:color="auto"/>
        <w:right w:val="none" w:sz="0" w:space="0" w:color="auto"/>
      </w:divBdr>
    </w:div>
    <w:div w:id="615673923">
      <w:bodyDiv w:val="1"/>
      <w:marLeft w:val="0"/>
      <w:marRight w:val="0"/>
      <w:marTop w:val="0"/>
      <w:marBottom w:val="0"/>
      <w:divBdr>
        <w:top w:val="none" w:sz="0" w:space="0" w:color="auto"/>
        <w:left w:val="none" w:sz="0" w:space="0" w:color="auto"/>
        <w:bottom w:val="none" w:sz="0" w:space="0" w:color="auto"/>
        <w:right w:val="none" w:sz="0" w:space="0" w:color="auto"/>
      </w:divBdr>
    </w:div>
    <w:div w:id="619335350">
      <w:bodyDiv w:val="1"/>
      <w:marLeft w:val="0"/>
      <w:marRight w:val="0"/>
      <w:marTop w:val="0"/>
      <w:marBottom w:val="0"/>
      <w:divBdr>
        <w:top w:val="none" w:sz="0" w:space="0" w:color="auto"/>
        <w:left w:val="none" w:sz="0" w:space="0" w:color="auto"/>
        <w:bottom w:val="none" w:sz="0" w:space="0" w:color="auto"/>
        <w:right w:val="none" w:sz="0" w:space="0" w:color="auto"/>
      </w:divBdr>
    </w:div>
    <w:div w:id="634021130">
      <w:bodyDiv w:val="1"/>
      <w:marLeft w:val="0"/>
      <w:marRight w:val="0"/>
      <w:marTop w:val="0"/>
      <w:marBottom w:val="0"/>
      <w:divBdr>
        <w:top w:val="none" w:sz="0" w:space="0" w:color="auto"/>
        <w:left w:val="none" w:sz="0" w:space="0" w:color="auto"/>
        <w:bottom w:val="none" w:sz="0" w:space="0" w:color="auto"/>
        <w:right w:val="none" w:sz="0" w:space="0" w:color="auto"/>
      </w:divBdr>
    </w:div>
    <w:div w:id="638726832">
      <w:bodyDiv w:val="1"/>
      <w:marLeft w:val="0"/>
      <w:marRight w:val="0"/>
      <w:marTop w:val="0"/>
      <w:marBottom w:val="0"/>
      <w:divBdr>
        <w:top w:val="none" w:sz="0" w:space="0" w:color="auto"/>
        <w:left w:val="none" w:sz="0" w:space="0" w:color="auto"/>
        <w:bottom w:val="none" w:sz="0" w:space="0" w:color="auto"/>
        <w:right w:val="none" w:sz="0" w:space="0" w:color="auto"/>
      </w:divBdr>
    </w:div>
    <w:div w:id="640309128">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565076">
      <w:bodyDiv w:val="1"/>
      <w:marLeft w:val="0"/>
      <w:marRight w:val="0"/>
      <w:marTop w:val="0"/>
      <w:marBottom w:val="0"/>
      <w:divBdr>
        <w:top w:val="none" w:sz="0" w:space="0" w:color="auto"/>
        <w:left w:val="none" w:sz="0" w:space="0" w:color="auto"/>
        <w:bottom w:val="none" w:sz="0" w:space="0" w:color="auto"/>
        <w:right w:val="none" w:sz="0" w:space="0" w:color="auto"/>
      </w:divBdr>
    </w:div>
    <w:div w:id="659314299">
      <w:bodyDiv w:val="1"/>
      <w:marLeft w:val="0"/>
      <w:marRight w:val="0"/>
      <w:marTop w:val="0"/>
      <w:marBottom w:val="0"/>
      <w:divBdr>
        <w:top w:val="none" w:sz="0" w:space="0" w:color="auto"/>
        <w:left w:val="none" w:sz="0" w:space="0" w:color="auto"/>
        <w:bottom w:val="none" w:sz="0" w:space="0" w:color="auto"/>
        <w:right w:val="none" w:sz="0" w:space="0" w:color="auto"/>
      </w:divBdr>
    </w:div>
    <w:div w:id="659771851">
      <w:bodyDiv w:val="1"/>
      <w:marLeft w:val="0"/>
      <w:marRight w:val="0"/>
      <w:marTop w:val="0"/>
      <w:marBottom w:val="0"/>
      <w:divBdr>
        <w:top w:val="none" w:sz="0" w:space="0" w:color="auto"/>
        <w:left w:val="none" w:sz="0" w:space="0" w:color="auto"/>
        <w:bottom w:val="none" w:sz="0" w:space="0" w:color="auto"/>
        <w:right w:val="none" w:sz="0" w:space="0" w:color="auto"/>
      </w:divBdr>
    </w:div>
    <w:div w:id="660499296">
      <w:bodyDiv w:val="1"/>
      <w:marLeft w:val="0"/>
      <w:marRight w:val="0"/>
      <w:marTop w:val="0"/>
      <w:marBottom w:val="0"/>
      <w:divBdr>
        <w:top w:val="none" w:sz="0" w:space="0" w:color="auto"/>
        <w:left w:val="none" w:sz="0" w:space="0" w:color="auto"/>
        <w:bottom w:val="none" w:sz="0" w:space="0" w:color="auto"/>
        <w:right w:val="none" w:sz="0" w:space="0" w:color="auto"/>
      </w:divBdr>
    </w:div>
    <w:div w:id="662046242">
      <w:bodyDiv w:val="1"/>
      <w:marLeft w:val="0"/>
      <w:marRight w:val="0"/>
      <w:marTop w:val="0"/>
      <w:marBottom w:val="0"/>
      <w:divBdr>
        <w:top w:val="none" w:sz="0" w:space="0" w:color="auto"/>
        <w:left w:val="none" w:sz="0" w:space="0" w:color="auto"/>
        <w:bottom w:val="none" w:sz="0" w:space="0" w:color="auto"/>
        <w:right w:val="none" w:sz="0" w:space="0" w:color="auto"/>
      </w:divBdr>
    </w:div>
    <w:div w:id="668213014">
      <w:bodyDiv w:val="1"/>
      <w:marLeft w:val="0"/>
      <w:marRight w:val="0"/>
      <w:marTop w:val="0"/>
      <w:marBottom w:val="0"/>
      <w:divBdr>
        <w:top w:val="none" w:sz="0" w:space="0" w:color="auto"/>
        <w:left w:val="none" w:sz="0" w:space="0" w:color="auto"/>
        <w:bottom w:val="none" w:sz="0" w:space="0" w:color="auto"/>
        <w:right w:val="none" w:sz="0" w:space="0" w:color="auto"/>
      </w:divBdr>
    </w:div>
    <w:div w:id="671252237">
      <w:bodyDiv w:val="1"/>
      <w:marLeft w:val="0"/>
      <w:marRight w:val="0"/>
      <w:marTop w:val="0"/>
      <w:marBottom w:val="0"/>
      <w:divBdr>
        <w:top w:val="none" w:sz="0" w:space="0" w:color="auto"/>
        <w:left w:val="none" w:sz="0" w:space="0" w:color="auto"/>
        <w:bottom w:val="none" w:sz="0" w:space="0" w:color="auto"/>
        <w:right w:val="none" w:sz="0" w:space="0" w:color="auto"/>
      </w:divBdr>
    </w:div>
    <w:div w:id="671951296">
      <w:bodyDiv w:val="1"/>
      <w:marLeft w:val="0"/>
      <w:marRight w:val="0"/>
      <w:marTop w:val="0"/>
      <w:marBottom w:val="0"/>
      <w:divBdr>
        <w:top w:val="none" w:sz="0" w:space="0" w:color="auto"/>
        <w:left w:val="none" w:sz="0" w:space="0" w:color="auto"/>
        <w:bottom w:val="none" w:sz="0" w:space="0" w:color="auto"/>
        <w:right w:val="none" w:sz="0" w:space="0" w:color="auto"/>
      </w:divBdr>
    </w:div>
    <w:div w:id="67954678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9111163">
      <w:bodyDiv w:val="1"/>
      <w:marLeft w:val="0"/>
      <w:marRight w:val="0"/>
      <w:marTop w:val="0"/>
      <w:marBottom w:val="0"/>
      <w:divBdr>
        <w:top w:val="none" w:sz="0" w:space="0" w:color="auto"/>
        <w:left w:val="none" w:sz="0" w:space="0" w:color="auto"/>
        <w:bottom w:val="none" w:sz="0" w:space="0" w:color="auto"/>
        <w:right w:val="none" w:sz="0" w:space="0" w:color="auto"/>
      </w:divBdr>
    </w:div>
    <w:div w:id="689766891">
      <w:bodyDiv w:val="1"/>
      <w:marLeft w:val="0"/>
      <w:marRight w:val="0"/>
      <w:marTop w:val="0"/>
      <w:marBottom w:val="0"/>
      <w:divBdr>
        <w:top w:val="none" w:sz="0" w:space="0" w:color="auto"/>
        <w:left w:val="none" w:sz="0" w:space="0" w:color="auto"/>
        <w:bottom w:val="none" w:sz="0" w:space="0" w:color="auto"/>
        <w:right w:val="none" w:sz="0" w:space="0" w:color="auto"/>
      </w:divBdr>
    </w:div>
    <w:div w:id="691539647">
      <w:bodyDiv w:val="1"/>
      <w:marLeft w:val="0"/>
      <w:marRight w:val="0"/>
      <w:marTop w:val="0"/>
      <w:marBottom w:val="0"/>
      <w:divBdr>
        <w:top w:val="none" w:sz="0" w:space="0" w:color="auto"/>
        <w:left w:val="none" w:sz="0" w:space="0" w:color="auto"/>
        <w:bottom w:val="none" w:sz="0" w:space="0" w:color="auto"/>
        <w:right w:val="none" w:sz="0" w:space="0" w:color="auto"/>
      </w:divBdr>
    </w:div>
    <w:div w:id="691608857">
      <w:bodyDiv w:val="1"/>
      <w:marLeft w:val="0"/>
      <w:marRight w:val="0"/>
      <w:marTop w:val="0"/>
      <w:marBottom w:val="0"/>
      <w:divBdr>
        <w:top w:val="none" w:sz="0" w:space="0" w:color="auto"/>
        <w:left w:val="none" w:sz="0" w:space="0" w:color="auto"/>
        <w:bottom w:val="none" w:sz="0" w:space="0" w:color="auto"/>
        <w:right w:val="none" w:sz="0" w:space="0" w:color="auto"/>
      </w:divBdr>
    </w:div>
    <w:div w:id="693530797">
      <w:bodyDiv w:val="1"/>
      <w:marLeft w:val="0"/>
      <w:marRight w:val="0"/>
      <w:marTop w:val="0"/>
      <w:marBottom w:val="0"/>
      <w:divBdr>
        <w:top w:val="none" w:sz="0" w:space="0" w:color="auto"/>
        <w:left w:val="none" w:sz="0" w:space="0" w:color="auto"/>
        <w:bottom w:val="none" w:sz="0" w:space="0" w:color="auto"/>
        <w:right w:val="none" w:sz="0" w:space="0" w:color="auto"/>
      </w:divBdr>
    </w:div>
    <w:div w:id="694035249">
      <w:bodyDiv w:val="1"/>
      <w:marLeft w:val="0"/>
      <w:marRight w:val="0"/>
      <w:marTop w:val="0"/>
      <w:marBottom w:val="0"/>
      <w:divBdr>
        <w:top w:val="none" w:sz="0" w:space="0" w:color="auto"/>
        <w:left w:val="none" w:sz="0" w:space="0" w:color="auto"/>
        <w:bottom w:val="none" w:sz="0" w:space="0" w:color="auto"/>
        <w:right w:val="none" w:sz="0" w:space="0" w:color="auto"/>
      </w:divBdr>
    </w:div>
    <w:div w:id="694964035">
      <w:bodyDiv w:val="1"/>
      <w:marLeft w:val="0"/>
      <w:marRight w:val="0"/>
      <w:marTop w:val="0"/>
      <w:marBottom w:val="0"/>
      <w:divBdr>
        <w:top w:val="none" w:sz="0" w:space="0" w:color="auto"/>
        <w:left w:val="none" w:sz="0" w:space="0" w:color="auto"/>
        <w:bottom w:val="none" w:sz="0" w:space="0" w:color="auto"/>
        <w:right w:val="none" w:sz="0" w:space="0" w:color="auto"/>
      </w:divBdr>
    </w:div>
    <w:div w:id="695890488">
      <w:bodyDiv w:val="1"/>
      <w:marLeft w:val="0"/>
      <w:marRight w:val="0"/>
      <w:marTop w:val="0"/>
      <w:marBottom w:val="0"/>
      <w:divBdr>
        <w:top w:val="none" w:sz="0" w:space="0" w:color="auto"/>
        <w:left w:val="none" w:sz="0" w:space="0" w:color="auto"/>
        <w:bottom w:val="none" w:sz="0" w:space="0" w:color="auto"/>
        <w:right w:val="none" w:sz="0" w:space="0" w:color="auto"/>
      </w:divBdr>
    </w:div>
    <w:div w:id="696272041">
      <w:bodyDiv w:val="1"/>
      <w:marLeft w:val="0"/>
      <w:marRight w:val="0"/>
      <w:marTop w:val="0"/>
      <w:marBottom w:val="0"/>
      <w:divBdr>
        <w:top w:val="none" w:sz="0" w:space="0" w:color="auto"/>
        <w:left w:val="none" w:sz="0" w:space="0" w:color="auto"/>
        <w:bottom w:val="none" w:sz="0" w:space="0" w:color="auto"/>
        <w:right w:val="none" w:sz="0" w:space="0" w:color="auto"/>
      </w:divBdr>
    </w:div>
    <w:div w:id="697396337">
      <w:bodyDiv w:val="1"/>
      <w:marLeft w:val="0"/>
      <w:marRight w:val="0"/>
      <w:marTop w:val="0"/>
      <w:marBottom w:val="0"/>
      <w:divBdr>
        <w:top w:val="none" w:sz="0" w:space="0" w:color="auto"/>
        <w:left w:val="none" w:sz="0" w:space="0" w:color="auto"/>
        <w:bottom w:val="none" w:sz="0" w:space="0" w:color="auto"/>
        <w:right w:val="none" w:sz="0" w:space="0" w:color="auto"/>
      </w:divBdr>
    </w:div>
    <w:div w:id="698505455">
      <w:bodyDiv w:val="1"/>
      <w:marLeft w:val="0"/>
      <w:marRight w:val="0"/>
      <w:marTop w:val="0"/>
      <w:marBottom w:val="0"/>
      <w:divBdr>
        <w:top w:val="none" w:sz="0" w:space="0" w:color="auto"/>
        <w:left w:val="none" w:sz="0" w:space="0" w:color="auto"/>
        <w:bottom w:val="none" w:sz="0" w:space="0" w:color="auto"/>
        <w:right w:val="none" w:sz="0" w:space="0" w:color="auto"/>
      </w:divBdr>
    </w:div>
    <w:div w:id="703558121">
      <w:bodyDiv w:val="1"/>
      <w:marLeft w:val="0"/>
      <w:marRight w:val="0"/>
      <w:marTop w:val="0"/>
      <w:marBottom w:val="0"/>
      <w:divBdr>
        <w:top w:val="none" w:sz="0" w:space="0" w:color="auto"/>
        <w:left w:val="none" w:sz="0" w:space="0" w:color="auto"/>
        <w:bottom w:val="none" w:sz="0" w:space="0" w:color="auto"/>
        <w:right w:val="none" w:sz="0" w:space="0" w:color="auto"/>
      </w:divBdr>
    </w:div>
    <w:div w:id="706563011">
      <w:bodyDiv w:val="1"/>
      <w:marLeft w:val="0"/>
      <w:marRight w:val="0"/>
      <w:marTop w:val="0"/>
      <w:marBottom w:val="0"/>
      <w:divBdr>
        <w:top w:val="none" w:sz="0" w:space="0" w:color="auto"/>
        <w:left w:val="none" w:sz="0" w:space="0" w:color="auto"/>
        <w:bottom w:val="none" w:sz="0" w:space="0" w:color="auto"/>
        <w:right w:val="none" w:sz="0" w:space="0" w:color="auto"/>
      </w:divBdr>
    </w:div>
    <w:div w:id="706947582">
      <w:bodyDiv w:val="1"/>
      <w:marLeft w:val="0"/>
      <w:marRight w:val="0"/>
      <w:marTop w:val="0"/>
      <w:marBottom w:val="0"/>
      <w:divBdr>
        <w:top w:val="none" w:sz="0" w:space="0" w:color="auto"/>
        <w:left w:val="none" w:sz="0" w:space="0" w:color="auto"/>
        <w:bottom w:val="none" w:sz="0" w:space="0" w:color="auto"/>
        <w:right w:val="none" w:sz="0" w:space="0" w:color="auto"/>
      </w:divBdr>
    </w:div>
    <w:div w:id="707486622">
      <w:bodyDiv w:val="1"/>
      <w:marLeft w:val="0"/>
      <w:marRight w:val="0"/>
      <w:marTop w:val="0"/>
      <w:marBottom w:val="0"/>
      <w:divBdr>
        <w:top w:val="none" w:sz="0" w:space="0" w:color="auto"/>
        <w:left w:val="none" w:sz="0" w:space="0" w:color="auto"/>
        <w:bottom w:val="none" w:sz="0" w:space="0" w:color="auto"/>
        <w:right w:val="none" w:sz="0" w:space="0" w:color="auto"/>
      </w:divBdr>
    </w:div>
    <w:div w:id="707952071">
      <w:bodyDiv w:val="1"/>
      <w:marLeft w:val="0"/>
      <w:marRight w:val="0"/>
      <w:marTop w:val="0"/>
      <w:marBottom w:val="0"/>
      <w:divBdr>
        <w:top w:val="none" w:sz="0" w:space="0" w:color="auto"/>
        <w:left w:val="none" w:sz="0" w:space="0" w:color="auto"/>
        <w:bottom w:val="none" w:sz="0" w:space="0" w:color="auto"/>
        <w:right w:val="none" w:sz="0" w:space="0" w:color="auto"/>
      </w:divBdr>
    </w:div>
    <w:div w:id="711535132">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0444830">
      <w:bodyDiv w:val="1"/>
      <w:marLeft w:val="0"/>
      <w:marRight w:val="0"/>
      <w:marTop w:val="0"/>
      <w:marBottom w:val="0"/>
      <w:divBdr>
        <w:top w:val="none" w:sz="0" w:space="0" w:color="auto"/>
        <w:left w:val="none" w:sz="0" w:space="0" w:color="auto"/>
        <w:bottom w:val="none" w:sz="0" w:space="0" w:color="auto"/>
        <w:right w:val="none" w:sz="0" w:space="0" w:color="auto"/>
      </w:divBdr>
    </w:div>
    <w:div w:id="721369633">
      <w:bodyDiv w:val="1"/>
      <w:marLeft w:val="0"/>
      <w:marRight w:val="0"/>
      <w:marTop w:val="0"/>
      <w:marBottom w:val="0"/>
      <w:divBdr>
        <w:top w:val="none" w:sz="0" w:space="0" w:color="auto"/>
        <w:left w:val="none" w:sz="0" w:space="0" w:color="auto"/>
        <w:bottom w:val="none" w:sz="0" w:space="0" w:color="auto"/>
        <w:right w:val="none" w:sz="0" w:space="0" w:color="auto"/>
      </w:divBdr>
    </w:div>
    <w:div w:id="722288769">
      <w:bodyDiv w:val="1"/>
      <w:marLeft w:val="0"/>
      <w:marRight w:val="0"/>
      <w:marTop w:val="0"/>
      <w:marBottom w:val="0"/>
      <w:divBdr>
        <w:top w:val="none" w:sz="0" w:space="0" w:color="auto"/>
        <w:left w:val="none" w:sz="0" w:space="0" w:color="auto"/>
        <w:bottom w:val="none" w:sz="0" w:space="0" w:color="auto"/>
        <w:right w:val="none" w:sz="0" w:space="0" w:color="auto"/>
      </w:divBdr>
    </w:div>
    <w:div w:id="727613049">
      <w:bodyDiv w:val="1"/>
      <w:marLeft w:val="0"/>
      <w:marRight w:val="0"/>
      <w:marTop w:val="0"/>
      <w:marBottom w:val="0"/>
      <w:divBdr>
        <w:top w:val="none" w:sz="0" w:space="0" w:color="auto"/>
        <w:left w:val="none" w:sz="0" w:space="0" w:color="auto"/>
        <w:bottom w:val="none" w:sz="0" w:space="0" w:color="auto"/>
        <w:right w:val="none" w:sz="0" w:space="0" w:color="auto"/>
      </w:divBdr>
    </w:div>
    <w:div w:id="730274393">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sChild>
        <w:div w:id="1506168288">
          <w:marLeft w:val="0"/>
          <w:marRight w:val="0"/>
          <w:marTop w:val="0"/>
          <w:marBottom w:val="0"/>
          <w:divBdr>
            <w:top w:val="none" w:sz="0" w:space="0" w:color="auto"/>
            <w:left w:val="none" w:sz="0" w:space="0" w:color="auto"/>
            <w:bottom w:val="none" w:sz="0" w:space="0" w:color="auto"/>
            <w:right w:val="none" w:sz="0" w:space="0" w:color="auto"/>
          </w:divBdr>
        </w:div>
      </w:divsChild>
    </w:div>
    <w:div w:id="737291705">
      <w:bodyDiv w:val="1"/>
      <w:marLeft w:val="0"/>
      <w:marRight w:val="0"/>
      <w:marTop w:val="0"/>
      <w:marBottom w:val="0"/>
      <w:divBdr>
        <w:top w:val="none" w:sz="0" w:space="0" w:color="auto"/>
        <w:left w:val="none" w:sz="0" w:space="0" w:color="auto"/>
        <w:bottom w:val="none" w:sz="0" w:space="0" w:color="auto"/>
        <w:right w:val="none" w:sz="0" w:space="0" w:color="auto"/>
      </w:divBdr>
    </w:div>
    <w:div w:id="742262065">
      <w:bodyDiv w:val="1"/>
      <w:marLeft w:val="0"/>
      <w:marRight w:val="0"/>
      <w:marTop w:val="0"/>
      <w:marBottom w:val="0"/>
      <w:divBdr>
        <w:top w:val="none" w:sz="0" w:space="0" w:color="auto"/>
        <w:left w:val="none" w:sz="0" w:space="0" w:color="auto"/>
        <w:bottom w:val="none" w:sz="0" w:space="0" w:color="auto"/>
        <w:right w:val="none" w:sz="0" w:space="0" w:color="auto"/>
      </w:divBdr>
    </w:div>
    <w:div w:id="743071660">
      <w:bodyDiv w:val="1"/>
      <w:marLeft w:val="0"/>
      <w:marRight w:val="0"/>
      <w:marTop w:val="0"/>
      <w:marBottom w:val="0"/>
      <w:divBdr>
        <w:top w:val="none" w:sz="0" w:space="0" w:color="auto"/>
        <w:left w:val="none" w:sz="0" w:space="0" w:color="auto"/>
        <w:bottom w:val="none" w:sz="0" w:space="0" w:color="auto"/>
        <w:right w:val="none" w:sz="0" w:space="0" w:color="auto"/>
      </w:divBdr>
    </w:div>
    <w:div w:id="756901568">
      <w:bodyDiv w:val="1"/>
      <w:marLeft w:val="0"/>
      <w:marRight w:val="0"/>
      <w:marTop w:val="0"/>
      <w:marBottom w:val="0"/>
      <w:divBdr>
        <w:top w:val="none" w:sz="0" w:space="0" w:color="auto"/>
        <w:left w:val="none" w:sz="0" w:space="0" w:color="auto"/>
        <w:bottom w:val="none" w:sz="0" w:space="0" w:color="auto"/>
        <w:right w:val="none" w:sz="0" w:space="0" w:color="auto"/>
      </w:divBdr>
    </w:div>
    <w:div w:id="758985945">
      <w:bodyDiv w:val="1"/>
      <w:marLeft w:val="0"/>
      <w:marRight w:val="0"/>
      <w:marTop w:val="0"/>
      <w:marBottom w:val="0"/>
      <w:divBdr>
        <w:top w:val="none" w:sz="0" w:space="0" w:color="auto"/>
        <w:left w:val="none" w:sz="0" w:space="0" w:color="auto"/>
        <w:bottom w:val="none" w:sz="0" w:space="0" w:color="auto"/>
        <w:right w:val="none" w:sz="0" w:space="0" w:color="auto"/>
      </w:divBdr>
    </w:div>
    <w:div w:id="763301749">
      <w:bodyDiv w:val="1"/>
      <w:marLeft w:val="0"/>
      <w:marRight w:val="0"/>
      <w:marTop w:val="0"/>
      <w:marBottom w:val="0"/>
      <w:divBdr>
        <w:top w:val="none" w:sz="0" w:space="0" w:color="auto"/>
        <w:left w:val="none" w:sz="0" w:space="0" w:color="auto"/>
        <w:bottom w:val="none" w:sz="0" w:space="0" w:color="auto"/>
        <w:right w:val="none" w:sz="0" w:space="0" w:color="auto"/>
      </w:divBdr>
    </w:div>
    <w:div w:id="776100340">
      <w:bodyDiv w:val="1"/>
      <w:marLeft w:val="0"/>
      <w:marRight w:val="0"/>
      <w:marTop w:val="0"/>
      <w:marBottom w:val="0"/>
      <w:divBdr>
        <w:top w:val="none" w:sz="0" w:space="0" w:color="auto"/>
        <w:left w:val="none" w:sz="0" w:space="0" w:color="auto"/>
        <w:bottom w:val="none" w:sz="0" w:space="0" w:color="auto"/>
        <w:right w:val="none" w:sz="0" w:space="0" w:color="auto"/>
      </w:divBdr>
    </w:div>
    <w:div w:id="779495114">
      <w:bodyDiv w:val="1"/>
      <w:marLeft w:val="0"/>
      <w:marRight w:val="0"/>
      <w:marTop w:val="0"/>
      <w:marBottom w:val="0"/>
      <w:divBdr>
        <w:top w:val="none" w:sz="0" w:space="0" w:color="auto"/>
        <w:left w:val="none" w:sz="0" w:space="0" w:color="auto"/>
        <w:bottom w:val="none" w:sz="0" w:space="0" w:color="auto"/>
        <w:right w:val="none" w:sz="0" w:space="0" w:color="auto"/>
      </w:divBdr>
    </w:div>
    <w:div w:id="781460746">
      <w:bodyDiv w:val="1"/>
      <w:marLeft w:val="0"/>
      <w:marRight w:val="0"/>
      <w:marTop w:val="0"/>
      <w:marBottom w:val="0"/>
      <w:divBdr>
        <w:top w:val="none" w:sz="0" w:space="0" w:color="auto"/>
        <w:left w:val="none" w:sz="0" w:space="0" w:color="auto"/>
        <w:bottom w:val="none" w:sz="0" w:space="0" w:color="auto"/>
        <w:right w:val="none" w:sz="0" w:space="0" w:color="auto"/>
      </w:divBdr>
    </w:div>
    <w:div w:id="781729796">
      <w:bodyDiv w:val="1"/>
      <w:marLeft w:val="0"/>
      <w:marRight w:val="0"/>
      <w:marTop w:val="0"/>
      <w:marBottom w:val="0"/>
      <w:divBdr>
        <w:top w:val="none" w:sz="0" w:space="0" w:color="auto"/>
        <w:left w:val="none" w:sz="0" w:space="0" w:color="auto"/>
        <w:bottom w:val="none" w:sz="0" w:space="0" w:color="auto"/>
        <w:right w:val="none" w:sz="0" w:space="0" w:color="auto"/>
      </w:divBdr>
    </w:div>
    <w:div w:id="786004953">
      <w:bodyDiv w:val="1"/>
      <w:marLeft w:val="0"/>
      <w:marRight w:val="0"/>
      <w:marTop w:val="0"/>
      <w:marBottom w:val="0"/>
      <w:divBdr>
        <w:top w:val="none" w:sz="0" w:space="0" w:color="auto"/>
        <w:left w:val="none" w:sz="0" w:space="0" w:color="auto"/>
        <w:bottom w:val="none" w:sz="0" w:space="0" w:color="auto"/>
        <w:right w:val="none" w:sz="0" w:space="0" w:color="auto"/>
      </w:divBdr>
    </w:div>
    <w:div w:id="813718071">
      <w:bodyDiv w:val="1"/>
      <w:marLeft w:val="0"/>
      <w:marRight w:val="0"/>
      <w:marTop w:val="0"/>
      <w:marBottom w:val="0"/>
      <w:divBdr>
        <w:top w:val="none" w:sz="0" w:space="0" w:color="auto"/>
        <w:left w:val="none" w:sz="0" w:space="0" w:color="auto"/>
        <w:bottom w:val="none" w:sz="0" w:space="0" w:color="auto"/>
        <w:right w:val="none" w:sz="0" w:space="0" w:color="auto"/>
      </w:divBdr>
    </w:div>
    <w:div w:id="820345084">
      <w:bodyDiv w:val="1"/>
      <w:marLeft w:val="0"/>
      <w:marRight w:val="0"/>
      <w:marTop w:val="0"/>
      <w:marBottom w:val="0"/>
      <w:divBdr>
        <w:top w:val="none" w:sz="0" w:space="0" w:color="auto"/>
        <w:left w:val="none" w:sz="0" w:space="0" w:color="auto"/>
        <w:bottom w:val="none" w:sz="0" w:space="0" w:color="auto"/>
        <w:right w:val="none" w:sz="0" w:space="0" w:color="auto"/>
      </w:divBdr>
    </w:div>
    <w:div w:id="822544488">
      <w:bodyDiv w:val="1"/>
      <w:marLeft w:val="0"/>
      <w:marRight w:val="0"/>
      <w:marTop w:val="0"/>
      <w:marBottom w:val="0"/>
      <w:divBdr>
        <w:top w:val="none" w:sz="0" w:space="0" w:color="auto"/>
        <w:left w:val="none" w:sz="0" w:space="0" w:color="auto"/>
        <w:bottom w:val="none" w:sz="0" w:space="0" w:color="auto"/>
        <w:right w:val="none" w:sz="0" w:space="0" w:color="auto"/>
      </w:divBdr>
    </w:div>
    <w:div w:id="828789449">
      <w:bodyDiv w:val="1"/>
      <w:marLeft w:val="0"/>
      <w:marRight w:val="0"/>
      <w:marTop w:val="0"/>
      <w:marBottom w:val="0"/>
      <w:divBdr>
        <w:top w:val="none" w:sz="0" w:space="0" w:color="auto"/>
        <w:left w:val="none" w:sz="0" w:space="0" w:color="auto"/>
        <w:bottom w:val="none" w:sz="0" w:space="0" w:color="auto"/>
        <w:right w:val="none" w:sz="0" w:space="0" w:color="auto"/>
      </w:divBdr>
    </w:div>
    <w:div w:id="835876799">
      <w:bodyDiv w:val="1"/>
      <w:marLeft w:val="0"/>
      <w:marRight w:val="0"/>
      <w:marTop w:val="0"/>
      <w:marBottom w:val="0"/>
      <w:divBdr>
        <w:top w:val="none" w:sz="0" w:space="0" w:color="auto"/>
        <w:left w:val="none" w:sz="0" w:space="0" w:color="auto"/>
        <w:bottom w:val="none" w:sz="0" w:space="0" w:color="auto"/>
        <w:right w:val="none" w:sz="0" w:space="0" w:color="auto"/>
      </w:divBdr>
    </w:div>
    <w:div w:id="848831430">
      <w:bodyDiv w:val="1"/>
      <w:marLeft w:val="0"/>
      <w:marRight w:val="0"/>
      <w:marTop w:val="0"/>
      <w:marBottom w:val="0"/>
      <w:divBdr>
        <w:top w:val="none" w:sz="0" w:space="0" w:color="auto"/>
        <w:left w:val="none" w:sz="0" w:space="0" w:color="auto"/>
        <w:bottom w:val="none" w:sz="0" w:space="0" w:color="auto"/>
        <w:right w:val="none" w:sz="0" w:space="0" w:color="auto"/>
      </w:divBdr>
    </w:div>
    <w:div w:id="855146236">
      <w:bodyDiv w:val="1"/>
      <w:marLeft w:val="0"/>
      <w:marRight w:val="0"/>
      <w:marTop w:val="0"/>
      <w:marBottom w:val="0"/>
      <w:divBdr>
        <w:top w:val="none" w:sz="0" w:space="0" w:color="auto"/>
        <w:left w:val="none" w:sz="0" w:space="0" w:color="auto"/>
        <w:bottom w:val="none" w:sz="0" w:space="0" w:color="auto"/>
        <w:right w:val="none" w:sz="0" w:space="0" w:color="auto"/>
      </w:divBdr>
    </w:div>
    <w:div w:id="867065273">
      <w:bodyDiv w:val="1"/>
      <w:marLeft w:val="0"/>
      <w:marRight w:val="0"/>
      <w:marTop w:val="0"/>
      <w:marBottom w:val="0"/>
      <w:divBdr>
        <w:top w:val="none" w:sz="0" w:space="0" w:color="auto"/>
        <w:left w:val="none" w:sz="0" w:space="0" w:color="auto"/>
        <w:bottom w:val="none" w:sz="0" w:space="0" w:color="auto"/>
        <w:right w:val="none" w:sz="0" w:space="0" w:color="auto"/>
      </w:divBdr>
    </w:div>
    <w:div w:id="868760306">
      <w:bodyDiv w:val="1"/>
      <w:marLeft w:val="0"/>
      <w:marRight w:val="0"/>
      <w:marTop w:val="0"/>
      <w:marBottom w:val="0"/>
      <w:divBdr>
        <w:top w:val="none" w:sz="0" w:space="0" w:color="auto"/>
        <w:left w:val="none" w:sz="0" w:space="0" w:color="auto"/>
        <w:bottom w:val="none" w:sz="0" w:space="0" w:color="auto"/>
        <w:right w:val="none" w:sz="0" w:space="0" w:color="auto"/>
      </w:divBdr>
    </w:div>
    <w:div w:id="870650834">
      <w:bodyDiv w:val="1"/>
      <w:marLeft w:val="0"/>
      <w:marRight w:val="0"/>
      <w:marTop w:val="0"/>
      <w:marBottom w:val="0"/>
      <w:divBdr>
        <w:top w:val="none" w:sz="0" w:space="0" w:color="auto"/>
        <w:left w:val="none" w:sz="0" w:space="0" w:color="auto"/>
        <w:bottom w:val="none" w:sz="0" w:space="0" w:color="auto"/>
        <w:right w:val="none" w:sz="0" w:space="0" w:color="auto"/>
      </w:divBdr>
    </w:div>
    <w:div w:id="875658166">
      <w:bodyDiv w:val="1"/>
      <w:marLeft w:val="0"/>
      <w:marRight w:val="0"/>
      <w:marTop w:val="0"/>
      <w:marBottom w:val="0"/>
      <w:divBdr>
        <w:top w:val="none" w:sz="0" w:space="0" w:color="auto"/>
        <w:left w:val="none" w:sz="0" w:space="0" w:color="auto"/>
        <w:bottom w:val="none" w:sz="0" w:space="0" w:color="auto"/>
        <w:right w:val="none" w:sz="0" w:space="0" w:color="auto"/>
      </w:divBdr>
    </w:div>
    <w:div w:id="877815154">
      <w:bodyDiv w:val="1"/>
      <w:marLeft w:val="0"/>
      <w:marRight w:val="0"/>
      <w:marTop w:val="0"/>
      <w:marBottom w:val="0"/>
      <w:divBdr>
        <w:top w:val="none" w:sz="0" w:space="0" w:color="auto"/>
        <w:left w:val="none" w:sz="0" w:space="0" w:color="auto"/>
        <w:bottom w:val="none" w:sz="0" w:space="0" w:color="auto"/>
        <w:right w:val="none" w:sz="0" w:space="0" w:color="auto"/>
      </w:divBdr>
    </w:div>
    <w:div w:id="878857547">
      <w:bodyDiv w:val="1"/>
      <w:marLeft w:val="0"/>
      <w:marRight w:val="0"/>
      <w:marTop w:val="0"/>
      <w:marBottom w:val="0"/>
      <w:divBdr>
        <w:top w:val="none" w:sz="0" w:space="0" w:color="auto"/>
        <w:left w:val="none" w:sz="0" w:space="0" w:color="auto"/>
        <w:bottom w:val="none" w:sz="0" w:space="0" w:color="auto"/>
        <w:right w:val="none" w:sz="0" w:space="0" w:color="auto"/>
      </w:divBdr>
    </w:div>
    <w:div w:id="889456352">
      <w:bodyDiv w:val="1"/>
      <w:marLeft w:val="0"/>
      <w:marRight w:val="0"/>
      <w:marTop w:val="0"/>
      <w:marBottom w:val="0"/>
      <w:divBdr>
        <w:top w:val="none" w:sz="0" w:space="0" w:color="auto"/>
        <w:left w:val="none" w:sz="0" w:space="0" w:color="auto"/>
        <w:bottom w:val="none" w:sz="0" w:space="0" w:color="auto"/>
        <w:right w:val="none" w:sz="0" w:space="0" w:color="auto"/>
      </w:divBdr>
    </w:div>
    <w:div w:id="904993158">
      <w:bodyDiv w:val="1"/>
      <w:marLeft w:val="0"/>
      <w:marRight w:val="0"/>
      <w:marTop w:val="0"/>
      <w:marBottom w:val="0"/>
      <w:divBdr>
        <w:top w:val="none" w:sz="0" w:space="0" w:color="auto"/>
        <w:left w:val="none" w:sz="0" w:space="0" w:color="auto"/>
        <w:bottom w:val="none" w:sz="0" w:space="0" w:color="auto"/>
        <w:right w:val="none" w:sz="0" w:space="0" w:color="auto"/>
      </w:divBdr>
    </w:div>
    <w:div w:id="907152160">
      <w:bodyDiv w:val="1"/>
      <w:marLeft w:val="0"/>
      <w:marRight w:val="0"/>
      <w:marTop w:val="0"/>
      <w:marBottom w:val="0"/>
      <w:divBdr>
        <w:top w:val="none" w:sz="0" w:space="0" w:color="auto"/>
        <w:left w:val="none" w:sz="0" w:space="0" w:color="auto"/>
        <w:bottom w:val="none" w:sz="0" w:space="0" w:color="auto"/>
        <w:right w:val="none" w:sz="0" w:space="0" w:color="auto"/>
      </w:divBdr>
    </w:div>
    <w:div w:id="917983963">
      <w:bodyDiv w:val="1"/>
      <w:marLeft w:val="0"/>
      <w:marRight w:val="0"/>
      <w:marTop w:val="0"/>
      <w:marBottom w:val="0"/>
      <w:divBdr>
        <w:top w:val="none" w:sz="0" w:space="0" w:color="auto"/>
        <w:left w:val="none" w:sz="0" w:space="0" w:color="auto"/>
        <w:bottom w:val="none" w:sz="0" w:space="0" w:color="auto"/>
        <w:right w:val="none" w:sz="0" w:space="0" w:color="auto"/>
      </w:divBdr>
    </w:div>
    <w:div w:id="919219001">
      <w:bodyDiv w:val="1"/>
      <w:marLeft w:val="0"/>
      <w:marRight w:val="0"/>
      <w:marTop w:val="0"/>
      <w:marBottom w:val="0"/>
      <w:divBdr>
        <w:top w:val="none" w:sz="0" w:space="0" w:color="auto"/>
        <w:left w:val="none" w:sz="0" w:space="0" w:color="auto"/>
        <w:bottom w:val="none" w:sz="0" w:space="0" w:color="auto"/>
        <w:right w:val="none" w:sz="0" w:space="0" w:color="auto"/>
      </w:divBdr>
    </w:div>
    <w:div w:id="920792221">
      <w:bodyDiv w:val="1"/>
      <w:marLeft w:val="0"/>
      <w:marRight w:val="0"/>
      <w:marTop w:val="0"/>
      <w:marBottom w:val="0"/>
      <w:divBdr>
        <w:top w:val="none" w:sz="0" w:space="0" w:color="auto"/>
        <w:left w:val="none" w:sz="0" w:space="0" w:color="auto"/>
        <w:bottom w:val="none" w:sz="0" w:space="0" w:color="auto"/>
        <w:right w:val="none" w:sz="0" w:space="0" w:color="auto"/>
      </w:divBdr>
    </w:div>
    <w:div w:id="922492466">
      <w:bodyDiv w:val="1"/>
      <w:marLeft w:val="0"/>
      <w:marRight w:val="0"/>
      <w:marTop w:val="0"/>
      <w:marBottom w:val="0"/>
      <w:divBdr>
        <w:top w:val="none" w:sz="0" w:space="0" w:color="auto"/>
        <w:left w:val="none" w:sz="0" w:space="0" w:color="auto"/>
        <w:bottom w:val="none" w:sz="0" w:space="0" w:color="auto"/>
        <w:right w:val="none" w:sz="0" w:space="0" w:color="auto"/>
      </w:divBdr>
    </w:div>
    <w:div w:id="925454589">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7056">
      <w:bodyDiv w:val="1"/>
      <w:marLeft w:val="0"/>
      <w:marRight w:val="0"/>
      <w:marTop w:val="0"/>
      <w:marBottom w:val="0"/>
      <w:divBdr>
        <w:top w:val="none" w:sz="0" w:space="0" w:color="auto"/>
        <w:left w:val="none" w:sz="0" w:space="0" w:color="auto"/>
        <w:bottom w:val="none" w:sz="0" w:space="0" w:color="auto"/>
        <w:right w:val="none" w:sz="0" w:space="0" w:color="auto"/>
      </w:divBdr>
    </w:div>
    <w:div w:id="935483627">
      <w:bodyDiv w:val="1"/>
      <w:marLeft w:val="0"/>
      <w:marRight w:val="0"/>
      <w:marTop w:val="0"/>
      <w:marBottom w:val="0"/>
      <w:divBdr>
        <w:top w:val="none" w:sz="0" w:space="0" w:color="auto"/>
        <w:left w:val="none" w:sz="0" w:space="0" w:color="auto"/>
        <w:bottom w:val="none" w:sz="0" w:space="0" w:color="auto"/>
        <w:right w:val="none" w:sz="0" w:space="0" w:color="auto"/>
      </w:divBdr>
    </w:div>
    <w:div w:id="936598779">
      <w:bodyDiv w:val="1"/>
      <w:marLeft w:val="0"/>
      <w:marRight w:val="0"/>
      <w:marTop w:val="0"/>
      <w:marBottom w:val="0"/>
      <w:divBdr>
        <w:top w:val="none" w:sz="0" w:space="0" w:color="auto"/>
        <w:left w:val="none" w:sz="0" w:space="0" w:color="auto"/>
        <w:bottom w:val="none" w:sz="0" w:space="0" w:color="auto"/>
        <w:right w:val="none" w:sz="0" w:space="0" w:color="auto"/>
      </w:divBdr>
    </w:div>
    <w:div w:id="937255555">
      <w:bodyDiv w:val="1"/>
      <w:marLeft w:val="0"/>
      <w:marRight w:val="0"/>
      <w:marTop w:val="0"/>
      <w:marBottom w:val="0"/>
      <w:divBdr>
        <w:top w:val="none" w:sz="0" w:space="0" w:color="auto"/>
        <w:left w:val="none" w:sz="0" w:space="0" w:color="auto"/>
        <w:bottom w:val="none" w:sz="0" w:space="0" w:color="auto"/>
        <w:right w:val="none" w:sz="0" w:space="0" w:color="auto"/>
      </w:divBdr>
    </w:div>
    <w:div w:id="949627115">
      <w:bodyDiv w:val="1"/>
      <w:marLeft w:val="0"/>
      <w:marRight w:val="0"/>
      <w:marTop w:val="0"/>
      <w:marBottom w:val="0"/>
      <w:divBdr>
        <w:top w:val="none" w:sz="0" w:space="0" w:color="auto"/>
        <w:left w:val="none" w:sz="0" w:space="0" w:color="auto"/>
        <w:bottom w:val="none" w:sz="0" w:space="0" w:color="auto"/>
        <w:right w:val="none" w:sz="0" w:space="0" w:color="auto"/>
      </w:divBdr>
    </w:div>
    <w:div w:id="954826033">
      <w:bodyDiv w:val="1"/>
      <w:marLeft w:val="0"/>
      <w:marRight w:val="0"/>
      <w:marTop w:val="0"/>
      <w:marBottom w:val="0"/>
      <w:divBdr>
        <w:top w:val="none" w:sz="0" w:space="0" w:color="auto"/>
        <w:left w:val="none" w:sz="0" w:space="0" w:color="auto"/>
        <w:bottom w:val="none" w:sz="0" w:space="0" w:color="auto"/>
        <w:right w:val="none" w:sz="0" w:space="0" w:color="auto"/>
      </w:divBdr>
    </w:div>
    <w:div w:id="958610067">
      <w:bodyDiv w:val="1"/>
      <w:marLeft w:val="0"/>
      <w:marRight w:val="0"/>
      <w:marTop w:val="0"/>
      <w:marBottom w:val="0"/>
      <w:divBdr>
        <w:top w:val="none" w:sz="0" w:space="0" w:color="auto"/>
        <w:left w:val="none" w:sz="0" w:space="0" w:color="auto"/>
        <w:bottom w:val="none" w:sz="0" w:space="0" w:color="auto"/>
        <w:right w:val="none" w:sz="0" w:space="0" w:color="auto"/>
      </w:divBdr>
    </w:div>
    <w:div w:id="964235625">
      <w:bodyDiv w:val="1"/>
      <w:marLeft w:val="0"/>
      <w:marRight w:val="0"/>
      <w:marTop w:val="0"/>
      <w:marBottom w:val="0"/>
      <w:divBdr>
        <w:top w:val="none" w:sz="0" w:space="0" w:color="auto"/>
        <w:left w:val="none" w:sz="0" w:space="0" w:color="auto"/>
        <w:bottom w:val="none" w:sz="0" w:space="0" w:color="auto"/>
        <w:right w:val="none" w:sz="0" w:space="0" w:color="auto"/>
      </w:divBdr>
    </w:div>
    <w:div w:id="964626824">
      <w:bodyDiv w:val="1"/>
      <w:marLeft w:val="0"/>
      <w:marRight w:val="0"/>
      <w:marTop w:val="0"/>
      <w:marBottom w:val="0"/>
      <w:divBdr>
        <w:top w:val="none" w:sz="0" w:space="0" w:color="auto"/>
        <w:left w:val="none" w:sz="0" w:space="0" w:color="auto"/>
        <w:bottom w:val="none" w:sz="0" w:space="0" w:color="auto"/>
        <w:right w:val="none" w:sz="0" w:space="0" w:color="auto"/>
      </w:divBdr>
    </w:div>
    <w:div w:id="973020550">
      <w:bodyDiv w:val="1"/>
      <w:marLeft w:val="0"/>
      <w:marRight w:val="0"/>
      <w:marTop w:val="0"/>
      <w:marBottom w:val="0"/>
      <w:divBdr>
        <w:top w:val="none" w:sz="0" w:space="0" w:color="auto"/>
        <w:left w:val="none" w:sz="0" w:space="0" w:color="auto"/>
        <w:bottom w:val="none" w:sz="0" w:space="0" w:color="auto"/>
        <w:right w:val="none" w:sz="0" w:space="0" w:color="auto"/>
      </w:divBdr>
    </w:div>
    <w:div w:id="973557840">
      <w:bodyDiv w:val="1"/>
      <w:marLeft w:val="0"/>
      <w:marRight w:val="0"/>
      <w:marTop w:val="0"/>
      <w:marBottom w:val="0"/>
      <w:divBdr>
        <w:top w:val="none" w:sz="0" w:space="0" w:color="auto"/>
        <w:left w:val="none" w:sz="0" w:space="0" w:color="auto"/>
        <w:bottom w:val="none" w:sz="0" w:space="0" w:color="auto"/>
        <w:right w:val="none" w:sz="0" w:space="0" w:color="auto"/>
      </w:divBdr>
    </w:div>
    <w:div w:id="975263041">
      <w:bodyDiv w:val="1"/>
      <w:marLeft w:val="0"/>
      <w:marRight w:val="0"/>
      <w:marTop w:val="0"/>
      <w:marBottom w:val="0"/>
      <w:divBdr>
        <w:top w:val="none" w:sz="0" w:space="0" w:color="auto"/>
        <w:left w:val="none" w:sz="0" w:space="0" w:color="auto"/>
        <w:bottom w:val="none" w:sz="0" w:space="0" w:color="auto"/>
        <w:right w:val="none" w:sz="0" w:space="0" w:color="auto"/>
      </w:divBdr>
    </w:div>
    <w:div w:id="976105864">
      <w:bodyDiv w:val="1"/>
      <w:marLeft w:val="0"/>
      <w:marRight w:val="0"/>
      <w:marTop w:val="0"/>
      <w:marBottom w:val="0"/>
      <w:divBdr>
        <w:top w:val="none" w:sz="0" w:space="0" w:color="auto"/>
        <w:left w:val="none" w:sz="0" w:space="0" w:color="auto"/>
        <w:bottom w:val="none" w:sz="0" w:space="0" w:color="auto"/>
        <w:right w:val="none" w:sz="0" w:space="0" w:color="auto"/>
      </w:divBdr>
    </w:div>
    <w:div w:id="977415651">
      <w:bodyDiv w:val="1"/>
      <w:marLeft w:val="0"/>
      <w:marRight w:val="0"/>
      <w:marTop w:val="0"/>
      <w:marBottom w:val="0"/>
      <w:divBdr>
        <w:top w:val="none" w:sz="0" w:space="0" w:color="auto"/>
        <w:left w:val="none" w:sz="0" w:space="0" w:color="auto"/>
        <w:bottom w:val="none" w:sz="0" w:space="0" w:color="auto"/>
        <w:right w:val="none" w:sz="0" w:space="0" w:color="auto"/>
      </w:divBdr>
    </w:div>
    <w:div w:id="980236221">
      <w:bodyDiv w:val="1"/>
      <w:marLeft w:val="0"/>
      <w:marRight w:val="0"/>
      <w:marTop w:val="0"/>
      <w:marBottom w:val="0"/>
      <w:divBdr>
        <w:top w:val="none" w:sz="0" w:space="0" w:color="auto"/>
        <w:left w:val="none" w:sz="0" w:space="0" w:color="auto"/>
        <w:bottom w:val="none" w:sz="0" w:space="0" w:color="auto"/>
        <w:right w:val="none" w:sz="0" w:space="0" w:color="auto"/>
      </w:divBdr>
    </w:div>
    <w:div w:id="984360512">
      <w:bodyDiv w:val="1"/>
      <w:marLeft w:val="0"/>
      <w:marRight w:val="0"/>
      <w:marTop w:val="0"/>
      <w:marBottom w:val="0"/>
      <w:divBdr>
        <w:top w:val="none" w:sz="0" w:space="0" w:color="auto"/>
        <w:left w:val="none" w:sz="0" w:space="0" w:color="auto"/>
        <w:bottom w:val="none" w:sz="0" w:space="0" w:color="auto"/>
        <w:right w:val="none" w:sz="0" w:space="0" w:color="auto"/>
      </w:divBdr>
    </w:div>
    <w:div w:id="990259157">
      <w:bodyDiv w:val="1"/>
      <w:marLeft w:val="0"/>
      <w:marRight w:val="0"/>
      <w:marTop w:val="0"/>
      <w:marBottom w:val="0"/>
      <w:divBdr>
        <w:top w:val="none" w:sz="0" w:space="0" w:color="auto"/>
        <w:left w:val="none" w:sz="0" w:space="0" w:color="auto"/>
        <w:bottom w:val="none" w:sz="0" w:space="0" w:color="auto"/>
        <w:right w:val="none" w:sz="0" w:space="0" w:color="auto"/>
      </w:divBdr>
    </w:div>
    <w:div w:id="1009021269">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25206801">
      <w:bodyDiv w:val="1"/>
      <w:marLeft w:val="0"/>
      <w:marRight w:val="0"/>
      <w:marTop w:val="0"/>
      <w:marBottom w:val="0"/>
      <w:divBdr>
        <w:top w:val="none" w:sz="0" w:space="0" w:color="auto"/>
        <w:left w:val="none" w:sz="0" w:space="0" w:color="auto"/>
        <w:bottom w:val="none" w:sz="0" w:space="0" w:color="auto"/>
        <w:right w:val="none" w:sz="0" w:space="0" w:color="auto"/>
      </w:divBdr>
    </w:div>
    <w:div w:id="1028140128">
      <w:bodyDiv w:val="1"/>
      <w:marLeft w:val="0"/>
      <w:marRight w:val="0"/>
      <w:marTop w:val="0"/>
      <w:marBottom w:val="0"/>
      <w:divBdr>
        <w:top w:val="none" w:sz="0" w:space="0" w:color="auto"/>
        <w:left w:val="none" w:sz="0" w:space="0" w:color="auto"/>
        <w:bottom w:val="none" w:sz="0" w:space="0" w:color="auto"/>
        <w:right w:val="none" w:sz="0" w:space="0" w:color="auto"/>
      </w:divBdr>
    </w:div>
    <w:div w:id="1033269895">
      <w:bodyDiv w:val="1"/>
      <w:marLeft w:val="0"/>
      <w:marRight w:val="0"/>
      <w:marTop w:val="0"/>
      <w:marBottom w:val="0"/>
      <w:divBdr>
        <w:top w:val="none" w:sz="0" w:space="0" w:color="auto"/>
        <w:left w:val="none" w:sz="0" w:space="0" w:color="auto"/>
        <w:bottom w:val="none" w:sz="0" w:space="0" w:color="auto"/>
        <w:right w:val="none" w:sz="0" w:space="0" w:color="auto"/>
      </w:divBdr>
    </w:div>
    <w:div w:id="1036276550">
      <w:bodyDiv w:val="1"/>
      <w:marLeft w:val="0"/>
      <w:marRight w:val="0"/>
      <w:marTop w:val="0"/>
      <w:marBottom w:val="0"/>
      <w:divBdr>
        <w:top w:val="none" w:sz="0" w:space="0" w:color="auto"/>
        <w:left w:val="none" w:sz="0" w:space="0" w:color="auto"/>
        <w:bottom w:val="none" w:sz="0" w:space="0" w:color="auto"/>
        <w:right w:val="none" w:sz="0" w:space="0" w:color="auto"/>
      </w:divBdr>
    </w:div>
    <w:div w:id="1038505818">
      <w:bodyDiv w:val="1"/>
      <w:marLeft w:val="0"/>
      <w:marRight w:val="0"/>
      <w:marTop w:val="0"/>
      <w:marBottom w:val="0"/>
      <w:divBdr>
        <w:top w:val="none" w:sz="0" w:space="0" w:color="auto"/>
        <w:left w:val="none" w:sz="0" w:space="0" w:color="auto"/>
        <w:bottom w:val="none" w:sz="0" w:space="0" w:color="auto"/>
        <w:right w:val="none" w:sz="0" w:space="0" w:color="auto"/>
      </w:divBdr>
    </w:div>
    <w:div w:id="1041051875">
      <w:bodyDiv w:val="1"/>
      <w:marLeft w:val="0"/>
      <w:marRight w:val="0"/>
      <w:marTop w:val="0"/>
      <w:marBottom w:val="0"/>
      <w:divBdr>
        <w:top w:val="none" w:sz="0" w:space="0" w:color="auto"/>
        <w:left w:val="none" w:sz="0" w:space="0" w:color="auto"/>
        <w:bottom w:val="none" w:sz="0" w:space="0" w:color="auto"/>
        <w:right w:val="none" w:sz="0" w:space="0" w:color="auto"/>
      </w:divBdr>
    </w:div>
    <w:div w:id="1043215388">
      <w:bodyDiv w:val="1"/>
      <w:marLeft w:val="0"/>
      <w:marRight w:val="0"/>
      <w:marTop w:val="0"/>
      <w:marBottom w:val="0"/>
      <w:divBdr>
        <w:top w:val="none" w:sz="0" w:space="0" w:color="auto"/>
        <w:left w:val="none" w:sz="0" w:space="0" w:color="auto"/>
        <w:bottom w:val="none" w:sz="0" w:space="0" w:color="auto"/>
        <w:right w:val="none" w:sz="0" w:space="0" w:color="auto"/>
      </w:divBdr>
    </w:div>
    <w:div w:id="1044864159">
      <w:bodyDiv w:val="1"/>
      <w:marLeft w:val="0"/>
      <w:marRight w:val="0"/>
      <w:marTop w:val="0"/>
      <w:marBottom w:val="0"/>
      <w:divBdr>
        <w:top w:val="none" w:sz="0" w:space="0" w:color="auto"/>
        <w:left w:val="none" w:sz="0" w:space="0" w:color="auto"/>
        <w:bottom w:val="none" w:sz="0" w:space="0" w:color="auto"/>
        <w:right w:val="none" w:sz="0" w:space="0" w:color="auto"/>
      </w:divBdr>
    </w:div>
    <w:div w:id="1054084584">
      <w:bodyDiv w:val="1"/>
      <w:marLeft w:val="0"/>
      <w:marRight w:val="0"/>
      <w:marTop w:val="0"/>
      <w:marBottom w:val="0"/>
      <w:divBdr>
        <w:top w:val="none" w:sz="0" w:space="0" w:color="auto"/>
        <w:left w:val="none" w:sz="0" w:space="0" w:color="auto"/>
        <w:bottom w:val="none" w:sz="0" w:space="0" w:color="auto"/>
        <w:right w:val="none" w:sz="0" w:space="0" w:color="auto"/>
      </w:divBdr>
    </w:div>
    <w:div w:id="10601352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663">
          <w:marLeft w:val="0"/>
          <w:marRight w:val="0"/>
          <w:marTop w:val="0"/>
          <w:marBottom w:val="0"/>
          <w:divBdr>
            <w:top w:val="none" w:sz="0" w:space="0" w:color="auto"/>
            <w:left w:val="none" w:sz="0" w:space="0" w:color="auto"/>
            <w:bottom w:val="none" w:sz="0" w:space="0" w:color="auto"/>
            <w:right w:val="none" w:sz="0" w:space="0" w:color="auto"/>
          </w:divBdr>
          <w:divsChild>
            <w:div w:id="39214219">
              <w:marLeft w:val="0"/>
              <w:marRight w:val="0"/>
              <w:marTop w:val="0"/>
              <w:marBottom w:val="0"/>
              <w:divBdr>
                <w:top w:val="none" w:sz="0" w:space="0" w:color="auto"/>
                <w:left w:val="none" w:sz="0" w:space="0" w:color="auto"/>
                <w:bottom w:val="none" w:sz="0" w:space="0" w:color="auto"/>
                <w:right w:val="none" w:sz="0" w:space="0" w:color="auto"/>
              </w:divBdr>
              <w:divsChild>
                <w:div w:id="19942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2757314">
      <w:bodyDiv w:val="1"/>
      <w:marLeft w:val="0"/>
      <w:marRight w:val="0"/>
      <w:marTop w:val="0"/>
      <w:marBottom w:val="0"/>
      <w:divBdr>
        <w:top w:val="none" w:sz="0" w:space="0" w:color="auto"/>
        <w:left w:val="none" w:sz="0" w:space="0" w:color="auto"/>
        <w:bottom w:val="none" w:sz="0" w:space="0" w:color="auto"/>
        <w:right w:val="none" w:sz="0" w:space="0" w:color="auto"/>
      </w:divBdr>
    </w:div>
    <w:div w:id="1065184905">
      <w:bodyDiv w:val="1"/>
      <w:marLeft w:val="0"/>
      <w:marRight w:val="0"/>
      <w:marTop w:val="0"/>
      <w:marBottom w:val="0"/>
      <w:divBdr>
        <w:top w:val="none" w:sz="0" w:space="0" w:color="auto"/>
        <w:left w:val="none" w:sz="0" w:space="0" w:color="auto"/>
        <w:bottom w:val="none" w:sz="0" w:space="0" w:color="auto"/>
        <w:right w:val="none" w:sz="0" w:space="0" w:color="auto"/>
      </w:divBdr>
    </w:div>
    <w:div w:id="1066142905">
      <w:bodyDiv w:val="1"/>
      <w:marLeft w:val="0"/>
      <w:marRight w:val="0"/>
      <w:marTop w:val="0"/>
      <w:marBottom w:val="0"/>
      <w:divBdr>
        <w:top w:val="none" w:sz="0" w:space="0" w:color="auto"/>
        <w:left w:val="none" w:sz="0" w:space="0" w:color="auto"/>
        <w:bottom w:val="none" w:sz="0" w:space="0" w:color="auto"/>
        <w:right w:val="none" w:sz="0" w:space="0" w:color="auto"/>
      </w:divBdr>
    </w:div>
    <w:div w:id="1077286224">
      <w:bodyDiv w:val="1"/>
      <w:marLeft w:val="0"/>
      <w:marRight w:val="0"/>
      <w:marTop w:val="0"/>
      <w:marBottom w:val="0"/>
      <w:divBdr>
        <w:top w:val="none" w:sz="0" w:space="0" w:color="auto"/>
        <w:left w:val="none" w:sz="0" w:space="0" w:color="auto"/>
        <w:bottom w:val="none" w:sz="0" w:space="0" w:color="auto"/>
        <w:right w:val="none" w:sz="0" w:space="0" w:color="auto"/>
      </w:divBdr>
    </w:div>
    <w:div w:id="1082483659">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1201102">
      <w:bodyDiv w:val="1"/>
      <w:marLeft w:val="0"/>
      <w:marRight w:val="0"/>
      <w:marTop w:val="0"/>
      <w:marBottom w:val="0"/>
      <w:divBdr>
        <w:top w:val="none" w:sz="0" w:space="0" w:color="auto"/>
        <w:left w:val="none" w:sz="0" w:space="0" w:color="auto"/>
        <w:bottom w:val="none" w:sz="0" w:space="0" w:color="auto"/>
        <w:right w:val="none" w:sz="0" w:space="0" w:color="auto"/>
      </w:divBdr>
    </w:div>
    <w:div w:id="1093091323">
      <w:bodyDiv w:val="1"/>
      <w:marLeft w:val="0"/>
      <w:marRight w:val="0"/>
      <w:marTop w:val="0"/>
      <w:marBottom w:val="0"/>
      <w:divBdr>
        <w:top w:val="none" w:sz="0" w:space="0" w:color="auto"/>
        <w:left w:val="none" w:sz="0" w:space="0" w:color="auto"/>
        <w:bottom w:val="none" w:sz="0" w:space="0" w:color="auto"/>
        <w:right w:val="none" w:sz="0" w:space="0" w:color="auto"/>
      </w:divBdr>
    </w:div>
    <w:div w:id="1093554399">
      <w:bodyDiv w:val="1"/>
      <w:marLeft w:val="0"/>
      <w:marRight w:val="0"/>
      <w:marTop w:val="0"/>
      <w:marBottom w:val="0"/>
      <w:divBdr>
        <w:top w:val="none" w:sz="0" w:space="0" w:color="auto"/>
        <w:left w:val="none" w:sz="0" w:space="0" w:color="auto"/>
        <w:bottom w:val="none" w:sz="0" w:space="0" w:color="auto"/>
        <w:right w:val="none" w:sz="0" w:space="0" w:color="auto"/>
      </w:divBdr>
    </w:div>
    <w:div w:id="1100837120">
      <w:bodyDiv w:val="1"/>
      <w:marLeft w:val="0"/>
      <w:marRight w:val="0"/>
      <w:marTop w:val="0"/>
      <w:marBottom w:val="0"/>
      <w:divBdr>
        <w:top w:val="none" w:sz="0" w:space="0" w:color="auto"/>
        <w:left w:val="none" w:sz="0" w:space="0" w:color="auto"/>
        <w:bottom w:val="none" w:sz="0" w:space="0" w:color="auto"/>
        <w:right w:val="none" w:sz="0" w:space="0" w:color="auto"/>
      </w:divBdr>
    </w:div>
    <w:div w:id="1114060173">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16562614">
      <w:bodyDiv w:val="1"/>
      <w:marLeft w:val="0"/>
      <w:marRight w:val="0"/>
      <w:marTop w:val="0"/>
      <w:marBottom w:val="0"/>
      <w:divBdr>
        <w:top w:val="none" w:sz="0" w:space="0" w:color="auto"/>
        <w:left w:val="none" w:sz="0" w:space="0" w:color="auto"/>
        <w:bottom w:val="none" w:sz="0" w:space="0" w:color="auto"/>
        <w:right w:val="none" w:sz="0" w:space="0" w:color="auto"/>
      </w:divBdr>
    </w:div>
    <w:div w:id="1123764207">
      <w:bodyDiv w:val="1"/>
      <w:marLeft w:val="0"/>
      <w:marRight w:val="0"/>
      <w:marTop w:val="0"/>
      <w:marBottom w:val="0"/>
      <w:divBdr>
        <w:top w:val="none" w:sz="0" w:space="0" w:color="auto"/>
        <w:left w:val="none" w:sz="0" w:space="0" w:color="auto"/>
        <w:bottom w:val="none" w:sz="0" w:space="0" w:color="auto"/>
        <w:right w:val="none" w:sz="0" w:space="0" w:color="auto"/>
      </w:divBdr>
    </w:div>
    <w:div w:id="1123767743">
      <w:bodyDiv w:val="1"/>
      <w:marLeft w:val="0"/>
      <w:marRight w:val="0"/>
      <w:marTop w:val="0"/>
      <w:marBottom w:val="0"/>
      <w:divBdr>
        <w:top w:val="none" w:sz="0" w:space="0" w:color="auto"/>
        <w:left w:val="none" w:sz="0" w:space="0" w:color="auto"/>
        <w:bottom w:val="none" w:sz="0" w:space="0" w:color="auto"/>
        <w:right w:val="none" w:sz="0" w:space="0" w:color="auto"/>
      </w:divBdr>
    </w:div>
    <w:div w:id="1129477561">
      <w:bodyDiv w:val="1"/>
      <w:marLeft w:val="0"/>
      <w:marRight w:val="0"/>
      <w:marTop w:val="0"/>
      <w:marBottom w:val="0"/>
      <w:divBdr>
        <w:top w:val="none" w:sz="0" w:space="0" w:color="auto"/>
        <w:left w:val="none" w:sz="0" w:space="0" w:color="auto"/>
        <w:bottom w:val="none" w:sz="0" w:space="0" w:color="auto"/>
        <w:right w:val="none" w:sz="0" w:space="0" w:color="auto"/>
      </w:divBdr>
    </w:div>
    <w:div w:id="1130589946">
      <w:bodyDiv w:val="1"/>
      <w:marLeft w:val="0"/>
      <w:marRight w:val="0"/>
      <w:marTop w:val="0"/>
      <w:marBottom w:val="0"/>
      <w:divBdr>
        <w:top w:val="none" w:sz="0" w:space="0" w:color="auto"/>
        <w:left w:val="none" w:sz="0" w:space="0" w:color="auto"/>
        <w:bottom w:val="none" w:sz="0" w:space="0" w:color="auto"/>
        <w:right w:val="none" w:sz="0" w:space="0" w:color="auto"/>
      </w:divBdr>
    </w:div>
    <w:div w:id="1131630670">
      <w:bodyDiv w:val="1"/>
      <w:marLeft w:val="0"/>
      <w:marRight w:val="0"/>
      <w:marTop w:val="0"/>
      <w:marBottom w:val="0"/>
      <w:divBdr>
        <w:top w:val="none" w:sz="0" w:space="0" w:color="auto"/>
        <w:left w:val="none" w:sz="0" w:space="0" w:color="auto"/>
        <w:bottom w:val="none" w:sz="0" w:space="0" w:color="auto"/>
        <w:right w:val="none" w:sz="0" w:space="0" w:color="auto"/>
      </w:divBdr>
    </w:div>
    <w:div w:id="1132482244">
      <w:bodyDiv w:val="1"/>
      <w:marLeft w:val="0"/>
      <w:marRight w:val="0"/>
      <w:marTop w:val="0"/>
      <w:marBottom w:val="0"/>
      <w:divBdr>
        <w:top w:val="none" w:sz="0" w:space="0" w:color="auto"/>
        <w:left w:val="none" w:sz="0" w:space="0" w:color="auto"/>
        <w:bottom w:val="none" w:sz="0" w:space="0" w:color="auto"/>
        <w:right w:val="none" w:sz="0" w:space="0" w:color="auto"/>
      </w:divBdr>
    </w:div>
    <w:div w:id="1133325251">
      <w:bodyDiv w:val="1"/>
      <w:marLeft w:val="0"/>
      <w:marRight w:val="0"/>
      <w:marTop w:val="0"/>
      <w:marBottom w:val="0"/>
      <w:divBdr>
        <w:top w:val="none" w:sz="0" w:space="0" w:color="auto"/>
        <w:left w:val="none" w:sz="0" w:space="0" w:color="auto"/>
        <w:bottom w:val="none" w:sz="0" w:space="0" w:color="auto"/>
        <w:right w:val="none" w:sz="0" w:space="0" w:color="auto"/>
      </w:divBdr>
    </w:div>
    <w:div w:id="1134297504">
      <w:bodyDiv w:val="1"/>
      <w:marLeft w:val="0"/>
      <w:marRight w:val="0"/>
      <w:marTop w:val="0"/>
      <w:marBottom w:val="0"/>
      <w:divBdr>
        <w:top w:val="none" w:sz="0" w:space="0" w:color="auto"/>
        <w:left w:val="none" w:sz="0" w:space="0" w:color="auto"/>
        <w:bottom w:val="none" w:sz="0" w:space="0" w:color="auto"/>
        <w:right w:val="none" w:sz="0" w:space="0" w:color="auto"/>
      </w:divBdr>
    </w:div>
    <w:div w:id="1142120008">
      <w:bodyDiv w:val="1"/>
      <w:marLeft w:val="0"/>
      <w:marRight w:val="0"/>
      <w:marTop w:val="0"/>
      <w:marBottom w:val="0"/>
      <w:divBdr>
        <w:top w:val="none" w:sz="0" w:space="0" w:color="auto"/>
        <w:left w:val="none" w:sz="0" w:space="0" w:color="auto"/>
        <w:bottom w:val="none" w:sz="0" w:space="0" w:color="auto"/>
        <w:right w:val="none" w:sz="0" w:space="0" w:color="auto"/>
      </w:divBdr>
    </w:div>
    <w:div w:id="1155949194">
      <w:bodyDiv w:val="1"/>
      <w:marLeft w:val="0"/>
      <w:marRight w:val="0"/>
      <w:marTop w:val="0"/>
      <w:marBottom w:val="0"/>
      <w:divBdr>
        <w:top w:val="none" w:sz="0" w:space="0" w:color="auto"/>
        <w:left w:val="none" w:sz="0" w:space="0" w:color="auto"/>
        <w:bottom w:val="none" w:sz="0" w:space="0" w:color="auto"/>
        <w:right w:val="none" w:sz="0" w:space="0" w:color="auto"/>
      </w:divBdr>
    </w:div>
    <w:div w:id="1157839402">
      <w:bodyDiv w:val="1"/>
      <w:marLeft w:val="0"/>
      <w:marRight w:val="0"/>
      <w:marTop w:val="0"/>
      <w:marBottom w:val="0"/>
      <w:divBdr>
        <w:top w:val="none" w:sz="0" w:space="0" w:color="auto"/>
        <w:left w:val="none" w:sz="0" w:space="0" w:color="auto"/>
        <w:bottom w:val="none" w:sz="0" w:space="0" w:color="auto"/>
        <w:right w:val="none" w:sz="0" w:space="0" w:color="auto"/>
      </w:divBdr>
    </w:div>
    <w:div w:id="1158809411">
      <w:bodyDiv w:val="1"/>
      <w:marLeft w:val="0"/>
      <w:marRight w:val="0"/>
      <w:marTop w:val="0"/>
      <w:marBottom w:val="0"/>
      <w:divBdr>
        <w:top w:val="none" w:sz="0" w:space="0" w:color="auto"/>
        <w:left w:val="none" w:sz="0" w:space="0" w:color="auto"/>
        <w:bottom w:val="none" w:sz="0" w:space="0" w:color="auto"/>
        <w:right w:val="none" w:sz="0" w:space="0" w:color="auto"/>
      </w:divBdr>
    </w:div>
    <w:div w:id="1163543498">
      <w:bodyDiv w:val="1"/>
      <w:marLeft w:val="0"/>
      <w:marRight w:val="0"/>
      <w:marTop w:val="0"/>
      <w:marBottom w:val="0"/>
      <w:divBdr>
        <w:top w:val="none" w:sz="0" w:space="0" w:color="auto"/>
        <w:left w:val="none" w:sz="0" w:space="0" w:color="auto"/>
        <w:bottom w:val="none" w:sz="0" w:space="0" w:color="auto"/>
        <w:right w:val="none" w:sz="0" w:space="0" w:color="auto"/>
      </w:divBdr>
    </w:div>
    <w:div w:id="1169170816">
      <w:bodyDiv w:val="1"/>
      <w:marLeft w:val="0"/>
      <w:marRight w:val="0"/>
      <w:marTop w:val="0"/>
      <w:marBottom w:val="0"/>
      <w:divBdr>
        <w:top w:val="none" w:sz="0" w:space="0" w:color="auto"/>
        <w:left w:val="none" w:sz="0" w:space="0" w:color="auto"/>
        <w:bottom w:val="none" w:sz="0" w:space="0" w:color="auto"/>
        <w:right w:val="none" w:sz="0" w:space="0" w:color="auto"/>
      </w:divBdr>
    </w:div>
    <w:div w:id="1169441174">
      <w:bodyDiv w:val="1"/>
      <w:marLeft w:val="0"/>
      <w:marRight w:val="0"/>
      <w:marTop w:val="0"/>
      <w:marBottom w:val="0"/>
      <w:divBdr>
        <w:top w:val="none" w:sz="0" w:space="0" w:color="auto"/>
        <w:left w:val="none" w:sz="0" w:space="0" w:color="auto"/>
        <w:bottom w:val="none" w:sz="0" w:space="0" w:color="auto"/>
        <w:right w:val="none" w:sz="0" w:space="0" w:color="auto"/>
      </w:divBdr>
    </w:div>
    <w:div w:id="1171989950">
      <w:bodyDiv w:val="1"/>
      <w:marLeft w:val="0"/>
      <w:marRight w:val="0"/>
      <w:marTop w:val="0"/>
      <w:marBottom w:val="0"/>
      <w:divBdr>
        <w:top w:val="none" w:sz="0" w:space="0" w:color="auto"/>
        <w:left w:val="none" w:sz="0" w:space="0" w:color="auto"/>
        <w:bottom w:val="none" w:sz="0" w:space="0" w:color="auto"/>
        <w:right w:val="none" w:sz="0" w:space="0" w:color="auto"/>
      </w:divBdr>
    </w:div>
    <w:div w:id="1177382805">
      <w:bodyDiv w:val="1"/>
      <w:marLeft w:val="0"/>
      <w:marRight w:val="0"/>
      <w:marTop w:val="0"/>
      <w:marBottom w:val="0"/>
      <w:divBdr>
        <w:top w:val="none" w:sz="0" w:space="0" w:color="auto"/>
        <w:left w:val="none" w:sz="0" w:space="0" w:color="auto"/>
        <w:bottom w:val="none" w:sz="0" w:space="0" w:color="auto"/>
        <w:right w:val="none" w:sz="0" w:space="0" w:color="auto"/>
      </w:divBdr>
    </w:div>
    <w:div w:id="1179856657">
      <w:bodyDiv w:val="1"/>
      <w:marLeft w:val="0"/>
      <w:marRight w:val="0"/>
      <w:marTop w:val="0"/>
      <w:marBottom w:val="0"/>
      <w:divBdr>
        <w:top w:val="none" w:sz="0" w:space="0" w:color="auto"/>
        <w:left w:val="none" w:sz="0" w:space="0" w:color="auto"/>
        <w:bottom w:val="none" w:sz="0" w:space="0" w:color="auto"/>
        <w:right w:val="none" w:sz="0" w:space="0" w:color="auto"/>
      </w:divBdr>
    </w:div>
    <w:div w:id="1188569186">
      <w:bodyDiv w:val="1"/>
      <w:marLeft w:val="0"/>
      <w:marRight w:val="0"/>
      <w:marTop w:val="0"/>
      <w:marBottom w:val="0"/>
      <w:divBdr>
        <w:top w:val="none" w:sz="0" w:space="0" w:color="auto"/>
        <w:left w:val="none" w:sz="0" w:space="0" w:color="auto"/>
        <w:bottom w:val="none" w:sz="0" w:space="0" w:color="auto"/>
        <w:right w:val="none" w:sz="0" w:space="0" w:color="auto"/>
      </w:divBdr>
    </w:div>
    <w:div w:id="1189179926">
      <w:bodyDiv w:val="1"/>
      <w:marLeft w:val="0"/>
      <w:marRight w:val="0"/>
      <w:marTop w:val="0"/>
      <w:marBottom w:val="0"/>
      <w:divBdr>
        <w:top w:val="none" w:sz="0" w:space="0" w:color="auto"/>
        <w:left w:val="none" w:sz="0" w:space="0" w:color="auto"/>
        <w:bottom w:val="none" w:sz="0" w:space="0" w:color="auto"/>
        <w:right w:val="none" w:sz="0" w:space="0" w:color="auto"/>
      </w:divBdr>
    </w:div>
    <w:div w:id="1191338075">
      <w:bodyDiv w:val="1"/>
      <w:marLeft w:val="0"/>
      <w:marRight w:val="0"/>
      <w:marTop w:val="0"/>
      <w:marBottom w:val="0"/>
      <w:divBdr>
        <w:top w:val="none" w:sz="0" w:space="0" w:color="auto"/>
        <w:left w:val="none" w:sz="0" w:space="0" w:color="auto"/>
        <w:bottom w:val="none" w:sz="0" w:space="0" w:color="auto"/>
        <w:right w:val="none" w:sz="0" w:space="0" w:color="auto"/>
      </w:divBdr>
    </w:div>
    <w:div w:id="1192113025">
      <w:bodyDiv w:val="1"/>
      <w:marLeft w:val="0"/>
      <w:marRight w:val="0"/>
      <w:marTop w:val="0"/>
      <w:marBottom w:val="0"/>
      <w:divBdr>
        <w:top w:val="none" w:sz="0" w:space="0" w:color="auto"/>
        <w:left w:val="none" w:sz="0" w:space="0" w:color="auto"/>
        <w:bottom w:val="none" w:sz="0" w:space="0" w:color="auto"/>
        <w:right w:val="none" w:sz="0" w:space="0" w:color="auto"/>
      </w:divBdr>
    </w:div>
    <w:div w:id="1193149907">
      <w:bodyDiv w:val="1"/>
      <w:marLeft w:val="0"/>
      <w:marRight w:val="0"/>
      <w:marTop w:val="0"/>
      <w:marBottom w:val="0"/>
      <w:divBdr>
        <w:top w:val="none" w:sz="0" w:space="0" w:color="auto"/>
        <w:left w:val="none" w:sz="0" w:space="0" w:color="auto"/>
        <w:bottom w:val="none" w:sz="0" w:space="0" w:color="auto"/>
        <w:right w:val="none" w:sz="0" w:space="0" w:color="auto"/>
      </w:divBdr>
    </w:div>
    <w:div w:id="119400407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199511208">
      <w:bodyDiv w:val="1"/>
      <w:marLeft w:val="0"/>
      <w:marRight w:val="0"/>
      <w:marTop w:val="0"/>
      <w:marBottom w:val="0"/>
      <w:divBdr>
        <w:top w:val="none" w:sz="0" w:space="0" w:color="auto"/>
        <w:left w:val="none" w:sz="0" w:space="0" w:color="auto"/>
        <w:bottom w:val="none" w:sz="0" w:space="0" w:color="auto"/>
        <w:right w:val="none" w:sz="0" w:space="0" w:color="auto"/>
      </w:divBdr>
    </w:div>
    <w:div w:id="1207598016">
      <w:bodyDiv w:val="1"/>
      <w:marLeft w:val="0"/>
      <w:marRight w:val="0"/>
      <w:marTop w:val="0"/>
      <w:marBottom w:val="0"/>
      <w:divBdr>
        <w:top w:val="none" w:sz="0" w:space="0" w:color="auto"/>
        <w:left w:val="none" w:sz="0" w:space="0" w:color="auto"/>
        <w:bottom w:val="none" w:sz="0" w:space="0" w:color="auto"/>
        <w:right w:val="none" w:sz="0" w:space="0" w:color="auto"/>
      </w:divBdr>
    </w:div>
    <w:div w:id="1214657883">
      <w:bodyDiv w:val="1"/>
      <w:marLeft w:val="0"/>
      <w:marRight w:val="0"/>
      <w:marTop w:val="0"/>
      <w:marBottom w:val="0"/>
      <w:divBdr>
        <w:top w:val="none" w:sz="0" w:space="0" w:color="auto"/>
        <w:left w:val="none" w:sz="0" w:space="0" w:color="auto"/>
        <w:bottom w:val="none" w:sz="0" w:space="0" w:color="auto"/>
        <w:right w:val="none" w:sz="0" w:space="0" w:color="auto"/>
      </w:divBdr>
    </w:div>
    <w:div w:id="1219434606">
      <w:bodyDiv w:val="1"/>
      <w:marLeft w:val="0"/>
      <w:marRight w:val="0"/>
      <w:marTop w:val="0"/>
      <w:marBottom w:val="0"/>
      <w:divBdr>
        <w:top w:val="none" w:sz="0" w:space="0" w:color="auto"/>
        <w:left w:val="none" w:sz="0" w:space="0" w:color="auto"/>
        <w:bottom w:val="none" w:sz="0" w:space="0" w:color="auto"/>
        <w:right w:val="none" w:sz="0" w:space="0" w:color="auto"/>
      </w:divBdr>
    </w:div>
    <w:div w:id="1222250094">
      <w:bodyDiv w:val="1"/>
      <w:marLeft w:val="0"/>
      <w:marRight w:val="0"/>
      <w:marTop w:val="0"/>
      <w:marBottom w:val="0"/>
      <w:divBdr>
        <w:top w:val="none" w:sz="0" w:space="0" w:color="auto"/>
        <w:left w:val="none" w:sz="0" w:space="0" w:color="auto"/>
        <w:bottom w:val="none" w:sz="0" w:space="0" w:color="auto"/>
        <w:right w:val="none" w:sz="0" w:space="0" w:color="auto"/>
      </w:divBdr>
    </w:div>
    <w:div w:id="1222907547">
      <w:bodyDiv w:val="1"/>
      <w:marLeft w:val="0"/>
      <w:marRight w:val="0"/>
      <w:marTop w:val="0"/>
      <w:marBottom w:val="0"/>
      <w:divBdr>
        <w:top w:val="none" w:sz="0" w:space="0" w:color="auto"/>
        <w:left w:val="none" w:sz="0" w:space="0" w:color="auto"/>
        <w:bottom w:val="none" w:sz="0" w:space="0" w:color="auto"/>
        <w:right w:val="none" w:sz="0" w:space="0" w:color="auto"/>
      </w:divBdr>
    </w:div>
    <w:div w:id="1227640594">
      <w:bodyDiv w:val="1"/>
      <w:marLeft w:val="0"/>
      <w:marRight w:val="0"/>
      <w:marTop w:val="0"/>
      <w:marBottom w:val="0"/>
      <w:divBdr>
        <w:top w:val="none" w:sz="0" w:space="0" w:color="auto"/>
        <w:left w:val="none" w:sz="0" w:space="0" w:color="auto"/>
        <w:bottom w:val="none" w:sz="0" w:space="0" w:color="auto"/>
        <w:right w:val="none" w:sz="0" w:space="0" w:color="auto"/>
      </w:divBdr>
    </w:div>
    <w:div w:id="1231622703">
      <w:bodyDiv w:val="1"/>
      <w:marLeft w:val="0"/>
      <w:marRight w:val="0"/>
      <w:marTop w:val="0"/>
      <w:marBottom w:val="0"/>
      <w:divBdr>
        <w:top w:val="none" w:sz="0" w:space="0" w:color="auto"/>
        <w:left w:val="none" w:sz="0" w:space="0" w:color="auto"/>
        <w:bottom w:val="none" w:sz="0" w:space="0" w:color="auto"/>
        <w:right w:val="none" w:sz="0" w:space="0" w:color="auto"/>
      </w:divBdr>
    </w:div>
    <w:div w:id="1240485024">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58488297">
      <w:bodyDiv w:val="1"/>
      <w:marLeft w:val="0"/>
      <w:marRight w:val="0"/>
      <w:marTop w:val="0"/>
      <w:marBottom w:val="0"/>
      <w:divBdr>
        <w:top w:val="none" w:sz="0" w:space="0" w:color="auto"/>
        <w:left w:val="none" w:sz="0" w:space="0" w:color="auto"/>
        <w:bottom w:val="none" w:sz="0" w:space="0" w:color="auto"/>
        <w:right w:val="none" w:sz="0" w:space="0" w:color="auto"/>
      </w:divBdr>
      <w:divsChild>
        <w:div w:id="1317995772">
          <w:marLeft w:val="0"/>
          <w:marRight w:val="0"/>
          <w:marTop w:val="0"/>
          <w:marBottom w:val="0"/>
          <w:divBdr>
            <w:top w:val="none" w:sz="0" w:space="0" w:color="auto"/>
            <w:left w:val="none" w:sz="0" w:space="0" w:color="auto"/>
            <w:bottom w:val="none" w:sz="0" w:space="0" w:color="auto"/>
            <w:right w:val="none" w:sz="0" w:space="0" w:color="auto"/>
          </w:divBdr>
          <w:divsChild>
            <w:div w:id="1172338531">
              <w:marLeft w:val="0"/>
              <w:marRight w:val="0"/>
              <w:marTop w:val="0"/>
              <w:marBottom w:val="0"/>
              <w:divBdr>
                <w:top w:val="none" w:sz="0" w:space="0" w:color="auto"/>
                <w:left w:val="none" w:sz="0" w:space="0" w:color="auto"/>
                <w:bottom w:val="none" w:sz="0" w:space="0" w:color="auto"/>
                <w:right w:val="none" w:sz="0" w:space="0" w:color="auto"/>
              </w:divBdr>
              <w:divsChild>
                <w:div w:id="977953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49152">
      <w:bodyDiv w:val="1"/>
      <w:marLeft w:val="0"/>
      <w:marRight w:val="0"/>
      <w:marTop w:val="0"/>
      <w:marBottom w:val="0"/>
      <w:divBdr>
        <w:top w:val="none" w:sz="0" w:space="0" w:color="auto"/>
        <w:left w:val="none" w:sz="0" w:space="0" w:color="auto"/>
        <w:bottom w:val="none" w:sz="0" w:space="0" w:color="auto"/>
        <w:right w:val="none" w:sz="0" w:space="0" w:color="auto"/>
      </w:divBdr>
    </w:div>
    <w:div w:id="1260025299">
      <w:bodyDiv w:val="1"/>
      <w:marLeft w:val="0"/>
      <w:marRight w:val="0"/>
      <w:marTop w:val="0"/>
      <w:marBottom w:val="0"/>
      <w:divBdr>
        <w:top w:val="none" w:sz="0" w:space="0" w:color="auto"/>
        <w:left w:val="none" w:sz="0" w:space="0" w:color="auto"/>
        <w:bottom w:val="none" w:sz="0" w:space="0" w:color="auto"/>
        <w:right w:val="none" w:sz="0" w:space="0" w:color="auto"/>
      </w:divBdr>
    </w:div>
    <w:div w:id="1285384202">
      <w:bodyDiv w:val="1"/>
      <w:marLeft w:val="0"/>
      <w:marRight w:val="0"/>
      <w:marTop w:val="0"/>
      <w:marBottom w:val="0"/>
      <w:divBdr>
        <w:top w:val="none" w:sz="0" w:space="0" w:color="auto"/>
        <w:left w:val="none" w:sz="0" w:space="0" w:color="auto"/>
        <w:bottom w:val="none" w:sz="0" w:space="0" w:color="auto"/>
        <w:right w:val="none" w:sz="0" w:space="0" w:color="auto"/>
      </w:divBdr>
    </w:div>
    <w:div w:id="1291863097">
      <w:bodyDiv w:val="1"/>
      <w:marLeft w:val="0"/>
      <w:marRight w:val="0"/>
      <w:marTop w:val="0"/>
      <w:marBottom w:val="0"/>
      <w:divBdr>
        <w:top w:val="none" w:sz="0" w:space="0" w:color="auto"/>
        <w:left w:val="none" w:sz="0" w:space="0" w:color="auto"/>
        <w:bottom w:val="none" w:sz="0" w:space="0" w:color="auto"/>
        <w:right w:val="none" w:sz="0" w:space="0" w:color="auto"/>
      </w:divBdr>
    </w:div>
    <w:div w:id="1292521746">
      <w:bodyDiv w:val="1"/>
      <w:marLeft w:val="0"/>
      <w:marRight w:val="0"/>
      <w:marTop w:val="0"/>
      <w:marBottom w:val="0"/>
      <w:divBdr>
        <w:top w:val="none" w:sz="0" w:space="0" w:color="auto"/>
        <w:left w:val="none" w:sz="0" w:space="0" w:color="auto"/>
        <w:bottom w:val="none" w:sz="0" w:space="0" w:color="auto"/>
        <w:right w:val="none" w:sz="0" w:space="0" w:color="auto"/>
      </w:divBdr>
    </w:div>
    <w:div w:id="1293290294">
      <w:bodyDiv w:val="1"/>
      <w:marLeft w:val="0"/>
      <w:marRight w:val="0"/>
      <w:marTop w:val="0"/>
      <w:marBottom w:val="0"/>
      <w:divBdr>
        <w:top w:val="none" w:sz="0" w:space="0" w:color="auto"/>
        <w:left w:val="none" w:sz="0" w:space="0" w:color="auto"/>
        <w:bottom w:val="none" w:sz="0" w:space="0" w:color="auto"/>
        <w:right w:val="none" w:sz="0" w:space="0" w:color="auto"/>
      </w:divBdr>
    </w:div>
    <w:div w:id="1300261549">
      <w:bodyDiv w:val="1"/>
      <w:marLeft w:val="0"/>
      <w:marRight w:val="0"/>
      <w:marTop w:val="0"/>
      <w:marBottom w:val="0"/>
      <w:divBdr>
        <w:top w:val="none" w:sz="0" w:space="0" w:color="auto"/>
        <w:left w:val="none" w:sz="0" w:space="0" w:color="auto"/>
        <w:bottom w:val="none" w:sz="0" w:space="0" w:color="auto"/>
        <w:right w:val="none" w:sz="0" w:space="0" w:color="auto"/>
      </w:divBdr>
    </w:div>
    <w:div w:id="1300917761">
      <w:bodyDiv w:val="1"/>
      <w:marLeft w:val="0"/>
      <w:marRight w:val="0"/>
      <w:marTop w:val="0"/>
      <w:marBottom w:val="0"/>
      <w:divBdr>
        <w:top w:val="none" w:sz="0" w:space="0" w:color="auto"/>
        <w:left w:val="none" w:sz="0" w:space="0" w:color="auto"/>
        <w:bottom w:val="none" w:sz="0" w:space="0" w:color="auto"/>
        <w:right w:val="none" w:sz="0" w:space="0" w:color="auto"/>
      </w:divBdr>
    </w:div>
    <w:div w:id="1307508942">
      <w:bodyDiv w:val="1"/>
      <w:marLeft w:val="0"/>
      <w:marRight w:val="0"/>
      <w:marTop w:val="0"/>
      <w:marBottom w:val="0"/>
      <w:divBdr>
        <w:top w:val="none" w:sz="0" w:space="0" w:color="auto"/>
        <w:left w:val="none" w:sz="0" w:space="0" w:color="auto"/>
        <w:bottom w:val="none" w:sz="0" w:space="0" w:color="auto"/>
        <w:right w:val="none" w:sz="0" w:space="0" w:color="auto"/>
      </w:divBdr>
    </w:div>
    <w:div w:id="1310358694">
      <w:bodyDiv w:val="1"/>
      <w:marLeft w:val="0"/>
      <w:marRight w:val="0"/>
      <w:marTop w:val="0"/>
      <w:marBottom w:val="0"/>
      <w:divBdr>
        <w:top w:val="none" w:sz="0" w:space="0" w:color="auto"/>
        <w:left w:val="none" w:sz="0" w:space="0" w:color="auto"/>
        <w:bottom w:val="none" w:sz="0" w:space="0" w:color="auto"/>
        <w:right w:val="none" w:sz="0" w:space="0" w:color="auto"/>
      </w:divBdr>
    </w:div>
    <w:div w:id="1312171814">
      <w:bodyDiv w:val="1"/>
      <w:marLeft w:val="0"/>
      <w:marRight w:val="0"/>
      <w:marTop w:val="0"/>
      <w:marBottom w:val="0"/>
      <w:divBdr>
        <w:top w:val="none" w:sz="0" w:space="0" w:color="auto"/>
        <w:left w:val="none" w:sz="0" w:space="0" w:color="auto"/>
        <w:bottom w:val="none" w:sz="0" w:space="0" w:color="auto"/>
        <w:right w:val="none" w:sz="0" w:space="0" w:color="auto"/>
      </w:divBdr>
    </w:div>
    <w:div w:id="1317998914">
      <w:bodyDiv w:val="1"/>
      <w:marLeft w:val="0"/>
      <w:marRight w:val="0"/>
      <w:marTop w:val="0"/>
      <w:marBottom w:val="0"/>
      <w:divBdr>
        <w:top w:val="none" w:sz="0" w:space="0" w:color="auto"/>
        <w:left w:val="none" w:sz="0" w:space="0" w:color="auto"/>
        <w:bottom w:val="none" w:sz="0" w:space="0" w:color="auto"/>
        <w:right w:val="none" w:sz="0" w:space="0" w:color="auto"/>
      </w:divBdr>
    </w:div>
    <w:div w:id="1328289606">
      <w:bodyDiv w:val="1"/>
      <w:marLeft w:val="0"/>
      <w:marRight w:val="0"/>
      <w:marTop w:val="0"/>
      <w:marBottom w:val="0"/>
      <w:divBdr>
        <w:top w:val="none" w:sz="0" w:space="0" w:color="auto"/>
        <w:left w:val="none" w:sz="0" w:space="0" w:color="auto"/>
        <w:bottom w:val="none" w:sz="0" w:space="0" w:color="auto"/>
        <w:right w:val="none" w:sz="0" w:space="0" w:color="auto"/>
      </w:divBdr>
    </w:div>
    <w:div w:id="1328751558">
      <w:bodyDiv w:val="1"/>
      <w:marLeft w:val="0"/>
      <w:marRight w:val="0"/>
      <w:marTop w:val="0"/>
      <w:marBottom w:val="0"/>
      <w:divBdr>
        <w:top w:val="none" w:sz="0" w:space="0" w:color="auto"/>
        <w:left w:val="none" w:sz="0" w:space="0" w:color="auto"/>
        <w:bottom w:val="none" w:sz="0" w:space="0" w:color="auto"/>
        <w:right w:val="none" w:sz="0" w:space="0" w:color="auto"/>
      </w:divBdr>
    </w:div>
    <w:div w:id="1333795725">
      <w:bodyDiv w:val="1"/>
      <w:marLeft w:val="0"/>
      <w:marRight w:val="0"/>
      <w:marTop w:val="0"/>
      <w:marBottom w:val="0"/>
      <w:divBdr>
        <w:top w:val="none" w:sz="0" w:space="0" w:color="auto"/>
        <w:left w:val="none" w:sz="0" w:space="0" w:color="auto"/>
        <w:bottom w:val="none" w:sz="0" w:space="0" w:color="auto"/>
        <w:right w:val="none" w:sz="0" w:space="0" w:color="auto"/>
      </w:divBdr>
    </w:div>
    <w:div w:id="1336568072">
      <w:bodyDiv w:val="1"/>
      <w:marLeft w:val="0"/>
      <w:marRight w:val="0"/>
      <w:marTop w:val="0"/>
      <w:marBottom w:val="0"/>
      <w:divBdr>
        <w:top w:val="none" w:sz="0" w:space="0" w:color="auto"/>
        <w:left w:val="none" w:sz="0" w:space="0" w:color="auto"/>
        <w:bottom w:val="none" w:sz="0" w:space="0" w:color="auto"/>
        <w:right w:val="none" w:sz="0" w:space="0" w:color="auto"/>
      </w:divBdr>
    </w:div>
    <w:div w:id="1338734421">
      <w:bodyDiv w:val="1"/>
      <w:marLeft w:val="0"/>
      <w:marRight w:val="0"/>
      <w:marTop w:val="0"/>
      <w:marBottom w:val="0"/>
      <w:divBdr>
        <w:top w:val="none" w:sz="0" w:space="0" w:color="auto"/>
        <w:left w:val="none" w:sz="0" w:space="0" w:color="auto"/>
        <w:bottom w:val="none" w:sz="0" w:space="0" w:color="auto"/>
        <w:right w:val="none" w:sz="0" w:space="0" w:color="auto"/>
      </w:divBdr>
    </w:div>
    <w:div w:id="1342197769">
      <w:bodyDiv w:val="1"/>
      <w:marLeft w:val="0"/>
      <w:marRight w:val="0"/>
      <w:marTop w:val="0"/>
      <w:marBottom w:val="0"/>
      <w:divBdr>
        <w:top w:val="none" w:sz="0" w:space="0" w:color="auto"/>
        <w:left w:val="none" w:sz="0" w:space="0" w:color="auto"/>
        <w:bottom w:val="none" w:sz="0" w:space="0" w:color="auto"/>
        <w:right w:val="none" w:sz="0" w:space="0" w:color="auto"/>
      </w:divBdr>
    </w:div>
    <w:div w:id="1350985957">
      <w:bodyDiv w:val="1"/>
      <w:marLeft w:val="0"/>
      <w:marRight w:val="0"/>
      <w:marTop w:val="0"/>
      <w:marBottom w:val="0"/>
      <w:divBdr>
        <w:top w:val="none" w:sz="0" w:space="0" w:color="auto"/>
        <w:left w:val="none" w:sz="0" w:space="0" w:color="auto"/>
        <w:bottom w:val="none" w:sz="0" w:space="0" w:color="auto"/>
        <w:right w:val="none" w:sz="0" w:space="0" w:color="auto"/>
      </w:divBdr>
    </w:div>
    <w:div w:id="1352337795">
      <w:bodyDiv w:val="1"/>
      <w:marLeft w:val="0"/>
      <w:marRight w:val="0"/>
      <w:marTop w:val="0"/>
      <w:marBottom w:val="0"/>
      <w:divBdr>
        <w:top w:val="none" w:sz="0" w:space="0" w:color="auto"/>
        <w:left w:val="none" w:sz="0" w:space="0" w:color="auto"/>
        <w:bottom w:val="none" w:sz="0" w:space="0" w:color="auto"/>
        <w:right w:val="none" w:sz="0" w:space="0" w:color="auto"/>
      </w:divBdr>
    </w:div>
    <w:div w:id="1352489386">
      <w:bodyDiv w:val="1"/>
      <w:marLeft w:val="0"/>
      <w:marRight w:val="0"/>
      <w:marTop w:val="0"/>
      <w:marBottom w:val="0"/>
      <w:divBdr>
        <w:top w:val="none" w:sz="0" w:space="0" w:color="auto"/>
        <w:left w:val="none" w:sz="0" w:space="0" w:color="auto"/>
        <w:bottom w:val="none" w:sz="0" w:space="0" w:color="auto"/>
        <w:right w:val="none" w:sz="0" w:space="0" w:color="auto"/>
      </w:divBdr>
    </w:div>
    <w:div w:id="1356469280">
      <w:bodyDiv w:val="1"/>
      <w:marLeft w:val="0"/>
      <w:marRight w:val="0"/>
      <w:marTop w:val="0"/>
      <w:marBottom w:val="0"/>
      <w:divBdr>
        <w:top w:val="none" w:sz="0" w:space="0" w:color="auto"/>
        <w:left w:val="none" w:sz="0" w:space="0" w:color="auto"/>
        <w:bottom w:val="none" w:sz="0" w:space="0" w:color="auto"/>
        <w:right w:val="none" w:sz="0" w:space="0" w:color="auto"/>
      </w:divBdr>
    </w:div>
    <w:div w:id="1360887567">
      <w:bodyDiv w:val="1"/>
      <w:marLeft w:val="0"/>
      <w:marRight w:val="0"/>
      <w:marTop w:val="0"/>
      <w:marBottom w:val="0"/>
      <w:divBdr>
        <w:top w:val="none" w:sz="0" w:space="0" w:color="auto"/>
        <w:left w:val="none" w:sz="0" w:space="0" w:color="auto"/>
        <w:bottom w:val="none" w:sz="0" w:space="0" w:color="auto"/>
        <w:right w:val="none" w:sz="0" w:space="0" w:color="auto"/>
      </w:divBdr>
    </w:div>
    <w:div w:id="1363436682">
      <w:bodyDiv w:val="1"/>
      <w:marLeft w:val="0"/>
      <w:marRight w:val="0"/>
      <w:marTop w:val="0"/>
      <w:marBottom w:val="0"/>
      <w:divBdr>
        <w:top w:val="none" w:sz="0" w:space="0" w:color="auto"/>
        <w:left w:val="none" w:sz="0" w:space="0" w:color="auto"/>
        <w:bottom w:val="none" w:sz="0" w:space="0" w:color="auto"/>
        <w:right w:val="none" w:sz="0" w:space="0" w:color="auto"/>
      </w:divBdr>
    </w:div>
    <w:div w:id="1365984042">
      <w:bodyDiv w:val="1"/>
      <w:marLeft w:val="0"/>
      <w:marRight w:val="0"/>
      <w:marTop w:val="0"/>
      <w:marBottom w:val="0"/>
      <w:divBdr>
        <w:top w:val="none" w:sz="0" w:space="0" w:color="auto"/>
        <w:left w:val="none" w:sz="0" w:space="0" w:color="auto"/>
        <w:bottom w:val="none" w:sz="0" w:space="0" w:color="auto"/>
        <w:right w:val="none" w:sz="0" w:space="0" w:color="auto"/>
      </w:divBdr>
    </w:div>
    <w:div w:id="1369792861">
      <w:bodyDiv w:val="1"/>
      <w:marLeft w:val="0"/>
      <w:marRight w:val="0"/>
      <w:marTop w:val="0"/>
      <w:marBottom w:val="0"/>
      <w:divBdr>
        <w:top w:val="none" w:sz="0" w:space="0" w:color="auto"/>
        <w:left w:val="none" w:sz="0" w:space="0" w:color="auto"/>
        <w:bottom w:val="none" w:sz="0" w:space="0" w:color="auto"/>
        <w:right w:val="none" w:sz="0" w:space="0" w:color="auto"/>
      </w:divBdr>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375884814">
      <w:bodyDiv w:val="1"/>
      <w:marLeft w:val="0"/>
      <w:marRight w:val="0"/>
      <w:marTop w:val="0"/>
      <w:marBottom w:val="0"/>
      <w:divBdr>
        <w:top w:val="none" w:sz="0" w:space="0" w:color="auto"/>
        <w:left w:val="none" w:sz="0" w:space="0" w:color="auto"/>
        <w:bottom w:val="none" w:sz="0" w:space="0" w:color="auto"/>
        <w:right w:val="none" w:sz="0" w:space="0" w:color="auto"/>
      </w:divBdr>
    </w:div>
    <w:div w:id="1376006099">
      <w:bodyDiv w:val="1"/>
      <w:marLeft w:val="0"/>
      <w:marRight w:val="0"/>
      <w:marTop w:val="0"/>
      <w:marBottom w:val="0"/>
      <w:divBdr>
        <w:top w:val="none" w:sz="0" w:space="0" w:color="auto"/>
        <w:left w:val="none" w:sz="0" w:space="0" w:color="auto"/>
        <w:bottom w:val="none" w:sz="0" w:space="0" w:color="auto"/>
        <w:right w:val="none" w:sz="0" w:space="0" w:color="auto"/>
      </w:divBdr>
    </w:div>
    <w:div w:id="1376540512">
      <w:bodyDiv w:val="1"/>
      <w:marLeft w:val="0"/>
      <w:marRight w:val="0"/>
      <w:marTop w:val="0"/>
      <w:marBottom w:val="0"/>
      <w:divBdr>
        <w:top w:val="none" w:sz="0" w:space="0" w:color="auto"/>
        <w:left w:val="none" w:sz="0" w:space="0" w:color="auto"/>
        <w:bottom w:val="none" w:sz="0" w:space="0" w:color="auto"/>
        <w:right w:val="none" w:sz="0" w:space="0" w:color="auto"/>
      </w:divBdr>
    </w:div>
    <w:div w:id="1385251331">
      <w:bodyDiv w:val="1"/>
      <w:marLeft w:val="0"/>
      <w:marRight w:val="0"/>
      <w:marTop w:val="0"/>
      <w:marBottom w:val="0"/>
      <w:divBdr>
        <w:top w:val="none" w:sz="0" w:space="0" w:color="auto"/>
        <w:left w:val="none" w:sz="0" w:space="0" w:color="auto"/>
        <w:bottom w:val="none" w:sz="0" w:space="0" w:color="auto"/>
        <w:right w:val="none" w:sz="0" w:space="0" w:color="auto"/>
      </w:divBdr>
    </w:div>
    <w:div w:id="1387410497">
      <w:bodyDiv w:val="1"/>
      <w:marLeft w:val="0"/>
      <w:marRight w:val="0"/>
      <w:marTop w:val="0"/>
      <w:marBottom w:val="0"/>
      <w:divBdr>
        <w:top w:val="none" w:sz="0" w:space="0" w:color="auto"/>
        <w:left w:val="none" w:sz="0" w:space="0" w:color="auto"/>
        <w:bottom w:val="none" w:sz="0" w:space="0" w:color="auto"/>
        <w:right w:val="none" w:sz="0" w:space="0" w:color="auto"/>
      </w:divBdr>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
    <w:div w:id="1392000623">
      <w:bodyDiv w:val="1"/>
      <w:marLeft w:val="0"/>
      <w:marRight w:val="0"/>
      <w:marTop w:val="0"/>
      <w:marBottom w:val="0"/>
      <w:divBdr>
        <w:top w:val="none" w:sz="0" w:space="0" w:color="auto"/>
        <w:left w:val="none" w:sz="0" w:space="0" w:color="auto"/>
        <w:bottom w:val="none" w:sz="0" w:space="0" w:color="auto"/>
        <w:right w:val="none" w:sz="0" w:space="0" w:color="auto"/>
      </w:divBdr>
    </w:div>
    <w:div w:id="1398669676">
      <w:bodyDiv w:val="1"/>
      <w:marLeft w:val="0"/>
      <w:marRight w:val="0"/>
      <w:marTop w:val="0"/>
      <w:marBottom w:val="0"/>
      <w:divBdr>
        <w:top w:val="none" w:sz="0" w:space="0" w:color="auto"/>
        <w:left w:val="none" w:sz="0" w:space="0" w:color="auto"/>
        <w:bottom w:val="none" w:sz="0" w:space="0" w:color="auto"/>
        <w:right w:val="none" w:sz="0" w:space="0" w:color="auto"/>
      </w:divBdr>
    </w:div>
    <w:div w:id="1399671095">
      <w:bodyDiv w:val="1"/>
      <w:marLeft w:val="0"/>
      <w:marRight w:val="0"/>
      <w:marTop w:val="0"/>
      <w:marBottom w:val="0"/>
      <w:divBdr>
        <w:top w:val="none" w:sz="0" w:space="0" w:color="auto"/>
        <w:left w:val="none" w:sz="0" w:space="0" w:color="auto"/>
        <w:bottom w:val="none" w:sz="0" w:space="0" w:color="auto"/>
        <w:right w:val="none" w:sz="0" w:space="0" w:color="auto"/>
      </w:divBdr>
    </w:div>
    <w:div w:id="1400516757">
      <w:bodyDiv w:val="1"/>
      <w:marLeft w:val="0"/>
      <w:marRight w:val="0"/>
      <w:marTop w:val="0"/>
      <w:marBottom w:val="0"/>
      <w:divBdr>
        <w:top w:val="none" w:sz="0" w:space="0" w:color="auto"/>
        <w:left w:val="none" w:sz="0" w:space="0" w:color="auto"/>
        <w:bottom w:val="none" w:sz="0" w:space="0" w:color="auto"/>
        <w:right w:val="none" w:sz="0" w:space="0" w:color="auto"/>
      </w:divBdr>
    </w:div>
    <w:div w:id="1403335612">
      <w:bodyDiv w:val="1"/>
      <w:marLeft w:val="0"/>
      <w:marRight w:val="0"/>
      <w:marTop w:val="0"/>
      <w:marBottom w:val="0"/>
      <w:divBdr>
        <w:top w:val="none" w:sz="0" w:space="0" w:color="auto"/>
        <w:left w:val="none" w:sz="0" w:space="0" w:color="auto"/>
        <w:bottom w:val="none" w:sz="0" w:space="0" w:color="auto"/>
        <w:right w:val="none" w:sz="0" w:space="0" w:color="auto"/>
      </w:divBdr>
    </w:div>
    <w:div w:id="1414549858">
      <w:bodyDiv w:val="1"/>
      <w:marLeft w:val="0"/>
      <w:marRight w:val="0"/>
      <w:marTop w:val="0"/>
      <w:marBottom w:val="0"/>
      <w:divBdr>
        <w:top w:val="none" w:sz="0" w:space="0" w:color="auto"/>
        <w:left w:val="none" w:sz="0" w:space="0" w:color="auto"/>
        <w:bottom w:val="none" w:sz="0" w:space="0" w:color="auto"/>
        <w:right w:val="none" w:sz="0" w:space="0" w:color="auto"/>
      </w:divBdr>
    </w:div>
    <w:div w:id="1416591895">
      <w:bodyDiv w:val="1"/>
      <w:marLeft w:val="0"/>
      <w:marRight w:val="0"/>
      <w:marTop w:val="0"/>
      <w:marBottom w:val="0"/>
      <w:divBdr>
        <w:top w:val="none" w:sz="0" w:space="0" w:color="auto"/>
        <w:left w:val="none" w:sz="0" w:space="0" w:color="auto"/>
        <w:bottom w:val="none" w:sz="0" w:space="0" w:color="auto"/>
        <w:right w:val="none" w:sz="0" w:space="0" w:color="auto"/>
      </w:divBdr>
    </w:div>
    <w:div w:id="1421560562">
      <w:bodyDiv w:val="1"/>
      <w:marLeft w:val="0"/>
      <w:marRight w:val="0"/>
      <w:marTop w:val="0"/>
      <w:marBottom w:val="0"/>
      <w:divBdr>
        <w:top w:val="none" w:sz="0" w:space="0" w:color="auto"/>
        <w:left w:val="none" w:sz="0" w:space="0" w:color="auto"/>
        <w:bottom w:val="none" w:sz="0" w:space="0" w:color="auto"/>
        <w:right w:val="none" w:sz="0" w:space="0" w:color="auto"/>
      </w:divBdr>
    </w:div>
    <w:div w:id="1424230820">
      <w:bodyDiv w:val="1"/>
      <w:marLeft w:val="0"/>
      <w:marRight w:val="0"/>
      <w:marTop w:val="0"/>
      <w:marBottom w:val="0"/>
      <w:divBdr>
        <w:top w:val="none" w:sz="0" w:space="0" w:color="auto"/>
        <w:left w:val="none" w:sz="0" w:space="0" w:color="auto"/>
        <w:bottom w:val="none" w:sz="0" w:space="0" w:color="auto"/>
        <w:right w:val="none" w:sz="0" w:space="0" w:color="auto"/>
      </w:divBdr>
    </w:div>
    <w:div w:id="1426073860">
      <w:bodyDiv w:val="1"/>
      <w:marLeft w:val="0"/>
      <w:marRight w:val="0"/>
      <w:marTop w:val="0"/>
      <w:marBottom w:val="0"/>
      <w:divBdr>
        <w:top w:val="none" w:sz="0" w:space="0" w:color="auto"/>
        <w:left w:val="none" w:sz="0" w:space="0" w:color="auto"/>
        <w:bottom w:val="none" w:sz="0" w:space="0" w:color="auto"/>
        <w:right w:val="none" w:sz="0" w:space="0" w:color="auto"/>
      </w:divBdr>
    </w:div>
    <w:div w:id="1427077082">
      <w:bodyDiv w:val="1"/>
      <w:marLeft w:val="0"/>
      <w:marRight w:val="0"/>
      <w:marTop w:val="0"/>
      <w:marBottom w:val="0"/>
      <w:divBdr>
        <w:top w:val="none" w:sz="0" w:space="0" w:color="auto"/>
        <w:left w:val="none" w:sz="0" w:space="0" w:color="auto"/>
        <w:bottom w:val="none" w:sz="0" w:space="0" w:color="auto"/>
        <w:right w:val="none" w:sz="0" w:space="0" w:color="auto"/>
      </w:divBdr>
    </w:div>
    <w:div w:id="1430348342">
      <w:bodyDiv w:val="1"/>
      <w:marLeft w:val="0"/>
      <w:marRight w:val="0"/>
      <w:marTop w:val="0"/>
      <w:marBottom w:val="0"/>
      <w:divBdr>
        <w:top w:val="none" w:sz="0" w:space="0" w:color="auto"/>
        <w:left w:val="none" w:sz="0" w:space="0" w:color="auto"/>
        <w:bottom w:val="none" w:sz="0" w:space="0" w:color="auto"/>
        <w:right w:val="none" w:sz="0" w:space="0" w:color="auto"/>
      </w:divBdr>
    </w:div>
    <w:div w:id="1442648365">
      <w:bodyDiv w:val="1"/>
      <w:marLeft w:val="0"/>
      <w:marRight w:val="0"/>
      <w:marTop w:val="0"/>
      <w:marBottom w:val="0"/>
      <w:divBdr>
        <w:top w:val="none" w:sz="0" w:space="0" w:color="auto"/>
        <w:left w:val="none" w:sz="0" w:space="0" w:color="auto"/>
        <w:bottom w:val="none" w:sz="0" w:space="0" w:color="auto"/>
        <w:right w:val="none" w:sz="0" w:space="0" w:color="auto"/>
      </w:divBdr>
    </w:div>
    <w:div w:id="1446773254">
      <w:bodyDiv w:val="1"/>
      <w:marLeft w:val="0"/>
      <w:marRight w:val="0"/>
      <w:marTop w:val="0"/>
      <w:marBottom w:val="0"/>
      <w:divBdr>
        <w:top w:val="none" w:sz="0" w:space="0" w:color="auto"/>
        <w:left w:val="none" w:sz="0" w:space="0" w:color="auto"/>
        <w:bottom w:val="none" w:sz="0" w:space="0" w:color="auto"/>
        <w:right w:val="none" w:sz="0" w:space="0" w:color="auto"/>
      </w:divBdr>
    </w:div>
    <w:div w:id="1451896982">
      <w:bodyDiv w:val="1"/>
      <w:marLeft w:val="0"/>
      <w:marRight w:val="0"/>
      <w:marTop w:val="0"/>
      <w:marBottom w:val="0"/>
      <w:divBdr>
        <w:top w:val="none" w:sz="0" w:space="0" w:color="auto"/>
        <w:left w:val="none" w:sz="0" w:space="0" w:color="auto"/>
        <w:bottom w:val="none" w:sz="0" w:space="0" w:color="auto"/>
        <w:right w:val="none" w:sz="0" w:space="0" w:color="auto"/>
      </w:divBdr>
    </w:div>
    <w:div w:id="1452558078">
      <w:bodyDiv w:val="1"/>
      <w:marLeft w:val="0"/>
      <w:marRight w:val="0"/>
      <w:marTop w:val="0"/>
      <w:marBottom w:val="0"/>
      <w:divBdr>
        <w:top w:val="none" w:sz="0" w:space="0" w:color="auto"/>
        <w:left w:val="none" w:sz="0" w:space="0" w:color="auto"/>
        <w:bottom w:val="none" w:sz="0" w:space="0" w:color="auto"/>
        <w:right w:val="none" w:sz="0" w:space="0" w:color="auto"/>
      </w:divBdr>
    </w:div>
    <w:div w:id="1452701969">
      <w:bodyDiv w:val="1"/>
      <w:marLeft w:val="0"/>
      <w:marRight w:val="0"/>
      <w:marTop w:val="0"/>
      <w:marBottom w:val="0"/>
      <w:divBdr>
        <w:top w:val="none" w:sz="0" w:space="0" w:color="auto"/>
        <w:left w:val="none" w:sz="0" w:space="0" w:color="auto"/>
        <w:bottom w:val="none" w:sz="0" w:space="0" w:color="auto"/>
        <w:right w:val="none" w:sz="0" w:space="0" w:color="auto"/>
      </w:divBdr>
    </w:div>
    <w:div w:id="1457220051">
      <w:bodyDiv w:val="1"/>
      <w:marLeft w:val="0"/>
      <w:marRight w:val="0"/>
      <w:marTop w:val="0"/>
      <w:marBottom w:val="0"/>
      <w:divBdr>
        <w:top w:val="none" w:sz="0" w:space="0" w:color="auto"/>
        <w:left w:val="none" w:sz="0" w:space="0" w:color="auto"/>
        <w:bottom w:val="none" w:sz="0" w:space="0" w:color="auto"/>
        <w:right w:val="none" w:sz="0" w:space="0" w:color="auto"/>
      </w:divBdr>
    </w:div>
    <w:div w:id="1481997629">
      <w:bodyDiv w:val="1"/>
      <w:marLeft w:val="0"/>
      <w:marRight w:val="0"/>
      <w:marTop w:val="0"/>
      <w:marBottom w:val="0"/>
      <w:divBdr>
        <w:top w:val="none" w:sz="0" w:space="0" w:color="auto"/>
        <w:left w:val="none" w:sz="0" w:space="0" w:color="auto"/>
        <w:bottom w:val="none" w:sz="0" w:space="0" w:color="auto"/>
        <w:right w:val="none" w:sz="0" w:space="0" w:color="auto"/>
      </w:divBdr>
    </w:div>
    <w:div w:id="1483892354">
      <w:bodyDiv w:val="1"/>
      <w:marLeft w:val="0"/>
      <w:marRight w:val="0"/>
      <w:marTop w:val="0"/>
      <w:marBottom w:val="0"/>
      <w:divBdr>
        <w:top w:val="none" w:sz="0" w:space="0" w:color="auto"/>
        <w:left w:val="none" w:sz="0" w:space="0" w:color="auto"/>
        <w:bottom w:val="none" w:sz="0" w:space="0" w:color="auto"/>
        <w:right w:val="none" w:sz="0" w:space="0" w:color="auto"/>
      </w:divBdr>
    </w:div>
    <w:div w:id="149090531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06170614">
      <w:bodyDiv w:val="1"/>
      <w:marLeft w:val="0"/>
      <w:marRight w:val="0"/>
      <w:marTop w:val="0"/>
      <w:marBottom w:val="0"/>
      <w:divBdr>
        <w:top w:val="none" w:sz="0" w:space="0" w:color="auto"/>
        <w:left w:val="none" w:sz="0" w:space="0" w:color="auto"/>
        <w:bottom w:val="none" w:sz="0" w:space="0" w:color="auto"/>
        <w:right w:val="none" w:sz="0" w:space="0" w:color="auto"/>
      </w:divBdr>
    </w:div>
    <w:div w:id="1512144763">
      <w:bodyDiv w:val="1"/>
      <w:marLeft w:val="0"/>
      <w:marRight w:val="0"/>
      <w:marTop w:val="0"/>
      <w:marBottom w:val="0"/>
      <w:divBdr>
        <w:top w:val="none" w:sz="0" w:space="0" w:color="auto"/>
        <w:left w:val="none" w:sz="0" w:space="0" w:color="auto"/>
        <w:bottom w:val="none" w:sz="0" w:space="0" w:color="auto"/>
        <w:right w:val="none" w:sz="0" w:space="0" w:color="auto"/>
      </w:divBdr>
    </w:div>
    <w:div w:id="1535000260">
      <w:bodyDiv w:val="1"/>
      <w:marLeft w:val="0"/>
      <w:marRight w:val="0"/>
      <w:marTop w:val="0"/>
      <w:marBottom w:val="0"/>
      <w:divBdr>
        <w:top w:val="none" w:sz="0" w:space="0" w:color="auto"/>
        <w:left w:val="none" w:sz="0" w:space="0" w:color="auto"/>
        <w:bottom w:val="none" w:sz="0" w:space="0" w:color="auto"/>
        <w:right w:val="none" w:sz="0" w:space="0" w:color="auto"/>
      </w:divBdr>
    </w:div>
    <w:div w:id="1551645999">
      <w:bodyDiv w:val="1"/>
      <w:marLeft w:val="0"/>
      <w:marRight w:val="0"/>
      <w:marTop w:val="0"/>
      <w:marBottom w:val="0"/>
      <w:divBdr>
        <w:top w:val="none" w:sz="0" w:space="0" w:color="auto"/>
        <w:left w:val="none" w:sz="0" w:space="0" w:color="auto"/>
        <w:bottom w:val="none" w:sz="0" w:space="0" w:color="auto"/>
        <w:right w:val="none" w:sz="0" w:space="0" w:color="auto"/>
      </w:divBdr>
    </w:div>
    <w:div w:id="155354473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7281660">
      <w:bodyDiv w:val="1"/>
      <w:marLeft w:val="0"/>
      <w:marRight w:val="0"/>
      <w:marTop w:val="0"/>
      <w:marBottom w:val="0"/>
      <w:divBdr>
        <w:top w:val="none" w:sz="0" w:space="0" w:color="auto"/>
        <w:left w:val="none" w:sz="0" w:space="0" w:color="auto"/>
        <w:bottom w:val="none" w:sz="0" w:space="0" w:color="auto"/>
        <w:right w:val="none" w:sz="0" w:space="0" w:color="auto"/>
      </w:divBdr>
    </w:div>
    <w:div w:id="1559244294">
      <w:bodyDiv w:val="1"/>
      <w:marLeft w:val="0"/>
      <w:marRight w:val="0"/>
      <w:marTop w:val="0"/>
      <w:marBottom w:val="0"/>
      <w:divBdr>
        <w:top w:val="none" w:sz="0" w:space="0" w:color="auto"/>
        <w:left w:val="none" w:sz="0" w:space="0" w:color="auto"/>
        <w:bottom w:val="none" w:sz="0" w:space="0" w:color="auto"/>
        <w:right w:val="none" w:sz="0" w:space="0" w:color="auto"/>
      </w:divBdr>
    </w:div>
    <w:div w:id="1570841764">
      <w:bodyDiv w:val="1"/>
      <w:marLeft w:val="0"/>
      <w:marRight w:val="0"/>
      <w:marTop w:val="0"/>
      <w:marBottom w:val="0"/>
      <w:divBdr>
        <w:top w:val="none" w:sz="0" w:space="0" w:color="auto"/>
        <w:left w:val="none" w:sz="0" w:space="0" w:color="auto"/>
        <w:bottom w:val="none" w:sz="0" w:space="0" w:color="auto"/>
        <w:right w:val="none" w:sz="0" w:space="0" w:color="auto"/>
      </w:divBdr>
    </w:div>
    <w:div w:id="1576475738">
      <w:bodyDiv w:val="1"/>
      <w:marLeft w:val="0"/>
      <w:marRight w:val="0"/>
      <w:marTop w:val="0"/>
      <w:marBottom w:val="0"/>
      <w:divBdr>
        <w:top w:val="none" w:sz="0" w:space="0" w:color="auto"/>
        <w:left w:val="none" w:sz="0" w:space="0" w:color="auto"/>
        <w:bottom w:val="none" w:sz="0" w:space="0" w:color="auto"/>
        <w:right w:val="none" w:sz="0" w:space="0" w:color="auto"/>
      </w:divBdr>
    </w:div>
    <w:div w:id="1585411368">
      <w:bodyDiv w:val="1"/>
      <w:marLeft w:val="0"/>
      <w:marRight w:val="0"/>
      <w:marTop w:val="0"/>
      <w:marBottom w:val="0"/>
      <w:divBdr>
        <w:top w:val="none" w:sz="0" w:space="0" w:color="auto"/>
        <w:left w:val="none" w:sz="0" w:space="0" w:color="auto"/>
        <w:bottom w:val="none" w:sz="0" w:space="0" w:color="auto"/>
        <w:right w:val="none" w:sz="0" w:space="0" w:color="auto"/>
      </w:divBdr>
    </w:div>
    <w:div w:id="1590625014">
      <w:bodyDiv w:val="1"/>
      <w:marLeft w:val="0"/>
      <w:marRight w:val="0"/>
      <w:marTop w:val="0"/>
      <w:marBottom w:val="0"/>
      <w:divBdr>
        <w:top w:val="none" w:sz="0" w:space="0" w:color="auto"/>
        <w:left w:val="none" w:sz="0" w:space="0" w:color="auto"/>
        <w:bottom w:val="none" w:sz="0" w:space="0" w:color="auto"/>
        <w:right w:val="none" w:sz="0" w:space="0" w:color="auto"/>
      </w:divBdr>
    </w:div>
    <w:div w:id="1590843429">
      <w:bodyDiv w:val="1"/>
      <w:marLeft w:val="0"/>
      <w:marRight w:val="0"/>
      <w:marTop w:val="0"/>
      <w:marBottom w:val="0"/>
      <w:divBdr>
        <w:top w:val="none" w:sz="0" w:space="0" w:color="auto"/>
        <w:left w:val="none" w:sz="0" w:space="0" w:color="auto"/>
        <w:bottom w:val="none" w:sz="0" w:space="0" w:color="auto"/>
        <w:right w:val="none" w:sz="0" w:space="0" w:color="auto"/>
      </w:divBdr>
    </w:div>
    <w:div w:id="1598054758">
      <w:bodyDiv w:val="1"/>
      <w:marLeft w:val="0"/>
      <w:marRight w:val="0"/>
      <w:marTop w:val="0"/>
      <w:marBottom w:val="0"/>
      <w:divBdr>
        <w:top w:val="none" w:sz="0" w:space="0" w:color="auto"/>
        <w:left w:val="none" w:sz="0" w:space="0" w:color="auto"/>
        <w:bottom w:val="none" w:sz="0" w:space="0" w:color="auto"/>
        <w:right w:val="none" w:sz="0" w:space="0" w:color="auto"/>
      </w:divBdr>
    </w:div>
    <w:div w:id="1602179754">
      <w:bodyDiv w:val="1"/>
      <w:marLeft w:val="0"/>
      <w:marRight w:val="0"/>
      <w:marTop w:val="0"/>
      <w:marBottom w:val="0"/>
      <w:divBdr>
        <w:top w:val="none" w:sz="0" w:space="0" w:color="auto"/>
        <w:left w:val="none" w:sz="0" w:space="0" w:color="auto"/>
        <w:bottom w:val="none" w:sz="0" w:space="0" w:color="auto"/>
        <w:right w:val="none" w:sz="0" w:space="0" w:color="auto"/>
      </w:divBdr>
    </w:div>
    <w:div w:id="1604651884">
      <w:bodyDiv w:val="1"/>
      <w:marLeft w:val="0"/>
      <w:marRight w:val="0"/>
      <w:marTop w:val="0"/>
      <w:marBottom w:val="0"/>
      <w:divBdr>
        <w:top w:val="none" w:sz="0" w:space="0" w:color="auto"/>
        <w:left w:val="none" w:sz="0" w:space="0" w:color="auto"/>
        <w:bottom w:val="none" w:sz="0" w:space="0" w:color="auto"/>
        <w:right w:val="none" w:sz="0" w:space="0" w:color="auto"/>
      </w:divBdr>
    </w:div>
    <w:div w:id="1606690718">
      <w:bodyDiv w:val="1"/>
      <w:marLeft w:val="0"/>
      <w:marRight w:val="0"/>
      <w:marTop w:val="0"/>
      <w:marBottom w:val="0"/>
      <w:divBdr>
        <w:top w:val="none" w:sz="0" w:space="0" w:color="auto"/>
        <w:left w:val="none" w:sz="0" w:space="0" w:color="auto"/>
        <w:bottom w:val="none" w:sz="0" w:space="0" w:color="auto"/>
        <w:right w:val="none" w:sz="0" w:space="0" w:color="auto"/>
      </w:divBdr>
    </w:div>
    <w:div w:id="160773436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5480259">
      <w:bodyDiv w:val="1"/>
      <w:marLeft w:val="0"/>
      <w:marRight w:val="0"/>
      <w:marTop w:val="0"/>
      <w:marBottom w:val="0"/>
      <w:divBdr>
        <w:top w:val="none" w:sz="0" w:space="0" w:color="auto"/>
        <w:left w:val="none" w:sz="0" w:space="0" w:color="auto"/>
        <w:bottom w:val="none" w:sz="0" w:space="0" w:color="auto"/>
        <w:right w:val="none" w:sz="0" w:space="0" w:color="auto"/>
      </w:divBdr>
    </w:div>
    <w:div w:id="1637877823">
      <w:bodyDiv w:val="1"/>
      <w:marLeft w:val="0"/>
      <w:marRight w:val="0"/>
      <w:marTop w:val="0"/>
      <w:marBottom w:val="0"/>
      <w:divBdr>
        <w:top w:val="none" w:sz="0" w:space="0" w:color="auto"/>
        <w:left w:val="none" w:sz="0" w:space="0" w:color="auto"/>
        <w:bottom w:val="none" w:sz="0" w:space="0" w:color="auto"/>
        <w:right w:val="none" w:sz="0" w:space="0" w:color="auto"/>
      </w:divBdr>
    </w:div>
    <w:div w:id="1652252453">
      <w:bodyDiv w:val="1"/>
      <w:marLeft w:val="0"/>
      <w:marRight w:val="0"/>
      <w:marTop w:val="0"/>
      <w:marBottom w:val="0"/>
      <w:divBdr>
        <w:top w:val="none" w:sz="0" w:space="0" w:color="auto"/>
        <w:left w:val="none" w:sz="0" w:space="0" w:color="auto"/>
        <w:bottom w:val="none" w:sz="0" w:space="0" w:color="auto"/>
        <w:right w:val="none" w:sz="0" w:space="0" w:color="auto"/>
      </w:divBdr>
    </w:div>
    <w:div w:id="1654606184">
      <w:bodyDiv w:val="1"/>
      <w:marLeft w:val="0"/>
      <w:marRight w:val="0"/>
      <w:marTop w:val="0"/>
      <w:marBottom w:val="0"/>
      <w:divBdr>
        <w:top w:val="none" w:sz="0" w:space="0" w:color="auto"/>
        <w:left w:val="none" w:sz="0" w:space="0" w:color="auto"/>
        <w:bottom w:val="none" w:sz="0" w:space="0" w:color="auto"/>
        <w:right w:val="none" w:sz="0" w:space="0" w:color="auto"/>
      </w:divBdr>
    </w:div>
    <w:div w:id="1664620935">
      <w:bodyDiv w:val="1"/>
      <w:marLeft w:val="0"/>
      <w:marRight w:val="0"/>
      <w:marTop w:val="0"/>
      <w:marBottom w:val="0"/>
      <w:divBdr>
        <w:top w:val="none" w:sz="0" w:space="0" w:color="auto"/>
        <w:left w:val="none" w:sz="0" w:space="0" w:color="auto"/>
        <w:bottom w:val="none" w:sz="0" w:space="0" w:color="auto"/>
        <w:right w:val="none" w:sz="0" w:space="0" w:color="auto"/>
      </w:divBdr>
    </w:div>
    <w:div w:id="1674722396">
      <w:bodyDiv w:val="1"/>
      <w:marLeft w:val="0"/>
      <w:marRight w:val="0"/>
      <w:marTop w:val="0"/>
      <w:marBottom w:val="0"/>
      <w:divBdr>
        <w:top w:val="none" w:sz="0" w:space="0" w:color="auto"/>
        <w:left w:val="none" w:sz="0" w:space="0" w:color="auto"/>
        <w:bottom w:val="none" w:sz="0" w:space="0" w:color="auto"/>
        <w:right w:val="none" w:sz="0" w:space="0" w:color="auto"/>
      </w:divBdr>
    </w:div>
    <w:div w:id="1675107912">
      <w:bodyDiv w:val="1"/>
      <w:marLeft w:val="0"/>
      <w:marRight w:val="0"/>
      <w:marTop w:val="0"/>
      <w:marBottom w:val="0"/>
      <w:divBdr>
        <w:top w:val="none" w:sz="0" w:space="0" w:color="auto"/>
        <w:left w:val="none" w:sz="0" w:space="0" w:color="auto"/>
        <w:bottom w:val="none" w:sz="0" w:space="0" w:color="auto"/>
        <w:right w:val="none" w:sz="0" w:space="0" w:color="auto"/>
      </w:divBdr>
    </w:div>
    <w:div w:id="1676105521">
      <w:bodyDiv w:val="1"/>
      <w:marLeft w:val="0"/>
      <w:marRight w:val="0"/>
      <w:marTop w:val="0"/>
      <w:marBottom w:val="0"/>
      <w:divBdr>
        <w:top w:val="none" w:sz="0" w:space="0" w:color="auto"/>
        <w:left w:val="none" w:sz="0" w:space="0" w:color="auto"/>
        <w:bottom w:val="none" w:sz="0" w:space="0" w:color="auto"/>
        <w:right w:val="none" w:sz="0" w:space="0" w:color="auto"/>
      </w:divBdr>
    </w:div>
    <w:div w:id="1677226836">
      <w:bodyDiv w:val="1"/>
      <w:marLeft w:val="0"/>
      <w:marRight w:val="0"/>
      <w:marTop w:val="0"/>
      <w:marBottom w:val="0"/>
      <w:divBdr>
        <w:top w:val="none" w:sz="0" w:space="0" w:color="auto"/>
        <w:left w:val="none" w:sz="0" w:space="0" w:color="auto"/>
        <w:bottom w:val="none" w:sz="0" w:space="0" w:color="auto"/>
        <w:right w:val="none" w:sz="0" w:space="0" w:color="auto"/>
      </w:divBdr>
    </w:div>
    <w:div w:id="1685282998">
      <w:bodyDiv w:val="1"/>
      <w:marLeft w:val="0"/>
      <w:marRight w:val="0"/>
      <w:marTop w:val="0"/>
      <w:marBottom w:val="0"/>
      <w:divBdr>
        <w:top w:val="none" w:sz="0" w:space="0" w:color="auto"/>
        <w:left w:val="none" w:sz="0" w:space="0" w:color="auto"/>
        <w:bottom w:val="none" w:sz="0" w:space="0" w:color="auto"/>
        <w:right w:val="none" w:sz="0" w:space="0" w:color="auto"/>
      </w:divBdr>
    </w:div>
    <w:div w:id="1687053549">
      <w:bodyDiv w:val="1"/>
      <w:marLeft w:val="0"/>
      <w:marRight w:val="0"/>
      <w:marTop w:val="0"/>
      <w:marBottom w:val="0"/>
      <w:divBdr>
        <w:top w:val="none" w:sz="0" w:space="0" w:color="auto"/>
        <w:left w:val="none" w:sz="0" w:space="0" w:color="auto"/>
        <w:bottom w:val="none" w:sz="0" w:space="0" w:color="auto"/>
        <w:right w:val="none" w:sz="0" w:space="0" w:color="auto"/>
      </w:divBdr>
    </w:div>
    <w:div w:id="1695375281">
      <w:bodyDiv w:val="1"/>
      <w:marLeft w:val="0"/>
      <w:marRight w:val="0"/>
      <w:marTop w:val="0"/>
      <w:marBottom w:val="0"/>
      <w:divBdr>
        <w:top w:val="none" w:sz="0" w:space="0" w:color="auto"/>
        <w:left w:val="none" w:sz="0" w:space="0" w:color="auto"/>
        <w:bottom w:val="none" w:sz="0" w:space="0" w:color="auto"/>
        <w:right w:val="none" w:sz="0" w:space="0" w:color="auto"/>
      </w:divBdr>
    </w:div>
    <w:div w:id="1698508988">
      <w:bodyDiv w:val="1"/>
      <w:marLeft w:val="0"/>
      <w:marRight w:val="0"/>
      <w:marTop w:val="0"/>
      <w:marBottom w:val="0"/>
      <w:divBdr>
        <w:top w:val="none" w:sz="0" w:space="0" w:color="auto"/>
        <w:left w:val="none" w:sz="0" w:space="0" w:color="auto"/>
        <w:bottom w:val="none" w:sz="0" w:space="0" w:color="auto"/>
        <w:right w:val="none" w:sz="0" w:space="0" w:color="auto"/>
      </w:divBdr>
    </w:div>
    <w:div w:id="1700862073">
      <w:bodyDiv w:val="1"/>
      <w:marLeft w:val="0"/>
      <w:marRight w:val="0"/>
      <w:marTop w:val="0"/>
      <w:marBottom w:val="0"/>
      <w:divBdr>
        <w:top w:val="none" w:sz="0" w:space="0" w:color="auto"/>
        <w:left w:val="none" w:sz="0" w:space="0" w:color="auto"/>
        <w:bottom w:val="none" w:sz="0" w:space="0" w:color="auto"/>
        <w:right w:val="none" w:sz="0" w:space="0" w:color="auto"/>
      </w:divBdr>
    </w:div>
    <w:div w:id="1702778824">
      <w:bodyDiv w:val="1"/>
      <w:marLeft w:val="0"/>
      <w:marRight w:val="0"/>
      <w:marTop w:val="0"/>
      <w:marBottom w:val="0"/>
      <w:divBdr>
        <w:top w:val="none" w:sz="0" w:space="0" w:color="auto"/>
        <w:left w:val="none" w:sz="0" w:space="0" w:color="auto"/>
        <w:bottom w:val="none" w:sz="0" w:space="0" w:color="auto"/>
        <w:right w:val="none" w:sz="0" w:space="0" w:color="auto"/>
      </w:divBdr>
    </w:div>
    <w:div w:id="1705057836">
      <w:bodyDiv w:val="1"/>
      <w:marLeft w:val="0"/>
      <w:marRight w:val="0"/>
      <w:marTop w:val="0"/>
      <w:marBottom w:val="0"/>
      <w:divBdr>
        <w:top w:val="none" w:sz="0" w:space="0" w:color="auto"/>
        <w:left w:val="none" w:sz="0" w:space="0" w:color="auto"/>
        <w:bottom w:val="none" w:sz="0" w:space="0" w:color="auto"/>
        <w:right w:val="none" w:sz="0" w:space="0" w:color="auto"/>
      </w:divBdr>
    </w:div>
    <w:div w:id="1705790789">
      <w:bodyDiv w:val="1"/>
      <w:marLeft w:val="0"/>
      <w:marRight w:val="0"/>
      <w:marTop w:val="0"/>
      <w:marBottom w:val="0"/>
      <w:divBdr>
        <w:top w:val="none" w:sz="0" w:space="0" w:color="auto"/>
        <w:left w:val="none" w:sz="0" w:space="0" w:color="auto"/>
        <w:bottom w:val="none" w:sz="0" w:space="0" w:color="auto"/>
        <w:right w:val="none" w:sz="0" w:space="0" w:color="auto"/>
      </w:divBdr>
    </w:div>
    <w:div w:id="1707489570">
      <w:bodyDiv w:val="1"/>
      <w:marLeft w:val="0"/>
      <w:marRight w:val="0"/>
      <w:marTop w:val="0"/>
      <w:marBottom w:val="0"/>
      <w:divBdr>
        <w:top w:val="none" w:sz="0" w:space="0" w:color="auto"/>
        <w:left w:val="none" w:sz="0" w:space="0" w:color="auto"/>
        <w:bottom w:val="none" w:sz="0" w:space="0" w:color="auto"/>
        <w:right w:val="none" w:sz="0" w:space="0" w:color="auto"/>
      </w:divBdr>
    </w:div>
    <w:div w:id="1708916961">
      <w:bodyDiv w:val="1"/>
      <w:marLeft w:val="0"/>
      <w:marRight w:val="0"/>
      <w:marTop w:val="0"/>
      <w:marBottom w:val="0"/>
      <w:divBdr>
        <w:top w:val="none" w:sz="0" w:space="0" w:color="auto"/>
        <w:left w:val="none" w:sz="0" w:space="0" w:color="auto"/>
        <w:bottom w:val="none" w:sz="0" w:space="0" w:color="auto"/>
        <w:right w:val="none" w:sz="0" w:space="0" w:color="auto"/>
      </w:divBdr>
    </w:div>
    <w:div w:id="1709909132">
      <w:bodyDiv w:val="1"/>
      <w:marLeft w:val="0"/>
      <w:marRight w:val="0"/>
      <w:marTop w:val="0"/>
      <w:marBottom w:val="0"/>
      <w:divBdr>
        <w:top w:val="none" w:sz="0" w:space="0" w:color="auto"/>
        <w:left w:val="none" w:sz="0" w:space="0" w:color="auto"/>
        <w:bottom w:val="none" w:sz="0" w:space="0" w:color="auto"/>
        <w:right w:val="none" w:sz="0" w:space="0" w:color="auto"/>
      </w:divBdr>
    </w:div>
    <w:div w:id="1711614430">
      <w:bodyDiv w:val="1"/>
      <w:marLeft w:val="0"/>
      <w:marRight w:val="0"/>
      <w:marTop w:val="0"/>
      <w:marBottom w:val="0"/>
      <w:divBdr>
        <w:top w:val="none" w:sz="0" w:space="0" w:color="auto"/>
        <w:left w:val="none" w:sz="0" w:space="0" w:color="auto"/>
        <w:bottom w:val="none" w:sz="0" w:space="0" w:color="auto"/>
        <w:right w:val="none" w:sz="0" w:space="0" w:color="auto"/>
      </w:divBdr>
    </w:div>
    <w:div w:id="1714885191">
      <w:bodyDiv w:val="1"/>
      <w:marLeft w:val="0"/>
      <w:marRight w:val="0"/>
      <w:marTop w:val="0"/>
      <w:marBottom w:val="0"/>
      <w:divBdr>
        <w:top w:val="none" w:sz="0" w:space="0" w:color="auto"/>
        <w:left w:val="none" w:sz="0" w:space="0" w:color="auto"/>
        <w:bottom w:val="none" w:sz="0" w:space="0" w:color="auto"/>
        <w:right w:val="none" w:sz="0" w:space="0" w:color="auto"/>
      </w:divBdr>
    </w:div>
    <w:div w:id="1727952789">
      <w:bodyDiv w:val="1"/>
      <w:marLeft w:val="0"/>
      <w:marRight w:val="0"/>
      <w:marTop w:val="0"/>
      <w:marBottom w:val="0"/>
      <w:divBdr>
        <w:top w:val="none" w:sz="0" w:space="0" w:color="auto"/>
        <w:left w:val="none" w:sz="0" w:space="0" w:color="auto"/>
        <w:bottom w:val="none" w:sz="0" w:space="0" w:color="auto"/>
        <w:right w:val="none" w:sz="0" w:space="0" w:color="auto"/>
      </w:divBdr>
    </w:div>
    <w:div w:id="1728525715">
      <w:bodyDiv w:val="1"/>
      <w:marLeft w:val="0"/>
      <w:marRight w:val="0"/>
      <w:marTop w:val="0"/>
      <w:marBottom w:val="0"/>
      <w:divBdr>
        <w:top w:val="none" w:sz="0" w:space="0" w:color="auto"/>
        <w:left w:val="none" w:sz="0" w:space="0" w:color="auto"/>
        <w:bottom w:val="none" w:sz="0" w:space="0" w:color="auto"/>
        <w:right w:val="none" w:sz="0" w:space="0" w:color="auto"/>
      </w:divBdr>
    </w:div>
    <w:div w:id="1730035500">
      <w:bodyDiv w:val="1"/>
      <w:marLeft w:val="0"/>
      <w:marRight w:val="0"/>
      <w:marTop w:val="0"/>
      <w:marBottom w:val="0"/>
      <w:divBdr>
        <w:top w:val="none" w:sz="0" w:space="0" w:color="auto"/>
        <w:left w:val="none" w:sz="0" w:space="0" w:color="auto"/>
        <w:bottom w:val="none" w:sz="0" w:space="0" w:color="auto"/>
        <w:right w:val="none" w:sz="0" w:space="0" w:color="auto"/>
      </w:divBdr>
    </w:div>
    <w:div w:id="1736926202">
      <w:bodyDiv w:val="1"/>
      <w:marLeft w:val="0"/>
      <w:marRight w:val="0"/>
      <w:marTop w:val="0"/>
      <w:marBottom w:val="0"/>
      <w:divBdr>
        <w:top w:val="none" w:sz="0" w:space="0" w:color="auto"/>
        <w:left w:val="none" w:sz="0" w:space="0" w:color="auto"/>
        <w:bottom w:val="none" w:sz="0" w:space="0" w:color="auto"/>
        <w:right w:val="none" w:sz="0" w:space="0" w:color="auto"/>
      </w:divBdr>
    </w:div>
    <w:div w:id="1738479917">
      <w:bodyDiv w:val="1"/>
      <w:marLeft w:val="0"/>
      <w:marRight w:val="0"/>
      <w:marTop w:val="0"/>
      <w:marBottom w:val="0"/>
      <w:divBdr>
        <w:top w:val="none" w:sz="0" w:space="0" w:color="auto"/>
        <w:left w:val="none" w:sz="0" w:space="0" w:color="auto"/>
        <w:bottom w:val="none" w:sz="0" w:space="0" w:color="auto"/>
        <w:right w:val="none" w:sz="0" w:space="0" w:color="auto"/>
      </w:divBdr>
    </w:div>
    <w:div w:id="1740403886">
      <w:bodyDiv w:val="1"/>
      <w:marLeft w:val="0"/>
      <w:marRight w:val="0"/>
      <w:marTop w:val="0"/>
      <w:marBottom w:val="0"/>
      <w:divBdr>
        <w:top w:val="none" w:sz="0" w:space="0" w:color="auto"/>
        <w:left w:val="none" w:sz="0" w:space="0" w:color="auto"/>
        <w:bottom w:val="none" w:sz="0" w:space="0" w:color="auto"/>
        <w:right w:val="none" w:sz="0" w:space="0" w:color="auto"/>
      </w:divBdr>
    </w:div>
    <w:div w:id="1742753369">
      <w:bodyDiv w:val="1"/>
      <w:marLeft w:val="0"/>
      <w:marRight w:val="0"/>
      <w:marTop w:val="0"/>
      <w:marBottom w:val="0"/>
      <w:divBdr>
        <w:top w:val="none" w:sz="0" w:space="0" w:color="auto"/>
        <w:left w:val="none" w:sz="0" w:space="0" w:color="auto"/>
        <w:bottom w:val="none" w:sz="0" w:space="0" w:color="auto"/>
        <w:right w:val="none" w:sz="0" w:space="0" w:color="auto"/>
      </w:divBdr>
    </w:div>
    <w:div w:id="1746028713">
      <w:bodyDiv w:val="1"/>
      <w:marLeft w:val="0"/>
      <w:marRight w:val="0"/>
      <w:marTop w:val="0"/>
      <w:marBottom w:val="0"/>
      <w:divBdr>
        <w:top w:val="none" w:sz="0" w:space="0" w:color="auto"/>
        <w:left w:val="none" w:sz="0" w:space="0" w:color="auto"/>
        <w:bottom w:val="none" w:sz="0" w:space="0" w:color="auto"/>
        <w:right w:val="none" w:sz="0" w:space="0" w:color="auto"/>
      </w:divBdr>
    </w:div>
    <w:div w:id="1748379530">
      <w:bodyDiv w:val="1"/>
      <w:marLeft w:val="0"/>
      <w:marRight w:val="0"/>
      <w:marTop w:val="0"/>
      <w:marBottom w:val="0"/>
      <w:divBdr>
        <w:top w:val="none" w:sz="0" w:space="0" w:color="auto"/>
        <w:left w:val="none" w:sz="0" w:space="0" w:color="auto"/>
        <w:bottom w:val="none" w:sz="0" w:space="0" w:color="auto"/>
        <w:right w:val="none" w:sz="0" w:space="0" w:color="auto"/>
      </w:divBdr>
    </w:div>
    <w:div w:id="1749384234">
      <w:bodyDiv w:val="1"/>
      <w:marLeft w:val="0"/>
      <w:marRight w:val="0"/>
      <w:marTop w:val="0"/>
      <w:marBottom w:val="0"/>
      <w:divBdr>
        <w:top w:val="none" w:sz="0" w:space="0" w:color="auto"/>
        <w:left w:val="none" w:sz="0" w:space="0" w:color="auto"/>
        <w:bottom w:val="none" w:sz="0" w:space="0" w:color="auto"/>
        <w:right w:val="none" w:sz="0" w:space="0" w:color="auto"/>
      </w:divBdr>
    </w:div>
    <w:div w:id="1756170839">
      <w:bodyDiv w:val="1"/>
      <w:marLeft w:val="0"/>
      <w:marRight w:val="0"/>
      <w:marTop w:val="0"/>
      <w:marBottom w:val="0"/>
      <w:divBdr>
        <w:top w:val="none" w:sz="0" w:space="0" w:color="auto"/>
        <w:left w:val="none" w:sz="0" w:space="0" w:color="auto"/>
        <w:bottom w:val="none" w:sz="0" w:space="0" w:color="auto"/>
        <w:right w:val="none" w:sz="0" w:space="0" w:color="auto"/>
      </w:divBdr>
    </w:div>
    <w:div w:id="1757045687">
      <w:bodyDiv w:val="1"/>
      <w:marLeft w:val="0"/>
      <w:marRight w:val="0"/>
      <w:marTop w:val="0"/>
      <w:marBottom w:val="0"/>
      <w:divBdr>
        <w:top w:val="none" w:sz="0" w:space="0" w:color="auto"/>
        <w:left w:val="none" w:sz="0" w:space="0" w:color="auto"/>
        <w:bottom w:val="none" w:sz="0" w:space="0" w:color="auto"/>
        <w:right w:val="none" w:sz="0" w:space="0" w:color="auto"/>
      </w:divBdr>
    </w:div>
    <w:div w:id="1769931276">
      <w:bodyDiv w:val="1"/>
      <w:marLeft w:val="0"/>
      <w:marRight w:val="0"/>
      <w:marTop w:val="0"/>
      <w:marBottom w:val="0"/>
      <w:divBdr>
        <w:top w:val="none" w:sz="0" w:space="0" w:color="auto"/>
        <w:left w:val="none" w:sz="0" w:space="0" w:color="auto"/>
        <w:bottom w:val="none" w:sz="0" w:space="0" w:color="auto"/>
        <w:right w:val="none" w:sz="0" w:space="0" w:color="auto"/>
      </w:divBdr>
    </w:div>
    <w:div w:id="1772237825">
      <w:bodyDiv w:val="1"/>
      <w:marLeft w:val="0"/>
      <w:marRight w:val="0"/>
      <w:marTop w:val="0"/>
      <w:marBottom w:val="0"/>
      <w:divBdr>
        <w:top w:val="none" w:sz="0" w:space="0" w:color="auto"/>
        <w:left w:val="none" w:sz="0" w:space="0" w:color="auto"/>
        <w:bottom w:val="none" w:sz="0" w:space="0" w:color="auto"/>
        <w:right w:val="none" w:sz="0" w:space="0" w:color="auto"/>
      </w:divBdr>
    </w:div>
    <w:div w:id="1774276967">
      <w:bodyDiv w:val="1"/>
      <w:marLeft w:val="0"/>
      <w:marRight w:val="0"/>
      <w:marTop w:val="0"/>
      <w:marBottom w:val="0"/>
      <w:divBdr>
        <w:top w:val="none" w:sz="0" w:space="0" w:color="auto"/>
        <w:left w:val="none" w:sz="0" w:space="0" w:color="auto"/>
        <w:bottom w:val="none" w:sz="0" w:space="0" w:color="auto"/>
        <w:right w:val="none" w:sz="0" w:space="0" w:color="auto"/>
      </w:divBdr>
    </w:div>
    <w:div w:id="1782649805">
      <w:bodyDiv w:val="1"/>
      <w:marLeft w:val="0"/>
      <w:marRight w:val="0"/>
      <w:marTop w:val="0"/>
      <w:marBottom w:val="0"/>
      <w:divBdr>
        <w:top w:val="none" w:sz="0" w:space="0" w:color="auto"/>
        <w:left w:val="none" w:sz="0" w:space="0" w:color="auto"/>
        <w:bottom w:val="none" w:sz="0" w:space="0" w:color="auto"/>
        <w:right w:val="none" w:sz="0" w:space="0" w:color="auto"/>
      </w:divBdr>
    </w:div>
    <w:div w:id="1783112716">
      <w:bodyDiv w:val="1"/>
      <w:marLeft w:val="0"/>
      <w:marRight w:val="0"/>
      <w:marTop w:val="0"/>
      <w:marBottom w:val="0"/>
      <w:divBdr>
        <w:top w:val="none" w:sz="0" w:space="0" w:color="auto"/>
        <w:left w:val="none" w:sz="0" w:space="0" w:color="auto"/>
        <w:bottom w:val="none" w:sz="0" w:space="0" w:color="auto"/>
        <w:right w:val="none" w:sz="0" w:space="0" w:color="auto"/>
      </w:divBdr>
    </w:div>
    <w:div w:id="1801412928">
      <w:bodyDiv w:val="1"/>
      <w:marLeft w:val="0"/>
      <w:marRight w:val="0"/>
      <w:marTop w:val="0"/>
      <w:marBottom w:val="0"/>
      <w:divBdr>
        <w:top w:val="none" w:sz="0" w:space="0" w:color="auto"/>
        <w:left w:val="none" w:sz="0" w:space="0" w:color="auto"/>
        <w:bottom w:val="none" w:sz="0" w:space="0" w:color="auto"/>
        <w:right w:val="none" w:sz="0" w:space="0" w:color="auto"/>
      </w:divBdr>
    </w:div>
    <w:div w:id="1809785946">
      <w:bodyDiv w:val="1"/>
      <w:marLeft w:val="0"/>
      <w:marRight w:val="0"/>
      <w:marTop w:val="0"/>
      <w:marBottom w:val="0"/>
      <w:divBdr>
        <w:top w:val="none" w:sz="0" w:space="0" w:color="auto"/>
        <w:left w:val="none" w:sz="0" w:space="0" w:color="auto"/>
        <w:bottom w:val="none" w:sz="0" w:space="0" w:color="auto"/>
        <w:right w:val="none" w:sz="0" w:space="0" w:color="auto"/>
      </w:divBdr>
    </w:div>
    <w:div w:id="1810242953">
      <w:bodyDiv w:val="1"/>
      <w:marLeft w:val="0"/>
      <w:marRight w:val="0"/>
      <w:marTop w:val="0"/>
      <w:marBottom w:val="0"/>
      <w:divBdr>
        <w:top w:val="none" w:sz="0" w:space="0" w:color="auto"/>
        <w:left w:val="none" w:sz="0" w:space="0" w:color="auto"/>
        <w:bottom w:val="none" w:sz="0" w:space="0" w:color="auto"/>
        <w:right w:val="none" w:sz="0" w:space="0" w:color="auto"/>
      </w:divBdr>
    </w:div>
    <w:div w:id="1810593081">
      <w:bodyDiv w:val="1"/>
      <w:marLeft w:val="0"/>
      <w:marRight w:val="0"/>
      <w:marTop w:val="0"/>
      <w:marBottom w:val="0"/>
      <w:divBdr>
        <w:top w:val="none" w:sz="0" w:space="0" w:color="auto"/>
        <w:left w:val="none" w:sz="0" w:space="0" w:color="auto"/>
        <w:bottom w:val="none" w:sz="0" w:space="0" w:color="auto"/>
        <w:right w:val="none" w:sz="0" w:space="0" w:color="auto"/>
      </w:divBdr>
    </w:div>
    <w:div w:id="1812364417">
      <w:bodyDiv w:val="1"/>
      <w:marLeft w:val="0"/>
      <w:marRight w:val="0"/>
      <w:marTop w:val="0"/>
      <w:marBottom w:val="0"/>
      <w:divBdr>
        <w:top w:val="none" w:sz="0" w:space="0" w:color="auto"/>
        <w:left w:val="none" w:sz="0" w:space="0" w:color="auto"/>
        <w:bottom w:val="none" w:sz="0" w:space="0" w:color="auto"/>
        <w:right w:val="none" w:sz="0" w:space="0" w:color="auto"/>
      </w:divBdr>
    </w:div>
    <w:div w:id="1812865587">
      <w:bodyDiv w:val="1"/>
      <w:marLeft w:val="0"/>
      <w:marRight w:val="0"/>
      <w:marTop w:val="0"/>
      <w:marBottom w:val="0"/>
      <w:divBdr>
        <w:top w:val="none" w:sz="0" w:space="0" w:color="auto"/>
        <w:left w:val="none" w:sz="0" w:space="0" w:color="auto"/>
        <w:bottom w:val="none" w:sz="0" w:space="0" w:color="auto"/>
        <w:right w:val="none" w:sz="0" w:space="0" w:color="auto"/>
      </w:divBdr>
    </w:div>
    <w:div w:id="1813061622">
      <w:bodyDiv w:val="1"/>
      <w:marLeft w:val="0"/>
      <w:marRight w:val="0"/>
      <w:marTop w:val="0"/>
      <w:marBottom w:val="0"/>
      <w:divBdr>
        <w:top w:val="none" w:sz="0" w:space="0" w:color="auto"/>
        <w:left w:val="none" w:sz="0" w:space="0" w:color="auto"/>
        <w:bottom w:val="none" w:sz="0" w:space="0" w:color="auto"/>
        <w:right w:val="none" w:sz="0" w:space="0" w:color="auto"/>
      </w:divBdr>
    </w:div>
    <w:div w:id="1813251829">
      <w:bodyDiv w:val="1"/>
      <w:marLeft w:val="0"/>
      <w:marRight w:val="0"/>
      <w:marTop w:val="0"/>
      <w:marBottom w:val="0"/>
      <w:divBdr>
        <w:top w:val="none" w:sz="0" w:space="0" w:color="auto"/>
        <w:left w:val="none" w:sz="0" w:space="0" w:color="auto"/>
        <w:bottom w:val="none" w:sz="0" w:space="0" w:color="auto"/>
        <w:right w:val="none" w:sz="0" w:space="0" w:color="auto"/>
      </w:divBdr>
    </w:div>
    <w:div w:id="1820725786">
      <w:bodyDiv w:val="1"/>
      <w:marLeft w:val="0"/>
      <w:marRight w:val="0"/>
      <w:marTop w:val="0"/>
      <w:marBottom w:val="0"/>
      <w:divBdr>
        <w:top w:val="none" w:sz="0" w:space="0" w:color="auto"/>
        <w:left w:val="none" w:sz="0" w:space="0" w:color="auto"/>
        <w:bottom w:val="none" w:sz="0" w:space="0" w:color="auto"/>
        <w:right w:val="none" w:sz="0" w:space="0" w:color="auto"/>
      </w:divBdr>
    </w:div>
    <w:div w:id="1821657058">
      <w:bodyDiv w:val="1"/>
      <w:marLeft w:val="0"/>
      <w:marRight w:val="0"/>
      <w:marTop w:val="0"/>
      <w:marBottom w:val="0"/>
      <w:divBdr>
        <w:top w:val="none" w:sz="0" w:space="0" w:color="auto"/>
        <w:left w:val="none" w:sz="0" w:space="0" w:color="auto"/>
        <w:bottom w:val="none" w:sz="0" w:space="0" w:color="auto"/>
        <w:right w:val="none" w:sz="0" w:space="0" w:color="auto"/>
      </w:divBdr>
    </w:div>
    <w:div w:id="1821849398">
      <w:bodyDiv w:val="1"/>
      <w:marLeft w:val="0"/>
      <w:marRight w:val="0"/>
      <w:marTop w:val="0"/>
      <w:marBottom w:val="0"/>
      <w:divBdr>
        <w:top w:val="none" w:sz="0" w:space="0" w:color="auto"/>
        <w:left w:val="none" w:sz="0" w:space="0" w:color="auto"/>
        <w:bottom w:val="none" w:sz="0" w:space="0" w:color="auto"/>
        <w:right w:val="none" w:sz="0" w:space="0" w:color="auto"/>
      </w:divBdr>
    </w:div>
    <w:div w:id="1824926527">
      <w:bodyDiv w:val="1"/>
      <w:marLeft w:val="0"/>
      <w:marRight w:val="0"/>
      <w:marTop w:val="0"/>
      <w:marBottom w:val="0"/>
      <w:divBdr>
        <w:top w:val="none" w:sz="0" w:space="0" w:color="auto"/>
        <w:left w:val="none" w:sz="0" w:space="0" w:color="auto"/>
        <w:bottom w:val="none" w:sz="0" w:space="0" w:color="auto"/>
        <w:right w:val="none" w:sz="0" w:space="0" w:color="auto"/>
      </w:divBdr>
    </w:div>
    <w:div w:id="1825119139">
      <w:bodyDiv w:val="1"/>
      <w:marLeft w:val="0"/>
      <w:marRight w:val="0"/>
      <w:marTop w:val="0"/>
      <w:marBottom w:val="0"/>
      <w:divBdr>
        <w:top w:val="none" w:sz="0" w:space="0" w:color="auto"/>
        <w:left w:val="none" w:sz="0" w:space="0" w:color="auto"/>
        <w:bottom w:val="none" w:sz="0" w:space="0" w:color="auto"/>
        <w:right w:val="none" w:sz="0" w:space="0" w:color="auto"/>
      </w:divBdr>
    </w:div>
    <w:div w:id="1832715461">
      <w:bodyDiv w:val="1"/>
      <w:marLeft w:val="0"/>
      <w:marRight w:val="0"/>
      <w:marTop w:val="0"/>
      <w:marBottom w:val="0"/>
      <w:divBdr>
        <w:top w:val="none" w:sz="0" w:space="0" w:color="auto"/>
        <w:left w:val="none" w:sz="0" w:space="0" w:color="auto"/>
        <w:bottom w:val="none" w:sz="0" w:space="0" w:color="auto"/>
        <w:right w:val="none" w:sz="0" w:space="0" w:color="auto"/>
      </w:divBdr>
    </w:div>
    <w:div w:id="1834367849">
      <w:bodyDiv w:val="1"/>
      <w:marLeft w:val="0"/>
      <w:marRight w:val="0"/>
      <w:marTop w:val="0"/>
      <w:marBottom w:val="0"/>
      <w:divBdr>
        <w:top w:val="none" w:sz="0" w:space="0" w:color="auto"/>
        <w:left w:val="none" w:sz="0" w:space="0" w:color="auto"/>
        <w:bottom w:val="none" w:sz="0" w:space="0" w:color="auto"/>
        <w:right w:val="none" w:sz="0" w:space="0" w:color="auto"/>
      </w:divBdr>
    </w:div>
    <w:div w:id="1846440113">
      <w:bodyDiv w:val="1"/>
      <w:marLeft w:val="0"/>
      <w:marRight w:val="0"/>
      <w:marTop w:val="0"/>
      <w:marBottom w:val="0"/>
      <w:divBdr>
        <w:top w:val="none" w:sz="0" w:space="0" w:color="auto"/>
        <w:left w:val="none" w:sz="0" w:space="0" w:color="auto"/>
        <w:bottom w:val="none" w:sz="0" w:space="0" w:color="auto"/>
        <w:right w:val="none" w:sz="0" w:space="0" w:color="auto"/>
      </w:divBdr>
    </w:div>
    <w:div w:id="1847088592">
      <w:bodyDiv w:val="1"/>
      <w:marLeft w:val="0"/>
      <w:marRight w:val="0"/>
      <w:marTop w:val="0"/>
      <w:marBottom w:val="0"/>
      <w:divBdr>
        <w:top w:val="none" w:sz="0" w:space="0" w:color="auto"/>
        <w:left w:val="none" w:sz="0" w:space="0" w:color="auto"/>
        <w:bottom w:val="none" w:sz="0" w:space="0" w:color="auto"/>
        <w:right w:val="none" w:sz="0" w:space="0" w:color="auto"/>
      </w:divBdr>
    </w:div>
    <w:div w:id="1849324040">
      <w:bodyDiv w:val="1"/>
      <w:marLeft w:val="0"/>
      <w:marRight w:val="0"/>
      <w:marTop w:val="0"/>
      <w:marBottom w:val="0"/>
      <w:divBdr>
        <w:top w:val="none" w:sz="0" w:space="0" w:color="auto"/>
        <w:left w:val="none" w:sz="0" w:space="0" w:color="auto"/>
        <w:bottom w:val="none" w:sz="0" w:space="0" w:color="auto"/>
        <w:right w:val="none" w:sz="0" w:space="0" w:color="auto"/>
      </w:divBdr>
    </w:div>
    <w:div w:id="1850753861">
      <w:bodyDiv w:val="1"/>
      <w:marLeft w:val="0"/>
      <w:marRight w:val="0"/>
      <w:marTop w:val="0"/>
      <w:marBottom w:val="0"/>
      <w:divBdr>
        <w:top w:val="none" w:sz="0" w:space="0" w:color="auto"/>
        <w:left w:val="none" w:sz="0" w:space="0" w:color="auto"/>
        <w:bottom w:val="none" w:sz="0" w:space="0" w:color="auto"/>
        <w:right w:val="none" w:sz="0" w:space="0" w:color="auto"/>
      </w:divBdr>
    </w:div>
    <w:div w:id="1850868064">
      <w:bodyDiv w:val="1"/>
      <w:marLeft w:val="0"/>
      <w:marRight w:val="0"/>
      <w:marTop w:val="0"/>
      <w:marBottom w:val="0"/>
      <w:divBdr>
        <w:top w:val="none" w:sz="0" w:space="0" w:color="auto"/>
        <w:left w:val="none" w:sz="0" w:space="0" w:color="auto"/>
        <w:bottom w:val="none" w:sz="0" w:space="0" w:color="auto"/>
        <w:right w:val="none" w:sz="0" w:space="0" w:color="auto"/>
      </w:divBdr>
    </w:div>
    <w:div w:id="1861314391">
      <w:bodyDiv w:val="1"/>
      <w:marLeft w:val="0"/>
      <w:marRight w:val="0"/>
      <w:marTop w:val="0"/>
      <w:marBottom w:val="0"/>
      <w:divBdr>
        <w:top w:val="none" w:sz="0" w:space="0" w:color="auto"/>
        <w:left w:val="none" w:sz="0" w:space="0" w:color="auto"/>
        <w:bottom w:val="none" w:sz="0" w:space="0" w:color="auto"/>
        <w:right w:val="none" w:sz="0" w:space="0" w:color="auto"/>
      </w:divBdr>
    </w:div>
    <w:div w:id="1864435178">
      <w:bodyDiv w:val="1"/>
      <w:marLeft w:val="0"/>
      <w:marRight w:val="0"/>
      <w:marTop w:val="0"/>
      <w:marBottom w:val="0"/>
      <w:divBdr>
        <w:top w:val="none" w:sz="0" w:space="0" w:color="auto"/>
        <w:left w:val="none" w:sz="0" w:space="0" w:color="auto"/>
        <w:bottom w:val="none" w:sz="0" w:space="0" w:color="auto"/>
        <w:right w:val="none" w:sz="0" w:space="0" w:color="auto"/>
      </w:divBdr>
    </w:div>
    <w:div w:id="1872111752">
      <w:bodyDiv w:val="1"/>
      <w:marLeft w:val="0"/>
      <w:marRight w:val="0"/>
      <w:marTop w:val="0"/>
      <w:marBottom w:val="0"/>
      <w:divBdr>
        <w:top w:val="none" w:sz="0" w:space="0" w:color="auto"/>
        <w:left w:val="none" w:sz="0" w:space="0" w:color="auto"/>
        <w:bottom w:val="none" w:sz="0" w:space="0" w:color="auto"/>
        <w:right w:val="none" w:sz="0" w:space="0" w:color="auto"/>
      </w:divBdr>
    </w:div>
    <w:div w:id="1877502590">
      <w:bodyDiv w:val="1"/>
      <w:marLeft w:val="0"/>
      <w:marRight w:val="0"/>
      <w:marTop w:val="0"/>
      <w:marBottom w:val="0"/>
      <w:divBdr>
        <w:top w:val="none" w:sz="0" w:space="0" w:color="auto"/>
        <w:left w:val="none" w:sz="0" w:space="0" w:color="auto"/>
        <w:bottom w:val="none" w:sz="0" w:space="0" w:color="auto"/>
        <w:right w:val="none" w:sz="0" w:space="0" w:color="auto"/>
      </w:divBdr>
    </w:div>
    <w:div w:id="1881166951">
      <w:bodyDiv w:val="1"/>
      <w:marLeft w:val="0"/>
      <w:marRight w:val="0"/>
      <w:marTop w:val="0"/>
      <w:marBottom w:val="0"/>
      <w:divBdr>
        <w:top w:val="none" w:sz="0" w:space="0" w:color="auto"/>
        <w:left w:val="none" w:sz="0" w:space="0" w:color="auto"/>
        <w:bottom w:val="none" w:sz="0" w:space="0" w:color="auto"/>
        <w:right w:val="none" w:sz="0" w:space="0" w:color="auto"/>
      </w:divBdr>
    </w:div>
    <w:div w:id="1884291363">
      <w:bodyDiv w:val="1"/>
      <w:marLeft w:val="0"/>
      <w:marRight w:val="0"/>
      <w:marTop w:val="0"/>
      <w:marBottom w:val="0"/>
      <w:divBdr>
        <w:top w:val="none" w:sz="0" w:space="0" w:color="auto"/>
        <w:left w:val="none" w:sz="0" w:space="0" w:color="auto"/>
        <w:bottom w:val="none" w:sz="0" w:space="0" w:color="auto"/>
        <w:right w:val="none" w:sz="0" w:space="0" w:color="auto"/>
      </w:divBdr>
    </w:div>
    <w:div w:id="1884899498">
      <w:bodyDiv w:val="1"/>
      <w:marLeft w:val="0"/>
      <w:marRight w:val="0"/>
      <w:marTop w:val="0"/>
      <w:marBottom w:val="0"/>
      <w:divBdr>
        <w:top w:val="none" w:sz="0" w:space="0" w:color="auto"/>
        <w:left w:val="none" w:sz="0" w:space="0" w:color="auto"/>
        <w:bottom w:val="none" w:sz="0" w:space="0" w:color="auto"/>
        <w:right w:val="none" w:sz="0" w:space="0" w:color="auto"/>
      </w:divBdr>
    </w:div>
    <w:div w:id="1885604444">
      <w:bodyDiv w:val="1"/>
      <w:marLeft w:val="0"/>
      <w:marRight w:val="0"/>
      <w:marTop w:val="0"/>
      <w:marBottom w:val="0"/>
      <w:divBdr>
        <w:top w:val="none" w:sz="0" w:space="0" w:color="auto"/>
        <w:left w:val="none" w:sz="0" w:space="0" w:color="auto"/>
        <w:bottom w:val="none" w:sz="0" w:space="0" w:color="auto"/>
        <w:right w:val="none" w:sz="0" w:space="0" w:color="auto"/>
      </w:divBdr>
    </w:div>
    <w:div w:id="1887066322">
      <w:bodyDiv w:val="1"/>
      <w:marLeft w:val="0"/>
      <w:marRight w:val="0"/>
      <w:marTop w:val="0"/>
      <w:marBottom w:val="0"/>
      <w:divBdr>
        <w:top w:val="none" w:sz="0" w:space="0" w:color="auto"/>
        <w:left w:val="none" w:sz="0" w:space="0" w:color="auto"/>
        <w:bottom w:val="none" w:sz="0" w:space="0" w:color="auto"/>
        <w:right w:val="none" w:sz="0" w:space="0" w:color="auto"/>
      </w:divBdr>
    </w:div>
    <w:div w:id="1889298259">
      <w:bodyDiv w:val="1"/>
      <w:marLeft w:val="0"/>
      <w:marRight w:val="0"/>
      <w:marTop w:val="0"/>
      <w:marBottom w:val="0"/>
      <w:divBdr>
        <w:top w:val="none" w:sz="0" w:space="0" w:color="auto"/>
        <w:left w:val="none" w:sz="0" w:space="0" w:color="auto"/>
        <w:bottom w:val="none" w:sz="0" w:space="0" w:color="auto"/>
        <w:right w:val="none" w:sz="0" w:space="0" w:color="auto"/>
      </w:divBdr>
    </w:div>
    <w:div w:id="1903716060">
      <w:bodyDiv w:val="1"/>
      <w:marLeft w:val="0"/>
      <w:marRight w:val="0"/>
      <w:marTop w:val="0"/>
      <w:marBottom w:val="0"/>
      <w:divBdr>
        <w:top w:val="none" w:sz="0" w:space="0" w:color="auto"/>
        <w:left w:val="none" w:sz="0" w:space="0" w:color="auto"/>
        <w:bottom w:val="none" w:sz="0" w:space="0" w:color="auto"/>
        <w:right w:val="none" w:sz="0" w:space="0" w:color="auto"/>
      </w:divBdr>
    </w:div>
    <w:div w:id="1905481852">
      <w:bodyDiv w:val="1"/>
      <w:marLeft w:val="0"/>
      <w:marRight w:val="0"/>
      <w:marTop w:val="0"/>
      <w:marBottom w:val="0"/>
      <w:divBdr>
        <w:top w:val="none" w:sz="0" w:space="0" w:color="auto"/>
        <w:left w:val="none" w:sz="0" w:space="0" w:color="auto"/>
        <w:bottom w:val="none" w:sz="0" w:space="0" w:color="auto"/>
        <w:right w:val="none" w:sz="0" w:space="0" w:color="auto"/>
      </w:divBdr>
    </w:div>
    <w:div w:id="1907493888">
      <w:bodyDiv w:val="1"/>
      <w:marLeft w:val="0"/>
      <w:marRight w:val="0"/>
      <w:marTop w:val="0"/>
      <w:marBottom w:val="0"/>
      <w:divBdr>
        <w:top w:val="none" w:sz="0" w:space="0" w:color="auto"/>
        <w:left w:val="none" w:sz="0" w:space="0" w:color="auto"/>
        <w:bottom w:val="none" w:sz="0" w:space="0" w:color="auto"/>
        <w:right w:val="none" w:sz="0" w:space="0" w:color="auto"/>
      </w:divBdr>
    </w:div>
    <w:div w:id="1915428344">
      <w:bodyDiv w:val="1"/>
      <w:marLeft w:val="0"/>
      <w:marRight w:val="0"/>
      <w:marTop w:val="0"/>
      <w:marBottom w:val="0"/>
      <w:divBdr>
        <w:top w:val="none" w:sz="0" w:space="0" w:color="auto"/>
        <w:left w:val="none" w:sz="0" w:space="0" w:color="auto"/>
        <w:bottom w:val="none" w:sz="0" w:space="0" w:color="auto"/>
        <w:right w:val="none" w:sz="0" w:space="0" w:color="auto"/>
      </w:divBdr>
    </w:div>
    <w:div w:id="1916820879">
      <w:bodyDiv w:val="1"/>
      <w:marLeft w:val="0"/>
      <w:marRight w:val="0"/>
      <w:marTop w:val="0"/>
      <w:marBottom w:val="0"/>
      <w:divBdr>
        <w:top w:val="none" w:sz="0" w:space="0" w:color="auto"/>
        <w:left w:val="none" w:sz="0" w:space="0" w:color="auto"/>
        <w:bottom w:val="none" w:sz="0" w:space="0" w:color="auto"/>
        <w:right w:val="none" w:sz="0" w:space="0" w:color="auto"/>
      </w:divBdr>
    </w:div>
    <w:div w:id="1923026275">
      <w:bodyDiv w:val="1"/>
      <w:marLeft w:val="0"/>
      <w:marRight w:val="0"/>
      <w:marTop w:val="0"/>
      <w:marBottom w:val="0"/>
      <w:divBdr>
        <w:top w:val="none" w:sz="0" w:space="0" w:color="auto"/>
        <w:left w:val="none" w:sz="0" w:space="0" w:color="auto"/>
        <w:bottom w:val="none" w:sz="0" w:space="0" w:color="auto"/>
        <w:right w:val="none" w:sz="0" w:space="0" w:color="auto"/>
      </w:divBdr>
    </w:div>
    <w:div w:id="1925020930">
      <w:bodyDiv w:val="1"/>
      <w:marLeft w:val="0"/>
      <w:marRight w:val="0"/>
      <w:marTop w:val="0"/>
      <w:marBottom w:val="0"/>
      <w:divBdr>
        <w:top w:val="none" w:sz="0" w:space="0" w:color="auto"/>
        <w:left w:val="none" w:sz="0" w:space="0" w:color="auto"/>
        <w:bottom w:val="none" w:sz="0" w:space="0" w:color="auto"/>
        <w:right w:val="none" w:sz="0" w:space="0" w:color="auto"/>
      </w:divBdr>
    </w:div>
    <w:div w:id="1939369824">
      <w:bodyDiv w:val="1"/>
      <w:marLeft w:val="0"/>
      <w:marRight w:val="0"/>
      <w:marTop w:val="0"/>
      <w:marBottom w:val="0"/>
      <w:divBdr>
        <w:top w:val="none" w:sz="0" w:space="0" w:color="auto"/>
        <w:left w:val="none" w:sz="0" w:space="0" w:color="auto"/>
        <w:bottom w:val="none" w:sz="0" w:space="0" w:color="auto"/>
        <w:right w:val="none" w:sz="0" w:space="0" w:color="auto"/>
      </w:divBdr>
    </w:div>
    <w:div w:id="1948728824">
      <w:bodyDiv w:val="1"/>
      <w:marLeft w:val="0"/>
      <w:marRight w:val="0"/>
      <w:marTop w:val="0"/>
      <w:marBottom w:val="0"/>
      <w:divBdr>
        <w:top w:val="none" w:sz="0" w:space="0" w:color="auto"/>
        <w:left w:val="none" w:sz="0" w:space="0" w:color="auto"/>
        <w:bottom w:val="none" w:sz="0" w:space="0" w:color="auto"/>
        <w:right w:val="none" w:sz="0" w:space="0" w:color="auto"/>
      </w:divBdr>
    </w:div>
    <w:div w:id="1950774531">
      <w:bodyDiv w:val="1"/>
      <w:marLeft w:val="0"/>
      <w:marRight w:val="0"/>
      <w:marTop w:val="0"/>
      <w:marBottom w:val="0"/>
      <w:divBdr>
        <w:top w:val="none" w:sz="0" w:space="0" w:color="auto"/>
        <w:left w:val="none" w:sz="0" w:space="0" w:color="auto"/>
        <w:bottom w:val="none" w:sz="0" w:space="0" w:color="auto"/>
        <w:right w:val="none" w:sz="0" w:space="0" w:color="auto"/>
      </w:divBdr>
    </w:div>
    <w:div w:id="1951745125">
      <w:bodyDiv w:val="1"/>
      <w:marLeft w:val="0"/>
      <w:marRight w:val="0"/>
      <w:marTop w:val="0"/>
      <w:marBottom w:val="0"/>
      <w:divBdr>
        <w:top w:val="none" w:sz="0" w:space="0" w:color="auto"/>
        <w:left w:val="none" w:sz="0" w:space="0" w:color="auto"/>
        <w:bottom w:val="none" w:sz="0" w:space="0" w:color="auto"/>
        <w:right w:val="none" w:sz="0" w:space="0" w:color="auto"/>
      </w:divBdr>
    </w:div>
    <w:div w:id="1953975533">
      <w:bodyDiv w:val="1"/>
      <w:marLeft w:val="0"/>
      <w:marRight w:val="0"/>
      <w:marTop w:val="0"/>
      <w:marBottom w:val="0"/>
      <w:divBdr>
        <w:top w:val="none" w:sz="0" w:space="0" w:color="auto"/>
        <w:left w:val="none" w:sz="0" w:space="0" w:color="auto"/>
        <w:bottom w:val="none" w:sz="0" w:space="0" w:color="auto"/>
        <w:right w:val="none" w:sz="0" w:space="0" w:color="auto"/>
      </w:divBdr>
    </w:div>
    <w:div w:id="1958020648">
      <w:bodyDiv w:val="1"/>
      <w:marLeft w:val="0"/>
      <w:marRight w:val="0"/>
      <w:marTop w:val="0"/>
      <w:marBottom w:val="0"/>
      <w:divBdr>
        <w:top w:val="none" w:sz="0" w:space="0" w:color="auto"/>
        <w:left w:val="none" w:sz="0" w:space="0" w:color="auto"/>
        <w:bottom w:val="none" w:sz="0" w:space="0" w:color="auto"/>
        <w:right w:val="none" w:sz="0" w:space="0" w:color="auto"/>
      </w:divBdr>
    </w:div>
    <w:div w:id="1962346513">
      <w:bodyDiv w:val="1"/>
      <w:marLeft w:val="0"/>
      <w:marRight w:val="0"/>
      <w:marTop w:val="0"/>
      <w:marBottom w:val="0"/>
      <w:divBdr>
        <w:top w:val="none" w:sz="0" w:space="0" w:color="auto"/>
        <w:left w:val="none" w:sz="0" w:space="0" w:color="auto"/>
        <w:bottom w:val="none" w:sz="0" w:space="0" w:color="auto"/>
        <w:right w:val="none" w:sz="0" w:space="0" w:color="auto"/>
      </w:divBdr>
    </w:div>
    <w:div w:id="1969357186">
      <w:bodyDiv w:val="1"/>
      <w:marLeft w:val="0"/>
      <w:marRight w:val="0"/>
      <w:marTop w:val="0"/>
      <w:marBottom w:val="0"/>
      <w:divBdr>
        <w:top w:val="none" w:sz="0" w:space="0" w:color="auto"/>
        <w:left w:val="none" w:sz="0" w:space="0" w:color="auto"/>
        <w:bottom w:val="none" w:sz="0" w:space="0" w:color="auto"/>
        <w:right w:val="none" w:sz="0" w:space="0" w:color="auto"/>
      </w:divBdr>
    </w:div>
    <w:div w:id="1971743308">
      <w:bodyDiv w:val="1"/>
      <w:marLeft w:val="0"/>
      <w:marRight w:val="0"/>
      <w:marTop w:val="0"/>
      <w:marBottom w:val="0"/>
      <w:divBdr>
        <w:top w:val="none" w:sz="0" w:space="0" w:color="auto"/>
        <w:left w:val="none" w:sz="0" w:space="0" w:color="auto"/>
        <w:bottom w:val="none" w:sz="0" w:space="0" w:color="auto"/>
        <w:right w:val="none" w:sz="0" w:space="0" w:color="auto"/>
      </w:divBdr>
    </w:div>
    <w:div w:id="1972319113">
      <w:bodyDiv w:val="1"/>
      <w:marLeft w:val="0"/>
      <w:marRight w:val="0"/>
      <w:marTop w:val="0"/>
      <w:marBottom w:val="0"/>
      <w:divBdr>
        <w:top w:val="none" w:sz="0" w:space="0" w:color="auto"/>
        <w:left w:val="none" w:sz="0" w:space="0" w:color="auto"/>
        <w:bottom w:val="none" w:sz="0" w:space="0" w:color="auto"/>
        <w:right w:val="none" w:sz="0" w:space="0" w:color="auto"/>
      </w:divBdr>
    </w:div>
    <w:div w:id="1980528168">
      <w:bodyDiv w:val="1"/>
      <w:marLeft w:val="0"/>
      <w:marRight w:val="0"/>
      <w:marTop w:val="0"/>
      <w:marBottom w:val="0"/>
      <w:divBdr>
        <w:top w:val="none" w:sz="0" w:space="0" w:color="auto"/>
        <w:left w:val="none" w:sz="0" w:space="0" w:color="auto"/>
        <w:bottom w:val="none" w:sz="0" w:space="0" w:color="auto"/>
        <w:right w:val="none" w:sz="0" w:space="0" w:color="auto"/>
      </w:divBdr>
    </w:div>
    <w:div w:id="1992444689">
      <w:bodyDiv w:val="1"/>
      <w:marLeft w:val="0"/>
      <w:marRight w:val="0"/>
      <w:marTop w:val="0"/>
      <w:marBottom w:val="0"/>
      <w:divBdr>
        <w:top w:val="none" w:sz="0" w:space="0" w:color="auto"/>
        <w:left w:val="none" w:sz="0" w:space="0" w:color="auto"/>
        <w:bottom w:val="none" w:sz="0" w:space="0" w:color="auto"/>
        <w:right w:val="none" w:sz="0" w:space="0" w:color="auto"/>
      </w:divBdr>
    </w:div>
    <w:div w:id="1994488356">
      <w:bodyDiv w:val="1"/>
      <w:marLeft w:val="0"/>
      <w:marRight w:val="0"/>
      <w:marTop w:val="0"/>
      <w:marBottom w:val="0"/>
      <w:divBdr>
        <w:top w:val="none" w:sz="0" w:space="0" w:color="auto"/>
        <w:left w:val="none" w:sz="0" w:space="0" w:color="auto"/>
        <w:bottom w:val="none" w:sz="0" w:space="0" w:color="auto"/>
        <w:right w:val="none" w:sz="0" w:space="0" w:color="auto"/>
      </w:divBdr>
    </w:div>
    <w:div w:id="1994675485">
      <w:bodyDiv w:val="1"/>
      <w:marLeft w:val="0"/>
      <w:marRight w:val="0"/>
      <w:marTop w:val="0"/>
      <w:marBottom w:val="0"/>
      <w:divBdr>
        <w:top w:val="none" w:sz="0" w:space="0" w:color="auto"/>
        <w:left w:val="none" w:sz="0" w:space="0" w:color="auto"/>
        <w:bottom w:val="none" w:sz="0" w:space="0" w:color="auto"/>
        <w:right w:val="none" w:sz="0" w:space="0" w:color="auto"/>
      </w:divBdr>
    </w:div>
    <w:div w:id="2004549905">
      <w:bodyDiv w:val="1"/>
      <w:marLeft w:val="0"/>
      <w:marRight w:val="0"/>
      <w:marTop w:val="0"/>
      <w:marBottom w:val="0"/>
      <w:divBdr>
        <w:top w:val="none" w:sz="0" w:space="0" w:color="auto"/>
        <w:left w:val="none" w:sz="0" w:space="0" w:color="auto"/>
        <w:bottom w:val="none" w:sz="0" w:space="0" w:color="auto"/>
        <w:right w:val="none" w:sz="0" w:space="0" w:color="auto"/>
      </w:divBdr>
    </w:div>
    <w:div w:id="2008244740">
      <w:bodyDiv w:val="1"/>
      <w:marLeft w:val="0"/>
      <w:marRight w:val="0"/>
      <w:marTop w:val="0"/>
      <w:marBottom w:val="0"/>
      <w:divBdr>
        <w:top w:val="none" w:sz="0" w:space="0" w:color="auto"/>
        <w:left w:val="none" w:sz="0" w:space="0" w:color="auto"/>
        <w:bottom w:val="none" w:sz="0" w:space="0" w:color="auto"/>
        <w:right w:val="none" w:sz="0" w:space="0" w:color="auto"/>
      </w:divBdr>
    </w:div>
    <w:div w:id="2013993051">
      <w:bodyDiv w:val="1"/>
      <w:marLeft w:val="0"/>
      <w:marRight w:val="0"/>
      <w:marTop w:val="0"/>
      <w:marBottom w:val="0"/>
      <w:divBdr>
        <w:top w:val="none" w:sz="0" w:space="0" w:color="auto"/>
        <w:left w:val="none" w:sz="0" w:space="0" w:color="auto"/>
        <w:bottom w:val="none" w:sz="0" w:space="0" w:color="auto"/>
        <w:right w:val="none" w:sz="0" w:space="0" w:color="auto"/>
      </w:divBdr>
    </w:div>
    <w:div w:id="2015839209">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9597140">
      <w:bodyDiv w:val="1"/>
      <w:marLeft w:val="0"/>
      <w:marRight w:val="0"/>
      <w:marTop w:val="0"/>
      <w:marBottom w:val="0"/>
      <w:divBdr>
        <w:top w:val="none" w:sz="0" w:space="0" w:color="auto"/>
        <w:left w:val="none" w:sz="0" w:space="0" w:color="auto"/>
        <w:bottom w:val="none" w:sz="0" w:space="0" w:color="auto"/>
        <w:right w:val="none" w:sz="0" w:space="0" w:color="auto"/>
      </w:divBdr>
    </w:div>
    <w:div w:id="2030838872">
      <w:bodyDiv w:val="1"/>
      <w:marLeft w:val="0"/>
      <w:marRight w:val="0"/>
      <w:marTop w:val="0"/>
      <w:marBottom w:val="0"/>
      <w:divBdr>
        <w:top w:val="none" w:sz="0" w:space="0" w:color="auto"/>
        <w:left w:val="none" w:sz="0" w:space="0" w:color="auto"/>
        <w:bottom w:val="none" w:sz="0" w:space="0" w:color="auto"/>
        <w:right w:val="none" w:sz="0" w:space="0" w:color="auto"/>
      </w:divBdr>
    </w:div>
    <w:div w:id="2044817449">
      <w:bodyDiv w:val="1"/>
      <w:marLeft w:val="0"/>
      <w:marRight w:val="0"/>
      <w:marTop w:val="0"/>
      <w:marBottom w:val="0"/>
      <w:divBdr>
        <w:top w:val="none" w:sz="0" w:space="0" w:color="auto"/>
        <w:left w:val="none" w:sz="0" w:space="0" w:color="auto"/>
        <w:bottom w:val="none" w:sz="0" w:space="0" w:color="auto"/>
        <w:right w:val="none" w:sz="0" w:space="0" w:color="auto"/>
      </w:divBdr>
    </w:div>
    <w:div w:id="2051177627">
      <w:bodyDiv w:val="1"/>
      <w:marLeft w:val="0"/>
      <w:marRight w:val="0"/>
      <w:marTop w:val="0"/>
      <w:marBottom w:val="0"/>
      <w:divBdr>
        <w:top w:val="none" w:sz="0" w:space="0" w:color="auto"/>
        <w:left w:val="none" w:sz="0" w:space="0" w:color="auto"/>
        <w:bottom w:val="none" w:sz="0" w:space="0" w:color="auto"/>
        <w:right w:val="none" w:sz="0" w:space="0" w:color="auto"/>
      </w:divBdr>
    </w:div>
    <w:div w:id="2053648936">
      <w:bodyDiv w:val="1"/>
      <w:marLeft w:val="0"/>
      <w:marRight w:val="0"/>
      <w:marTop w:val="0"/>
      <w:marBottom w:val="0"/>
      <w:divBdr>
        <w:top w:val="none" w:sz="0" w:space="0" w:color="auto"/>
        <w:left w:val="none" w:sz="0" w:space="0" w:color="auto"/>
        <w:bottom w:val="none" w:sz="0" w:space="0" w:color="auto"/>
        <w:right w:val="none" w:sz="0" w:space="0" w:color="auto"/>
      </w:divBdr>
    </w:div>
    <w:div w:id="2056393413">
      <w:bodyDiv w:val="1"/>
      <w:marLeft w:val="0"/>
      <w:marRight w:val="0"/>
      <w:marTop w:val="0"/>
      <w:marBottom w:val="0"/>
      <w:divBdr>
        <w:top w:val="none" w:sz="0" w:space="0" w:color="auto"/>
        <w:left w:val="none" w:sz="0" w:space="0" w:color="auto"/>
        <w:bottom w:val="none" w:sz="0" w:space="0" w:color="auto"/>
        <w:right w:val="none" w:sz="0" w:space="0" w:color="auto"/>
      </w:divBdr>
    </w:div>
    <w:div w:id="2059889822">
      <w:bodyDiv w:val="1"/>
      <w:marLeft w:val="0"/>
      <w:marRight w:val="0"/>
      <w:marTop w:val="0"/>
      <w:marBottom w:val="0"/>
      <w:divBdr>
        <w:top w:val="none" w:sz="0" w:space="0" w:color="auto"/>
        <w:left w:val="none" w:sz="0" w:space="0" w:color="auto"/>
        <w:bottom w:val="none" w:sz="0" w:space="0" w:color="auto"/>
        <w:right w:val="none" w:sz="0" w:space="0" w:color="auto"/>
      </w:divBdr>
    </w:div>
    <w:div w:id="2065836220">
      <w:bodyDiv w:val="1"/>
      <w:marLeft w:val="0"/>
      <w:marRight w:val="0"/>
      <w:marTop w:val="0"/>
      <w:marBottom w:val="0"/>
      <w:divBdr>
        <w:top w:val="none" w:sz="0" w:space="0" w:color="auto"/>
        <w:left w:val="none" w:sz="0" w:space="0" w:color="auto"/>
        <w:bottom w:val="none" w:sz="0" w:space="0" w:color="auto"/>
        <w:right w:val="none" w:sz="0" w:space="0" w:color="auto"/>
      </w:divBdr>
    </w:div>
    <w:div w:id="2065985046">
      <w:bodyDiv w:val="1"/>
      <w:marLeft w:val="0"/>
      <w:marRight w:val="0"/>
      <w:marTop w:val="0"/>
      <w:marBottom w:val="0"/>
      <w:divBdr>
        <w:top w:val="none" w:sz="0" w:space="0" w:color="auto"/>
        <w:left w:val="none" w:sz="0" w:space="0" w:color="auto"/>
        <w:bottom w:val="none" w:sz="0" w:space="0" w:color="auto"/>
        <w:right w:val="none" w:sz="0" w:space="0" w:color="auto"/>
      </w:divBdr>
    </w:div>
    <w:div w:id="2068841809">
      <w:bodyDiv w:val="1"/>
      <w:marLeft w:val="0"/>
      <w:marRight w:val="0"/>
      <w:marTop w:val="0"/>
      <w:marBottom w:val="0"/>
      <w:divBdr>
        <w:top w:val="none" w:sz="0" w:space="0" w:color="auto"/>
        <w:left w:val="none" w:sz="0" w:space="0" w:color="auto"/>
        <w:bottom w:val="none" w:sz="0" w:space="0" w:color="auto"/>
        <w:right w:val="none" w:sz="0" w:space="0" w:color="auto"/>
      </w:divBdr>
    </w:div>
    <w:div w:id="2070835602">
      <w:bodyDiv w:val="1"/>
      <w:marLeft w:val="0"/>
      <w:marRight w:val="0"/>
      <w:marTop w:val="0"/>
      <w:marBottom w:val="0"/>
      <w:divBdr>
        <w:top w:val="none" w:sz="0" w:space="0" w:color="auto"/>
        <w:left w:val="none" w:sz="0" w:space="0" w:color="auto"/>
        <w:bottom w:val="none" w:sz="0" w:space="0" w:color="auto"/>
        <w:right w:val="none" w:sz="0" w:space="0" w:color="auto"/>
      </w:divBdr>
    </w:div>
    <w:div w:id="2078285759">
      <w:bodyDiv w:val="1"/>
      <w:marLeft w:val="0"/>
      <w:marRight w:val="0"/>
      <w:marTop w:val="0"/>
      <w:marBottom w:val="0"/>
      <w:divBdr>
        <w:top w:val="none" w:sz="0" w:space="0" w:color="auto"/>
        <w:left w:val="none" w:sz="0" w:space="0" w:color="auto"/>
        <w:bottom w:val="none" w:sz="0" w:space="0" w:color="auto"/>
        <w:right w:val="none" w:sz="0" w:space="0" w:color="auto"/>
      </w:divBdr>
    </w:div>
    <w:div w:id="2085180970">
      <w:bodyDiv w:val="1"/>
      <w:marLeft w:val="0"/>
      <w:marRight w:val="0"/>
      <w:marTop w:val="0"/>
      <w:marBottom w:val="0"/>
      <w:divBdr>
        <w:top w:val="none" w:sz="0" w:space="0" w:color="auto"/>
        <w:left w:val="none" w:sz="0" w:space="0" w:color="auto"/>
        <w:bottom w:val="none" w:sz="0" w:space="0" w:color="auto"/>
        <w:right w:val="none" w:sz="0" w:space="0" w:color="auto"/>
      </w:divBdr>
    </w:div>
    <w:div w:id="2090148735">
      <w:bodyDiv w:val="1"/>
      <w:marLeft w:val="0"/>
      <w:marRight w:val="0"/>
      <w:marTop w:val="0"/>
      <w:marBottom w:val="0"/>
      <w:divBdr>
        <w:top w:val="none" w:sz="0" w:space="0" w:color="auto"/>
        <w:left w:val="none" w:sz="0" w:space="0" w:color="auto"/>
        <w:bottom w:val="none" w:sz="0" w:space="0" w:color="auto"/>
        <w:right w:val="none" w:sz="0" w:space="0" w:color="auto"/>
      </w:divBdr>
    </w:div>
    <w:div w:id="2096852581">
      <w:bodyDiv w:val="1"/>
      <w:marLeft w:val="0"/>
      <w:marRight w:val="0"/>
      <w:marTop w:val="0"/>
      <w:marBottom w:val="0"/>
      <w:divBdr>
        <w:top w:val="none" w:sz="0" w:space="0" w:color="auto"/>
        <w:left w:val="none" w:sz="0" w:space="0" w:color="auto"/>
        <w:bottom w:val="none" w:sz="0" w:space="0" w:color="auto"/>
        <w:right w:val="none" w:sz="0" w:space="0" w:color="auto"/>
      </w:divBdr>
    </w:div>
    <w:div w:id="2097701389">
      <w:bodyDiv w:val="1"/>
      <w:marLeft w:val="0"/>
      <w:marRight w:val="0"/>
      <w:marTop w:val="0"/>
      <w:marBottom w:val="0"/>
      <w:divBdr>
        <w:top w:val="none" w:sz="0" w:space="0" w:color="auto"/>
        <w:left w:val="none" w:sz="0" w:space="0" w:color="auto"/>
        <w:bottom w:val="none" w:sz="0" w:space="0" w:color="auto"/>
        <w:right w:val="none" w:sz="0" w:space="0" w:color="auto"/>
      </w:divBdr>
    </w:div>
    <w:div w:id="2098669589">
      <w:bodyDiv w:val="1"/>
      <w:marLeft w:val="0"/>
      <w:marRight w:val="0"/>
      <w:marTop w:val="0"/>
      <w:marBottom w:val="0"/>
      <w:divBdr>
        <w:top w:val="none" w:sz="0" w:space="0" w:color="auto"/>
        <w:left w:val="none" w:sz="0" w:space="0" w:color="auto"/>
        <w:bottom w:val="none" w:sz="0" w:space="0" w:color="auto"/>
        <w:right w:val="none" w:sz="0" w:space="0" w:color="auto"/>
      </w:divBdr>
    </w:div>
    <w:div w:id="2102944393">
      <w:bodyDiv w:val="1"/>
      <w:marLeft w:val="0"/>
      <w:marRight w:val="0"/>
      <w:marTop w:val="0"/>
      <w:marBottom w:val="0"/>
      <w:divBdr>
        <w:top w:val="none" w:sz="0" w:space="0" w:color="auto"/>
        <w:left w:val="none" w:sz="0" w:space="0" w:color="auto"/>
        <w:bottom w:val="none" w:sz="0" w:space="0" w:color="auto"/>
        <w:right w:val="none" w:sz="0" w:space="0" w:color="auto"/>
      </w:divBdr>
    </w:div>
    <w:div w:id="2107920420">
      <w:bodyDiv w:val="1"/>
      <w:marLeft w:val="0"/>
      <w:marRight w:val="0"/>
      <w:marTop w:val="0"/>
      <w:marBottom w:val="0"/>
      <w:divBdr>
        <w:top w:val="none" w:sz="0" w:space="0" w:color="auto"/>
        <w:left w:val="none" w:sz="0" w:space="0" w:color="auto"/>
        <w:bottom w:val="none" w:sz="0" w:space="0" w:color="auto"/>
        <w:right w:val="none" w:sz="0" w:space="0" w:color="auto"/>
      </w:divBdr>
    </w:div>
    <w:div w:id="2116245115">
      <w:bodyDiv w:val="1"/>
      <w:marLeft w:val="0"/>
      <w:marRight w:val="0"/>
      <w:marTop w:val="0"/>
      <w:marBottom w:val="0"/>
      <w:divBdr>
        <w:top w:val="none" w:sz="0" w:space="0" w:color="auto"/>
        <w:left w:val="none" w:sz="0" w:space="0" w:color="auto"/>
        <w:bottom w:val="none" w:sz="0" w:space="0" w:color="auto"/>
        <w:right w:val="none" w:sz="0" w:space="0" w:color="auto"/>
      </w:divBdr>
    </w:div>
    <w:div w:id="2119447929">
      <w:bodyDiv w:val="1"/>
      <w:marLeft w:val="0"/>
      <w:marRight w:val="0"/>
      <w:marTop w:val="0"/>
      <w:marBottom w:val="0"/>
      <w:divBdr>
        <w:top w:val="none" w:sz="0" w:space="0" w:color="auto"/>
        <w:left w:val="none" w:sz="0" w:space="0" w:color="auto"/>
        <w:bottom w:val="none" w:sz="0" w:space="0" w:color="auto"/>
        <w:right w:val="none" w:sz="0" w:space="0" w:color="auto"/>
      </w:divBdr>
    </w:div>
    <w:div w:id="2124227081">
      <w:bodyDiv w:val="1"/>
      <w:marLeft w:val="0"/>
      <w:marRight w:val="0"/>
      <w:marTop w:val="0"/>
      <w:marBottom w:val="0"/>
      <w:divBdr>
        <w:top w:val="none" w:sz="0" w:space="0" w:color="auto"/>
        <w:left w:val="none" w:sz="0" w:space="0" w:color="auto"/>
        <w:bottom w:val="none" w:sz="0" w:space="0" w:color="auto"/>
        <w:right w:val="none" w:sz="0" w:space="0" w:color="auto"/>
      </w:divBdr>
    </w:div>
    <w:div w:id="21372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acma\PycharmProjects\TP_projekt\Covid_predictions\Dokumnetacia\tim_projekt_corrected.docx" TargetMode="External"/><Relationship Id="rId18" Type="http://schemas.openxmlformats.org/officeDocument/2006/relationships/hyperlink" Target="file:///C:\Users\kacma\PycharmProjects\TP_projekt\Covid_predictions\Dokumnetacia\tim_projekt_corrected.docx" TargetMode="External"/><Relationship Id="rId26" Type="http://schemas.openxmlformats.org/officeDocument/2006/relationships/footer" Target="footer2.xml"/><Relationship Id="rId39" Type="http://schemas.openxmlformats.org/officeDocument/2006/relationships/image" Target="media/image13.png"/><Relationship Id="rId21" Type="http://schemas.openxmlformats.org/officeDocument/2006/relationships/hyperlink" Target="file:///C:\Users\kacma\PycharmProjects\TP_projekt\Covid_predictions\Dokumnetacia\tim_projekt_corrected.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kacma\PycharmProjects\TP_projekt\Covid_predictions\Dokumnetacia\tim_projekt_corrected.docx" TargetMode="External"/><Relationship Id="rId29" Type="http://schemas.openxmlformats.org/officeDocument/2006/relationships/image" Target="media/image3.png"/><Relationship Id="rId11" Type="http://schemas.openxmlformats.org/officeDocument/2006/relationships/hyperlink" Target="file:///C:\Users\kacma\PycharmProjects\TP_projekt\Covid_predictions\Dokumnetacia\tim_projekt_corrected.docx" TargetMode="External"/><Relationship Id="rId24" Type="http://schemas.openxmlformats.org/officeDocument/2006/relationships/hyperlink" Target="file:///C:\Users\kacma\PycharmProjects\TP_projekt\Covid_predictions\Dokumnetacia\tim_projekt_corrected.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file:///C:\Users\kacma\PycharmProjects\TP_projekt\Covid_predictions\Dokumnetacia\tim_projekt_corrected.docx" TargetMode="External"/><Relationship Id="rId14" Type="http://schemas.openxmlformats.org/officeDocument/2006/relationships/hyperlink" Target="file:///C:\Users\kacma\PycharmProjects\TP_projekt\Covid_predictions\Dokumnetacia\tim_projekt_corrected.docx" TargetMode="External"/><Relationship Id="rId22" Type="http://schemas.openxmlformats.org/officeDocument/2006/relationships/hyperlink" Target="file:///C:\Users\kacma\PycharmProjects\TP_projekt\Covid_predictions\Dokumnetacia\tim_projekt_corrected.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sv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file:///C:\Users\kacma\PycharmProjects\TP_projekt\Covid_predictions\Dokumnetacia\tim_projekt_corrected.docx" TargetMode="External"/><Relationship Id="rId17" Type="http://schemas.openxmlformats.org/officeDocument/2006/relationships/hyperlink" Target="file:///C:\Users\kacma\PycharmProjects\TP_projekt\Covid_predictions\Dokumnetacia\tim_projekt_corrected.docx" TargetMode="External"/><Relationship Id="rId25" Type="http://schemas.openxmlformats.org/officeDocument/2006/relationships/hyperlink" Target="file:///C:\Users\kacma\PycharmProjects\TP_projekt\Covid_predictions\Dokumnetacia\tim_projekt_corrected.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jpg"/><Relationship Id="rId59" Type="http://schemas.openxmlformats.org/officeDocument/2006/relationships/fontTable" Target="fontTable.xml"/><Relationship Id="rId20" Type="http://schemas.openxmlformats.org/officeDocument/2006/relationships/hyperlink" Target="file:///C:\Users\kacma\PycharmProjects\TP_projekt\Covid_predictions\Dokumnetacia\tim_projekt_corrected.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kacma\PycharmProjects\TP_projekt\Covid_predictions\Dokumnetacia\tim_projekt_corrected.docx" TargetMode="External"/><Relationship Id="rId23" Type="http://schemas.openxmlformats.org/officeDocument/2006/relationships/hyperlink" Target="file:///C:\Users\kacma\PycharmProjects\TP_projekt\Covid_predictions\Dokumnetacia\tim_projekt_corrected.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kacma\PycharmProjects\TP_projekt\Covid_predictions\Dokumnetacia\tim_projekt_corrected.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0895BF0BC4C45BD3C2954D2B7E29C"/>
        <w:category>
          <w:name w:val="Všeobecné"/>
          <w:gallery w:val="placeholder"/>
        </w:category>
        <w:types>
          <w:type w:val="bbPlcHdr"/>
        </w:types>
        <w:behaviors>
          <w:behavior w:val="content"/>
        </w:behaviors>
        <w:guid w:val="{44FA0D6C-F08C-4A84-9486-1E5A58FBDEE7}"/>
      </w:docPartPr>
      <w:docPartBody>
        <w:p w:rsidR="006C3133" w:rsidRDefault="001F6E26" w:rsidP="001F6E26">
          <w:r>
            <w:t>Študijný program</w:t>
          </w:r>
          <w:r w:rsidRPr="008C3053">
            <w:t xml:space="preserve"> </w:t>
          </w:r>
          <w:r>
            <w:t>:</w:t>
          </w:r>
        </w:p>
      </w:docPartBody>
    </w:docPart>
    <w:docPart>
      <w:docPartPr>
        <w:name w:val="E6569E52D2D840C19F39825989A857EC"/>
        <w:category>
          <w:name w:val="Všeobecné"/>
          <w:gallery w:val="placeholder"/>
        </w:category>
        <w:types>
          <w:type w:val="bbPlcHdr"/>
        </w:types>
        <w:behaviors>
          <w:behavior w:val="content"/>
        </w:behaviors>
        <w:guid w:val="{B0900150-C231-43B4-87C1-98E90C5078BE}"/>
      </w:docPartPr>
      <w:docPartBody>
        <w:p w:rsidR="006C3133" w:rsidRDefault="009857EC">
          <w:pPr>
            <w:pStyle w:val="Nadpisneslovan"/>
          </w:pPr>
          <w:r w:rsidRPr="008C3053">
            <w:rPr>
              <w:rStyle w:val="Nadpis3Char"/>
            </w:rPr>
            <w:t>Click here to enter text.</w:t>
          </w:r>
        </w:p>
      </w:docPartBody>
    </w:docPart>
    <w:docPart>
      <w:docPartPr>
        <w:name w:val="A7783CA88F4A47A2BD7820F01D357D5F"/>
        <w:category>
          <w:name w:val="Všeobecné"/>
          <w:gallery w:val="placeholder"/>
        </w:category>
        <w:types>
          <w:type w:val="bbPlcHdr"/>
        </w:types>
        <w:behaviors>
          <w:behavior w:val="content"/>
        </w:behaviors>
        <w:guid w:val="{889C5680-BDB9-4AFC-8CCC-F09DCDD88DE2}"/>
      </w:docPartPr>
      <w:docPartBody>
        <w:p w:rsidR="006C3133" w:rsidRDefault="00D109D8" w:rsidP="00D109D8">
          <w:pPr>
            <w:pStyle w:val="A7783CA88F4A47A2BD7820F01D357D5F1"/>
          </w:pPr>
          <w:r w:rsidRPr="00D004AE">
            <w:rPr>
              <w:rStyle w:val="Nadpis1rovneChar"/>
            </w:rPr>
            <w:t>Obsah</w:t>
          </w:r>
        </w:p>
      </w:docPartBody>
    </w:docPart>
    <w:docPart>
      <w:docPartPr>
        <w:name w:val="3140ECA900D84C29B014AEE29ED5968B"/>
        <w:category>
          <w:name w:val="Všeobecné"/>
          <w:gallery w:val="placeholder"/>
        </w:category>
        <w:types>
          <w:type w:val="bbPlcHdr"/>
        </w:types>
        <w:behaviors>
          <w:behavior w:val="content"/>
        </w:behaviors>
        <w:guid w:val="{23594430-E2B6-48E8-8F03-E2F984EA26E6}"/>
      </w:docPartPr>
      <w:docPartBody>
        <w:p w:rsidR="006C3133" w:rsidRDefault="00D109D8" w:rsidP="00D109D8">
          <w:pPr>
            <w:pStyle w:val="3140ECA900D84C29B014AEE29ED5968B1"/>
          </w:pPr>
          <w:r w:rsidRPr="00C87A2B">
            <w:rPr>
              <w:rStyle w:val="NadpisneslovanChar"/>
            </w:rPr>
            <w:t>Úvod</w:t>
          </w:r>
          <w:r>
            <w:rPr>
              <w:rStyle w:val="NadpisneslovanChar"/>
            </w:rPr>
            <w:tab/>
          </w:r>
        </w:p>
      </w:docPartBody>
    </w:docPart>
    <w:docPart>
      <w:docPartPr>
        <w:name w:val="94072E4406F84E2FB7999464BD079A39"/>
        <w:category>
          <w:name w:val="Všeobecné"/>
          <w:gallery w:val="placeholder"/>
        </w:category>
        <w:types>
          <w:type w:val="bbPlcHdr"/>
        </w:types>
        <w:behaviors>
          <w:behavior w:val="content"/>
        </w:behaviors>
        <w:guid w:val="{D96FDD96-4704-45BC-95C1-C3244687DC1E}"/>
      </w:docPartPr>
      <w:docPartBody>
        <w:p w:rsidR="000E294A" w:rsidRDefault="00D109D8" w:rsidP="00D109D8">
          <w:pPr>
            <w:pStyle w:val="94072E4406F84E2FB7999464BD079A391"/>
          </w:pPr>
          <w:r w:rsidRPr="00C87A2B">
            <w:rPr>
              <w:rStyle w:val="NadpisneslovanChar"/>
            </w:rPr>
            <w:t>Zoznam použitej literatúry</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3D6B616B"/>
    <w:multiLevelType w:val="multilevel"/>
    <w:tmpl w:val="DB9EC1BA"/>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521169346">
    <w:abstractNumId w:val="2"/>
  </w:num>
  <w:num w:numId="2" w16cid:durableId="574825056">
    <w:abstractNumId w:val="1"/>
  </w:num>
  <w:num w:numId="3" w16cid:durableId="613368712">
    <w:abstractNumId w:val="3"/>
  </w:num>
  <w:num w:numId="4" w16cid:durableId="184145790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EC"/>
    <w:rsid w:val="000660C2"/>
    <w:rsid w:val="00075D41"/>
    <w:rsid w:val="00096374"/>
    <w:rsid w:val="000B54C3"/>
    <w:rsid w:val="000E294A"/>
    <w:rsid w:val="000F41F8"/>
    <w:rsid w:val="001615C0"/>
    <w:rsid w:val="00163C89"/>
    <w:rsid w:val="00180EB2"/>
    <w:rsid w:val="001E5AAF"/>
    <w:rsid w:val="001F6E26"/>
    <w:rsid w:val="00292774"/>
    <w:rsid w:val="002C016B"/>
    <w:rsid w:val="002D7D94"/>
    <w:rsid w:val="002F51D1"/>
    <w:rsid w:val="003028DA"/>
    <w:rsid w:val="00307956"/>
    <w:rsid w:val="00315605"/>
    <w:rsid w:val="00326F81"/>
    <w:rsid w:val="0033120D"/>
    <w:rsid w:val="003649CB"/>
    <w:rsid w:val="003B4B86"/>
    <w:rsid w:val="003B691E"/>
    <w:rsid w:val="004301C3"/>
    <w:rsid w:val="004A2FC9"/>
    <w:rsid w:val="004A4A88"/>
    <w:rsid w:val="004F7143"/>
    <w:rsid w:val="00521100"/>
    <w:rsid w:val="00522509"/>
    <w:rsid w:val="00595648"/>
    <w:rsid w:val="005B7795"/>
    <w:rsid w:val="005C7EBC"/>
    <w:rsid w:val="005E0A47"/>
    <w:rsid w:val="005F164E"/>
    <w:rsid w:val="00663F39"/>
    <w:rsid w:val="00667686"/>
    <w:rsid w:val="00675BD4"/>
    <w:rsid w:val="006A4B71"/>
    <w:rsid w:val="006B55F7"/>
    <w:rsid w:val="006C3133"/>
    <w:rsid w:val="006C58E8"/>
    <w:rsid w:val="006E4F91"/>
    <w:rsid w:val="00744EC5"/>
    <w:rsid w:val="00755282"/>
    <w:rsid w:val="007817ED"/>
    <w:rsid w:val="007E7A81"/>
    <w:rsid w:val="00807B28"/>
    <w:rsid w:val="00812C31"/>
    <w:rsid w:val="00837DC3"/>
    <w:rsid w:val="00844160"/>
    <w:rsid w:val="00850E48"/>
    <w:rsid w:val="008A6AFC"/>
    <w:rsid w:val="008D3775"/>
    <w:rsid w:val="0091048B"/>
    <w:rsid w:val="009563D2"/>
    <w:rsid w:val="009857EC"/>
    <w:rsid w:val="009B377B"/>
    <w:rsid w:val="009E048F"/>
    <w:rsid w:val="009E3E86"/>
    <w:rsid w:val="00A40D1D"/>
    <w:rsid w:val="00A57B63"/>
    <w:rsid w:val="00AB2DB0"/>
    <w:rsid w:val="00AE6BBF"/>
    <w:rsid w:val="00AF391D"/>
    <w:rsid w:val="00B1306E"/>
    <w:rsid w:val="00B418A7"/>
    <w:rsid w:val="00B83729"/>
    <w:rsid w:val="00C0453A"/>
    <w:rsid w:val="00C12162"/>
    <w:rsid w:val="00C24B53"/>
    <w:rsid w:val="00C81EA4"/>
    <w:rsid w:val="00C94798"/>
    <w:rsid w:val="00CA5126"/>
    <w:rsid w:val="00CE3815"/>
    <w:rsid w:val="00CF30B3"/>
    <w:rsid w:val="00D04190"/>
    <w:rsid w:val="00D109D8"/>
    <w:rsid w:val="00D13253"/>
    <w:rsid w:val="00D30ED8"/>
    <w:rsid w:val="00D3231B"/>
    <w:rsid w:val="00D43686"/>
    <w:rsid w:val="00D612CA"/>
    <w:rsid w:val="00D74490"/>
    <w:rsid w:val="00DA599E"/>
    <w:rsid w:val="00DA7D6E"/>
    <w:rsid w:val="00DC62EB"/>
    <w:rsid w:val="00E37AC2"/>
    <w:rsid w:val="00E46757"/>
    <w:rsid w:val="00E63040"/>
    <w:rsid w:val="00EA1507"/>
    <w:rsid w:val="00EB0AE8"/>
    <w:rsid w:val="00ED7BDE"/>
    <w:rsid w:val="00F45D20"/>
    <w:rsid w:val="00F63A24"/>
    <w:rsid w:val="00FB3B6E"/>
    <w:rsid w:val="00FC0C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B8372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Nadpis2">
    <w:name w:val="heading 2"/>
    <w:basedOn w:val="Normlny"/>
    <w:next w:val="Normlny"/>
    <w:link w:val="Nadpis2Char"/>
    <w:uiPriority w:val="9"/>
    <w:unhideWhenUsed/>
    <w:rsid w:val="00B8372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Nadpis3">
    <w:name w:val="heading 3"/>
    <w:basedOn w:val="Normlny"/>
    <w:next w:val="Normlny"/>
    <w:link w:val="Nadpis3Char"/>
    <w:uiPriority w:val="9"/>
    <w:unhideWhenUsed/>
    <w:rsid w:val="00B8372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Nadpis4">
    <w:name w:val="heading 4"/>
    <w:basedOn w:val="Normlny"/>
    <w:next w:val="Normlny"/>
    <w:link w:val="Nadpis4Char"/>
    <w:uiPriority w:val="9"/>
    <w:unhideWhenUsed/>
    <w:qFormat/>
    <w:rsid w:val="00B8372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Nadpis5">
    <w:name w:val="heading 5"/>
    <w:basedOn w:val="Normlny"/>
    <w:next w:val="Normlny"/>
    <w:link w:val="Nadpis5Char"/>
    <w:uiPriority w:val="9"/>
    <w:semiHidden/>
    <w:unhideWhenUsed/>
    <w:qFormat/>
    <w:rsid w:val="00B83729"/>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Nadpis6">
    <w:name w:val="heading 6"/>
    <w:basedOn w:val="Normlny"/>
    <w:next w:val="Normlny"/>
    <w:link w:val="Nadpis6Char"/>
    <w:uiPriority w:val="9"/>
    <w:semiHidden/>
    <w:unhideWhenUsed/>
    <w:qFormat/>
    <w:rsid w:val="00B83729"/>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Nadpis7">
    <w:name w:val="heading 7"/>
    <w:basedOn w:val="Normlny"/>
    <w:next w:val="Normlny"/>
    <w:link w:val="Nadpis7Char"/>
    <w:uiPriority w:val="9"/>
    <w:semiHidden/>
    <w:unhideWhenUsed/>
    <w:qFormat/>
    <w:rsid w:val="00B8372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Nadpis8">
    <w:name w:val="heading 8"/>
    <w:basedOn w:val="Normlny"/>
    <w:next w:val="Normlny"/>
    <w:link w:val="Nadpis8Char"/>
    <w:uiPriority w:val="9"/>
    <w:semiHidden/>
    <w:unhideWhenUsed/>
    <w:qFormat/>
    <w:rsid w:val="00B8372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y"/>
    <w:next w:val="Normlny"/>
    <w:link w:val="Nadpis9Char"/>
    <w:uiPriority w:val="9"/>
    <w:semiHidden/>
    <w:unhideWhenUsed/>
    <w:qFormat/>
    <w:rsid w:val="00B8372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63A24"/>
    <w:rPr>
      <w:rFonts w:asciiTheme="majorHAnsi" w:eastAsiaTheme="majorEastAsia" w:hAnsiTheme="majorHAnsi" w:cstheme="majorBidi"/>
      <w:color w:val="2F5496" w:themeColor="accent1" w:themeShade="BF"/>
      <w:sz w:val="32"/>
      <w:szCs w:val="32"/>
      <w:lang w:eastAsia="en-US"/>
    </w:rPr>
  </w:style>
  <w:style w:type="character" w:customStyle="1" w:styleId="Nadpis2Char">
    <w:name w:val="Nadpis 2 Char"/>
    <w:basedOn w:val="Predvolenpsmoodseku"/>
    <w:link w:val="Nadpis2"/>
    <w:uiPriority w:val="9"/>
    <w:rsid w:val="00F63A24"/>
    <w:rPr>
      <w:rFonts w:asciiTheme="majorHAnsi" w:eastAsiaTheme="majorEastAsia" w:hAnsiTheme="majorHAnsi" w:cstheme="majorBidi"/>
      <w:color w:val="2F5496" w:themeColor="accent1" w:themeShade="BF"/>
      <w:sz w:val="26"/>
      <w:szCs w:val="26"/>
      <w:lang w:eastAsia="en-US"/>
    </w:rPr>
  </w:style>
  <w:style w:type="character" w:customStyle="1" w:styleId="Nadpis3Char">
    <w:name w:val="Nadpis 3 Char"/>
    <w:basedOn w:val="Predvolenpsmoodseku"/>
    <w:link w:val="Nadpis3"/>
    <w:uiPriority w:val="9"/>
    <w:rsid w:val="00B83729"/>
    <w:rPr>
      <w:rFonts w:asciiTheme="majorHAnsi" w:eastAsiaTheme="majorEastAsia" w:hAnsiTheme="majorHAnsi" w:cstheme="majorBidi"/>
      <w:color w:val="1F3763" w:themeColor="accent1" w:themeShade="7F"/>
      <w:sz w:val="24"/>
      <w:szCs w:val="24"/>
      <w:lang w:eastAsia="en-US"/>
    </w:rPr>
  </w:style>
  <w:style w:type="character" w:customStyle="1" w:styleId="Nadpis4Char">
    <w:name w:val="Nadpis 4 Char"/>
    <w:basedOn w:val="Predvolenpsmoodseku"/>
    <w:link w:val="Nadpis4"/>
    <w:uiPriority w:val="9"/>
    <w:rsid w:val="001F6E26"/>
    <w:rPr>
      <w:rFonts w:asciiTheme="majorHAnsi" w:eastAsiaTheme="majorEastAsia" w:hAnsiTheme="majorHAnsi" w:cstheme="majorBidi"/>
      <w:i/>
      <w:iCs/>
      <w:color w:val="2F5496" w:themeColor="accent1" w:themeShade="BF"/>
      <w:lang w:eastAsia="en-US"/>
    </w:rPr>
  </w:style>
  <w:style w:type="character" w:customStyle="1" w:styleId="Nadpis5Char">
    <w:name w:val="Nadpis 5 Char"/>
    <w:basedOn w:val="Predvolenpsmoodseku"/>
    <w:link w:val="Nadpis5"/>
    <w:uiPriority w:val="9"/>
    <w:semiHidden/>
    <w:rsid w:val="00F63A24"/>
    <w:rPr>
      <w:rFonts w:asciiTheme="majorHAnsi" w:eastAsiaTheme="majorEastAsia" w:hAnsiTheme="majorHAnsi" w:cstheme="majorBidi"/>
      <w:color w:val="2F5496" w:themeColor="accent1" w:themeShade="BF"/>
      <w:lang w:eastAsia="en-US"/>
    </w:rPr>
  </w:style>
  <w:style w:type="character" w:customStyle="1" w:styleId="Nadpis6Char">
    <w:name w:val="Nadpis 6 Char"/>
    <w:basedOn w:val="Predvolenpsmoodseku"/>
    <w:link w:val="Nadpis6"/>
    <w:uiPriority w:val="9"/>
    <w:semiHidden/>
    <w:rsid w:val="00F63A24"/>
    <w:rPr>
      <w:rFonts w:asciiTheme="majorHAnsi" w:eastAsiaTheme="majorEastAsia" w:hAnsiTheme="majorHAnsi" w:cstheme="majorBidi"/>
      <w:color w:val="1F3763" w:themeColor="accent1" w:themeShade="7F"/>
      <w:lang w:eastAsia="en-US"/>
    </w:rPr>
  </w:style>
  <w:style w:type="character" w:customStyle="1" w:styleId="Nadpis7Char">
    <w:name w:val="Nadpis 7 Char"/>
    <w:basedOn w:val="Predvolenpsmoodseku"/>
    <w:link w:val="Nadpis7"/>
    <w:uiPriority w:val="9"/>
    <w:semiHidden/>
    <w:rsid w:val="00F63A24"/>
    <w:rPr>
      <w:rFonts w:asciiTheme="majorHAnsi" w:eastAsiaTheme="majorEastAsia" w:hAnsiTheme="majorHAnsi" w:cstheme="majorBidi"/>
      <w:i/>
      <w:iCs/>
      <w:color w:val="1F3763" w:themeColor="accent1" w:themeShade="7F"/>
      <w:lang w:eastAsia="en-US"/>
    </w:rPr>
  </w:style>
  <w:style w:type="character" w:customStyle="1" w:styleId="Nadpis8Char">
    <w:name w:val="Nadpis 8 Char"/>
    <w:basedOn w:val="Predvolenpsmoodseku"/>
    <w:link w:val="Nadpis8"/>
    <w:uiPriority w:val="9"/>
    <w:semiHidden/>
    <w:rsid w:val="00E46757"/>
    <w:rPr>
      <w:rFonts w:asciiTheme="majorHAnsi" w:eastAsiaTheme="majorEastAsia" w:hAnsiTheme="majorHAnsi" w:cstheme="majorBidi"/>
      <w:color w:val="272727" w:themeColor="text1" w:themeTint="D8"/>
      <w:sz w:val="21"/>
      <w:szCs w:val="21"/>
      <w:lang w:eastAsia="en-US"/>
    </w:rPr>
  </w:style>
  <w:style w:type="character" w:customStyle="1" w:styleId="Nadpis9Char">
    <w:name w:val="Nadpis 9 Char"/>
    <w:basedOn w:val="Predvolenpsmoodseku"/>
    <w:link w:val="Nadpis9"/>
    <w:uiPriority w:val="9"/>
    <w:semiHidden/>
    <w:rsid w:val="00F63A24"/>
    <w:rPr>
      <w:rFonts w:asciiTheme="majorHAnsi" w:eastAsiaTheme="majorEastAsia" w:hAnsiTheme="majorHAnsi" w:cstheme="majorBidi"/>
      <w:i/>
      <w:iCs/>
      <w:color w:val="272727" w:themeColor="text1" w:themeTint="D8"/>
      <w:sz w:val="21"/>
      <w:szCs w:val="21"/>
      <w:lang w:eastAsia="en-US"/>
    </w:rPr>
  </w:style>
  <w:style w:type="character" w:styleId="Zstupntext">
    <w:name w:val="Placeholder Text"/>
    <w:basedOn w:val="Predvolenpsmoodseku"/>
    <w:uiPriority w:val="99"/>
    <w:semiHidden/>
    <w:rsid w:val="00F45D20"/>
    <w:rPr>
      <w:color w:val="808080"/>
    </w:rPr>
  </w:style>
  <w:style w:type="paragraph" w:customStyle="1" w:styleId="Nadpis1rovne">
    <w:name w:val="Nadpis 1.úrovne"/>
    <w:next w:val="Zakladny"/>
    <w:link w:val="Nadpis1rovneChar"/>
    <w:autoRedefine/>
    <w:qFormat/>
    <w:rsid w:val="00D109D8"/>
    <w:pPr>
      <w:keepNext/>
      <w:keepLines/>
      <w:pageBreakBefore/>
      <w:numPr>
        <w:numId w:val="2"/>
      </w:numPr>
      <w:spacing w:after="320" w:line="240" w:lineRule="auto"/>
      <w:outlineLvl w:val="0"/>
    </w:pPr>
    <w:rPr>
      <w:rFonts w:ascii="Times New Roman" w:eastAsiaTheme="minorHAnsi" w:hAnsi="Times New Roman" w:cs="Times New Roman"/>
      <w:b/>
      <w:sz w:val="44"/>
      <w:szCs w:val="32"/>
      <w:lang w:eastAsia="en-US"/>
    </w:rPr>
  </w:style>
  <w:style w:type="paragraph" w:customStyle="1" w:styleId="Zakladny">
    <w:name w:val="Zakladny"/>
    <w:autoRedefine/>
    <w:qFormat/>
    <w:rsid w:val="001F6E26"/>
    <w:pPr>
      <w:spacing w:after="0" w:line="360" w:lineRule="auto"/>
      <w:ind w:firstLine="284"/>
      <w:jc w:val="both"/>
    </w:pPr>
    <w:rPr>
      <w:rFonts w:ascii="Times New Roman" w:eastAsiaTheme="minorHAnsi" w:hAnsi="Times New Roman" w:cs="Times New Roman"/>
      <w:sz w:val="24"/>
      <w:szCs w:val="32"/>
      <w:lang w:eastAsia="en-US"/>
    </w:rPr>
  </w:style>
  <w:style w:type="character" w:customStyle="1" w:styleId="Nadpis1rovneChar">
    <w:name w:val="Nadpis 1.úrovne Char"/>
    <w:basedOn w:val="Predvolenpsmoodseku"/>
    <w:link w:val="Nadpis1rovne"/>
    <w:rsid w:val="00D109D8"/>
    <w:rPr>
      <w:rFonts w:ascii="Times New Roman" w:eastAsiaTheme="minorHAnsi" w:hAnsi="Times New Roman" w:cs="Times New Roman"/>
      <w:b/>
      <w:sz w:val="44"/>
      <w:szCs w:val="32"/>
      <w:lang w:eastAsia="en-US"/>
    </w:rPr>
  </w:style>
  <w:style w:type="paragraph" w:customStyle="1" w:styleId="Nadpisneslovan">
    <w:name w:val="Nadpis nečíslovaný"/>
    <w:basedOn w:val="Nadpis1rovne"/>
    <w:next w:val="Zakladny"/>
    <w:link w:val="NadpisneslovanChar"/>
    <w:qFormat/>
    <w:rsid w:val="00D109D8"/>
    <w:pPr>
      <w:numPr>
        <w:numId w:val="0"/>
      </w:numPr>
    </w:pPr>
  </w:style>
  <w:style w:type="character" w:customStyle="1" w:styleId="NadpisneslovanChar">
    <w:name w:val="Nadpis nečíslovaný Char"/>
    <w:basedOn w:val="Predvolenpsmoodseku"/>
    <w:link w:val="Nadpisneslovan"/>
    <w:rsid w:val="00D109D8"/>
    <w:rPr>
      <w:rFonts w:ascii="Times New Roman" w:eastAsiaTheme="minorHAnsi" w:hAnsi="Times New Roman" w:cs="Times New Roman"/>
      <w:b/>
      <w:sz w:val="44"/>
      <w:szCs w:val="32"/>
      <w:lang w:eastAsia="en-US"/>
    </w:rPr>
  </w:style>
  <w:style w:type="paragraph" w:styleId="Zkladntext">
    <w:name w:val="Body Text"/>
    <w:basedOn w:val="Normlny"/>
    <w:link w:val="ZkladntextChar"/>
    <w:semiHidden/>
    <w:rsid w:val="00E46757"/>
    <w:pPr>
      <w:spacing w:after="0" w:line="240" w:lineRule="auto"/>
    </w:pPr>
    <w:rPr>
      <w:rFonts w:ascii="Arial" w:eastAsia="Times New Roman" w:hAnsi="Arial" w:cs="Arial"/>
      <w:sz w:val="20"/>
      <w:szCs w:val="20"/>
    </w:rPr>
  </w:style>
  <w:style w:type="character" w:customStyle="1" w:styleId="ZkladntextChar">
    <w:name w:val="Základný text Char"/>
    <w:basedOn w:val="Predvolenpsmoodseku"/>
    <w:link w:val="Zkladntext"/>
    <w:semiHidden/>
    <w:rsid w:val="00E46757"/>
    <w:rPr>
      <w:rFonts w:ascii="Arial" w:eastAsia="Times New Roman" w:hAnsi="Arial" w:cs="Arial"/>
      <w:sz w:val="20"/>
      <w:szCs w:val="20"/>
    </w:rPr>
  </w:style>
  <w:style w:type="paragraph" w:customStyle="1" w:styleId="A7783CA88F4A47A2BD7820F01D357D5F1">
    <w:name w:val="A7783CA88F4A47A2BD7820F01D357D5F1"/>
    <w:rsid w:val="00D109D8"/>
    <w:pPr>
      <w:spacing w:after="0" w:line="360" w:lineRule="auto"/>
      <w:ind w:firstLine="284"/>
      <w:jc w:val="both"/>
    </w:pPr>
    <w:rPr>
      <w:rFonts w:ascii="Times New Roman" w:eastAsiaTheme="minorHAnsi" w:hAnsi="Times New Roman" w:cs="Times New Roman"/>
      <w:sz w:val="24"/>
      <w:szCs w:val="32"/>
      <w:lang w:eastAsia="en-US"/>
    </w:rPr>
  </w:style>
  <w:style w:type="paragraph" w:customStyle="1" w:styleId="3140ECA900D84C29B014AEE29ED5968B1">
    <w:name w:val="3140ECA900D84C29B014AEE29ED5968B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 w:type="paragraph" w:customStyle="1" w:styleId="94072E4406F84E2FB7999464BD079A391">
    <w:name w:val="94072E4406F84E2FB7999464BD079A39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Nik21</b:Tag>
    <b:SourceType>InternetSite</b:SourceType>
    <b:Guid>{6FD065D7-2D4B-4BAA-83C3-B96E3D4FD108}</b:Guid>
    <b:Title>builtin</b:Title>
    <b:Year>2021</b:Year>
    <b:Author>
      <b:Author>
        <b:NameList>
          <b:Person>
            <b:Last>Donges</b:Last>
            <b:First>Niklas</b:First>
          </b:Person>
        </b:NameList>
      </b:Author>
    </b:Author>
    <b:Month>9</b:Month>
    <b:Day>16</b:Day>
    <b:YearAccessed>2022</b:YearAccessed>
    <b:MonthAccessed>1</b:MonthAccessed>
    <b:DayAccessed>3</b:DayAccessed>
    <b:URL>https://builtin.com/data-science/random-forest-algorithm</b:URL>
    <b:RefOrder>14</b:RefOrder>
  </b:Source>
  <b:Source>
    <b:Tag>Tom</b:Tag>
    <b:SourceType>InternetSite</b:SourceType>
    <b:Guid>{10B10499-2803-4A42-94E8-1FF13399D4A9}</b:Guid>
    <b:Author>
      <b:Author>
        <b:NameList>
          <b:Person>
            <b:Last>Patro</b:Last>
            <b:First>Tomáš</b:First>
          </b:Person>
        </b:NameList>
      </b:Author>
    </b:Author>
    <b:Title>BudFIT</b:Title>
    <b:Year>2017</b:Year>
    <b:Month>10</b:Month>
    <b:Day>15</b:Day>
    <b:YearAccessed>2022</b:YearAccessed>
    <b:MonthAccessed>1</b:MonthAccessed>
    <b:DayAccessed>3</b:DayAccessed>
    <b:URL>https://casopis.fit.cvut.cz/technologie/umela-inteligencia-ako-funguje-preco-dobre-sa-nu-zaujimat/</b:URL>
    <b:RefOrder>15</b:RefOrder>
  </b:Source>
  <b:Source>
    <b:Tag>Sel21</b:Tag>
    <b:SourceType>InternetSite</b:SourceType>
    <b:Guid>{D25B3C71-DE1A-41BA-8AE8-39AED1C7A797}</b:Guid>
    <b:Author>
      <b:Author>
        <b:NameList>
          <b:Person>
            <b:Last>Prabhakaran</b:Last>
            <b:First>Selva</b:First>
          </b:Person>
        </b:NameList>
      </b:Author>
    </b:Author>
    <b:Title>machine learning plus</b:Title>
    <b:Year>2021</b:Year>
    <b:Month>8</b:Month>
    <b:Day>22</b:Day>
    <b:YearAccessed>2022</b:YearAccessed>
    <b:MonthAccessed>3</b:MonthAccessed>
    <b:DayAccessed>5</b:DayAccessed>
    <b:URL>https://www.machinelearningplus.com/time-series/arima-model-time-series-forecasting-python/</b:URL>
    <b:RefOrder>11</b:RefOrder>
  </b:Source>
  <b:Source>
    <b:Tag>Kos17</b:Tag>
    <b:SourceType>InternetSite</b:SourceType>
    <b:Guid>{448E8EB9-3BAE-4898-B91B-97AEC20E0D4C}</b:Guid>
    <b:Author>
      <b:Author>
        <b:NameList>
          <b:Person>
            <b:Last>Kravchuk</b:Last>
            <b:First>Kostiantyn</b:First>
          </b:Person>
        </b:NameList>
      </b:Author>
    </b:Author>
    <b:Title>r-bloggers</b:Title>
    <b:Year>2017</b:Year>
    <b:Month>5</b:Month>
    <b:Day>5</b:Day>
    <b:YearAccessed>2022</b:YearAccessed>
    <b:MonthAccessed>3</b:MonthAccessed>
    <b:DayAccessed>5</b:DayAccessed>
    <b:URL>https://www.r-bloggers.com/2017/05/forecasting-arimax-model-exercises-part-5/</b:URL>
    <b:RefOrder>10</b:RefOrder>
  </b:Source>
  <b:Source>
    <b:Tag>PyF16</b:Tag>
    <b:SourceType>InternetSite</b:SourceType>
    <b:Guid>{23713C6F-0861-4896-ACB1-E3DEDA060FA5}</b:Guid>
    <b:Author>
      <b:Author>
        <b:Corporate>PyFlux</b:Corporate>
      </b:Author>
    </b:Author>
    <b:Title>PyFlux</b:Title>
    <b:Year>2016</b:Year>
    <b:YearAccessed>2022</b:YearAccessed>
    <b:MonthAccessed>3</b:MonthAccessed>
    <b:DayAccessed>5</b:DayAccessed>
    <b:URL>https://pyflux.readthedocs.io/en/latest/arima.html</b:URL>
    <b:RefOrder>23</b:RefOrder>
  </b:Source>
  <b:Source>
    <b:Tag>PyF161</b:Tag>
    <b:SourceType>InternetSite</b:SourceType>
    <b:Guid>{A2D366AB-4AE3-4099-B292-14D0206712B6}</b:Guid>
    <b:Author>
      <b:Author>
        <b:Corporate>PyFlux</b:Corporate>
      </b:Author>
    </b:Author>
    <b:Title>PyFlux</b:Title>
    <b:Year>2016</b:Year>
    <b:YearAccessed>2022</b:YearAccessed>
    <b:MonthAccessed>3</b:MonthAccessed>
    <b:DayAccessed>5</b:DayAccessed>
    <b:URL>https://pyflux.readthedocs.io/en/latest/arimax.html</b:URL>
    <b:RefOrder>24</b:RefOrder>
  </b:Source>
  <b:Source>
    <b:Tag>Ste20</b:Tag>
    <b:SourceType>InternetSite</b:SourceType>
    <b:Guid>{94CC325A-37C8-4DC4-8311-FB052F15101A}</b:Guid>
    <b:Author>
      <b:Author>
        <b:NameList>
          <b:Person>
            <b:Last>Bigelow</b:Last>
            <b:First>Stephen</b:First>
            <b:Middle>J.</b:Middle>
          </b:Person>
        </b:NameList>
      </b:Author>
    </b:Author>
    <b:Title>TechTarget</b:Title>
    <b:Year>2020</b:Year>
    <b:Month>4</b:Month>
    <b:YearAccessed>2022</b:YearAccessed>
    <b:MonthAccessed>3</b:MonthAccessed>
    <b:DayAccessed>5</b:DayAccessed>
    <b:URL>https://www.techtarget.com/searchcloudcomputing/definition/Windows-Azure</b:URL>
    <b:RefOrder>2</b:RefOrder>
  </b:Source>
  <b:Source>
    <b:Tag>Log22</b:Tag>
    <b:SourceType>InternetSite</b:SourceType>
    <b:Guid>{AA8A86AA-CAAE-4212-85C4-246168C3C8CD}</b:Guid>
    <b:Author>
      <b:Author>
        <b:NameList>
          <b:Person>
            <b:Last>Mccoy</b:Last>
            <b:First>Logan</b:First>
          </b:Person>
        </b:NameList>
      </b:Author>
    </b:Author>
    <b:Title>ccb technology</b:Title>
    <b:YearAccessed>2022</b:YearAccessed>
    <b:MonthAccessed>3</b:MonthAccessed>
    <b:DayAccessed>5</b:DayAccessed>
    <b:URL>https://ccbtechnology.com/what-microsoft-azure-is-and-why-it-matters/</b:URL>
    <b:RefOrder>3</b:RefOrder>
  </b:Source>
  <b:Source>
    <b:Tag>Cai20</b:Tag>
    <b:SourceType>InternetSite</b:SourceType>
    <b:Guid>{AEA192C9-B505-4D27-88C4-7BBC8247A997}</b:Guid>
    <b:Author>
      <b:Author>
        <b:NameList>
          <b:Person>
            <b:Last>Moreno</b:Last>
            <b:First>Caio</b:First>
          </b:Person>
        </b:NameList>
      </b:Author>
    </b:Author>
    <b:Title>Medium</b:Title>
    <b:Year>2020</b:Year>
    <b:Month>5</b:Month>
    <b:Day>8</b:Day>
    <b:YearAccessed>2022</b:YearAccessed>
    <b:MonthAccessed>3</b:MonthAccessed>
    <b:DayAccessed>5</b:DayAccessed>
    <b:URL>https://caiomsouza.medium.com/aml-azure-machine-learning-introduction-13505d3393b9</b:URL>
    <b:RefOrder>7</b:RefOrder>
  </b:Source>
  <b:Source>
    <b:Tag>TBa15</b:Tag>
    <b:SourceType>InternetSite</b:SourceType>
    <b:Guid>{78EC327F-C587-413A-BB2D-C8EC1973961E}</b:Guid>
    <b:Author>
      <b:Author>
        <b:NameList>
          <b:Person>
            <b:Last>T. Baldigara</b:Last>
            <b:First>M.</b:First>
            <b:Middle>Mamula</b:Middle>
          </b:Person>
        </b:NameList>
      </b:Author>
    </b:Author>
    <b:Title>Modelling International Tourism Demand Using Seasonal Arima Models</b:Title>
    <b:Medium>Tourism and Hospitality Management</b:Medium>
    <b:Year>2015</b:Year>
    <b:StandardNumber>21</b:StandardNumber>
    <b:YearAccessed>2022</b:YearAccessed>
    <b:MonthAccessed>3</b:MonthAccessed>
    <b:DayAccessed>6</b:DayAccessed>
    <b:URL>https://hrcak.srce.hr/file/206819</b:URL>
    <b:RefOrder>8</b:RefOrder>
  </b:Source>
  <b:Source>
    <b:Tag>Hyn18</b:Tag>
    <b:SourceType>InternetSite</b:SourceType>
    <b:Guid>{1B7A294F-C809-47FD-887D-7DD3D4AFDB79}</b:Guid>
    <b:Author>
      <b:Author>
        <b:NameList>
          <b:Person>
            <b:Last>Hyndman</b:Last>
            <b:First>Athanasopoulos</b:First>
          </b:Person>
        </b:NameList>
      </b:Author>
    </b:Author>
    <b:Title>Forecasting: principles and practice</b:Title>
    <b:City>Melbourne</b:City>
    <b:Year>2018</b:Year>
    <b:CountryRegion>Australia</b:CountryRegion>
    <b:YearAccessed>2022</b:YearAccessed>
    <b:MonthAccessed>3</b:MonthAccessed>
    <b:DayAccessed>6</b:DayAccessed>
    <b:URL>https://otexts.com/fpp2/simple-methods.html</b:URL>
    <b:Edition>2</b:Edition>
    <b:RefOrder>9</b:RefOrder>
  </b:Source>
  <b:Source>
    <b:Tag>Cio20</b:Tag>
    <b:SourceType>InternetSite</b:SourceType>
    <b:Guid>{5E57337F-B483-4EB4-9A52-65483CA9FF0E}</b:Guid>
    <b:Author>
      <b:Author>
        <b:NameList>
          <b:Person>
            <b:Last>Ciotti</b:Last>
            <b:First>Ciccozzi,</b:First>
            <b:Middle>Terrinoni, Jiang, Wang, Bernardini</b:Middle>
          </b:Person>
        </b:NameList>
      </b:Author>
    </b:Author>
    <b:InternetSiteTitle>The COVID-19 pandemic</b:InternetSiteTitle>
    <b:ProductionCompany>Taylor &amp; Francis</b:ProductionCompany>
    <b:Year>2020</b:Year>
    <b:YearAccessed>2022</b:YearAccessed>
    <b:MonthAccessed>3</b:MonthAccessed>
    <b:DayAccessed>6</b:DayAccessed>
    <b:URL>https://doi.org/10.1080/10408363.2020.1783198</b:URL>
    <b:DOI>10.1080/10408363.2020.1783198</b:DOI>
    <b:RefOrder>25</b:RefOrder>
  </b:Source>
  <b:Source>
    <b:Tag>Jas18</b:Tag>
    <b:SourceType>InternetSite</b:SourceType>
    <b:Guid>{1ED640FB-C831-4998-9580-780726297FD5}</b:Guid>
    <b:Author>
      <b:Author>
        <b:NameList>
          <b:Person>
            <b:Last>Brownlee</b:Last>
            <b:First>Jason</b:First>
          </b:Person>
        </b:NameList>
      </b:Author>
    </b:Author>
    <b:Title>Stacking Ensemble for Deep Learning Neural Networks in Python</b:Title>
    <b:Year>2018</b:Year>
    <b:YearAccessed>2022</b:YearAccessed>
    <b:MonthAccessed>1</b:MonthAccessed>
    <b:DayAccessed>10</b:DayAccessed>
    <b:URL>https://machinelearningmastery.com/stacking-ensemble-for-deep-learning-neural-networks/</b:URL>
    <b:RefOrder>18</b:RefOrder>
  </b:Source>
  <b:Source>
    <b:Tag>Raf18</b:Tag>
    <b:SourceType>InternetSite</b:SourceType>
    <b:Guid>{A957E9DE-C3B4-4CE6-BD80-325FB3CAB59C}</b:Guid>
    <b:Author>
      <b:Author>
        <b:NameList>
          <b:Person>
            <b:Last>Río</b:Last>
            <b:First>Rafael</b:First>
            <b:Middle>del</b:Middle>
          </b:Person>
        </b:NameList>
      </b:Author>
    </b:Author>
    <b:Title>A simple example of visualizing gradient boosting</b:Title>
    <b:Year>2018</b:Year>
    <b:YearAccessed>2021</b:YearAccessed>
    <b:MonthAccessed>12</b:MonthAccessed>
    <b:DayAccessed>14</b:DayAccessed>
    <b:URL>https://www.researchgate.net/figure/A-simple-example-of-visualizing-gradient-boosting_fig5_326379229</b:URL>
    <b:RefOrder>26</b:RefOrder>
  </b:Source>
  <b:Source>
    <b:Tag>Tia161</b:Tag>
    <b:SourceType>InternetSite</b:SourceType>
    <b:Guid>{4BD12155-15C7-45C5-934B-54068D1A5214}</b:Guid>
    <b:Author>
      <b:Author>
        <b:NameList>
          <b:Person>
            <b:Last>Tianqi Chen</b:Last>
            <b:First>Carlos</b:First>
            <b:Middle>Guestrin</b:Middle>
          </b:Person>
        </b:NameList>
      </b:Author>
    </b:Author>
    <b:Title>XGBoost: A Scalable Tree Boosting System</b:Title>
    <b:Year>2016</b:Year>
    <b:YearAccessed>2021</b:YearAccessed>
    <b:MonthAccessed>12</b:MonthAccessed>
    <b:DayAccessed>14</b:DayAccessed>
    <b:URL>https://arxiv.org/abs/1603.02754</b:URL>
    <b:RefOrder>16</b:RefOrder>
  </b:Source>
  <b:Source>
    <b:Tag>Jas20</b:Tag>
    <b:SourceType>InternetSite</b:SourceType>
    <b:Guid>{A2AFF35D-DB3D-4C47-A8EA-DF8ED735C793}</b:Guid>
    <b:Author>
      <b:Author>
        <b:NameList>
          <b:Person>
            <b:Last>Brownlee</b:Last>
            <b:First>Jason</b:First>
          </b:Person>
        </b:NameList>
      </b:Author>
    </b:Author>
    <b:Title>How to Develop Voting Ensembles With Python</b:Title>
    <b:Year>2020</b:Year>
    <b:YearAccessed>2021</b:YearAccessed>
    <b:MonthAccessed>12</b:MonthAccessed>
    <b:DayAccessed>14</b:DayAccessed>
    <b:URL>https://machinelearningmastery.com/voting-ensembles-with-python/</b:URL>
    <b:RefOrder>17</b:RefOrder>
  </b:Source>
  <b:Source>
    <b:Tag>Sac22</b:Tag>
    <b:SourceType>InternetSite</b:SourceType>
    <b:Guid>{8C293F1E-CADC-4500-8E89-82F0184D13C8}</b:Guid>
    <b:Author>
      <b:Author>
        <b:NameList>
          <b:Person>
            <b:Last>Date</b:Last>
            <b:First>Sachin</b:First>
          </b:Person>
        </b:NameList>
      </b:Author>
    </b:Author>
    <b:Title>Time Series Analysis, Regression and Forecasting</b:Title>
    <b:YearAccessed>2022</b:YearAccessed>
    <b:MonthAccessed>3</b:MonthAccessed>
    <b:DayAccessed>5</b:DayAccessed>
    <b:URL>https://timeseriesreasoning.com/contents/regression-with-arima-errors-model/</b:URL>
    <b:RefOrder>12</b:RefOrder>
  </b:Source>
  <b:Source>
    <b:Tag>mic21</b:Tag>
    <b:SourceType>InternetSite</b:SourceType>
    <b:Guid>{C0CADC1A-92DF-4F08-B757-CD92FBE3E66B}</b:Guid>
    <b:Author>
      <b:Author>
        <b:Corporate>Microsoft</b:Corporate>
      </b:Author>
    </b:Author>
    <b:Title>Microsoft</b:Title>
    <b:Year>2021</b:Year>
    <b:Month>12</b:Month>
    <b:Day>15</b:Day>
    <b:YearAccessed>2022</b:YearAccessed>
    <b:MonthAccessed>3</b:MonthAccessed>
    <b:DayAccessed>5</b:DayAccessed>
    <b:URL>https://docs.microsoft.com/en-us/azure/machine-learning/overview-what-is-azure-machine-learning</b:URL>
    <b:RefOrder>4</b:RefOrder>
  </b:Source>
  <b:Source>
    <b:Tag>mic2</b:Tag>
    <b:SourceType>InternetSite</b:SourceType>
    <b:Guid>{54A362A1-EBF6-4F4E-9F97-91D6F35156BB}</b:Guid>
    <b:Author>
      <b:Author>
        <b:Corporate>Microsoft</b:Corporate>
      </b:Author>
    </b:Author>
    <b:Title>Microsoft</b:Title>
    <b:Year>2022</b:Year>
    <b:YearAccessed>2022</b:YearAccessed>
    <b:MonthAccessed>3</b:MonthAccessed>
    <b:DayAccessed>5</b:DayAccessed>
    <b:URL>https://docs.microsoft.com/en-us/azure/machine-learning/overview-what-is-machine-learning-studio</b:URL>
    <b:Month>2</b:Month>
    <b:Day>4</b:Day>
    <b:RefOrder>6</b:RefOrder>
  </b:Source>
  <b:Source>
    <b:Tag>mic22</b:Tag>
    <b:SourceType>InternetSite</b:SourceType>
    <b:Guid>{8968E1C1-F220-47B2-ACF6-4E833AD1D3BA}</b:Guid>
    <b:Author>
      <b:Author>
        <b:Corporate>Microsoft</b:Corporate>
      </b:Author>
    </b:Author>
    <b:Title>Microsoft</b:Title>
    <b:Year>2022</b:Year>
    <b:Month>2</b:Month>
    <b:Day>26</b:Day>
    <b:YearAccessed>2022</b:YearAccessed>
    <b:MonthAccessed>3</b:MonthAccessed>
    <b:DayAccessed>5</b:DayAccessed>
    <b:URL>https://docs.microsoft.com/en-us/azure/machine-learning/concept-automated-ml#when-to-use-automl-classification-regression-forecasting--computer-vision</b:URL>
    <b:RefOrder>5</b:RefOrder>
  </b:Source>
  <b:Source>
    <b:Tag>sci22</b:Tag>
    <b:SourceType>InternetSite</b:SourceType>
    <b:Guid>{F0EB1EBA-9FD2-4D95-B86A-738894F630C5}</b:Guid>
    <b:Author>
      <b:Author>
        <b:NameList>
          <b:Person>
            <b:Last>scikit-learn</b:Last>
          </b:Person>
        </b:NameList>
      </b:Author>
    </b:Author>
    <b:InternetSiteTitle>Decision Trees</b:InternetSiteTitle>
    <b:YearAccessed>2022</b:YearAccessed>
    <b:MonthAccessed>3</b:MonthAccessed>
    <b:DayAccessed>13</b:DayAccessed>
    <b:URL>https://scikit-learn.org/stable/modules/tree.html</b:URL>
    <b:ProductionCompany>
		</b:ProductionCompany>
    <b:Year>2020</b:Year>
    <b:RefOrder>13</b:RefOrder>
  </b:Source>
  <b:Source>
    <b:Tag>slo221</b:Tag>
    <b:SourceType>InternetSite</b:SourceType>
    <b:Guid>{76684E35-CA5F-4B65-B9AC-1D049971A65B}</b:Guid>
    <b:Author>
      <b:Author>
        <b:Corporate>slovensko.help</b:Corporate>
      </b:Author>
    </b:Author>
    <b:InternetSiteTitle>covid19-data</b:InternetSiteTitle>
    <b:YearAccessed>2022</b:YearAccessed>
    <b:URL>https://github.com/Institut-Zdravotnych-Analyz/covid19-data</b:URL>
    <b:RefOrder>1</b:RefOrder>
  </b:Source>
  <b:Source>
    <b:Tag>KDn22</b:Tag>
    <b:SourceType>InternetSite</b:SourceType>
    <b:Guid>{76277E4E-9B06-4932-B04F-4C45C77ECF83}</b:Guid>
    <b:Author>
      <b:Author>
        <b:Corporate>KDnuggets</b:Corporate>
      </b:Author>
    </b:Author>
    <b:Title>https://www.kdnuggets.com/</b:Title>
    <b:URL>https://cdn-images-1.medium.com/max/1000/0*c0Eg6-UArkslgviw.png</b:URL>
    <b:Year>2021</b:Year>
    <b:RefOrder>27</b:RefOrder>
  </b:Source>
  <b:Source>
    <b:Tag>Ras21</b:Tag>
    <b:SourceType>InternetSite</b:SourceType>
    <b:Guid>{8A29FB2E-A5FE-4645-B8A4-89CD4BE4BA41}</b:Guid>
    <b:Author>
      <b:Author>
        <b:NameList>
          <b:Person>
            <b:Last>Rastogi</b:Last>
            <b:First>Rahul</b:First>
          </b:Person>
        </b:NameList>
      </b:Author>
    </b:Author>
    <b:Title>Random Forest Classification and it’s Mathematical Implementation</b:Title>
    <b:Year>2021</b:Year>
    <b:URL>https://miro.medium.com/max/1482/1*wLv2VMOduVsMDVdgJc6xvA.jpeg</b:URL>
    <b:RefOrder>28</b:RefOrder>
  </b:Source>
  <b:Source>
    <b:Tag>git21</b:Tag>
    <b:SourceType>InternetSite</b:SourceType>
    <b:Guid>{041E9DB3-D595-4599-A07B-B54C4957C57F}</b:Guid>
    <b:Author>
      <b:Author>
        <b:NameList>
          <b:Person>
            <b:Last>Rajat2712</b:Last>
          </b:Person>
        </b:NameList>
      </b:Author>
    </b:Author>
    <b:Title>Support Vector Machine</b:Title>
    <b:Year>2021</b:Year>
    <b:URL>https://user-images.githubusercontent.com/23000971/33506958-1e2073de-d718-11e7-9e31-d3a7c9d9da18.png</b:URL>
    <b:ProductionCompany>github.com</b:ProductionCompany>
    <b:RefOrder>29</b:RefOrder>
  </b:Source>
  <b:Source>
    <b:Tag>Bro20</b:Tag>
    <b:SourceType>InternetSite</b:SourceType>
    <b:Guid>{F5D9BC0F-0982-417C-A5E1-A06996444E64}</b:Guid>
    <b:Author>
      <b:Author>
        <b:NameList>
          <b:Person>
            <b:Last>Brownlee</b:Last>
            <b:First>Jason</b:First>
          </b:Person>
        </b:NameList>
      </b:Author>
    </b:Author>
    <b:Title>How to Develop Elastic Net Regression Models in Python</b:Title>
    <b:Year>2020</b:Year>
    <b:YearAccessed>2022</b:YearAccessed>
    <b:MonthAccessed>3</b:MonthAccessed>
    <b:DayAccessed>13</b:DayAccessed>
    <b:URL>https://machinelearningmastery.com/elastic-net-regression-in-python/</b:URL>
    <b:LCID>sk-SK</b:LCID>
    <b:RefOrder>19</b:RefOrder>
  </b:Source>
  <b:Source>
    <b:Tag>ske22</b:Tag>
    <b:SourceType>InternetSite</b:SourceType>
    <b:Guid>{36FC51C1-5302-46FE-9B18-A09E0ABFCEB1}</b:Guid>
    <b:Author>
      <b:Author>
        <b:Corporate>sk.education-wiki</b:Corporate>
      </b:Author>
    </b:Author>
    <b:Year>2022</b:Year>
    <b:YearAccessed>2022</b:YearAccessed>
    <b:MonthAccessed>3</b:MonthAccessed>
    <b:DayAccessed>13</b:DayAccessed>
    <b:URL>https://sk.education-wiki.com/4245111-svm-algorithm</b:URL>
    <b:LCID>sk-SK</b:LCID>
    <b:RefOrder>20</b:RefOrder>
  </b:Source>
  <b:Source>
    <b:Tag>CJC15</b:Tag>
    <b:SourceType>InternetSite</b:SourceType>
    <b:Guid>{D5DAE52D-6B89-422B-B05E-0FF75468B712}</b:Guid>
    <b:LCID>sk-SK</b:LCID>
    <b:Author>
      <b:Author>
        <b:NameList>
          <b:Person>
            <b:Last>CJ Carey</b:Last>
            <b:First>Yuan</b:First>
            <b:Middle>Tang, William de Vazelhes, Aurélien Bellet and Nathalie Vauquier</b:Middle>
          </b:Person>
        </b:NameList>
      </b:Author>
    </b:Author>
    <b:Title>metric-learn</b:Title>
    <b:Year>2015</b:Year>
    <b:YearAccessed>2022</b:YearAccessed>
    <b:MonthAccessed>3</b:MonthAccessed>
    <b:DayAccessed>13</b:DayAccessed>
    <b:URL>http://contrib.scikit-learn.org/metric-learn/introduction.html</b:URL>
    <b:RefOrder>21</b:RefOrder>
  </b:Source>
  <b:Source>
    <b:Tag>Wik21</b:Tag>
    <b:SourceType>InternetSite</b:SourceType>
    <b:Guid>{1669808F-30AF-41EF-8B40-CD8D477EA503}</b:Guid>
    <b:Author>
      <b:Author>
        <b:Corporate>Wikipedia</b:Corporate>
      </b:Author>
    </b:Author>
    <b:Title>Portfolio optimization</b:Title>
    <b:Year>2021</b:Year>
    <b:YearAccessed>2022</b:YearAccessed>
    <b:MonthAccessed>3</b:MonthAccessed>
    <b:DayAccessed>13</b:DayAccessed>
    <b:URL>https://en.wikipedia.org/wiki/Portfolio_optimization</b:URL>
    <b:LCID>sk-SK</b:LCID>
    <b:RefOrder>30</b:RefOrder>
  </b:Source>
  <b:Source>
    <b:Tag>Bra15</b:Tag>
    <b:SourceType>InternetSite</b:SourceType>
    <b:Guid>{7DCFFFBE-4074-4014-B97A-3317C52F355D}</b:Guid>
    <b:LCID>sk-SK</b:LCID>
    <b:Title>Investment Portfolio Optimization</b:Title>
    <b:Year>2015</b:Year>
    <b:YearAccessed>2022</b:YearAccessed>
    <b:MonthAccessed>3</b:MonthAccessed>
    <b:DayAccessed>13</b:DayAccessed>
    <b:URL>http://www.bradfordlynch.com/blog/2015/12/04/InvestmentPortfolioOptimization.html</b:URL>
    <b:Author>
      <b:Author>
        <b:NameList>
          <b:Person>
            <b:Last>Levy</b:Last>
            <b:First>Bradford</b:First>
            <b:Middle>(Lynch)</b:Middle>
          </b:Person>
        </b:NameList>
      </b:Author>
    </b:Author>
    <b:RefOrder>22</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BD7FAD2D-3464-4C64-AE10-F00923430581}">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sablonaZP</Template>
  <TotalTime>919</TotalTime>
  <Pages>40</Pages>
  <Words>7013</Words>
  <Characters>39980</Characters>
  <Application>Microsoft Office Word</Application>
  <DocSecurity>0</DocSecurity>
  <Lines>333</Lines>
  <Paragraphs>93</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kaivt fei stu</Company>
  <LinksUpToDate>false</LinksUpToDate>
  <CharactersWithSpaces>46900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Juraj Puszter</cp:lastModifiedBy>
  <cp:revision>535</cp:revision>
  <cp:lastPrinted>2022-01-24T22:50:00Z</cp:lastPrinted>
  <dcterms:created xsi:type="dcterms:W3CDTF">2022-03-06T16:35:00Z</dcterms:created>
  <dcterms:modified xsi:type="dcterms:W3CDTF">2022-05-10T16:55:00Z</dcterms:modified>
</cp:coreProperties>
</file>