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2052" w14:textId="3383B3EE" w:rsidR="00BB0DA6" w:rsidRPr="006D00C5" w:rsidRDefault="00B837D6" w:rsidP="00033D01">
      <w:pPr>
        <w:pStyle w:val="Title"/>
        <w:jc w:val="right"/>
        <w:rPr>
          <w:lang w:val="hr-HR"/>
        </w:rPr>
      </w:pPr>
      <w:r>
        <w:rPr>
          <w:lang w:val="hr-HR"/>
        </w:rPr>
        <w:t>Dron.co</w:t>
      </w:r>
    </w:p>
    <w:p w14:paraId="7363A85A" w14:textId="77777777" w:rsidR="00BB0DA6" w:rsidRPr="006D00C5" w:rsidRDefault="00620B2D" w:rsidP="00033D01">
      <w:pPr>
        <w:pStyle w:val="Title"/>
        <w:jc w:val="right"/>
        <w:rPr>
          <w:lang w:val="hr-HR"/>
        </w:rPr>
      </w:pPr>
      <w:r>
        <w:rPr>
          <w:lang w:val="hr-HR"/>
        </w:rPr>
        <w:t>Tehnička</w:t>
      </w:r>
      <w:r w:rsidR="00C74132">
        <w:rPr>
          <w:lang w:val="hr-HR"/>
        </w:rPr>
        <w:t xml:space="preserve"> dokumentacija</w:t>
      </w:r>
    </w:p>
    <w:p w14:paraId="513E783C" w14:textId="42253F59" w:rsidR="00620B2D" w:rsidRDefault="00620B2D" w:rsidP="00620B2D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 &lt;</w:t>
      </w:r>
      <w:r w:rsidR="00272143">
        <w:rPr>
          <w:sz w:val="28"/>
          <w:lang w:val="hr-HR"/>
        </w:rPr>
        <w:t>0</w:t>
      </w:r>
      <w:r w:rsidRPr="006D00C5">
        <w:rPr>
          <w:sz w:val="28"/>
          <w:lang w:val="hr-HR"/>
        </w:rPr>
        <w:t>.</w:t>
      </w:r>
      <w:r w:rsidR="0039749E">
        <w:rPr>
          <w:sz w:val="28"/>
          <w:lang w:val="hr-HR"/>
        </w:rPr>
        <w:t>2</w:t>
      </w:r>
      <w:r w:rsidRPr="006D00C5">
        <w:rPr>
          <w:sz w:val="28"/>
          <w:lang w:val="hr-HR"/>
        </w:rPr>
        <w:t>&gt;</w:t>
      </w:r>
    </w:p>
    <w:p w14:paraId="6497733B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212C8BAE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44F7659B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6201CB84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79E9697B" w14:textId="7E7C8CF0" w:rsidR="00620B2D" w:rsidRPr="008D01D3" w:rsidRDefault="00620B2D" w:rsidP="00620B2D">
      <w:pPr>
        <w:pStyle w:val="Title"/>
        <w:jc w:val="right"/>
        <w:rPr>
          <w:rFonts w:cs="Arial"/>
          <w:b w:val="0"/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Studentski tim: </w:t>
      </w:r>
      <w:r w:rsidR="00B837D6">
        <w:rPr>
          <w:rFonts w:cs="Arial"/>
          <w:b w:val="0"/>
          <w:sz w:val="32"/>
          <w:szCs w:val="32"/>
          <w:lang w:val="hr-HR"/>
        </w:rPr>
        <w:t>Jakov Ramljak</w:t>
      </w:r>
    </w:p>
    <w:p w14:paraId="0A808E6B" w14:textId="6BB6E67C" w:rsidR="00620B2D" w:rsidRPr="008D01D3" w:rsidRDefault="00B837D6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Stjepan Džidžić</w:t>
      </w:r>
    </w:p>
    <w:p w14:paraId="00E466BB" w14:textId="36AFEDC4" w:rsidR="00620B2D" w:rsidRDefault="00B837D6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Leon Katić</w:t>
      </w:r>
    </w:p>
    <w:p w14:paraId="63D57794" w14:textId="2896F447" w:rsidR="00B837D6" w:rsidRDefault="00B837D6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Martin Golub</w:t>
      </w:r>
    </w:p>
    <w:p w14:paraId="5545CED4" w14:textId="69DBAA18" w:rsidR="00620B2D" w:rsidRPr="00620B2D" w:rsidRDefault="00B837D6" w:rsidP="00B837D6">
      <w:pPr>
        <w:jc w:val="right"/>
        <w:rPr>
          <w:rFonts w:ascii="Arial" w:hAnsi="Arial" w:cs="Arial"/>
          <w:b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Matea Maračić</w:t>
      </w:r>
    </w:p>
    <w:p w14:paraId="721C6C03" w14:textId="77777777" w:rsidR="00620B2D" w:rsidRPr="00620B2D" w:rsidRDefault="00620B2D" w:rsidP="00620B2D">
      <w:pPr>
        <w:rPr>
          <w:rFonts w:ascii="Arial" w:hAnsi="Arial" w:cs="Arial"/>
          <w:sz w:val="32"/>
          <w:szCs w:val="32"/>
          <w:lang w:val="hr-HR"/>
        </w:rPr>
      </w:pPr>
    </w:p>
    <w:p w14:paraId="4768A1F4" w14:textId="0880A0A5" w:rsidR="00BB0DA6" w:rsidRPr="00620B2D" w:rsidRDefault="00620B2D" w:rsidP="00620B2D">
      <w:pPr>
        <w:pStyle w:val="Title"/>
        <w:jc w:val="right"/>
        <w:rPr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Nastavnik: </w:t>
      </w:r>
      <w:r w:rsidR="00B837D6">
        <w:rPr>
          <w:rFonts w:cs="Arial"/>
          <w:b w:val="0"/>
          <w:sz w:val="32"/>
          <w:szCs w:val="32"/>
          <w:lang w:val="hr-HR"/>
        </w:rPr>
        <w:t>Željka Mihajlović</w:t>
      </w:r>
    </w:p>
    <w:p w14:paraId="1419F904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4372CD18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2632E5DD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09A92874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3981A376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3D68BDFC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764D3766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0B532F81" w14:textId="77777777" w:rsidR="00620B2D" w:rsidRPr="00620B2D" w:rsidRDefault="00620B2D" w:rsidP="00620B2D">
      <w:pPr>
        <w:rPr>
          <w:lang w:val="hr-HR"/>
        </w:rPr>
      </w:pPr>
    </w:p>
    <w:p w14:paraId="11522DA0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8AD0AB9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7E743AE5" w14:textId="7A0EEF72" w:rsidR="00846327" w:rsidRDefault="00BB0DA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846327" w:rsidRPr="00012B7F">
        <w:rPr>
          <w:noProof/>
          <w:lang w:val="hr-HR"/>
        </w:rPr>
        <w:t>1.</w:t>
      </w:r>
      <w:r w:rsidR="00846327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="00846327" w:rsidRPr="00012B7F">
        <w:rPr>
          <w:noProof/>
          <w:lang w:val="hr-HR"/>
        </w:rPr>
        <w:t>Opis razvijenog proizvoda</w:t>
      </w:r>
      <w:r w:rsidR="00846327">
        <w:rPr>
          <w:noProof/>
        </w:rPr>
        <w:tab/>
      </w:r>
      <w:r w:rsidR="00846327">
        <w:rPr>
          <w:noProof/>
        </w:rPr>
        <w:fldChar w:fldCharType="begin"/>
      </w:r>
      <w:r w:rsidR="00846327">
        <w:rPr>
          <w:noProof/>
        </w:rPr>
        <w:instrText xml:space="preserve"> PAGEREF _Toc218015125 \h </w:instrText>
      </w:r>
      <w:r w:rsidR="00846327">
        <w:rPr>
          <w:noProof/>
        </w:rPr>
      </w:r>
      <w:r w:rsidR="00846327">
        <w:rPr>
          <w:noProof/>
        </w:rPr>
        <w:fldChar w:fldCharType="separate"/>
      </w:r>
      <w:r w:rsidR="00846327">
        <w:rPr>
          <w:noProof/>
        </w:rPr>
        <w:t>4</w:t>
      </w:r>
      <w:r w:rsidR="00846327">
        <w:rPr>
          <w:noProof/>
        </w:rPr>
        <w:fldChar w:fldCharType="end"/>
      </w:r>
    </w:p>
    <w:p w14:paraId="4C045053" w14:textId="17519EAF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8A5C63" w14:textId="36409BAD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Tijek igre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0732CF" w14:textId="260C9DAD" w:rsidR="00846327" w:rsidRDefault="0084632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Tehničke značajke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34F7CF" w14:textId="0B0FD485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Korišteni alati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13740D" w14:textId="5A054119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Letjenje drona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A57E4E0" w14:textId="74773551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Nošenje paketa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F42A28" w14:textId="2D99C195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Proceduralno generiranje modela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0236FF" w14:textId="7BDAABEE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Dizajn levela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2048EC8" w14:textId="7AF37A00" w:rsidR="00846327" w:rsidRDefault="0084632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Upute za korištenje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E666B2" w14:textId="2A0AE918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Kontrole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8FEA4E9" w14:textId="46B7D07A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Korisničko sučelje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096E5E" w14:textId="00255700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Kako igrati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0DBB8F4" w14:textId="6913ED68" w:rsidR="00846327" w:rsidRDefault="0084632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535A4E" w14:textId="37CD3F35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Izvori informacija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BC513A" w14:textId="61669502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Vanjski materijali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08896D" w14:textId="338517AE" w:rsidR="00BB0DA6" w:rsidRPr="006D00C5" w:rsidRDefault="00BB0DA6" w:rsidP="00033D01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20B2D">
        <w:rPr>
          <w:lang w:val="hr-HR"/>
        </w:rPr>
        <w:lastRenderedPageBreak/>
        <w:t>Tehnička dokumentacija</w:t>
      </w:r>
    </w:p>
    <w:p w14:paraId="418D15C8" w14:textId="77777777" w:rsidR="00EF3BD8" w:rsidRPr="006D00C5" w:rsidRDefault="00EF3BD8" w:rsidP="00960B9D">
      <w:pPr>
        <w:pStyle w:val="InfoBlue"/>
      </w:pPr>
    </w:p>
    <w:p w14:paraId="5C8964CF" w14:textId="77777777" w:rsidR="006E238A" w:rsidRPr="00A10E2F" w:rsidRDefault="006E238A" w:rsidP="00A10E2F">
      <w:pPr>
        <w:rPr>
          <w:b/>
          <w:bCs/>
          <w:i/>
          <w:iCs/>
          <w:color w:val="0000FF"/>
          <w:highlight w:val="yellow"/>
        </w:rPr>
      </w:pPr>
      <w:r w:rsidRPr="00A10E2F">
        <w:rPr>
          <w:b/>
          <w:bCs/>
          <w:i/>
          <w:iCs/>
          <w:color w:val="0000FF"/>
          <w:highlight w:val="yellow"/>
        </w:rPr>
        <w:t xml:space="preserve">Na koji </w:t>
      </w:r>
      <w:proofErr w:type="spellStart"/>
      <w:r w:rsidRPr="00A10E2F">
        <w:rPr>
          <w:b/>
          <w:bCs/>
          <w:i/>
          <w:iCs/>
          <w:color w:val="0000FF"/>
          <w:highlight w:val="yellow"/>
        </w:rPr>
        <w:t>način</w:t>
      </w:r>
      <w:proofErr w:type="spellEnd"/>
      <w:r w:rsidRPr="00A10E2F">
        <w:rPr>
          <w:b/>
          <w:bCs/>
          <w:i/>
          <w:iCs/>
          <w:color w:val="0000FF"/>
          <w:highlight w:val="yellow"/>
        </w:rPr>
        <w:t xml:space="preserve"> </w:t>
      </w:r>
      <w:proofErr w:type="spellStart"/>
      <w:r w:rsidRPr="00A10E2F">
        <w:rPr>
          <w:b/>
          <w:bCs/>
          <w:i/>
          <w:iCs/>
          <w:color w:val="0000FF"/>
          <w:highlight w:val="yellow"/>
        </w:rPr>
        <w:t>koristiti</w:t>
      </w:r>
      <w:proofErr w:type="spellEnd"/>
      <w:r w:rsidRPr="00A10E2F">
        <w:rPr>
          <w:b/>
          <w:bCs/>
          <w:i/>
          <w:iCs/>
          <w:color w:val="0000FF"/>
          <w:highlight w:val="yellow"/>
        </w:rPr>
        <w:t xml:space="preserve"> </w:t>
      </w:r>
      <w:proofErr w:type="spellStart"/>
      <w:r w:rsidRPr="00A10E2F">
        <w:rPr>
          <w:b/>
          <w:bCs/>
          <w:i/>
          <w:iCs/>
          <w:color w:val="0000FF"/>
          <w:highlight w:val="yellow"/>
        </w:rPr>
        <w:t>predložak</w:t>
      </w:r>
      <w:proofErr w:type="spellEnd"/>
      <w:r w:rsidRPr="00A10E2F">
        <w:rPr>
          <w:b/>
          <w:bCs/>
          <w:i/>
          <w:iCs/>
          <w:color w:val="0000FF"/>
          <w:highlight w:val="yellow"/>
        </w:rPr>
        <w:t>?</w:t>
      </w:r>
    </w:p>
    <w:p w14:paraId="1DED3A29" w14:textId="77777777" w:rsidR="00EF3BD8" w:rsidRPr="008D01D3" w:rsidRDefault="00EF3BD8" w:rsidP="00960B9D">
      <w:pPr>
        <w:pStyle w:val="InfoBlue"/>
        <w:rPr>
          <w:highlight w:val="yellow"/>
        </w:rPr>
      </w:pPr>
    </w:p>
    <w:p w14:paraId="30DCEC05" w14:textId="77777777" w:rsidR="00A55A74" w:rsidRPr="008D01D3" w:rsidRDefault="00A55A74" w:rsidP="00960B9D">
      <w:pPr>
        <w:pStyle w:val="InfoBlue"/>
        <w:rPr>
          <w:highlight w:val="yellow"/>
        </w:rPr>
      </w:pPr>
      <w:r w:rsidRPr="008D01D3">
        <w:rPr>
          <w:highlight w:val="yellow"/>
        </w:rPr>
        <w:t xml:space="preserve">Dokument se po potrebi može prilagoditi potrebama pojedinog projekta promjenom predloženih naslova predloženih poglavlja, kao i eventualnim dodavanjem novih poglavlja i potpoglavlja. </w:t>
      </w:r>
    </w:p>
    <w:p w14:paraId="26574D57" w14:textId="77777777" w:rsidR="00A55A74" w:rsidRPr="008D01D3" w:rsidRDefault="00A55A74" w:rsidP="00960B9D">
      <w:pPr>
        <w:pStyle w:val="InfoBlue"/>
        <w:rPr>
          <w:highlight w:val="yellow"/>
        </w:rPr>
      </w:pPr>
    </w:p>
    <w:p w14:paraId="7E3ECE0E" w14:textId="77777777" w:rsidR="006E238A" w:rsidRDefault="00A55A74" w:rsidP="00960B9D">
      <w:pPr>
        <w:pStyle w:val="InfoBlue"/>
      </w:pPr>
      <w:r w:rsidRPr="008D01D3">
        <w:rPr>
          <w:highlight w:val="yellow"/>
        </w:rPr>
        <w:t>Cilj dokumenta je opisati rezultat rada studentskog tima, problem koji je riješen u okviru projekta, korišten</w:t>
      </w:r>
      <w:r w:rsidR="000A14A5">
        <w:rPr>
          <w:highlight w:val="yellow"/>
        </w:rPr>
        <w:t>u</w:t>
      </w:r>
      <w:r w:rsidRPr="008D01D3">
        <w:rPr>
          <w:highlight w:val="yellow"/>
        </w:rPr>
        <w:t xml:space="preserve"> tehnologij</w:t>
      </w:r>
      <w:r w:rsidR="000A14A5">
        <w:rPr>
          <w:highlight w:val="yellow"/>
        </w:rPr>
        <w:t>u</w:t>
      </w:r>
      <w:r w:rsidRPr="008D01D3">
        <w:rPr>
          <w:highlight w:val="yellow"/>
        </w:rPr>
        <w:t>, mogućnosti i zna</w:t>
      </w:r>
      <w:r w:rsidR="008D01D3">
        <w:rPr>
          <w:highlight w:val="yellow"/>
        </w:rPr>
        <w:t>čajke dobivenog proizvoda i sl.</w:t>
      </w:r>
      <w:r w:rsidR="008D01D3">
        <w:t xml:space="preserve"> </w:t>
      </w:r>
      <w:r w:rsidR="008D01D3" w:rsidRPr="008D01D3">
        <w:rPr>
          <w:highlight w:val="yellow"/>
        </w:rPr>
        <w:t>Razinu detalja opisanu u ovom dokumentu studentski tim treba dogovoriti s nastavnikom.</w:t>
      </w:r>
    </w:p>
    <w:p w14:paraId="4A73EBEB" w14:textId="77777777" w:rsidR="00DE4D1A" w:rsidRDefault="00DE4D1A" w:rsidP="00960B9D">
      <w:pPr>
        <w:pStyle w:val="InfoBlue"/>
      </w:pPr>
    </w:p>
    <w:p w14:paraId="5C2E6186" w14:textId="77777777" w:rsidR="005D6FB5" w:rsidRDefault="005D6FB5" w:rsidP="00960B9D">
      <w:pPr>
        <w:pStyle w:val="InfoBlue"/>
      </w:pPr>
    </w:p>
    <w:p w14:paraId="7A6032A2" w14:textId="77777777" w:rsidR="005D6FB5" w:rsidRDefault="005D6FB5" w:rsidP="00960B9D">
      <w:pPr>
        <w:pStyle w:val="InfoBlue"/>
      </w:pPr>
    </w:p>
    <w:p w14:paraId="578372B4" w14:textId="77777777" w:rsidR="005D6FB5" w:rsidRDefault="005D6FB5" w:rsidP="00960B9D">
      <w:pPr>
        <w:pStyle w:val="InfoBlue"/>
      </w:pPr>
    </w:p>
    <w:p w14:paraId="68D434FC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Literatura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3001A055" w14:textId="77777777" w:rsidR="005D6FB5" w:rsidRPr="005D6FB5" w:rsidRDefault="005D6FB5" w:rsidP="00960B9D">
      <w:pPr>
        <w:pStyle w:val="InfoBlue"/>
      </w:pPr>
      <w:r w:rsidRPr="005D6FB5">
        <w:t>U tekstu rada treba biti navedena literatura svugdje gdje je tekst, slika ili grafički prikaz preuzet ili se temelji na nekom pisanom predlošku. Literatura se navodi iza zaključka. U tekstu se literatura navodi unutar zagrada s navođenjem prvog autora i godine izdanja, npr. (Martinis, 1998).</w:t>
      </w:r>
    </w:p>
    <w:p w14:paraId="4970AF3A" w14:textId="77777777" w:rsidR="005D6FB5" w:rsidRPr="005D6FB5" w:rsidRDefault="005D6FB5" w:rsidP="00960B9D">
      <w:pPr>
        <w:pStyle w:val="InfoBlue"/>
      </w:pPr>
    </w:p>
    <w:p w14:paraId="02FF0F74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knjige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0E007E48" w14:textId="77777777" w:rsidR="005D6FB5" w:rsidRPr="005D6FB5" w:rsidRDefault="005D6FB5" w:rsidP="00960B9D">
      <w:pPr>
        <w:pStyle w:val="InfoBlue"/>
      </w:pPr>
      <w:r w:rsidRPr="005D6FB5">
        <w:t>Prezime, inicijal(i) imena autora. Naslov: podnaslov. Podatak o izdanju. Mjesto izdavanja: Nakladnik, godina izdavanja.</w:t>
      </w:r>
    </w:p>
    <w:p w14:paraId="43F938EB" w14:textId="77777777" w:rsidR="005D6FB5" w:rsidRPr="005D6FB5" w:rsidRDefault="005D6FB5" w:rsidP="00960B9D">
      <w:pPr>
        <w:pStyle w:val="InfoBlue"/>
      </w:pPr>
    </w:p>
    <w:p w14:paraId="4B097905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članka</w:t>
      </w:r>
      <w:proofErr w:type="spellEnd"/>
      <w:r w:rsidRPr="00EE5D2B">
        <w:rPr>
          <w:b/>
          <w:bCs/>
          <w:i/>
          <w:iCs/>
          <w:color w:val="0000FF"/>
        </w:rPr>
        <w:t xml:space="preserve"> u </w:t>
      </w:r>
      <w:proofErr w:type="spellStart"/>
      <w:r w:rsidRPr="00EE5D2B">
        <w:rPr>
          <w:b/>
          <w:bCs/>
          <w:i/>
          <w:iCs/>
          <w:color w:val="0000FF"/>
        </w:rPr>
        <w:t>časopisu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45749300" w14:textId="77777777" w:rsidR="005D6FB5" w:rsidRPr="005D6FB5" w:rsidRDefault="005D6FB5" w:rsidP="00960B9D">
      <w:pPr>
        <w:pStyle w:val="InfoBlue"/>
      </w:pPr>
      <w:r w:rsidRPr="005D6FB5">
        <w:t>Prezime, inicijal(i) imena autora. Naslov članka: podnaslov. Naziv časopisa. Oznaka sveska/godišta, broj(godina), str. početna-završna.</w:t>
      </w:r>
    </w:p>
    <w:p w14:paraId="24384D34" w14:textId="77777777" w:rsidR="005D6FB5" w:rsidRPr="005D6FB5" w:rsidRDefault="005D6FB5" w:rsidP="00960B9D">
      <w:pPr>
        <w:pStyle w:val="InfoBlue"/>
      </w:pPr>
    </w:p>
    <w:p w14:paraId="1EF69471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rada </w:t>
      </w:r>
      <w:proofErr w:type="spellStart"/>
      <w:r w:rsidRPr="00EE5D2B">
        <w:rPr>
          <w:b/>
          <w:bCs/>
          <w:i/>
          <w:iCs/>
          <w:color w:val="0000FF"/>
        </w:rPr>
        <w:t>sa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konferencije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74A970A4" w14:textId="77777777" w:rsidR="005D6FB5" w:rsidRPr="005D6FB5" w:rsidRDefault="005D6FB5" w:rsidP="00960B9D">
      <w:pPr>
        <w:pStyle w:val="InfoBlue"/>
      </w:pPr>
      <w:r w:rsidRPr="005D6FB5">
        <w:t>Prezime, inicijal(i) imena autora. Naslov rada: podnaslov. Naslov zbornika, mjesto održavanja konferencije, (godina), str. početna-završna.</w:t>
      </w:r>
    </w:p>
    <w:p w14:paraId="23532942" w14:textId="77777777" w:rsidR="005D6FB5" w:rsidRPr="005D6FB5" w:rsidRDefault="005D6FB5" w:rsidP="00960B9D">
      <w:pPr>
        <w:pStyle w:val="InfoBlue"/>
      </w:pPr>
    </w:p>
    <w:p w14:paraId="48628F2F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doktorskog, magistarskog ili diplomskog rada:</w:t>
      </w:r>
    </w:p>
    <w:p w14:paraId="081BDF7C" w14:textId="77777777" w:rsidR="005D6FB5" w:rsidRPr="005D6FB5" w:rsidRDefault="005D6FB5" w:rsidP="00960B9D">
      <w:pPr>
        <w:pStyle w:val="InfoBlue"/>
      </w:pPr>
      <w:r w:rsidRPr="005D6FB5">
        <w:t>Prezime, inicijal(i) imena autora. Naslov. Vrsta rada. Ustanova na kojoj je rad obranjen, godina.</w:t>
      </w:r>
    </w:p>
    <w:p w14:paraId="3059509E" w14:textId="77777777" w:rsidR="005D6FB5" w:rsidRPr="005D6FB5" w:rsidRDefault="005D6FB5" w:rsidP="00960B9D">
      <w:pPr>
        <w:pStyle w:val="InfoBlue"/>
      </w:pPr>
    </w:p>
    <w:p w14:paraId="6D769C8E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www </w:t>
      </w:r>
      <w:proofErr w:type="spellStart"/>
      <w:r w:rsidRPr="00EE5D2B">
        <w:rPr>
          <w:b/>
          <w:bCs/>
          <w:i/>
          <w:iCs/>
          <w:color w:val="0000FF"/>
        </w:rPr>
        <w:t>izvora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7A60E7A6" w14:textId="77777777" w:rsidR="005D6FB5" w:rsidRPr="005D6FB5" w:rsidRDefault="005D6FB5" w:rsidP="00960B9D">
      <w:pPr>
        <w:pStyle w:val="InfoBlue"/>
      </w:pPr>
      <w:r w:rsidRPr="005D6FB5">
        <w:t>Ime(na) autora (ako je/su poznata), naslov dokumenta, datum nastanka (ako se razlikuje od datuma pristupa izvoru), naslov potpunog djela (italic), potpuna http adresa, datum pristupa dokumentu.</w:t>
      </w:r>
    </w:p>
    <w:p w14:paraId="72A3B314" w14:textId="77777777" w:rsidR="005D6FB5" w:rsidRPr="005D6FB5" w:rsidRDefault="005D6FB5" w:rsidP="00960B9D">
      <w:pPr>
        <w:pStyle w:val="InfoBlue"/>
      </w:pPr>
    </w:p>
    <w:p w14:paraId="0D19F623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Ostale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upute</w:t>
      </w:r>
      <w:proofErr w:type="spellEnd"/>
    </w:p>
    <w:p w14:paraId="38045789" w14:textId="77777777" w:rsidR="00DE4D1A" w:rsidRPr="00960B9D" w:rsidRDefault="005D6FB5" w:rsidP="00960B9D">
      <w:pPr>
        <w:pStyle w:val="InfoBlue"/>
      </w:pPr>
      <w:r w:rsidRPr="00960B9D">
        <w:t>U svim dokumentima obvezno primjenjivati SI jedinice. Slike, formule i tablice potrebno je numerirati. Opis tablice stavlja se iznad, a opis slike ispod nje. U opisu slike ili tablice pišu se samo podaci neophodni za njeno razumijevanje (npr. Slika 6. Pojačalo s promjenljivim pojačanjem). Dodatna objašnjenja daju se u tekstu uz povezivanje sa slikom ili tablicom. Osi i parametri na slikama i grafičkim prikazima trebaju biti obilježeni. Daljnji opis tog grafičkog prikaza treba se nalaziti u tekstu rada. Formule se obilježavaju brojevima u zagradi, uz desni rub stranice, a u tekstu se poziva na broj formule.</w:t>
      </w:r>
    </w:p>
    <w:p w14:paraId="199EECCD" w14:textId="77777777" w:rsidR="00BB0DA6" w:rsidRDefault="00DF3B4B" w:rsidP="006D00C5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id="0" w:name="_Toc218015125"/>
      <w:r w:rsidR="00620B2D" w:rsidRPr="00620B2D">
        <w:rPr>
          <w:lang w:val="hr-HR"/>
        </w:rPr>
        <w:lastRenderedPageBreak/>
        <w:t>Opis razvijenog proizvoda</w:t>
      </w:r>
      <w:bookmarkEnd w:id="0"/>
    </w:p>
    <w:p w14:paraId="0E80050C" w14:textId="01415366" w:rsidR="008B29C1" w:rsidRDefault="008B29C1" w:rsidP="008B29C1">
      <w:pPr>
        <w:pStyle w:val="Heading2"/>
        <w:rPr>
          <w:lang w:val="hr-HR"/>
        </w:rPr>
      </w:pPr>
      <w:bookmarkStart w:id="1" w:name="_Toc218015126"/>
      <w:r>
        <w:rPr>
          <w:lang w:val="hr-HR"/>
        </w:rPr>
        <w:t>Tema</w:t>
      </w:r>
      <w:bookmarkEnd w:id="1"/>
    </w:p>
    <w:p w14:paraId="1EAE24F7" w14:textId="0CCF1DE2" w:rsidR="008B29C1" w:rsidRPr="008B29C1" w:rsidRDefault="008B29C1" w:rsidP="008B29C1">
      <w:pPr>
        <w:pStyle w:val="BodyText"/>
        <w:ind w:left="0" w:firstLine="720"/>
        <w:rPr>
          <w:lang w:val="hr-HR"/>
        </w:rPr>
      </w:pPr>
      <w:r>
        <w:rPr>
          <w:lang w:val="hr-HR"/>
        </w:rPr>
        <w:t>[motivacija za odabir teme, opis teme]</w:t>
      </w:r>
    </w:p>
    <w:p w14:paraId="514294B6" w14:textId="77777777" w:rsidR="008B29C1" w:rsidRDefault="008B29C1" w:rsidP="008B29C1">
      <w:pPr>
        <w:pStyle w:val="Heading2"/>
        <w:rPr>
          <w:lang w:val="hr-HR"/>
        </w:rPr>
      </w:pPr>
      <w:bookmarkStart w:id="2" w:name="_Toc218015127"/>
      <w:r>
        <w:rPr>
          <w:lang w:val="hr-HR"/>
        </w:rPr>
        <w:t>Tijek igre</w:t>
      </w:r>
      <w:bookmarkEnd w:id="2"/>
    </w:p>
    <w:p w14:paraId="024FDA98" w14:textId="67333CDB" w:rsidR="008B29C1" w:rsidRPr="00B837D6" w:rsidRDefault="008B29C1" w:rsidP="008B29C1">
      <w:pPr>
        <w:ind w:firstLine="720"/>
        <w:rPr>
          <w:lang w:val="hr-HR"/>
        </w:rPr>
      </w:pPr>
      <w:r>
        <w:rPr>
          <w:lang w:val="hr-HR"/>
        </w:rPr>
        <w:t>[opisati gameplay: glavni cilj, slučaj pobjede, slučaj gubitka, prepreke, punjenje baterije, nošenje paketa</w:t>
      </w:r>
      <w:r w:rsidR="003D6C82">
        <w:rPr>
          <w:lang w:val="hr-HR"/>
        </w:rPr>
        <w:t>, itd...</w:t>
      </w:r>
      <w:r>
        <w:rPr>
          <w:lang w:val="hr-HR"/>
        </w:rPr>
        <w:t>]</w:t>
      </w:r>
    </w:p>
    <w:p w14:paraId="0DB1D6D1" w14:textId="77777777" w:rsidR="00620B2D" w:rsidRPr="00620B2D" w:rsidRDefault="00620B2D" w:rsidP="00620B2D">
      <w:pPr>
        <w:pStyle w:val="BodyText"/>
        <w:rPr>
          <w:lang w:val="hr-HR"/>
        </w:rPr>
      </w:pPr>
    </w:p>
    <w:p w14:paraId="6ABC7C64" w14:textId="47A19001" w:rsidR="00B837D6" w:rsidRPr="00B837D6" w:rsidRDefault="00620B2D" w:rsidP="008B29C1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3" w:name="_Toc218015128"/>
      <w:r w:rsidRPr="00620B2D">
        <w:rPr>
          <w:lang w:val="hr-HR"/>
        </w:rPr>
        <w:lastRenderedPageBreak/>
        <w:t>Tehničke značajke</w:t>
      </w:r>
      <w:bookmarkEnd w:id="3"/>
    </w:p>
    <w:p w14:paraId="7F32CA94" w14:textId="42AC6C21" w:rsidR="008B29C1" w:rsidRDefault="008B29C1" w:rsidP="00B837D6">
      <w:pPr>
        <w:pStyle w:val="Heading2"/>
        <w:rPr>
          <w:lang w:val="hr-HR"/>
        </w:rPr>
      </w:pPr>
      <w:bookmarkStart w:id="4" w:name="_Toc218015129"/>
      <w:r>
        <w:rPr>
          <w:lang w:val="hr-HR"/>
        </w:rPr>
        <w:t>Korišteni alati</w:t>
      </w:r>
      <w:bookmarkEnd w:id="4"/>
    </w:p>
    <w:p w14:paraId="5040A666" w14:textId="5545C2DC" w:rsidR="008B29C1" w:rsidRPr="008B29C1" w:rsidRDefault="008B29C1" w:rsidP="008B29C1">
      <w:pPr>
        <w:ind w:left="720"/>
        <w:rPr>
          <w:lang w:val="hr-HR"/>
        </w:rPr>
      </w:pPr>
      <w:r>
        <w:rPr>
          <w:lang w:val="hr-HR"/>
        </w:rPr>
        <w:t>[navesti korištene alate i za što služe: godot, blender, ...]</w:t>
      </w:r>
    </w:p>
    <w:p w14:paraId="7A69AC09" w14:textId="00BA1E8D" w:rsidR="00B837D6" w:rsidRDefault="008B29C1" w:rsidP="00B837D6">
      <w:pPr>
        <w:pStyle w:val="Heading2"/>
        <w:rPr>
          <w:lang w:val="hr-HR"/>
        </w:rPr>
      </w:pPr>
      <w:bookmarkStart w:id="5" w:name="_Toc218015130"/>
      <w:r>
        <w:rPr>
          <w:lang w:val="hr-HR"/>
        </w:rPr>
        <w:t>Letjenje</w:t>
      </w:r>
      <w:r w:rsidR="00B837D6">
        <w:rPr>
          <w:lang w:val="hr-HR"/>
        </w:rPr>
        <w:t xml:space="preserve"> drona</w:t>
      </w:r>
      <w:bookmarkEnd w:id="5"/>
    </w:p>
    <w:p w14:paraId="2AA0897C" w14:textId="65B090E7" w:rsidR="008B29C1" w:rsidRDefault="008B29C1" w:rsidP="008B29C1">
      <w:pPr>
        <w:ind w:firstLine="720"/>
        <w:rPr>
          <w:lang w:val="hr-HR"/>
        </w:rPr>
      </w:pPr>
      <w:r>
        <w:rPr>
          <w:lang w:val="hr-HR"/>
        </w:rPr>
        <w:t>[kako je napravljena simulacija letjenja]</w:t>
      </w:r>
    </w:p>
    <w:p w14:paraId="6A68554C" w14:textId="472BC364" w:rsidR="008B29C1" w:rsidRDefault="008B29C1" w:rsidP="008B29C1">
      <w:pPr>
        <w:pStyle w:val="Heading2"/>
        <w:rPr>
          <w:lang w:val="hr-HR"/>
        </w:rPr>
      </w:pPr>
      <w:bookmarkStart w:id="6" w:name="_Toc218015131"/>
      <w:r>
        <w:rPr>
          <w:lang w:val="hr-HR"/>
        </w:rPr>
        <w:t>Nošenje paketa</w:t>
      </w:r>
      <w:bookmarkEnd w:id="6"/>
    </w:p>
    <w:p w14:paraId="40E5B7B6" w14:textId="7FBB267D" w:rsidR="008B29C1" w:rsidRPr="008B29C1" w:rsidRDefault="008B29C1" w:rsidP="008B29C1">
      <w:pPr>
        <w:ind w:firstLine="720"/>
        <w:rPr>
          <w:lang w:val="hr-HR"/>
        </w:rPr>
      </w:pPr>
      <w:r>
        <w:rPr>
          <w:lang w:val="hr-HR"/>
        </w:rPr>
        <w:t>[kako je implementirano nošenje paketa]</w:t>
      </w:r>
    </w:p>
    <w:p w14:paraId="1D310AE0" w14:textId="47C4109B" w:rsidR="008B29C1" w:rsidRPr="008C204C" w:rsidRDefault="00B837D6" w:rsidP="00A44FFF">
      <w:pPr>
        <w:pStyle w:val="Heading2"/>
        <w:rPr>
          <w:lang w:val="hr-HR"/>
        </w:rPr>
      </w:pPr>
      <w:bookmarkStart w:id="7" w:name="_Toc218015132"/>
      <w:r>
        <w:rPr>
          <w:lang w:val="hr-HR"/>
        </w:rPr>
        <w:t>Proceduralno</w:t>
      </w:r>
      <w:r w:rsidRPr="008C204C">
        <w:rPr>
          <w:lang w:val="hr-HR"/>
        </w:rPr>
        <w:t xml:space="preserve"> generiranje modela</w:t>
      </w:r>
      <w:bookmarkEnd w:id="7"/>
    </w:p>
    <w:p w14:paraId="2AE016FD" w14:textId="5485DB9E" w:rsidR="00E11291" w:rsidRPr="008C204C" w:rsidRDefault="00E11291" w:rsidP="008B29C1">
      <w:pPr>
        <w:ind w:firstLine="720"/>
        <w:rPr>
          <w:lang w:val="hr-HR"/>
        </w:rPr>
      </w:pPr>
    </w:p>
    <w:p w14:paraId="7E724332" w14:textId="2D761CC1" w:rsidR="00E11291" w:rsidRPr="008C204C" w:rsidRDefault="00A44FFF" w:rsidP="00DA0FA6">
      <w:pPr>
        <w:ind w:firstLine="720"/>
        <w:jc w:val="both"/>
        <w:rPr>
          <w:lang w:val="hr-HR"/>
        </w:rPr>
      </w:pPr>
      <w:r w:rsidRPr="008C204C">
        <w:rPr>
          <w:lang w:val="hr-HR"/>
        </w:rPr>
        <w:t xml:space="preserve">Proceduralno generiranje modela je način stvaranja 3D modela </w:t>
      </w:r>
      <w:r w:rsidR="005858F7">
        <w:rPr>
          <w:lang w:val="hr-HR"/>
        </w:rPr>
        <w:t xml:space="preserve">s </w:t>
      </w:r>
      <w:r w:rsidRPr="008C204C">
        <w:rPr>
          <w:lang w:val="hr-HR"/>
        </w:rPr>
        <w:t>pomoću skupa unaprijed definiranih pravila, algoritama ili matematičkih funkcija, umjesto ručnog oblikovanja svakog pojedinačnog elementa</w:t>
      </w:r>
      <w:r w:rsidR="00785E45" w:rsidRPr="008C204C">
        <w:rPr>
          <w:lang w:val="hr-HR"/>
        </w:rPr>
        <w:t>.</w:t>
      </w:r>
      <w:r w:rsidR="00013E89" w:rsidRPr="008C204C">
        <w:rPr>
          <w:lang w:val="hr-HR"/>
        </w:rPr>
        <w:t xml:space="preserve"> </w:t>
      </w:r>
      <w:r w:rsidR="00785E45" w:rsidRPr="008C204C">
        <w:rPr>
          <w:lang w:val="hr-HR"/>
        </w:rPr>
        <w:t>P</w:t>
      </w:r>
      <w:r w:rsidRPr="008C204C">
        <w:rPr>
          <w:lang w:val="hr-HR"/>
        </w:rPr>
        <w:t>romjenom osnovnih parametara</w:t>
      </w:r>
      <w:r w:rsidR="00785E45" w:rsidRPr="008C204C">
        <w:rPr>
          <w:lang w:val="hr-HR"/>
        </w:rPr>
        <w:t xml:space="preserve">, dizajner </w:t>
      </w:r>
      <w:r w:rsidRPr="008C204C">
        <w:rPr>
          <w:lang w:val="hr-HR"/>
        </w:rPr>
        <w:t>može regenerirati cijel</w:t>
      </w:r>
      <w:r w:rsidR="00785E45" w:rsidRPr="008C204C">
        <w:rPr>
          <w:lang w:val="hr-HR"/>
        </w:rPr>
        <w:t>i model</w:t>
      </w:r>
      <w:r w:rsidRPr="008C204C">
        <w:rPr>
          <w:lang w:val="hr-HR"/>
        </w:rPr>
        <w:t xml:space="preserve">, što </w:t>
      </w:r>
      <w:r w:rsidR="00785E45" w:rsidRPr="008C204C">
        <w:rPr>
          <w:lang w:val="hr-HR"/>
        </w:rPr>
        <w:t>omogućuje</w:t>
      </w:r>
      <w:r w:rsidRPr="008C204C">
        <w:rPr>
          <w:lang w:val="hr-HR"/>
        </w:rPr>
        <w:t xml:space="preserve"> vrlo učinkovit</w:t>
      </w:r>
      <w:r w:rsidR="00785E45" w:rsidRPr="008C204C">
        <w:rPr>
          <w:lang w:val="hr-HR"/>
        </w:rPr>
        <w:t>i</w:t>
      </w:r>
      <w:r w:rsidRPr="008C204C">
        <w:rPr>
          <w:lang w:val="hr-HR"/>
        </w:rPr>
        <w:t xml:space="preserve"> iterativni rad, </w:t>
      </w:r>
      <w:r w:rsidR="00013E89" w:rsidRPr="008C204C">
        <w:rPr>
          <w:lang w:val="hr-HR"/>
        </w:rPr>
        <w:t xml:space="preserve">jednostavno </w:t>
      </w:r>
      <w:r w:rsidRPr="008C204C">
        <w:rPr>
          <w:lang w:val="hr-HR"/>
        </w:rPr>
        <w:t>skaliranje i postizanje uvjerljive prirodne raznolikosti</w:t>
      </w:r>
      <w:r w:rsidR="00785E45" w:rsidRPr="008C204C">
        <w:rPr>
          <w:lang w:val="hr-HR"/>
        </w:rPr>
        <w:t xml:space="preserve"> u modelima</w:t>
      </w:r>
      <w:r w:rsidRPr="008C204C">
        <w:rPr>
          <w:lang w:val="hr-HR"/>
        </w:rPr>
        <w:t>.</w:t>
      </w:r>
      <w:r w:rsidR="00785E45" w:rsidRPr="008C204C">
        <w:rPr>
          <w:lang w:val="hr-HR"/>
        </w:rPr>
        <w:t xml:space="preserve"> Proceduralno modeliranje se najviše koristi izradu izuzetno složenih i detaljnih objekata ili cijelih okolina (poput šuma, gradova ili planinskih lanaca) iz minimalnog broja ulaznih podataka.</w:t>
      </w:r>
      <w:r w:rsidR="00DA0FA6" w:rsidRPr="008C204C">
        <w:rPr>
          <w:lang w:val="hr-HR"/>
        </w:rPr>
        <w:t xml:space="preserve"> U ovom projektu je proceduralno generiranje korišteno za izradu modela građevina koje služe za izradu grada u kojem dron dostavlja pakete.</w:t>
      </w:r>
    </w:p>
    <w:p w14:paraId="7CD494F5" w14:textId="77777777" w:rsidR="00DA0FA6" w:rsidRPr="008C204C" w:rsidRDefault="00DA0FA6" w:rsidP="00DA0FA6">
      <w:pPr>
        <w:ind w:firstLine="720"/>
        <w:jc w:val="both"/>
        <w:rPr>
          <w:lang w:val="hr-HR"/>
        </w:rPr>
      </w:pPr>
    </w:p>
    <w:p w14:paraId="57521CE2" w14:textId="7C4F709C" w:rsidR="00A44FFF" w:rsidRPr="00D33B20" w:rsidRDefault="00DA0FA6" w:rsidP="00DA0FA6">
      <w:pPr>
        <w:ind w:firstLine="720"/>
        <w:jc w:val="both"/>
        <w:rPr>
          <w:lang w:val="hr-HR"/>
        </w:rPr>
      </w:pPr>
      <w:r w:rsidRPr="008C204C">
        <w:rPr>
          <w:lang w:val="hr-HR"/>
        </w:rPr>
        <w:t xml:space="preserve">Korišteni alat za ostvarenje proceduralnog generiranja se zove </w:t>
      </w:r>
      <w:r w:rsidR="00A44FFF" w:rsidRPr="008C204C">
        <w:rPr>
          <w:i/>
          <w:iCs/>
          <w:lang w:val="hr-HR"/>
        </w:rPr>
        <w:t>Geometry Nodes</w:t>
      </w:r>
      <w:r w:rsidRPr="008C204C">
        <w:rPr>
          <w:lang w:val="hr-HR"/>
        </w:rPr>
        <w:t xml:space="preserve">, koji je dio programa </w:t>
      </w:r>
      <w:r w:rsidR="00A44FFF" w:rsidRPr="008C204C">
        <w:rPr>
          <w:i/>
          <w:iCs/>
          <w:lang w:val="hr-HR"/>
        </w:rPr>
        <w:t>Blender</w:t>
      </w:r>
      <w:r w:rsidRPr="008C204C">
        <w:rPr>
          <w:lang w:val="hr-HR"/>
        </w:rPr>
        <w:t xml:space="preserve">. Alat omogućuje </w:t>
      </w:r>
      <w:r w:rsidR="00A44FFF" w:rsidRPr="008C204C">
        <w:rPr>
          <w:lang w:val="hr-HR"/>
        </w:rPr>
        <w:t xml:space="preserve">generiranje i manipulaciju geometrije </w:t>
      </w:r>
      <w:r w:rsidR="005858F7">
        <w:rPr>
          <w:lang w:val="hr-HR"/>
        </w:rPr>
        <w:t xml:space="preserve">s </w:t>
      </w:r>
      <w:r w:rsidR="00A44FFF" w:rsidRPr="008C204C">
        <w:rPr>
          <w:lang w:val="hr-HR"/>
        </w:rPr>
        <w:t>pomoću vizualnog sučelja</w:t>
      </w:r>
      <w:r w:rsidR="00785E45" w:rsidRPr="008C204C">
        <w:rPr>
          <w:lang w:val="hr-HR"/>
        </w:rPr>
        <w:t>.</w:t>
      </w:r>
      <w:r w:rsidR="007C51D9" w:rsidRPr="008C204C">
        <w:rPr>
          <w:lang w:val="hr-HR"/>
        </w:rPr>
        <w:t xml:space="preserve"> Pravila i algoritmi za oblikovanje geometrije se definiraju </w:t>
      </w:r>
      <w:r w:rsidR="005858F7">
        <w:rPr>
          <w:lang w:val="hr-HR"/>
        </w:rPr>
        <w:t xml:space="preserve">s </w:t>
      </w:r>
      <w:r w:rsidR="007C51D9" w:rsidRPr="008C204C">
        <w:rPr>
          <w:lang w:val="hr-HR"/>
        </w:rPr>
        <w:t>pomoću dijagrama funkcijskih čvorova (</w:t>
      </w:r>
      <w:r w:rsidR="007C51D9" w:rsidRPr="008C204C">
        <w:rPr>
          <w:i/>
          <w:iCs/>
          <w:lang w:val="hr-HR"/>
        </w:rPr>
        <w:t>engl. FBD - Function Block Diagram</w:t>
      </w:r>
      <w:r w:rsidR="007C51D9" w:rsidRPr="008C204C">
        <w:rPr>
          <w:lang w:val="hr-HR"/>
        </w:rPr>
        <w:t>). Svaki čvor (</w:t>
      </w:r>
      <w:r w:rsidR="007C51D9" w:rsidRPr="008C204C">
        <w:rPr>
          <w:i/>
          <w:iCs/>
          <w:lang w:val="hr-HR"/>
        </w:rPr>
        <w:t>engl. Node</w:t>
      </w:r>
      <w:r w:rsidR="007C51D9" w:rsidRPr="008C204C">
        <w:rPr>
          <w:lang w:val="hr-HR"/>
        </w:rPr>
        <w:t>) ima ulazne parametre, izvršava neku funkciju i vrača izlazne podatke. Čvorovi se međusobno spajaju poveznicama (</w:t>
      </w:r>
      <w:r w:rsidR="007C51D9" w:rsidRPr="008C204C">
        <w:rPr>
          <w:i/>
          <w:iCs/>
          <w:lang w:val="hr-HR"/>
        </w:rPr>
        <w:t xml:space="preserve">engl. </w:t>
      </w:r>
      <w:r w:rsidR="007C51D9" w:rsidRPr="00D33B20">
        <w:rPr>
          <w:i/>
          <w:iCs/>
          <w:lang w:val="hr-HR"/>
        </w:rPr>
        <w:t>Noodle</w:t>
      </w:r>
      <w:r w:rsidR="007C51D9" w:rsidRPr="00D33B20">
        <w:rPr>
          <w:lang w:val="hr-HR"/>
        </w:rPr>
        <w:t>)</w:t>
      </w:r>
      <w:r w:rsidRPr="00D33B20">
        <w:rPr>
          <w:lang w:val="hr-HR"/>
        </w:rPr>
        <w:t xml:space="preserve"> i time se kontrolira tok podataka kroz algoritam. </w:t>
      </w:r>
      <w:r w:rsidRPr="00D33B20">
        <w:rPr>
          <w:i/>
          <w:iCs/>
          <w:lang w:val="hr-HR"/>
        </w:rPr>
        <w:t>Geometry Nodes</w:t>
      </w:r>
      <w:r w:rsidRPr="00D33B20">
        <w:rPr>
          <w:lang w:val="hr-HR"/>
        </w:rPr>
        <w:t xml:space="preserve"> sadrži veliki broj gotovih funkcija </w:t>
      </w:r>
      <w:r w:rsidR="005858F7" w:rsidRPr="005858F7">
        <w:rPr>
          <w:lang w:val="hr-HR"/>
        </w:rPr>
        <w:t xml:space="preserve">namijenjenih </w:t>
      </w:r>
      <w:r w:rsidRPr="00D33B20">
        <w:rPr>
          <w:lang w:val="hr-HR"/>
        </w:rPr>
        <w:t>za generiranje 3D modela, a i omogućuje korisniku da izradi svoje.</w:t>
      </w:r>
    </w:p>
    <w:p w14:paraId="67731673" w14:textId="77777777" w:rsidR="00A44FFF" w:rsidRDefault="00A44FFF" w:rsidP="008B29C1">
      <w:pPr>
        <w:ind w:firstLine="720"/>
        <w:rPr>
          <w:lang w:val="hr-HR"/>
        </w:rPr>
      </w:pPr>
    </w:p>
    <w:p w14:paraId="1905E589" w14:textId="3AF82E5D" w:rsidR="00A44FFF" w:rsidRDefault="00A44FFF" w:rsidP="00A44FFF">
      <w:pPr>
        <w:ind w:firstLine="720"/>
        <w:jc w:val="center"/>
        <w:rPr>
          <w:lang w:val="hr-HR"/>
        </w:rPr>
      </w:pPr>
      <w:r w:rsidRPr="00A44FFF">
        <w:rPr>
          <w:noProof/>
          <w:lang w:val="hr-HR"/>
        </w:rPr>
        <w:drawing>
          <wp:inline distT="0" distB="0" distL="0" distR="0" wp14:anchorId="5E176F70" wp14:editId="31BD90E2">
            <wp:extent cx="4708478" cy="2365872"/>
            <wp:effectExtent l="0" t="0" r="0" b="0"/>
            <wp:docPr id="16004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3067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936" cy="24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6E14" w14:textId="672A7AE9" w:rsidR="0092544B" w:rsidRPr="008C204C" w:rsidRDefault="00A44FFF" w:rsidP="008C204C">
      <w:pPr>
        <w:ind w:firstLine="720"/>
        <w:jc w:val="center"/>
        <w:rPr>
          <w:color w:val="808080" w:themeColor="background1" w:themeShade="80"/>
          <w:lang w:val="hr-HR"/>
        </w:rPr>
      </w:pPr>
      <w:r w:rsidRPr="00A44FFF">
        <w:rPr>
          <w:color w:val="808080" w:themeColor="background1" w:themeShade="80"/>
          <w:lang w:val="hr-HR"/>
        </w:rPr>
        <w:t xml:space="preserve">Slika 1: Primjer mreže čvorova alata </w:t>
      </w:r>
      <w:r w:rsidRPr="00A44FFF">
        <w:rPr>
          <w:i/>
          <w:iCs/>
          <w:color w:val="808080" w:themeColor="background1" w:themeShade="80"/>
          <w:lang w:val="hr-HR"/>
        </w:rPr>
        <w:t>Geometry Nodes</w:t>
      </w:r>
    </w:p>
    <w:p w14:paraId="75DABAC2" w14:textId="53F53E5C" w:rsidR="0092544B" w:rsidRPr="00013E89" w:rsidRDefault="008C204C" w:rsidP="008C204C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3FA2D703" w14:textId="42F72A4E" w:rsidR="00B26A03" w:rsidRDefault="005724A5" w:rsidP="00D33B20">
      <w:pPr>
        <w:ind w:firstLine="720"/>
        <w:jc w:val="both"/>
        <w:rPr>
          <w:lang w:val="hr-HR"/>
        </w:rPr>
      </w:pPr>
      <w:r w:rsidRPr="00D33B20">
        <w:rPr>
          <w:lang w:val="hr-HR"/>
        </w:rPr>
        <w:lastRenderedPageBreak/>
        <w:t xml:space="preserve">Prije nego što se napravi algoritam, treba analizirati problem i pronaći neke elemente koji se mogu lagano </w:t>
      </w:r>
      <w:r w:rsidRPr="00D33B20">
        <w:rPr>
          <w:lang w:val="hr-HR"/>
        </w:rPr>
        <w:t xml:space="preserve">programski </w:t>
      </w:r>
      <w:r w:rsidR="00B422A2" w:rsidRPr="00D33B20">
        <w:rPr>
          <w:lang w:val="hr-HR"/>
        </w:rPr>
        <w:t>ostvariti</w:t>
      </w:r>
      <w:r w:rsidRPr="00D33B20">
        <w:rPr>
          <w:lang w:val="hr-HR"/>
        </w:rPr>
        <w:t xml:space="preserve"> tako da se taj dio posla napravi automatski. Svaka </w:t>
      </w:r>
      <w:r>
        <w:rPr>
          <w:lang w:val="hr-HR"/>
        </w:rPr>
        <w:t xml:space="preserve">građevina </w:t>
      </w:r>
      <w:r w:rsidR="00D33B20">
        <w:rPr>
          <w:lang w:val="hr-HR"/>
        </w:rPr>
        <w:t>ima</w:t>
      </w:r>
      <w:r>
        <w:rPr>
          <w:lang w:val="hr-HR"/>
        </w:rPr>
        <w:t xml:space="preserve"> iste elemente (prozori, ulazna vrata, boja zida,...), stoga se oni mogu </w:t>
      </w:r>
      <w:r w:rsidR="00B422A2">
        <w:rPr>
          <w:lang w:val="hr-HR"/>
        </w:rPr>
        <w:t xml:space="preserve">proceduralno </w:t>
      </w:r>
      <w:r>
        <w:rPr>
          <w:lang w:val="hr-HR"/>
        </w:rPr>
        <w:t>generirati</w:t>
      </w:r>
      <w:r w:rsidR="00B422A2">
        <w:rPr>
          <w:lang w:val="hr-HR"/>
        </w:rPr>
        <w:t>. Time je jedina razlika između međusobnih građevina njihov početni oblik i parametri algoritma. G</w:t>
      </w:r>
      <w:r w:rsidR="00D5300B">
        <w:rPr>
          <w:lang w:val="hr-HR"/>
        </w:rPr>
        <w:t xml:space="preserve">eneriranje modela građevine se svodi na </w:t>
      </w:r>
      <w:r w:rsidR="00D33B20">
        <w:rPr>
          <w:lang w:val="hr-HR"/>
        </w:rPr>
        <w:t>automatsko</w:t>
      </w:r>
      <w:r w:rsidR="00B26A03">
        <w:rPr>
          <w:lang w:val="hr-HR"/>
        </w:rPr>
        <w:t xml:space="preserve"> postavljanje detalja na površinu. </w:t>
      </w:r>
      <w:r w:rsidR="00B26A03">
        <w:rPr>
          <w:lang w:val="hr-HR"/>
        </w:rPr>
        <w:t xml:space="preserve">Ručno je napravljena kolekcija modela za </w:t>
      </w:r>
      <w:r w:rsidR="005858F7" w:rsidRPr="005858F7">
        <w:rPr>
          <w:lang w:val="hr-HR"/>
        </w:rPr>
        <w:t xml:space="preserve">dodavanje </w:t>
      </w:r>
      <w:r w:rsidR="00B26A03">
        <w:rPr>
          <w:lang w:val="hr-HR"/>
        </w:rPr>
        <w:t>detalja građevinama</w:t>
      </w:r>
      <w:r w:rsidR="00D33B20">
        <w:rPr>
          <w:lang w:val="hr-HR"/>
        </w:rPr>
        <w:t xml:space="preserve"> (vidljivo na slici broj 2).</w:t>
      </w:r>
      <w:r w:rsidR="00B422A2">
        <w:rPr>
          <w:lang w:val="hr-HR"/>
        </w:rPr>
        <w:t xml:space="preserve"> </w:t>
      </w:r>
      <w:r w:rsidR="00D33B20">
        <w:rPr>
          <w:lang w:val="hr-HR"/>
        </w:rPr>
        <w:t>S</w:t>
      </w:r>
      <w:r w:rsidR="00B422A2">
        <w:rPr>
          <w:lang w:val="hr-HR"/>
        </w:rPr>
        <w:t xml:space="preserve">vaka vrsta detalja ima nekoliko </w:t>
      </w:r>
      <w:r w:rsidR="00D33B20">
        <w:rPr>
          <w:lang w:val="hr-HR"/>
        </w:rPr>
        <w:t xml:space="preserve">sličnih </w:t>
      </w:r>
      <w:r w:rsidR="00B422A2">
        <w:rPr>
          <w:lang w:val="hr-HR"/>
        </w:rPr>
        <w:t>alternativnih modela tako da postoji više raznolikosti među građevinama.</w:t>
      </w:r>
      <w:r w:rsidR="00D33B20">
        <w:rPr>
          <w:lang w:val="hr-HR"/>
        </w:rPr>
        <w:t xml:space="preserve"> Gledajući sliku 2 s lijevo na desno: uređaji za ventilaciju, dimnjaci, antene, nekoliko vrsta prozora, </w:t>
      </w:r>
      <w:r w:rsidR="005858F7" w:rsidRPr="005858F7">
        <w:rPr>
          <w:lang w:val="hr-HR"/>
        </w:rPr>
        <w:t xml:space="preserve">dućanski </w:t>
      </w:r>
      <w:r w:rsidR="00D33B20">
        <w:rPr>
          <w:lang w:val="hr-HR"/>
        </w:rPr>
        <w:t>izlozi i ulazna vrata.</w:t>
      </w:r>
    </w:p>
    <w:p w14:paraId="5FBE7AE6" w14:textId="7154D132" w:rsidR="00B26A03" w:rsidRDefault="00B26A03" w:rsidP="00B26A03">
      <w:pPr>
        <w:ind w:firstLine="720"/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5DEA71BC" wp14:editId="108E3E3D">
            <wp:extent cx="4067030" cy="2033516"/>
            <wp:effectExtent l="0" t="0" r="0" b="5080"/>
            <wp:docPr id="1132220360" name="Picture 6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0360" name="Picture 6" descr="A screenshot of a video gam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076" cy="20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E294" w14:textId="68E6927A" w:rsidR="00B26A03" w:rsidRPr="00013E89" w:rsidRDefault="00B26A03" w:rsidP="00B26A03">
      <w:pPr>
        <w:ind w:firstLine="720"/>
        <w:jc w:val="center"/>
        <w:rPr>
          <w:color w:val="7F7F7F" w:themeColor="text1" w:themeTint="80"/>
          <w:lang w:val="hr-HR"/>
        </w:rPr>
      </w:pPr>
      <w:r>
        <w:rPr>
          <w:color w:val="7F7F7F" w:themeColor="text1" w:themeTint="80"/>
          <w:lang w:val="hr-HR"/>
        </w:rPr>
        <w:t xml:space="preserve">Slika </w:t>
      </w:r>
      <w:r w:rsidR="005724A5">
        <w:rPr>
          <w:color w:val="7F7F7F" w:themeColor="text1" w:themeTint="80"/>
          <w:lang w:val="hr-HR"/>
        </w:rPr>
        <w:t>2</w:t>
      </w:r>
      <w:r>
        <w:rPr>
          <w:color w:val="7F7F7F" w:themeColor="text1" w:themeTint="80"/>
          <w:lang w:val="hr-HR"/>
        </w:rPr>
        <w:t>: Ručno napravljeni detalji građevina</w:t>
      </w:r>
    </w:p>
    <w:p w14:paraId="5ABFD34C" w14:textId="77777777" w:rsidR="00B26A03" w:rsidRDefault="00B26A03" w:rsidP="00B26A03">
      <w:pPr>
        <w:jc w:val="both"/>
        <w:rPr>
          <w:lang w:val="hr-HR"/>
        </w:rPr>
      </w:pPr>
    </w:p>
    <w:p w14:paraId="5F520590" w14:textId="3036443F" w:rsidR="00A44FFF" w:rsidRDefault="00D5300B" w:rsidP="00D33B20">
      <w:pPr>
        <w:ind w:firstLine="720"/>
        <w:jc w:val="both"/>
        <w:rPr>
          <w:lang w:val="hr-HR"/>
        </w:rPr>
      </w:pPr>
      <w:r>
        <w:rPr>
          <w:lang w:val="hr-HR"/>
        </w:rPr>
        <w:t>Postupak</w:t>
      </w:r>
      <w:r w:rsidR="00013E89">
        <w:rPr>
          <w:lang w:val="hr-HR"/>
        </w:rPr>
        <w:t xml:space="preserve"> za </w:t>
      </w:r>
      <w:r w:rsidR="00B26A03">
        <w:rPr>
          <w:lang w:val="hr-HR"/>
        </w:rPr>
        <w:t xml:space="preserve">izrade nove </w:t>
      </w:r>
      <w:r w:rsidR="00013E89">
        <w:rPr>
          <w:lang w:val="hr-HR"/>
        </w:rPr>
        <w:t>građevin</w:t>
      </w:r>
      <w:r w:rsidR="00B26A03">
        <w:rPr>
          <w:lang w:val="hr-HR"/>
        </w:rPr>
        <w:t>e</w:t>
      </w:r>
      <w:r w:rsidR="00013E89">
        <w:rPr>
          <w:lang w:val="hr-HR"/>
        </w:rPr>
        <w:t xml:space="preserve"> se može podijeliti na </w:t>
      </w:r>
      <w:r w:rsidR="008C204C">
        <w:rPr>
          <w:lang w:val="hr-HR"/>
        </w:rPr>
        <w:t>pet</w:t>
      </w:r>
      <w:r w:rsidR="00013E89">
        <w:rPr>
          <w:lang w:val="hr-HR"/>
        </w:rPr>
        <w:t xml:space="preserve"> </w:t>
      </w:r>
      <w:r w:rsidR="008C204C">
        <w:rPr>
          <w:lang w:val="hr-HR"/>
        </w:rPr>
        <w:t>koraka</w:t>
      </w:r>
      <w:r w:rsidR="00013E89">
        <w:rPr>
          <w:lang w:val="hr-HR"/>
        </w:rPr>
        <w:t xml:space="preserve">. </w:t>
      </w:r>
      <w:r>
        <w:rPr>
          <w:lang w:val="hr-HR"/>
        </w:rPr>
        <w:t xml:space="preserve">Svi koraci su prikazani redom na slici broj </w:t>
      </w:r>
      <w:r w:rsidR="005724A5">
        <w:rPr>
          <w:lang w:val="hr-HR"/>
        </w:rPr>
        <w:t>3</w:t>
      </w:r>
      <w:r>
        <w:rPr>
          <w:lang w:val="hr-HR"/>
        </w:rPr>
        <w:t xml:space="preserve">. </w:t>
      </w:r>
      <w:r w:rsidR="00013E89">
        <w:rPr>
          <w:lang w:val="hr-HR"/>
        </w:rPr>
        <w:t>Izrada građevine započinje ručn</w:t>
      </w:r>
      <w:r>
        <w:rPr>
          <w:lang w:val="hr-HR"/>
        </w:rPr>
        <w:t>i</w:t>
      </w:r>
      <w:r w:rsidR="00013E89">
        <w:rPr>
          <w:lang w:val="hr-HR"/>
        </w:rPr>
        <w:t xml:space="preserve">m modeliranjem njezinog osnovnog oblika (Slika </w:t>
      </w:r>
      <w:r w:rsidR="005724A5">
        <w:rPr>
          <w:lang w:val="hr-HR"/>
        </w:rPr>
        <w:t>3</w:t>
      </w:r>
      <w:r w:rsidR="00013E89">
        <w:rPr>
          <w:lang w:val="hr-HR"/>
        </w:rPr>
        <w:t xml:space="preserve">, </w:t>
      </w:r>
      <w:r w:rsidR="00530352">
        <w:rPr>
          <w:lang w:val="hr-HR"/>
        </w:rPr>
        <w:t>K</w:t>
      </w:r>
      <w:r w:rsidR="008C204C">
        <w:rPr>
          <w:lang w:val="hr-HR"/>
        </w:rPr>
        <w:t>orak</w:t>
      </w:r>
      <w:r w:rsidR="00013E89">
        <w:rPr>
          <w:lang w:val="hr-HR"/>
        </w:rPr>
        <w:t xml:space="preserve"> 1). Bitno je početnom obliku </w:t>
      </w:r>
      <w:r>
        <w:rPr>
          <w:lang w:val="hr-HR"/>
        </w:rPr>
        <w:t>dodati</w:t>
      </w:r>
      <w:r w:rsidR="00013E89">
        <w:rPr>
          <w:lang w:val="hr-HR"/>
        </w:rPr>
        <w:t xml:space="preserve"> dovoljno geometrije</w:t>
      </w:r>
      <w:r w:rsidR="00530352">
        <w:rPr>
          <w:lang w:val="hr-HR"/>
        </w:rPr>
        <w:t xml:space="preserve"> (točaka)</w:t>
      </w:r>
      <w:r w:rsidR="00013E89">
        <w:rPr>
          <w:lang w:val="hr-HR"/>
        </w:rPr>
        <w:t xml:space="preserve"> za sljedeći korak. </w:t>
      </w:r>
      <w:r w:rsidR="00530352">
        <w:rPr>
          <w:lang w:val="hr-HR"/>
        </w:rPr>
        <w:t xml:space="preserve">U sljedećem se koraku obavlja selekcija točaka na koje </w:t>
      </w:r>
      <w:r w:rsidR="00D33B20">
        <w:rPr>
          <w:lang w:val="hr-HR"/>
        </w:rPr>
        <w:t>ć</w:t>
      </w:r>
      <w:r w:rsidR="00530352">
        <w:rPr>
          <w:lang w:val="hr-HR"/>
        </w:rPr>
        <w:t xml:space="preserve">e se postaviti detalji građevine (Slika </w:t>
      </w:r>
      <w:r w:rsidR="005724A5">
        <w:rPr>
          <w:lang w:val="hr-HR"/>
        </w:rPr>
        <w:t>3</w:t>
      </w:r>
      <w:r w:rsidR="00530352">
        <w:rPr>
          <w:lang w:val="hr-HR"/>
        </w:rPr>
        <w:t xml:space="preserve">, Korak 2). </w:t>
      </w:r>
      <w:r w:rsidR="005724A5">
        <w:rPr>
          <w:lang w:val="hr-HR"/>
        </w:rPr>
        <w:t>Na temelju selekcije, algoritam postavlja detalje</w:t>
      </w:r>
      <w:r w:rsidR="00530352">
        <w:rPr>
          <w:lang w:val="hr-HR"/>
        </w:rPr>
        <w:t xml:space="preserve"> na</w:t>
      </w:r>
      <w:r w:rsidR="005724A5">
        <w:rPr>
          <w:lang w:val="hr-HR"/>
        </w:rPr>
        <w:t xml:space="preserve"> površinu</w:t>
      </w:r>
      <w:r w:rsidR="00530352">
        <w:rPr>
          <w:lang w:val="hr-HR"/>
        </w:rPr>
        <w:t xml:space="preserve"> mode</w:t>
      </w:r>
      <w:r w:rsidR="005724A5">
        <w:rPr>
          <w:lang w:val="hr-HR"/>
        </w:rPr>
        <w:t>la</w:t>
      </w:r>
      <w:r w:rsidR="00530352">
        <w:rPr>
          <w:lang w:val="hr-HR"/>
        </w:rPr>
        <w:t xml:space="preserve"> (Slika 2, Korak 3). Zatim se drugi i treći korak ponove za sve vrste detalja građevine (Slika </w:t>
      </w:r>
      <w:r w:rsidR="005724A5">
        <w:rPr>
          <w:lang w:val="hr-HR"/>
        </w:rPr>
        <w:t>3</w:t>
      </w:r>
      <w:r w:rsidR="00530352">
        <w:rPr>
          <w:lang w:val="hr-HR"/>
        </w:rPr>
        <w:t>, Korak 4). Konačno, u parametre algoritma se navedu dvije</w:t>
      </w:r>
      <w:r w:rsidR="0039749E">
        <w:rPr>
          <w:lang w:val="hr-HR"/>
        </w:rPr>
        <w:t xml:space="preserve"> </w:t>
      </w:r>
      <w:r w:rsidR="00530352">
        <w:rPr>
          <w:lang w:val="hr-HR"/>
        </w:rPr>
        <w:t xml:space="preserve">boje koje </w:t>
      </w:r>
      <w:r w:rsidR="0039749E">
        <w:rPr>
          <w:lang w:val="hr-HR"/>
        </w:rPr>
        <w:t>se</w:t>
      </w:r>
      <w:r w:rsidR="00530352">
        <w:rPr>
          <w:lang w:val="hr-HR"/>
        </w:rPr>
        <w:t xml:space="preserve"> iskori</w:t>
      </w:r>
      <w:r w:rsidR="0039749E">
        <w:rPr>
          <w:lang w:val="hr-HR"/>
        </w:rPr>
        <w:t xml:space="preserve">ste </w:t>
      </w:r>
      <w:r w:rsidR="00530352">
        <w:rPr>
          <w:lang w:val="hr-HR"/>
        </w:rPr>
        <w:t xml:space="preserve">za stvaranje gradijenta na površini modela (Slika </w:t>
      </w:r>
      <w:r w:rsidR="005724A5">
        <w:rPr>
          <w:lang w:val="hr-HR"/>
        </w:rPr>
        <w:t>3</w:t>
      </w:r>
      <w:r w:rsidR="00530352">
        <w:rPr>
          <w:lang w:val="hr-HR"/>
        </w:rPr>
        <w:t>, Korak 5).</w:t>
      </w:r>
    </w:p>
    <w:p w14:paraId="0C094BFC" w14:textId="77777777" w:rsidR="00B26A03" w:rsidRDefault="0092544B" w:rsidP="00013E89">
      <w:pPr>
        <w:ind w:firstLine="720"/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2B2A23CC" wp14:editId="7F407844">
            <wp:extent cx="1440000" cy="1440000"/>
            <wp:effectExtent l="0" t="0" r="0" b="8255"/>
            <wp:docPr id="17773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7231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hr-HR"/>
        </w:rPr>
        <w:drawing>
          <wp:inline distT="0" distB="0" distL="0" distR="0" wp14:anchorId="05830418" wp14:editId="779E019A">
            <wp:extent cx="1440000" cy="1440000"/>
            <wp:effectExtent l="0" t="0" r="0" b="8255"/>
            <wp:docPr id="354170475" name="Picture 2" descr="A grey cub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0475" name="Picture 2" descr="A grey cube with black lin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hr-HR"/>
        </w:rPr>
        <w:drawing>
          <wp:inline distT="0" distB="0" distL="0" distR="0" wp14:anchorId="6F5B5E2F" wp14:editId="49E891B5">
            <wp:extent cx="1440000" cy="1440000"/>
            <wp:effectExtent l="0" t="0" r="0" b="8255"/>
            <wp:docPr id="102163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405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9C1B" w14:textId="6D607BC2" w:rsidR="00B26A03" w:rsidRDefault="00B26A03" w:rsidP="00013E89">
      <w:pPr>
        <w:ind w:firstLine="720"/>
        <w:jc w:val="center"/>
        <w:rPr>
          <w:lang w:val="hr-HR"/>
        </w:rPr>
      </w:pPr>
      <w:r w:rsidRPr="008C204C">
        <w:rPr>
          <w:noProof/>
          <w:lang w:val="hr-HR"/>
        </w:rPr>
        <mc:AlternateContent>
          <mc:Choice Requires="wps">
            <w:drawing>
              <wp:inline distT="0" distB="0" distL="0" distR="0" wp14:anchorId="2BC1A1C0" wp14:editId="61CE7EEF">
                <wp:extent cx="1440000" cy="1404620"/>
                <wp:effectExtent l="0" t="0" r="0" b="3810"/>
                <wp:docPr id="1534645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A7B7E" w14:textId="77777777" w:rsidR="00B26A03" w:rsidRDefault="00B26A03" w:rsidP="00B26A03">
                            <w:pPr>
                              <w:jc w:val="center"/>
                            </w:pPr>
                            <w:r>
                              <w:t>Korak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C1A1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13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" filled="f" stroked="f">
                <v:textbox style="mso-fit-shape-to-text:t">
                  <w:txbxContent>
                    <w:p w14:paraId="632A7B7E" w14:textId="77777777" w:rsidR="00B26A03" w:rsidRDefault="00B26A03" w:rsidP="00B26A03">
                      <w:pPr>
                        <w:jc w:val="center"/>
                      </w:pPr>
                      <w:r>
                        <w:t>Korak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8C204C">
        <w:rPr>
          <w:noProof/>
          <w:lang w:val="hr-HR"/>
        </w:rPr>
        <mc:AlternateContent>
          <mc:Choice Requires="wps">
            <w:drawing>
              <wp:inline distT="0" distB="0" distL="0" distR="0" wp14:anchorId="25B8BF31" wp14:editId="1A94945C">
                <wp:extent cx="1440000" cy="1404620"/>
                <wp:effectExtent l="0" t="0" r="0" b="3810"/>
                <wp:docPr id="40770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DC99C" w14:textId="77777777" w:rsidR="00B26A03" w:rsidRDefault="00B26A03" w:rsidP="00B26A03">
                            <w:pPr>
                              <w:jc w:val="center"/>
                            </w:pPr>
                            <w:r>
                              <w:t>Korak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8BF31" id="_x0000_s1027" type="#_x0000_t202" style="width:113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" filled="f" stroked="f">
                <v:textbox style="mso-fit-shape-to-text:t">
                  <w:txbxContent>
                    <w:p w14:paraId="735DC99C" w14:textId="77777777" w:rsidR="00B26A03" w:rsidRDefault="00B26A03" w:rsidP="00B26A03">
                      <w:pPr>
                        <w:jc w:val="center"/>
                      </w:pPr>
                      <w:r>
                        <w:t>Korak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8C204C">
        <w:rPr>
          <w:noProof/>
          <w:lang w:val="hr-HR"/>
        </w:rPr>
        <mc:AlternateContent>
          <mc:Choice Requires="wps">
            <w:drawing>
              <wp:inline distT="0" distB="0" distL="0" distR="0" wp14:anchorId="2978B7DD" wp14:editId="509745C1">
                <wp:extent cx="1440000" cy="1404620"/>
                <wp:effectExtent l="0" t="0" r="0" b="3810"/>
                <wp:docPr id="806557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3FE52" w14:textId="77777777" w:rsidR="00B26A03" w:rsidRDefault="00B26A03" w:rsidP="00B26A03">
                            <w:pPr>
                              <w:jc w:val="center"/>
                            </w:pPr>
                            <w:r>
                              <w:t>Korak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78B7DD" id="_x0000_s1028" type="#_x0000_t202" style="width:113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" filled="f" stroked="f">
                <v:textbox style="mso-fit-shape-to-text:t">
                  <w:txbxContent>
                    <w:p w14:paraId="4BA3FE52" w14:textId="77777777" w:rsidR="00B26A03" w:rsidRDefault="00B26A03" w:rsidP="00B26A03">
                      <w:pPr>
                        <w:jc w:val="center"/>
                      </w:pPr>
                      <w:r>
                        <w:t>Korak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9A79BD" w14:textId="38C19958" w:rsidR="00013E89" w:rsidRDefault="0092544B" w:rsidP="00013E89">
      <w:pPr>
        <w:ind w:firstLine="720"/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388D1BE1" wp14:editId="58F900C3">
            <wp:extent cx="1440000" cy="1440000"/>
            <wp:effectExtent l="0" t="0" r="0" b="8255"/>
            <wp:docPr id="976102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2800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hr-HR"/>
        </w:rPr>
        <w:drawing>
          <wp:inline distT="0" distB="0" distL="0" distR="0" wp14:anchorId="53072C21" wp14:editId="4C5DC5EA">
            <wp:extent cx="1440000" cy="1440000"/>
            <wp:effectExtent l="0" t="0" r="0" b="8255"/>
            <wp:docPr id="1164210996" name="Picture 5" descr="A cartoon building with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10996" name="Picture 5" descr="A cartoon building with window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F8A0" w14:textId="5F6A8125" w:rsidR="008C204C" w:rsidRDefault="008C204C" w:rsidP="00D33B20">
      <w:pPr>
        <w:ind w:firstLine="720"/>
        <w:jc w:val="center"/>
        <w:rPr>
          <w:lang w:val="hr-HR"/>
        </w:rPr>
      </w:pPr>
      <w:r w:rsidRPr="008C204C">
        <w:rPr>
          <w:noProof/>
          <w:lang w:val="hr-HR"/>
        </w:rPr>
        <mc:AlternateContent>
          <mc:Choice Requires="wps">
            <w:drawing>
              <wp:inline distT="0" distB="0" distL="0" distR="0" wp14:anchorId="659C2D97" wp14:editId="1735E970">
                <wp:extent cx="1440000" cy="1404620"/>
                <wp:effectExtent l="0" t="0" r="0" b="3810"/>
                <wp:docPr id="7779971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8CD1A" w14:textId="63988565" w:rsidR="008C204C" w:rsidRDefault="008C204C" w:rsidP="008C204C">
                            <w:pPr>
                              <w:jc w:val="center"/>
                            </w:pPr>
                            <w:r>
                              <w:t>Korak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9C2D97" id="_x0000_s1029" type="#_x0000_t202" style="width:113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" filled="f" stroked="f">
                <v:textbox style="mso-fit-shape-to-text:t">
                  <w:txbxContent>
                    <w:p w14:paraId="7EA8CD1A" w14:textId="63988565" w:rsidR="008C204C" w:rsidRDefault="008C204C" w:rsidP="008C204C">
                      <w:pPr>
                        <w:jc w:val="center"/>
                      </w:pPr>
                      <w:r>
                        <w:t>Korak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8C204C">
        <w:rPr>
          <w:noProof/>
          <w:lang w:val="hr-HR"/>
        </w:rPr>
        <mc:AlternateContent>
          <mc:Choice Requires="wps">
            <w:drawing>
              <wp:inline distT="0" distB="0" distL="0" distR="0" wp14:anchorId="4D9F7A61" wp14:editId="3652CE59">
                <wp:extent cx="1440000" cy="1404620"/>
                <wp:effectExtent l="0" t="0" r="0" b="381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B3B4F" w14:textId="26E6C693" w:rsidR="008C204C" w:rsidRDefault="008C204C" w:rsidP="008C204C">
                            <w:pPr>
                              <w:jc w:val="center"/>
                            </w:pPr>
                            <w:r>
                              <w:t>Korak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F7A61" id="_x0000_s1030" type="#_x0000_t202" style="width:113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" filled="f" stroked="f">
                <v:textbox style="mso-fit-shape-to-text:t">
                  <w:txbxContent>
                    <w:p w14:paraId="344B3B4F" w14:textId="26E6C693" w:rsidR="008C204C" w:rsidRDefault="008C204C" w:rsidP="008C204C">
                      <w:pPr>
                        <w:jc w:val="center"/>
                      </w:pPr>
                      <w:r>
                        <w:t>Korak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FE48DE" w14:textId="1F42CD61" w:rsidR="00013E89" w:rsidRDefault="00013E89" w:rsidP="00013E89">
      <w:pPr>
        <w:ind w:firstLine="720"/>
        <w:jc w:val="center"/>
        <w:rPr>
          <w:color w:val="7F7F7F" w:themeColor="text1" w:themeTint="80"/>
          <w:lang w:val="hr-HR"/>
        </w:rPr>
      </w:pPr>
      <w:r w:rsidRPr="00013E89">
        <w:rPr>
          <w:color w:val="7F7F7F" w:themeColor="text1" w:themeTint="80"/>
          <w:lang w:val="hr-HR"/>
        </w:rPr>
        <w:t xml:space="preserve">Slika </w:t>
      </w:r>
      <w:r w:rsidR="005724A5">
        <w:rPr>
          <w:color w:val="7F7F7F" w:themeColor="text1" w:themeTint="80"/>
          <w:lang w:val="hr-HR"/>
        </w:rPr>
        <w:t>3</w:t>
      </w:r>
      <w:r w:rsidRPr="00013E89">
        <w:rPr>
          <w:color w:val="7F7F7F" w:themeColor="text1" w:themeTint="80"/>
          <w:lang w:val="hr-HR"/>
        </w:rPr>
        <w:t xml:space="preserve">: </w:t>
      </w:r>
      <w:r w:rsidR="00D5300B">
        <w:rPr>
          <w:color w:val="7F7F7F" w:themeColor="text1" w:themeTint="80"/>
          <w:lang w:val="hr-HR"/>
        </w:rPr>
        <w:t>Postupak</w:t>
      </w:r>
      <w:r w:rsidRPr="00013E89">
        <w:rPr>
          <w:color w:val="7F7F7F" w:themeColor="text1" w:themeTint="80"/>
          <w:lang w:val="hr-HR"/>
        </w:rPr>
        <w:t xml:space="preserve"> izrade i generiranja modela građevine</w:t>
      </w:r>
    </w:p>
    <w:p w14:paraId="069DE693" w14:textId="2CE501A6" w:rsidR="008C204C" w:rsidRDefault="00B26A03" w:rsidP="0039749E">
      <w:pPr>
        <w:widowControl/>
        <w:spacing w:line="240" w:lineRule="auto"/>
        <w:rPr>
          <w:color w:val="7F7F7F" w:themeColor="text1" w:themeTint="80"/>
          <w:lang w:val="hr-HR"/>
        </w:rPr>
      </w:pPr>
      <w:r>
        <w:rPr>
          <w:color w:val="7F7F7F" w:themeColor="text1" w:themeTint="80"/>
          <w:lang w:val="hr-HR"/>
        </w:rPr>
        <w:br w:type="page"/>
      </w:r>
    </w:p>
    <w:p w14:paraId="22B87707" w14:textId="1F346F6E" w:rsidR="00B837D6" w:rsidRPr="0039749E" w:rsidRDefault="00B837D6" w:rsidP="0039749E">
      <w:pPr>
        <w:pStyle w:val="Heading2"/>
        <w:rPr>
          <w:lang w:val="hr-HR"/>
        </w:rPr>
      </w:pPr>
      <w:bookmarkStart w:id="8" w:name="_Toc218015133"/>
      <w:r w:rsidRPr="00013E89">
        <w:rPr>
          <w:lang w:val="hr-HR"/>
        </w:rPr>
        <w:lastRenderedPageBreak/>
        <w:t>Diz</w:t>
      </w:r>
      <w:r>
        <w:rPr>
          <w:lang w:val="hr-HR"/>
        </w:rPr>
        <w:t>ajn levela</w:t>
      </w:r>
      <w:bookmarkEnd w:id="8"/>
    </w:p>
    <w:p w14:paraId="18AE4617" w14:textId="77777777" w:rsidR="00C53E1C" w:rsidRDefault="00C53E1C" w:rsidP="00C53E1C">
      <w:pPr>
        <w:pStyle w:val="BodyText"/>
        <w:ind w:left="0" w:firstLine="720"/>
        <w:jc w:val="both"/>
        <w:rPr>
          <w:lang w:val="hr-HR"/>
        </w:rPr>
      </w:pPr>
    </w:p>
    <w:p w14:paraId="6F3812EE" w14:textId="17980869" w:rsidR="00620B2D" w:rsidRDefault="0039749E" w:rsidP="00C53E1C">
      <w:pPr>
        <w:pStyle w:val="BodyText"/>
        <w:ind w:left="0" w:firstLine="720"/>
        <w:jc w:val="both"/>
        <w:rPr>
          <w:lang w:val="hr-HR"/>
        </w:rPr>
      </w:pPr>
      <w:r>
        <w:rPr>
          <w:lang w:val="hr-HR"/>
        </w:rPr>
        <w:t xml:space="preserve">Level </w:t>
      </w:r>
      <w:r w:rsidR="005858F7">
        <w:rPr>
          <w:lang w:val="hr-HR"/>
        </w:rPr>
        <w:t xml:space="preserve">u Dron.co je </w:t>
      </w:r>
      <w:r>
        <w:rPr>
          <w:lang w:val="hr-HR"/>
        </w:rPr>
        <w:t>stiliziran</w:t>
      </w:r>
      <w:r w:rsidR="005858F7">
        <w:rPr>
          <w:lang w:val="hr-HR"/>
        </w:rPr>
        <w:t>i</w:t>
      </w:r>
      <w:r>
        <w:rPr>
          <w:lang w:val="hr-HR"/>
        </w:rPr>
        <w:t xml:space="preserve"> grad. Za izgradnju grada je korišten alat </w:t>
      </w:r>
      <w:r>
        <w:rPr>
          <w:i/>
          <w:iCs/>
          <w:lang w:val="hr-HR"/>
        </w:rPr>
        <w:t>GridMap</w:t>
      </w:r>
      <w:r>
        <w:rPr>
          <w:lang w:val="hr-HR"/>
        </w:rPr>
        <w:t xml:space="preserve"> unutar </w:t>
      </w:r>
      <w:r>
        <w:rPr>
          <w:i/>
          <w:iCs/>
          <w:lang w:val="hr-HR"/>
        </w:rPr>
        <w:t>Godot</w:t>
      </w:r>
      <w:r>
        <w:rPr>
          <w:lang w:val="hr-HR"/>
        </w:rPr>
        <w:t>.</w:t>
      </w:r>
      <w:r w:rsidR="00EF5563">
        <w:rPr>
          <w:lang w:val="hr-HR"/>
        </w:rPr>
        <w:t xml:space="preserve"> </w:t>
      </w:r>
      <w:r w:rsidR="00EF5563">
        <w:rPr>
          <w:i/>
          <w:iCs/>
          <w:lang w:val="hr-HR"/>
        </w:rPr>
        <w:t>GridMap</w:t>
      </w:r>
      <w:r w:rsidR="00EF5563">
        <w:rPr>
          <w:lang w:val="hr-HR"/>
        </w:rPr>
        <w:t xml:space="preserve"> služi za </w:t>
      </w:r>
      <w:r w:rsidR="00EF5563" w:rsidRPr="00EF5563">
        <w:rPr>
          <w:lang w:val="hr-HR"/>
        </w:rPr>
        <w:t>efikasno popunjavanje velikih prostora ponavljajućim modularnim dijelovima</w:t>
      </w:r>
      <w:r w:rsidR="00711035">
        <w:rPr>
          <w:lang w:val="hr-HR"/>
        </w:rPr>
        <w:t xml:space="preserve">. </w:t>
      </w:r>
      <w:r w:rsidR="005858F7">
        <w:rPr>
          <w:lang w:val="hr-HR"/>
        </w:rPr>
        <w:t>G</w:t>
      </w:r>
      <w:r w:rsidR="00711035" w:rsidRPr="00711035">
        <w:rPr>
          <w:lang w:val="hr-HR"/>
        </w:rPr>
        <w:t>lavne prednosti</w:t>
      </w:r>
      <w:r w:rsidR="005858F7">
        <w:rPr>
          <w:lang w:val="hr-HR"/>
        </w:rPr>
        <w:t xml:space="preserve"> korištenja alata</w:t>
      </w:r>
      <w:r w:rsidR="00711035" w:rsidRPr="00711035">
        <w:rPr>
          <w:lang w:val="hr-HR"/>
        </w:rPr>
        <w:t xml:space="preserve"> u odnosu na klasično ručno postavljanje modela</w:t>
      </w:r>
      <w:r w:rsidR="005858F7">
        <w:rPr>
          <w:lang w:val="hr-HR"/>
        </w:rPr>
        <w:t xml:space="preserve"> u scenu</w:t>
      </w:r>
      <w:r w:rsidR="00711035" w:rsidRPr="00711035">
        <w:rPr>
          <w:lang w:val="hr-HR"/>
        </w:rPr>
        <w:t xml:space="preserve"> su znatno brž</w:t>
      </w:r>
      <w:r w:rsidR="005858F7">
        <w:rPr>
          <w:lang w:val="hr-HR"/>
        </w:rPr>
        <w:t>a</w:t>
      </w:r>
      <w:r w:rsidR="00711035" w:rsidRPr="00711035">
        <w:rPr>
          <w:lang w:val="hr-HR"/>
        </w:rPr>
        <w:t xml:space="preserve"> izgradnja i iteracija levela, automatsko</w:t>
      </w:r>
      <w:r w:rsidR="001179CD">
        <w:rPr>
          <w:lang w:val="hr-HR"/>
        </w:rPr>
        <w:t xml:space="preserve"> </w:t>
      </w:r>
      <w:r w:rsidR="00711035" w:rsidRPr="00711035">
        <w:rPr>
          <w:lang w:val="hr-HR"/>
        </w:rPr>
        <w:t>poravnanje elemenata</w:t>
      </w:r>
      <w:r w:rsidR="001179CD">
        <w:rPr>
          <w:lang w:val="hr-HR"/>
        </w:rPr>
        <w:t xml:space="preserve"> u pravokutnu mrežu</w:t>
      </w:r>
      <w:r w:rsidR="005858F7">
        <w:rPr>
          <w:lang w:val="hr-HR"/>
        </w:rPr>
        <w:t xml:space="preserve"> i</w:t>
      </w:r>
      <w:r w:rsidR="00711035" w:rsidRPr="00711035">
        <w:rPr>
          <w:lang w:val="hr-HR"/>
        </w:rPr>
        <w:t xml:space="preserve"> bolja optimizacija</w:t>
      </w:r>
      <w:r w:rsidR="005858F7">
        <w:rPr>
          <w:lang w:val="hr-HR"/>
        </w:rPr>
        <w:t>. Oblici modela građevina i cesta</w:t>
      </w:r>
      <w:r w:rsidR="00711035" w:rsidRPr="00711035">
        <w:rPr>
          <w:lang w:val="hr-HR"/>
        </w:rPr>
        <w:t xml:space="preserve"> </w:t>
      </w:r>
      <w:r w:rsidR="005858F7">
        <w:rPr>
          <w:lang w:val="hr-HR"/>
        </w:rPr>
        <w:t>čine ovaj alat</w:t>
      </w:r>
      <w:r w:rsidR="00711035" w:rsidRPr="00711035">
        <w:rPr>
          <w:lang w:val="hr-HR"/>
        </w:rPr>
        <w:t xml:space="preserve"> idealnim za izgradnju</w:t>
      </w:r>
      <w:r w:rsidR="005858F7">
        <w:rPr>
          <w:lang w:val="hr-HR"/>
        </w:rPr>
        <w:t xml:space="preserve"> i dizajniranje</w:t>
      </w:r>
      <w:r w:rsidR="00711035" w:rsidRPr="00711035">
        <w:rPr>
          <w:lang w:val="hr-HR"/>
        </w:rPr>
        <w:t xml:space="preserve"> grad</w:t>
      </w:r>
      <w:r w:rsidR="005858F7">
        <w:rPr>
          <w:lang w:val="hr-HR"/>
        </w:rPr>
        <w:t>a</w:t>
      </w:r>
      <w:r w:rsidR="00711035" w:rsidRPr="00711035">
        <w:rPr>
          <w:lang w:val="hr-HR"/>
        </w:rPr>
        <w:t>.</w:t>
      </w:r>
    </w:p>
    <w:p w14:paraId="04583289" w14:textId="77777777" w:rsidR="00C53E1C" w:rsidRDefault="00C53E1C" w:rsidP="00711035">
      <w:pPr>
        <w:pStyle w:val="BodyText"/>
        <w:jc w:val="both"/>
        <w:rPr>
          <w:lang w:val="hr-HR"/>
        </w:rPr>
      </w:pPr>
    </w:p>
    <w:p w14:paraId="7C5A4090" w14:textId="5FB5A13D" w:rsidR="00C53E1C" w:rsidRDefault="00C53E1C" w:rsidP="00C53E1C">
      <w:pPr>
        <w:pStyle w:val="BodyText"/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55F79825" wp14:editId="5BF8B638">
            <wp:extent cx="3575713" cy="2331472"/>
            <wp:effectExtent l="0" t="0" r="5715" b="0"/>
            <wp:docPr id="137277333" name="Picture 6" descr="A group of building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7333" name="Picture 6" descr="A group of buildings and squar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012" cy="23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03AD" w14:textId="4D3D836D" w:rsidR="00C53E1C" w:rsidRPr="00C53E1C" w:rsidRDefault="00C53E1C" w:rsidP="00C53E1C">
      <w:pPr>
        <w:pStyle w:val="BodyText"/>
        <w:jc w:val="center"/>
        <w:rPr>
          <w:color w:val="808080" w:themeColor="background1" w:themeShade="80"/>
          <w:lang w:val="hr-HR"/>
        </w:rPr>
      </w:pPr>
      <w:r w:rsidRPr="00C53E1C">
        <w:rPr>
          <w:color w:val="808080" w:themeColor="background1" w:themeShade="80"/>
          <w:lang w:val="hr-HR"/>
        </w:rPr>
        <w:t xml:space="preserve">Slika 4: </w:t>
      </w:r>
      <w:r>
        <w:rPr>
          <w:color w:val="808080" w:themeColor="background1" w:themeShade="80"/>
          <w:lang w:val="hr-HR"/>
        </w:rPr>
        <w:t>Prikaz modela na postavljenih u GridMap alatu</w:t>
      </w:r>
    </w:p>
    <w:p w14:paraId="37A1243E" w14:textId="77777777" w:rsidR="00C53E1C" w:rsidRPr="00EF5563" w:rsidRDefault="00C53E1C" w:rsidP="00711035">
      <w:pPr>
        <w:pStyle w:val="BodyText"/>
        <w:jc w:val="both"/>
        <w:rPr>
          <w:lang w:val="hr-HR"/>
        </w:rPr>
      </w:pPr>
    </w:p>
    <w:p w14:paraId="7741DC67" w14:textId="33CB311F" w:rsidR="0039749E" w:rsidRDefault="0039749E" w:rsidP="00620B2D">
      <w:pPr>
        <w:pStyle w:val="BodyText"/>
        <w:rPr>
          <w:lang w:val="hr-HR"/>
        </w:rPr>
      </w:pPr>
      <w:r>
        <w:rPr>
          <w:lang w:val="hr-HR"/>
        </w:rPr>
        <w:t>[opis i slika rasporeda grada kad bude gotov]</w:t>
      </w:r>
    </w:p>
    <w:p w14:paraId="553B2141" w14:textId="77777777" w:rsidR="004D0BEF" w:rsidRDefault="00A55A74" w:rsidP="00A55A74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9" w:name="_Toc218015134"/>
      <w:r w:rsidR="00620B2D" w:rsidRPr="00620B2D">
        <w:rPr>
          <w:lang w:val="hr-HR"/>
        </w:rPr>
        <w:lastRenderedPageBreak/>
        <w:t>Upute za korištenje</w:t>
      </w:r>
      <w:bookmarkEnd w:id="9"/>
    </w:p>
    <w:p w14:paraId="260CECE9" w14:textId="4E0805B6" w:rsidR="00846327" w:rsidRPr="00846327" w:rsidRDefault="00846327" w:rsidP="00846327">
      <w:pPr>
        <w:pStyle w:val="Heading2"/>
        <w:rPr>
          <w:lang w:val="hr-HR"/>
        </w:rPr>
      </w:pPr>
      <w:bookmarkStart w:id="10" w:name="_Toc218015135"/>
      <w:r>
        <w:rPr>
          <w:lang w:val="hr-HR"/>
        </w:rPr>
        <w:t>Kontrole</w:t>
      </w:r>
      <w:bookmarkEnd w:id="10"/>
    </w:p>
    <w:p w14:paraId="5877B0ED" w14:textId="6BBC4B55" w:rsidR="00A55A74" w:rsidRDefault="00846327" w:rsidP="00A55A74">
      <w:pPr>
        <w:pStyle w:val="BodyText"/>
        <w:rPr>
          <w:lang w:val="hr-HR"/>
        </w:rPr>
      </w:pPr>
      <w:r>
        <w:rPr>
          <w:lang w:val="hr-HR"/>
        </w:rPr>
        <w:t xml:space="preserve">[kontrole na </w:t>
      </w:r>
      <w:r w:rsidR="008B29C1">
        <w:rPr>
          <w:lang w:val="hr-HR"/>
        </w:rPr>
        <w:t>tipkovnic</w:t>
      </w:r>
      <w:r>
        <w:rPr>
          <w:lang w:val="hr-HR"/>
        </w:rPr>
        <w:t>i</w:t>
      </w:r>
      <w:r w:rsidR="008B29C1">
        <w:rPr>
          <w:lang w:val="hr-HR"/>
        </w:rPr>
        <w:t xml:space="preserve"> i kontroler</w:t>
      </w:r>
      <w:r>
        <w:rPr>
          <w:lang w:val="hr-HR"/>
        </w:rPr>
        <w:t>u</w:t>
      </w:r>
      <w:r w:rsidR="008B29C1">
        <w:rPr>
          <w:lang w:val="hr-HR"/>
        </w:rPr>
        <w:t>]</w:t>
      </w:r>
    </w:p>
    <w:p w14:paraId="267FE4DE" w14:textId="66C869B2" w:rsidR="00846327" w:rsidRDefault="00846327" w:rsidP="00846327">
      <w:pPr>
        <w:pStyle w:val="Heading2"/>
        <w:rPr>
          <w:lang w:val="hr-HR"/>
        </w:rPr>
      </w:pPr>
      <w:bookmarkStart w:id="11" w:name="_Toc218015136"/>
      <w:r>
        <w:rPr>
          <w:lang w:val="hr-HR"/>
        </w:rPr>
        <w:t>Korisničko sučelje</w:t>
      </w:r>
      <w:bookmarkEnd w:id="11"/>
    </w:p>
    <w:p w14:paraId="02CB46AC" w14:textId="60ED32EC" w:rsidR="00A55A74" w:rsidRDefault="00846327" w:rsidP="00A55A74">
      <w:pPr>
        <w:pStyle w:val="BodyText"/>
        <w:rPr>
          <w:lang w:val="hr-HR"/>
        </w:rPr>
      </w:pPr>
      <w:r>
        <w:rPr>
          <w:lang w:val="hr-HR"/>
        </w:rPr>
        <w:t>[main menu, HUD]</w:t>
      </w:r>
    </w:p>
    <w:p w14:paraId="08CDB045" w14:textId="3A21788B" w:rsidR="00846327" w:rsidRDefault="00846327" w:rsidP="00846327">
      <w:pPr>
        <w:pStyle w:val="Heading2"/>
        <w:rPr>
          <w:lang w:val="hr-HR"/>
        </w:rPr>
      </w:pPr>
      <w:bookmarkStart w:id="12" w:name="_Toc218015137"/>
      <w:r>
        <w:rPr>
          <w:lang w:val="hr-HR"/>
        </w:rPr>
        <w:t>Kako igrati</w:t>
      </w:r>
      <w:bookmarkEnd w:id="12"/>
    </w:p>
    <w:p w14:paraId="56CFD102" w14:textId="3C217CC4" w:rsidR="00846327" w:rsidRDefault="00846327" w:rsidP="00846327">
      <w:pPr>
        <w:ind w:left="720"/>
        <w:rPr>
          <w:lang w:val="hr-HR"/>
        </w:rPr>
      </w:pPr>
      <w:r>
        <w:rPr>
          <w:lang w:val="hr-HR"/>
        </w:rPr>
        <w:t>[detaljno opisano što treba raditi]</w:t>
      </w:r>
    </w:p>
    <w:p w14:paraId="54EFA07A" w14:textId="77777777" w:rsidR="00846327" w:rsidRPr="00846327" w:rsidRDefault="00846327" w:rsidP="00846327">
      <w:pPr>
        <w:ind w:left="720"/>
        <w:rPr>
          <w:lang w:val="hr-HR"/>
        </w:rPr>
      </w:pPr>
    </w:p>
    <w:p w14:paraId="4B62EE67" w14:textId="77777777" w:rsidR="00A55A74" w:rsidRDefault="00A55A74" w:rsidP="00A55A74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13" w:name="_Toc218015138"/>
      <w:r>
        <w:rPr>
          <w:lang w:val="hr-HR"/>
        </w:rPr>
        <w:lastRenderedPageBreak/>
        <w:t>Literatura</w:t>
      </w:r>
      <w:bookmarkEnd w:id="13"/>
    </w:p>
    <w:p w14:paraId="0BC53681" w14:textId="0594D6A3" w:rsidR="00846327" w:rsidRDefault="00846327" w:rsidP="00846327">
      <w:pPr>
        <w:pStyle w:val="Heading2"/>
        <w:rPr>
          <w:lang w:val="hr-HR"/>
        </w:rPr>
      </w:pPr>
      <w:bookmarkStart w:id="14" w:name="_Toc218015139"/>
      <w:r>
        <w:rPr>
          <w:lang w:val="hr-HR"/>
        </w:rPr>
        <w:t>Izvori informacija</w:t>
      </w:r>
      <w:bookmarkEnd w:id="14"/>
    </w:p>
    <w:p w14:paraId="3B89626C" w14:textId="2F098EF0" w:rsidR="00846327" w:rsidRPr="00846327" w:rsidRDefault="00846327" w:rsidP="00846327">
      <w:pPr>
        <w:ind w:left="720"/>
        <w:rPr>
          <w:lang w:val="hr-HR"/>
        </w:rPr>
      </w:pPr>
      <w:r>
        <w:rPr>
          <w:lang w:val="hr-HR"/>
        </w:rPr>
        <w:t>[dokumentacija koja je pomogla u izradi projekta]</w:t>
      </w:r>
    </w:p>
    <w:p w14:paraId="6666932E" w14:textId="67B6B1FA" w:rsidR="00846327" w:rsidRDefault="00846327" w:rsidP="00846327">
      <w:pPr>
        <w:pStyle w:val="Heading2"/>
        <w:rPr>
          <w:lang w:val="hr-HR"/>
        </w:rPr>
      </w:pPr>
      <w:bookmarkStart w:id="15" w:name="_Toc218015140"/>
      <w:r>
        <w:rPr>
          <w:lang w:val="hr-HR"/>
        </w:rPr>
        <w:t>Vanjski materijali</w:t>
      </w:r>
      <w:bookmarkEnd w:id="15"/>
    </w:p>
    <w:p w14:paraId="54765687" w14:textId="3EF1B5B1" w:rsidR="00846327" w:rsidRPr="00846327" w:rsidRDefault="00846327" w:rsidP="00846327">
      <w:pPr>
        <w:ind w:left="720"/>
        <w:rPr>
          <w:lang w:val="hr-HR"/>
        </w:rPr>
      </w:pPr>
      <w:r>
        <w:rPr>
          <w:lang w:val="hr-HR"/>
        </w:rPr>
        <w:t>[third party assets]</w:t>
      </w:r>
    </w:p>
    <w:sectPr w:rsidR="00846327" w:rsidRPr="00846327" w:rsidSect="00620B2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088D" w14:textId="77777777" w:rsidR="00014743" w:rsidRDefault="00014743">
      <w:r>
        <w:separator/>
      </w:r>
    </w:p>
  </w:endnote>
  <w:endnote w:type="continuationSeparator" w:id="0">
    <w:p w14:paraId="3E4662D8" w14:textId="77777777" w:rsidR="00014743" w:rsidRDefault="00014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358ECC0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6DD3C6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 xml:space="preserve">FER  </w:t>
          </w:r>
          <w:r>
            <w:rPr>
              <w:lang w:val="hr-HR"/>
            </w:rPr>
            <w:t>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A623D8E" w14:textId="46577337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D5300B">
            <w:rPr>
              <w:noProof/>
              <w:lang w:val="hr-HR"/>
            </w:rPr>
            <w:t>2025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E03644" w14:textId="77777777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423730F1" w14:textId="77777777" w:rsidR="00A10E2F" w:rsidRDefault="00A1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D4D6" w14:textId="77777777" w:rsidR="00014743" w:rsidRDefault="00014743">
      <w:r>
        <w:separator/>
      </w:r>
    </w:p>
  </w:footnote>
  <w:footnote w:type="continuationSeparator" w:id="0">
    <w:p w14:paraId="205552ED" w14:textId="77777777" w:rsidR="00014743" w:rsidRDefault="00014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1F6BC275" w14:textId="77777777">
      <w:tc>
        <w:tcPr>
          <w:tcW w:w="6379" w:type="dxa"/>
        </w:tcPr>
        <w:p w14:paraId="0A633CE4" w14:textId="110BFBD7" w:rsidR="00A10E2F" w:rsidRPr="00DF3B4B" w:rsidRDefault="00EF06D9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9" w:type="dxa"/>
        </w:tcPr>
        <w:p w14:paraId="1C23AB35" w14:textId="2B8C687F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</w:t>
          </w:r>
          <w:r w:rsidR="00EF06D9">
            <w:rPr>
              <w:lang w:val="hr-HR"/>
            </w:rPr>
            <w:t>0</w:t>
          </w:r>
          <w:r w:rsidRPr="00DF3B4B">
            <w:rPr>
              <w:lang w:val="hr-HR"/>
            </w:rPr>
            <w:t>.</w:t>
          </w:r>
          <w:r w:rsidR="0039749E">
            <w:rPr>
              <w:lang w:val="hr-HR"/>
            </w:rPr>
            <w:t>2</w:t>
          </w:r>
          <w:r w:rsidRPr="00DF3B4B">
            <w:rPr>
              <w:lang w:val="hr-HR"/>
            </w:rPr>
            <w:t>&gt;</w:t>
          </w:r>
        </w:p>
      </w:tc>
    </w:tr>
    <w:tr w:rsidR="00A10E2F" w14:paraId="0341D2CF" w14:textId="77777777">
      <w:tc>
        <w:tcPr>
          <w:tcW w:w="6379" w:type="dxa"/>
        </w:tcPr>
        <w:p w14:paraId="040FD0CF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6DCA418E" w14:textId="77777777" w:rsidR="00A10E2F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&lt;dd/mm/yy&gt;</w:t>
          </w:r>
        </w:p>
      </w:tc>
    </w:tr>
  </w:tbl>
  <w:p w14:paraId="0F410A2C" w14:textId="77777777" w:rsidR="00A10E2F" w:rsidRDefault="00A1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5729177">
    <w:abstractNumId w:val="0"/>
  </w:num>
  <w:num w:numId="2" w16cid:durableId="259215776">
    <w:abstractNumId w:val="5"/>
  </w:num>
  <w:num w:numId="3" w16cid:durableId="993141627">
    <w:abstractNumId w:val="2"/>
  </w:num>
  <w:num w:numId="4" w16cid:durableId="1348288447">
    <w:abstractNumId w:val="1"/>
  </w:num>
  <w:num w:numId="5" w16cid:durableId="1375428971">
    <w:abstractNumId w:val="3"/>
  </w:num>
  <w:num w:numId="6" w16cid:durableId="390543078">
    <w:abstractNumId w:val="4"/>
  </w:num>
  <w:num w:numId="7" w16cid:durableId="1269658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D4"/>
    <w:rsid w:val="000115F8"/>
    <w:rsid w:val="00013E89"/>
    <w:rsid w:val="00014743"/>
    <w:rsid w:val="00033D01"/>
    <w:rsid w:val="000A14A5"/>
    <w:rsid w:val="000A6603"/>
    <w:rsid w:val="000B466E"/>
    <w:rsid w:val="000F5C98"/>
    <w:rsid w:val="001179CD"/>
    <w:rsid w:val="00130B16"/>
    <w:rsid w:val="0015703B"/>
    <w:rsid w:val="00230E52"/>
    <w:rsid w:val="00272143"/>
    <w:rsid w:val="002767CE"/>
    <w:rsid w:val="002A0274"/>
    <w:rsid w:val="002C2FAE"/>
    <w:rsid w:val="002D4C80"/>
    <w:rsid w:val="002F43D6"/>
    <w:rsid w:val="00326360"/>
    <w:rsid w:val="00342FA5"/>
    <w:rsid w:val="0039749E"/>
    <w:rsid w:val="003D6C82"/>
    <w:rsid w:val="00403B3D"/>
    <w:rsid w:val="00476E88"/>
    <w:rsid w:val="004D0BEF"/>
    <w:rsid w:val="004E5140"/>
    <w:rsid w:val="00530352"/>
    <w:rsid w:val="0055086F"/>
    <w:rsid w:val="00552603"/>
    <w:rsid w:val="005724A5"/>
    <w:rsid w:val="005858F7"/>
    <w:rsid w:val="005C01B9"/>
    <w:rsid w:val="005C3B92"/>
    <w:rsid w:val="005C4515"/>
    <w:rsid w:val="005D6FB5"/>
    <w:rsid w:val="005F1CE1"/>
    <w:rsid w:val="0060444C"/>
    <w:rsid w:val="00620B2D"/>
    <w:rsid w:val="006417E6"/>
    <w:rsid w:val="00683CEC"/>
    <w:rsid w:val="006C6089"/>
    <w:rsid w:val="006D00C5"/>
    <w:rsid w:val="006E238A"/>
    <w:rsid w:val="00711035"/>
    <w:rsid w:val="00716C09"/>
    <w:rsid w:val="00733A5F"/>
    <w:rsid w:val="0073584A"/>
    <w:rsid w:val="0073741F"/>
    <w:rsid w:val="00785E45"/>
    <w:rsid w:val="00785F38"/>
    <w:rsid w:val="007C51D9"/>
    <w:rsid w:val="00815AD4"/>
    <w:rsid w:val="00846327"/>
    <w:rsid w:val="008B29C1"/>
    <w:rsid w:val="008C204C"/>
    <w:rsid w:val="008D01D3"/>
    <w:rsid w:val="008F6A8C"/>
    <w:rsid w:val="009039B6"/>
    <w:rsid w:val="0092544B"/>
    <w:rsid w:val="00960B9D"/>
    <w:rsid w:val="009E21C8"/>
    <w:rsid w:val="009F5B9E"/>
    <w:rsid w:val="00A00712"/>
    <w:rsid w:val="00A10E2F"/>
    <w:rsid w:val="00A44FFF"/>
    <w:rsid w:val="00A55A74"/>
    <w:rsid w:val="00A722D2"/>
    <w:rsid w:val="00A80C95"/>
    <w:rsid w:val="00A82B53"/>
    <w:rsid w:val="00B26A03"/>
    <w:rsid w:val="00B422A2"/>
    <w:rsid w:val="00B837D6"/>
    <w:rsid w:val="00B946AE"/>
    <w:rsid w:val="00BB0DA6"/>
    <w:rsid w:val="00BD4729"/>
    <w:rsid w:val="00C53E1C"/>
    <w:rsid w:val="00C74132"/>
    <w:rsid w:val="00D23A99"/>
    <w:rsid w:val="00D33B20"/>
    <w:rsid w:val="00D378B1"/>
    <w:rsid w:val="00D431B3"/>
    <w:rsid w:val="00D5300B"/>
    <w:rsid w:val="00DA0FA6"/>
    <w:rsid w:val="00DE4D1A"/>
    <w:rsid w:val="00DF3B4B"/>
    <w:rsid w:val="00E00BD9"/>
    <w:rsid w:val="00E11291"/>
    <w:rsid w:val="00E119AF"/>
    <w:rsid w:val="00E47C50"/>
    <w:rsid w:val="00ED59D3"/>
    <w:rsid w:val="00EE5D2B"/>
    <w:rsid w:val="00EE70A8"/>
    <w:rsid w:val="00EF06D9"/>
    <w:rsid w:val="00EF3BD8"/>
    <w:rsid w:val="00EF5563"/>
    <w:rsid w:val="00F1263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41D384"/>
  <w15:chartTrackingRefBased/>
  <w15:docId w15:val="{5BF13A45-B8BB-40AC-B635-B30988C1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oot\School\FER\Kolegiji\Projekt%20R\docs\FER_Predmet_Projekt_Tehnicka_Dokumentaci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FER_Predmet_Projekt_Tehnicka_Dokumentacija.dotx</Template>
  <TotalTime>301</TotalTime>
  <Pages>9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User</dc:creator>
  <cp:keywords/>
  <dc:description/>
  <cp:lastModifiedBy>Martin Golub</cp:lastModifiedBy>
  <cp:revision>15</cp:revision>
  <cp:lastPrinted>2005-03-17T14:40:00Z</cp:lastPrinted>
  <dcterms:created xsi:type="dcterms:W3CDTF">2025-12-30T17:58:00Z</dcterms:created>
  <dcterms:modified xsi:type="dcterms:W3CDTF">2025-12-31T17:00:00Z</dcterms:modified>
</cp:coreProperties>
</file>