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F22F7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78FD101C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3EC40B97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758883F1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229E5A59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0F309531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0B8B2052" w14:textId="2FFCC57A" w:rsidR="00BB0DA6" w:rsidRPr="00812B94" w:rsidRDefault="00B837D6" w:rsidP="00033D01">
      <w:pPr>
        <w:pStyle w:val="Title"/>
        <w:jc w:val="right"/>
        <w:rPr>
          <w:lang w:val="hr-HR"/>
        </w:rPr>
      </w:pPr>
      <w:r w:rsidRPr="00812B94">
        <w:rPr>
          <w:lang w:val="hr-HR"/>
        </w:rPr>
        <w:t>Dron.co</w:t>
      </w:r>
    </w:p>
    <w:p w14:paraId="7363A85A" w14:textId="77777777" w:rsidR="00BB0DA6" w:rsidRPr="00812B94" w:rsidRDefault="00620B2D" w:rsidP="00033D01">
      <w:pPr>
        <w:pStyle w:val="Title"/>
        <w:jc w:val="right"/>
        <w:rPr>
          <w:lang w:val="hr-HR"/>
        </w:rPr>
      </w:pPr>
      <w:r w:rsidRPr="00812B94">
        <w:rPr>
          <w:lang w:val="hr-HR"/>
        </w:rPr>
        <w:t>Tehnička</w:t>
      </w:r>
      <w:r w:rsidR="00C74132" w:rsidRPr="00812B94">
        <w:rPr>
          <w:lang w:val="hr-HR"/>
        </w:rPr>
        <w:t xml:space="preserve"> dokumentacija</w:t>
      </w:r>
    </w:p>
    <w:p w14:paraId="513E783C" w14:textId="6FEEB5CA" w:rsidR="00620B2D" w:rsidRPr="00812B94" w:rsidRDefault="00620B2D" w:rsidP="00620B2D">
      <w:pPr>
        <w:pStyle w:val="Title"/>
        <w:jc w:val="right"/>
        <w:rPr>
          <w:sz w:val="28"/>
          <w:lang w:val="hr-HR"/>
        </w:rPr>
      </w:pPr>
      <w:r w:rsidRPr="00812B94">
        <w:rPr>
          <w:sz w:val="28"/>
          <w:lang w:val="hr-HR"/>
        </w:rPr>
        <w:t>Verzija &lt;</w:t>
      </w:r>
      <w:r w:rsidR="00272143" w:rsidRPr="00812B94">
        <w:rPr>
          <w:sz w:val="28"/>
          <w:lang w:val="hr-HR"/>
        </w:rPr>
        <w:t>0</w:t>
      </w:r>
      <w:r w:rsidRPr="00812B94">
        <w:rPr>
          <w:sz w:val="28"/>
          <w:lang w:val="hr-HR"/>
        </w:rPr>
        <w:t>.</w:t>
      </w:r>
      <w:r w:rsidR="001512BB">
        <w:rPr>
          <w:sz w:val="28"/>
          <w:lang w:val="hr-HR"/>
        </w:rPr>
        <w:t>3</w:t>
      </w:r>
      <w:r w:rsidRPr="00812B94">
        <w:rPr>
          <w:sz w:val="28"/>
          <w:lang w:val="hr-HR"/>
        </w:rPr>
        <w:t>&gt;</w:t>
      </w:r>
    </w:p>
    <w:p w14:paraId="6497733B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212C8BAE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44F7659B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6201CB84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79E9697B" w14:textId="7E7C8CF0" w:rsidR="00620B2D" w:rsidRPr="00812B94" w:rsidRDefault="00620B2D" w:rsidP="00620B2D">
      <w:pPr>
        <w:pStyle w:val="Title"/>
        <w:jc w:val="right"/>
        <w:rPr>
          <w:rFonts w:cs="Arial"/>
          <w:b w:val="0"/>
          <w:sz w:val="32"/>
          <w:szCs w:val="32"/>
          <w:lang w:val="hr-HR"/>
        </w:rPr>
      </w:pPr>
      <w:r w:rsidRPr="00812B94">
        <w:rPr>
          <w:rFonts w:cs="Arial"/>
          <w:sz w:val="32"/>
          <w:szCs w:val="32"/>
          <w:lang w:val="hr-HR"/>
        </w:rPr>
        <w:t xml:space="preserve">Studentski tim: </w:t>
      </w:r>
      <w:r w:rsidR="00B837D6" w:rsidRPr="00812B94">
        <w:rPr>
          <w:rFonts w:cs="Arial"/>
          <w:b w:val="0"/>
          <w:sz w:val="32"/>
          <w:szCs w:val="32"/>
          <w:lang w:val="hr-HR"/>
        </w:rPr>
        <w:t>Jakov Ramljak</w:t>
      </w:r>
    </w:p>
    <w:p w14:paraId="0A808E6B" w14:textId="6BB6E67C" w:rsidR="00620B2D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Stjepan Džidžić</w:t>
      </w:r>
    </w:p>
    <w:p w14:paraId="00E466BB" w14:textId="36AFEDC4" w:rsidR="00620B2D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Leon Katić</w:t>
      </w:r>
    </w:p>
    <w:p w14:paraId="63D57794" w14:textId="2896F447" w:rsidR="00B837D6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Martin Golub</w:t>
      </w:r>
    </w:p>
    <w:p w14:paraId="5545CED4" w14:textId="69DBAA18" w:rsidR="00620B2D" w:rsidRPr="00812B94" w:rsidRDefault="00B837D6" w:rsidP="00B837D6">
      <w:pPr>
        <w:jc w:val="right"/>
        <w:rPr>
          <w:rFonts w:ascii="Arial" w:hAnsi="Arial" w:cs="Arial"/>
          <w:b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Matea Maračić</w:t>
      </w:r>
    </w:p>
    <w:p w14:paraId="721C6C03" w14:textId="77777777" w:rsidR="00620B2D" w:rsidRPr="00812B94" w:rsidRDefault="00620B2D" w:rsidP="001512BB">
      <w:pPr>
        <w:jc w:val="right"/>
        <w:rPr>
          <w:rFonts w:ascii="Arial" w:hAnsi="Arial" w:cs="Arial"/>
          <w:sz w:val="32"/>
          <w:szCs w:val="32"/>
          <w:lang w:val="hr-HR"/>
        </w:rPr>
      </w:pPr>
    </w:p>
    <w:p w14:paraId="4768A1F4" w14:textId="0880A0A5" w:rsidR="00BB0DA6" w:rsidRPr="00812B94" w:rsidRDefault="00620B2D" w:rsidP="00620B2D">
      <w:pPr>
        <w:pStyle w:val="Title"/>
        <w:jc w:val="right"/>
        <w:rPr>
          <w:sz w:val="32"/>
          <w:szCs w:val="32"/>
          <w:lang w:val="hr-HR"/>
        </w:rPr>
      </w:pPr>
      <w:r w:rsidRPr="00812B94">
        <w:rPr>
          <w:rFonts w:cs="Arial"/>
          <w:sz w:val="32"/>
          <w:szCs w:val="32"/>
          <w:lang w:val="hr-HR"/>
        </w:rPr>
        <w:t xml:space="preserve">Nastavnik: </w:t>
      </w:r>
      <w:r w:rsidR="00B837D6" w:rsidRPr="00812B94">
        <w:rPr>
          <w:rFonts w:cs="Arial"/>
          <w:b w:val="0"/>
          <w:sz w:val="32"/>
          <w:szCs w:val="32"/>
          <w:lang w:val="hr-HR"/>
        </w:rPr>
        <w:t>Željka Mihajlović</w:t>
      </w:r>
    </w:p>
    <w:p w14:paraId="162DED3B" w14:textId="7AF2B72A" w:rsidR="00620B2D" w:rsidRPr="00812B94" w:rsidRDefault="001512BB" w:rsidP="001512BB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18AD0AB9" w14:textId="77777777" w:rsidR="00BB0DA6" w:rsidRPr="00812B94" w:rsidRDefault="00D431B3" w:rsidP="00033D01">
      <w:pPr>
        <w:pStyle w:val="Title"/>
        <w:rPr>
          <w:lang w:val="hr-HR"/>
        </w:rPr>
      </w:pPr>
      <w:r w:rsidRPr="00812B94">
        <w:rPr>
          <w:lang w:val="hr-HR"/>
        </w:rPr>
        <w:lastRenderedPageBreak/>
        <w:t>Sadržaj</w:t>
      </w:r>
    </w:p>
    <w:p w14:paraId="7E743AE5" w14:textId="7A0EEF72" w:rsidR="00846327" w:rsidRPr="00812B94" w:rsidRDefault="00BB0DA6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lang w:val="hr-HR"/>
        </w:rPr>
        <w:fldChar w:fldCharType="begin"/>
      </w:r>
      <w:r w:rsidRPr="00812B94">
        <w:rPr>
          <w:lang w:val="hr-HR"/>
        </w:rPr>
        <w:instrText xml:space="preserve"> TOC \o "1-3" </w:instrText>
      </w:r>
      <w:r w:rsidRPr="00812B94">
        <w:rPr>
          <w:lang w:val="hr-HR"/>
        </w:rPr>
        <w:fldChar w:fldCharType="separate"/>
      </w:r>
      <w:r w:rsidR="00846327" w:rsidRPr="00812B94">
        <w:rPr>
          <w:noProof/>
          <w:lang w:val="hr-HR"/>
        </w:rPr>
        <w:t>1.</w:t>
      </w:r>
      <w:r w:rsidR="00846327"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="00846327" w:rsidRPr="00812B94">
        <w:rPr>
          <w:noProof/>
          <w:lang w:val="hr-HR"/>
        </w:rPr>
        <w:t>Opis razvijenog proizvoda</w:t>
      </w:r>
      <w:r w:rsidR="00846327" w:rsidRPr="00812B94">
        <w:rPr>
          <w:noProof/>
        </w:rPr>
        <w:tab/>
      </w:r>
      <w:r w:rsidR="00846327" w:rsidRPr="00812B94">
        <w:rPr>
          <w:noProof/>
        </w:rPr>
        <w:fldChar w:fldCharType="begin"/>
      </w:r>
      <w:r w:rsidR="00846327" w:rsidRPr="00812B94">
        <w:rPr>
          <w:noProof/>
        </w:rPr>
        <w:instrText xml:space="preserve"> PAGEREF _Toc218015125 \h </w:instrText>
      </w:r>
      <w:r w:rsidR="00846327" w:rsidRPr="00812B94">
        <w:rPr>
          <w:noProof/>
        </w:rPr>
      </w:r>
      <w:r w:rsidR="00846327" w:rsidRPr="00812B94">
        <w:rPr>
          <w:noProof/>
        </w:rPr>
        <w:fldChar w:fldCharType="separate"/>
      </w:r>
      <w:r w:rsidR="00846327" w:rsidRPr="00812B94">
        <w:rPr>
          <w:noProof/>
        </w:rPr>
        <w:t>4</w:t>
      </w:r>
      <w:r w:rsidR="00846327" w:rsidRPr="00812B94">
        <w:rPr>
          <w:noProof/>
        </w:rPr>
        <w:fldChar w:fldCharType="end"/>
      </w:r>
    </w:p>
    <w:p w14:paraId="4C045053" w14:textId="17519EAF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1.1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Tema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_Toc218015126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4</w:t>
      </w:r>
      <w:r w:rsidRPr="00812B94">
        <w:rPr>
          <w:noProof/>
        </w:rPr>
        <w:fldChar w:fldCharType="end"/>
      </w:r>
    </w:p>
    <w:p w14:paraId="5C8A5C63" w14:textId="36409BAD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1.2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Tijek igre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_Toc218015127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4</w:t>
      </w:r>
      <w:r w:rsidRPr="00812B94">
        <w:rPr>
          <w:noProof/>
        </w:rPr>
        <w:fldChar w:fldCharType="end"/>
      </w:r>
    </w:p>
    <w:p w14:paraId="430732CF" w14:textId="260C9DAD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Tehničke značajke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_Toc218015128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0634F7CF" w14:textId="0B0FD48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Korišteni alati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_Toc218015129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913740D" w14:textId="5A054119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Letjenje drona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_Toc218015130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A57E4E0" w14:textId="74773551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2.3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Nošenje paketa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_Toc218015131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58F42A28" w14:textId="2D99C19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2.4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Proceduralno generiranje modela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_Toc218015132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2A0236FF" w14:textId="7BDAABEE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2.5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Dizajn levela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_Toc218015133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2048EC8" w14:textId="7AF37A00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Upute za korištenje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_Toc218015134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73E666B2" w14:textId="2A0AE918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Kontrole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_Toc218015135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68FEA4E9" w14:textId="46B7D07A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Korisničko sučelje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_Toc218015136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0C096E5E" w14:textId="00255700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3.3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Kako igrati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_Toc218015137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60DBB8F4" w14:textId="6913ED68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Literatura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_Toc218015138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8535A4E" w14:textId="37CD3F3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Izvori informacija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_Toc218015139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0BC513A" w14:textId="61669502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Vanjski materijali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_Toc218015140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B08896D" w14:textId="338517AE" w:rsidR="00BB0DA6" w:rsidRPr="00812B94" w:rsidRDefault="00BB0DA6" w:rsidP="00033D01">
      <w:pPr>
        <w:pStyle w:val="Title"/>
        <w:rPr>
          <w:lang w:val="hr-HR"/>
        </w:rPr>
      </w:pPr>
      <w:r w:rsidRPr="00812B94">
        <w:rPr>
          <w:lang w:val="hr-HR"/>
        </w:rPr>
        <w:fldChar w:fldCharType="end"/>
      </w:r>
      <w:r w:rsidRPr="00812B94">
        <w:rPr>
          <w:lang w:val="hr-HR"/>
        </w:rPr>
        <w:br w:type="page"/>
      </w:r>
      <w:r w:rsidR="00620B2D" w:rsidRPr="00812B94">
        <w:rPr>
          <w:lang w:val="hr-HR"/>
        </w:rPr>
        <w:lastRenderedPageBreak/>
        <w:t>Tehnička dokumentacija</w:t>
      </w:r>
    </w:p>
    <w:p w14:paraId="418D15C8" w14:textId="77777777" w:rsidR="00EF3BD8" w:rsidRPr="00812B94" w:rsidRDefault="00EF3BD8" w:rsidP="00960B9D">
      <w:pPr>
        <w:pStyle w:val="InfoBlue"/>
        <w:rPr>
          <w:color w:val="auto"/>
        </w:rPr>
      </w:pPr>
    </w:p>
    <w:p w14:paraId="5C8964CF" w14:textId="77777777" w:rsidR="006E238A" w:rsidRPr="001512BB" w:rsidRDefault="006E238A" w:rsidP="00A10E2F">
      <w:pPr>
        <w:rPr>
          <w:b/>
          <w:bCs/>
          <w:i/>
          <w:iCs/>
          <w:color w:val="0070C0"/>
          <w:highlight w:val="yellow"/>
        </w:rPr>
      </w:pPr>
      <w:r w:rsidRPr="001512BB">
        <w:rPr>
          <w:b/>
          <w:bCs/>
          <w:i/>
          <w:iCs/>
          <w:color w:val="0070C0"/>
          <w:highlight w:val="yellow"/>
        </w:rPr>
        <w:t xml:space="preserve">Na koji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način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koristiti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predložak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>?</w:t>
      </w:r>
    </w:p>
    <w:p w14:paraId="1DED3A29" w14:textId="77777777" w:rsidR="00EF3BD8" w:rsidRPr="001512BB" w:rsidRDefault="00EF3BD8" w:rsidP="00960B9D">
      <w:pPr>
        <w:pStyle w:val="InfoBlue"/>
        <w:rPr>
          <w:color w:val="0070C0"/>
          <w:highlight w:val="yellow"/>
        </w:rPr>
      </w:pPr>
    </w:p>
    <w:p w14:paraId="30DCEC05" w14:textId="77777777" w:rsidR="00A55A74" w:rsidRPr="001512BB" w:rsidRDefault="00A55A74" w:rsidP="00960B9D">
      <w:pPr>
        <w:pStyle w:val="InfoBlue"/>
        <w:rPr>
          <w:color w:val="0070C0"/>
          <w:highlight w:val="yellow"/>
        </w:rPr>
      </w:pPr>
      <w:r w:rsidRPr="001512BB">
        <w:rPr>
          <w:color w:val="0070C0"/>
          <w:highlight w:val="yellow"/>
        </w:rPr>
        <w:t xml:space="preserve">Dokument se po potrebi može prilagoditi potrebama pojedinog projekta promjenom predloženih naslova predloženih poglavlja, kao i eventualnim dodavanjem novih poglavlja i potpoglavlja. </w:t>
      </w:r>
    </w:p>
    <w:p w14:paraId="26574D57" w14:textId="77777777" w:rsidR="00A55A74" w:rsidRPr="001512BB" w:rsidRDefault="00A55A74" w:rsidP="00960B9D">
      <w:pPr>
        <w:pStyle w:val="InfoBlue"/>
        <w:rPr>
          <w:color w:val="0070C0"/>
          <w:highlight w:val="yellow"/>
        </w:rPr>
      </w:pPr>
    </w:p>
    <w:p w14:paraId="7E3ECE0E" w14:textId="77777777" w:rsidR="006E238A" w:rsidRPr="001512BB" w:rsidRDefault="00A55A74" w:rsidP="00960B9D">
      <w:pPr>
        <w:pStyle w:val="InfoBlue"/>
        <w:rPr>
          <w:color w:val="0070C0"/>
        </w:rPr>
      </w:pPr>
      <w:r w:rsidRPr="001512BB">
        <w:rPr>
          <w:color w:val="0070C0"/>
          <w:highlight w:val="yellow"/>
        </w:rPr>
        <w:t>Cilj dokumenta je opisati rezultat rada studentskog tima, problem koji je riješen u okviru projekta, korišten</w:t>
      </w:r>
      <w:r w:rsidR="000A14A5" w:rsidRPr="001512BB">
        <w:rPr>
          <w:color w:val="0070C0"/>
          <w:highlight w:val="yellow"/>
        </w:rPr>
        <w:t>u</w:t>
      </w:r>
      <w:r w:rsidRPr="001512BB">
        <w:rPr>
          <w:color w:val="0070C0"/>
          <w:highlight w:val="yellow"/>
        </w:rPr>
        <w:t xml:space="preserve"> tehnologij</w:t>
      </w:r>
      <w:r w:rsidR="000A14A5" w:rsidRPr="001512BB">
        <w:rPr>
          <w:color w:val="0070C0"/>
          <w:highlight w:val="yellow"/>
        </w:rPr>
        <w:t>u</w:t>
      </w:r>
      <w:r w:rsidRPr="001512BB">
        <w:rPr>
          <w:color w:val="0070C0"/>
          <w:highlight w:val="yellow"/>
        </w:rPr>
        <w:t>, mogućnosti i zna</w:t>
      </w:r>
      <w:r w:rsidR="008D01D3" w:rsidRPr="001512BB">
        <w:rPr>
          <w:color w:val="0070C0"/>
          <w:highlight w:val="yellow"/>
        </w:rPr>
        <w:t>čajke dobivenog proizvoda i sl.</w:t>
      </w:r>
      <w:r w:rsidR="008D01D3" w:rsidRPr="001512BB">
        <w:rPr>
          <w:color w:val="0070C0"/>
        </w:rPr>
        <w:t xml:space="preserve"> </w:t>
      </w:r>
      <w:r w:rsidR="008D01D3" w:rsidRPr="001512BB">
        <w:rPr>
          <w:color w:val="0070C0"/>
          <w:highlight w:val="yellow"/>
        </w:rPr>
        <w:t>Razinu detalja opisanu u ovom dokumentu studentski tim treba dogovoriti s nastavnikom.</w:t>
      </w:r>
    </w:p>
    <w:p w14:paraId="4A73EBEB" w14:textId="77777777" w:rsidR="00DE4D1A" w:rsidRPr="001512BB" w:rsidRDefault="00DE4D1A" w:rsidP="00960B9D">
      <w:pPr>
        <w:pStyle w:val="InfoBlue"/>
        <w:rPr>
          <w:color w:val="0070C0"/>
        </w:rPr>
      </w:pPr>
    </w:p>
    <w:p w14:paraId="5C2E6186" w14:textId="77777777" w:rsidR="005D6FB5" w:rsidRPr="001512BB" w:rsidRDefault="005D6FB5" w:rsidP="00960B9D">
      <w:pPr>
        <w:pStyle w:val="InfoBlue"/>
        <w:rPr>
          <w:color w:val="0070C0"/>
        </w:rPr>
      </w:pPr>
    </w:p>
    <w:p w14:paraId="7A6032A2" w14:textId="77777777" w:rsidR="005D6FB5" w:rsidRPr="001512BB" w:rsidRDefault="005D6FB5" w:rsidP="00960B9D">
      <w:pPr>
        <w:pStyle w:val="InfoBlue"/>
        <w:rPr>
          <w:color w:val="0070C0"/>
        </w:rPr>
      </w:pPr>
    </w:p>
    <w:p w14:paraId="578372B4" w14:textId="77777777" w:rsidR="005D6FB5" w:rsidRPr="001512BB" w:rsidRDefault="005D6FB5" w:rsidP="00960B9D">
      <w:pPr>
        <w:pStyle w:val="InfoBlue"/>
        <w:rPr>
          <w:color w:val="0070C0"/>
        </w:rPr>
      </w:pPr>
    </w:p>
    <w:p w14:paraId="68D434FC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Literatura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3001A055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U tekstu rada treba biti navedena literatura svugdje gdje je tekst, slika ili grafički prikaz preuzet ili se temelji na nekom pisanom predlošku. Literatura se navodi iza zaključka. U tekstu se literatura navodi unutar zagrada s navođenjem prvog autora i godine izdanja, npr. (Martinis, 1998).</w:t>
      </w:r>
    </w:p>
    <w:p w14:paraId="4970AF3A" w14:textId="77777777" w:rsidR="005D6FB5" w:rsidRPr="001512BB" w:rsidRDefault="005D6FB5" w:rsidP="00960B9D">
      <w:pPr>
        <w:pStyle w:val="InfoBlue"/>
        <w:rPr>
          <w:color w:val="0070C0"/>
        </w:rPr>
      </w:pPr>
    </w:p>
    <w:p w14:paraId="02FF0F74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knjige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0E007E48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Naslov: podnaslov. Podatak o izdanju. Mjesto izdavanja: Nakladnik, godina izdavanja.</w:t>
      </w:r>
    </w:p>
    <w:p w14:paraId="43F938EB" w14:textId="77777777" w:rsidR="005D6FB5" w:rsidRPr="001512BB" w:rsidRDefault="005D6FB5" w:rsidP="00960B9D">
      <w:pPr>
        <w:pStyle w:val="InfoBlue"/>
        <w:rPr>
          <w:color w:val="0070C0"/>
        </w:rPr>
      </w:pPr>
    </w:p>
    <w:p w14:paraId="4B097905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članka</w:t>
      </w:r>
      <w:proofErr w:type="spellEnd"/>
      <w:r w:rsidRPr="001512BB">
        <w:rPr>
          <w:b/>
          <w:bCs/>
          <w:i/>
          <w:iCs/>
          <w:color w:val="0070C0"/>
        </w:rPr>
        <w:t xml:space="preserve"> u </w:t>
      </w:r>
      <w:proofErr w:type="spellStart"/>
      <w:r w:rsidRPr="001512BB">
        <w:rPr>
          <w:b/>
          <w:bCs/>
          <w:i/>
          <w:iCs/>
          <w:color w:val="0070C0"/>
        </w:rPr>
        <w:t>časopisu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45749300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 članka: podnaslov. Naziv časopisa. Oznaka sveska/godišta, broj(godina), str. početna-završna.</w:t>
      </w:r>
    </w:p>
    <w:p w14:paraId="24384D34" w14:textId="77777777" w:rsidR="005D6FB5" w:rsidRPr="001512BB" w:rsidRDefault="005D6FB5" w:rsidP="00960B9D">
      <w:pPr>
        <w:pStyle w:val="InfoBlue"/>
        <w:rPr>
          <w:color w:val="0070C0"/>
        </w:rPr>
      </w:pPr>
    </w:p>
    <w:p w14:paraId="1EF69471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rada </w:t>
      </w:r>
      <w:proofErr w:type="spellStart"/>
      <w:r w:rsidRPr="001512BB">
        <w:rPr>
          <w:b/>
          <w:bCs/>
          <w:i/>
          <w:iCs/>
          <w:color w:val="0070C0"/>
        </w:rPr>
        <w:t>sa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konferencije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74A970A4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 rada: podnaslov. Naslov zbornika, mjesto održavanja konferencije, (godina), str. početna-završna.</w:t>
      </w:r>
    </w:p>
    <w:p w14:paraId="23532942" w14:textId="77777777" w:rsidR="005D6FB5" w:rsidRPr="001512BB" w:rsidRDefault="005D6FB5" w:rsidP="00960B9D">
      <w:pPr>
        <w:pStyle w:val="InfoBlue"/>
        <w:rPr>
          <w:color w:val="0070C0"/>
        </w:rPr>
      </w:pPr>
    </w:p>
    <w:p w14:paraId="48628F2F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r w:rsidRPr="001512BB">
        <w:rPr>
          <w:b/>
          <w:bCs/>
          <w:i/>
          <w:iCs/>
          <w:color w:val="0070C0"/>
        </w:rPr>
        <w:t>Primjer citiranja doktorskog, magistarskog ili diplomskog rada:</w:t>
      </w:r>
    </w:p>
    <w:p w14:paraId="081BDF7C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Naslov. Vrsta rada. Ustanova na kojoj je rad obranjen, godina.</w:t>
      </w:r>
    </w:p>
    <w:p w14:paraId="3059509E" w14:textId="77777777" w:rsidR="005D6FB5" w:rsidRPr="001512BB" w:rsidRDefault="005D6FB5" w:rsidP="00960B9D">
      <w:pPr>
        <w:pStyle w:val="InfoBlue"/>
        <w:rPr>
          <w:color w:val="0070C0"/>
        </w:rPr>
      </w:pPr>
    </w:p>
    <w:p w14:paraId="6D769C8E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www </w:t>
      </w:r>
      <w:proofErr w:type="spellStart"/>
      <w:r w:rsidRPr="001512BB">
        <w:rPr>
          <w:b/>
          <w:bCs/>
          <w:i/>
          <w:iCs/>
          <w:color w:val="0070C0"/>
        </w:rPr>
        <w:t>izvora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7A60E7A6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Ime(na) autora (ako je/su poznata), naslov dokumenta, datum nastanka (ako se razlikuje od datuma pristupa izvoru), naslov potpunog djela (italic), potpuna http adresa, datum pristupa dokumentu.</w:t>
      </w:r>
    </w:p>
    <w:p w14:paraId="72A3B314" w14:textId="77777777" w:rsidR="005D6FB5" w:rsidRPr="001512BB" w:rsidRDefault="005D6FB5" w:rsidP="00960B9D">
      <w:pPr>
        <w:pStyle w:val="InfoBlue"/>
        <w:rPr>
          <w:color w:val="0070C0"/>
        </w:rPr>
      </w:pPr>
    </w:p>
    <w:p w14:paraId="0D19F623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Ostale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upute</w:t>
      </w:r>
      <w:proofErr w:type="spellEnd"/>
    </w:p>
    <w:p w14:paraId="38045789" w14:textId="77777777" w:rsidR="00DE4D1A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U svim dokumentima obvezno primjenjivati SI jedinice. Slike, formule i tablice potrebno je numerirati. Opis tablice stavlja se iznad, a opis slike ispod nje. U opisu slike ili tablice pišu se samo podaci neophodni za njeno razumijevanje (npr. Slika 6. Pojačalo s promjenljivim pojačanjem). Dodatna objašnjenja daju se u tekstu uz povezivanje sa slikom ili tablicom. Osi i parametri na slikama i grafičkim prikazima trebaju biti obilježeni. Daljnji opis tog grafičkog prikaza treba se nalaziti u tekstu rada. Formule se obilježavaju brojevima u zagradi, uz desni rub stranice, a u tekstu se poziva na broj formule.</w:t>
      </w:r>
    </w:p>
    <w:p w14:paraId="199EECCD" w14:textId="77777777" w:rsidR="00BB0DA6" w:rsidRPr="00812B94" w:rsidRDefault="00DF3B4B" w:rsidP="006D00C5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0" w:name="_Toc218015125"/>
      <w:r w:rsidR="00620B2D" w:rsidRPr="00812B94">
        <w:rPr>
          <w:lang w:val="hr-HR"/>
        </w:rPr>
        <w:lastRenderedPageBreak/>
        <w:t>Opis razvijenog proizvoda</w:t>
      </w:r>
      <w:bookmarkEnd w:id="0"/>
    </w:p>
    <w:p w14:paraId="0E80050C" w14:textId="01415366" w:rsidR="008B29C1" w:rsidRPr="00812B94" w:rsidRDefault="008B29C1" w:rsidP="008B29C1">
      <w:pPr>
        <w:pStyle w:val="Heading2"/>
        <w:rPr>
          <w:lang w:val="hr-HR"/>
        </w:rPr>
      </w:pPr>
      <w:bookmarkStart w:id="1" w:name="_Toc218015126"/>
      <w:r w:rsidRPr="00812B94">
        <w:rPr>
          <w:lang w:val="hr-HR"/>
        </w:rPr>
        <w:t>Tema</w:t>
      </w:r>
      <w:bookmarkEnd w:id="1"/>
    </w:p>
    <w:p w14:paraId="1EAE24F7" w14:textId="0CCF1DE2" w:rsidR="008B29C1" w:rsidRDefault="008B29C1" w:rsidP="008B29C1">
      <w:pPr>
        <w:pStyle w:val="BodyText"/>
        <w:ind w:left="0" w:firstLine="720"/>
        <w:rPr>
          <w:lang w:val="hr-HR"/>
        </w:rPr>
      </w:pPr>
      <w:r w:rsidRPr="00812B94">
        <w:rPr>
          <w:lang w:val="hr-HR"/>
        </w:rPr>
        <w:t>[motivacija za odabir teme, opis teme]</w:t>
      </w:r>
    </w:p>
    <w:p w14:paraId="7AC8656C" w14:textId="77777777" w:rsidR="001512BB" w:rsidRPr="00812B94" w:rsidRDefault="001512BB" w:rsidP="008B29C1">
      <w:pPr>
        <w:pStyle w:val="BodyText"/>
        <w:ind w:left="0" w:firstLine="720"/>
        <w:rPr>
          <w:lang w:val="hr-HR"/>
        </w:rPr>
      </w:pPr>
    </w:p>
    <w:p w14:paraId="514294B6" w14:textId="77777777" w:rsidR="008B29C1" w:rsidRPr="00812B94" w:rsidRDefault="008B29C1" w:rsidP="008B29C1">
      <w:pPr>
        <w:pStyle w:val="Heading2"/>
        <w:rPr>
          <w:lang w:val="hr-HR"/>
        </w:rPr>
      </w:pPr>
      <w:bookmarkStart w:id="2" w:name="_Toc218015127"/>
      <w:r w:rsidRPr="00812B94">
        <w:rPr>
          <w:lang w:val="hr-HR"/>
        </w:rPr>
        <w:t>Tijek igre</w:t>
      </w:r>
      <w:bookmarkEnd w:id="2"/>
    </w:p>
    <w:p w14:paraId="275368C4" w14:textId="74E7D6EB" w:rsidR="001512BB" w:rsidRDefault="008B29C1" w:rsidP="001512BB">
      <w:pPr>
        <w:ind w:firstLine="720"/>
        <w:rPr>
          <w:lang w:val="hr-HR"/>
        </w:rPr>
      </w:pPr>
      <w:r w:rsidRPr="00812B94">
        <w:rPr>
          <w:lang w:val="hr-HR"/>
        </w:rPr>
        <w:t>[opisati gameplay: glavni cilj, slučaj pobjede, slučaj gubitka, prepreke, punjenje baterije, nošenje paketa</w:t>
      </w:r>
      <w:r w:rsidR="003D6C82" w:rsidRPr="00812B94">
        <w:rPr>
          <w:lang w:val="hr-HR"/>
        </w:rPr>
        <w:t>, itd...</w:t>
      </w:r>
      <w:r w:rsidRPr="00812B94">
        <w:rPr>
          <w:lang w:val="hr-HR"/>
        </w:rPr>
        <w:t>]</w:t>
      </w:r>
    </w:p>
    <w:p w14:paraId="3F37ECC6" w14:textId="77777777" w:rsidR="001512BB" w:rsidRDefault="001512BB" w:rsidP="001512BB">
      <w:pPr>
        <w:ind w:firstLine="720"/>
        <w:rPr>
          <w:lang w:val="hr-HR"/>
        </w:rPr>
      </w:pPr>
    </w:p>
    <w:p w14:paraId="476E0C09" w14:textId="77777777" w:rsidR="001512BB" w:rsidRPr="00812B94" w:rsidRDefault="001512BB" w:rsidP="001512BB">
      <w:pPr>
        <w:ind w:firstLine="720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30960" w14:paraId="16F9420B" w14:textId="77777777" w:rsidTr="001512BB">
        <w:tc>
          <w:tcPr>
            <w:tcW w:w="4675" w:type="dxa"/>
          </w:tcPr>
          <w:p w14:paraId="2F19F77C" w14:textId="77777777" w:rsidR="00430960" w:rsidRDefault="00430960" w:rsidP="00430960">
            <w:pPr>
              <w:keepNext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3D60FBB4" wp14:editId="0FC8F7E6">
                  <wp:extent cx="1800000" cy="1800000"/>
                  <wp:effectExtent l="0" t="0" r="0" b="0"/>
                  <wp:docPr id="19202187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218714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74BA1C" w14:textId="589ACDFA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1512BB">
              <w:rPr>
                <w:noProof/>
              </w:rPr>
              <w:t>1</w:t>
            </w:r>
            <w:r>
              <w:fldChar w:fldCharType="end"/>
            </w:r>
            <w:r>
              <w:t xml:space="preserve">: </w:t>
            </w:r>
            <w:proofErr w:type="spellStart"/>
            <w:r w:rsidRPr="00144C74">
              <w:t>Početak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igre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na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glavnoj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postaji</w:t>
            </w:r>
            <w:proofErr w:type="spellEnd"/>
          </w:p>
        </w:tc>
        <w:tc>
          <w:tcPr>
            <w:tcW w:w="4675" w:type="dxa"/>
          </w:tcPr>
          <w:p w14:paraId="6F0BF7C1" w14:textId="77777777" w:rsidR="00430960" w:rsidRDefault="00430960" w:rsidP="00430960">
            <w:pPr>
              <w:keepNext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22A2449B" wp14:editId="51323FDE">
                  <wp:extent cx="1800000" cy="1800000"/>
                  <wp:effectExtent l="0" t="0" r="0" b="0"/>
                  <wp:docPr id="1923138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3138967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149087" w14:textId="7062CDD1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1512BB">
              <w:rPr>
                <w:noProof/>
              </w:rPr>
              <w:t>2</w:t>
            </w:r>
            <w:r>
              <w:fldChar w:fldCharType="end"/>
            </w:r>
            <w:r>
              <w:t xml:space="preserve">: </w:t>
            </w:r>
            <w:proofErr w:type="spellStart"/>
            <w:r w:rsidRPr="00341D96">
              <w:t>Pokupljanje</w:t>
            </w:r>
            <w:proofErr w:type="spellEnd"/>
            <w:r w:rsidRPr="00341D96">
              <w:t xml:space="preserve"> </w:t>
            </w:r>
            <w:proofErr w:type="spellStart"/>
            <w:r w:rsidRPr="00341D96">
              <w:t>paketa</w:t>
            </w:r>
            <w:proofErr w:type="spellEnd"/>
          </w:p>
        </w:tc>
      </w:tr>
      <w:tr w:rsidR="00430960" w14:paraId="608515BA" w14:textId="77777777" w:rsidTr="001512BB">
        <w:tc>
          <w:tcPr>
            <w:tcW w:w="4675" w:type="dxa"/>
          </w:tcPr>
          <w:p w14:paraId="65622C6A" w14:textId="77777777" w:rsidR="00430960" w:rsidRDefault="00430960" w:rsidP="00430960">
            <w:pPr>
              <w:keepNext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0025C637" wp14:editId="6FE8CDF6">
                  <wp:extent cx="1800000" cy="1800000"/>
                  <wp:effectExtent l="0" t="0" r="0" b="0"/>
                  <wp:docPr id="683974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974906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675FE8" w14:textId="3F380578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1512BB">
              <w:rPr>
                <w:noProof/>
              </w:rPr>
              <w:t>3</w:t>
            </w:r>
            <w:r>
              <w:fldChar w:fldCharType="end"/>
            </w:r>
            <w:r>
              <w:t xml:space="preserve">: </w:t>
            </w:r>
            <w:proofErr w:type="spellStart"/>
            <w:r w:rsidRPr="00C42C55">
              <w:t>Nošenje</w:t>
            </w:r>
            <w:proofErr w:type="spellEnd"/>
            <w:r w:rsidRPr="00C42C55">
              <w:t xml:space="preserve"> </w:t>
            </w:r>
            <w:proofErr w:type="spellStart"/>
            <w:r w:rsidRPr="00C42C55">
              <w:t>paketa</w:t>
            </w:r>
            <w:proofErr w:type="spellEnd"/>
            <w:r w:rsidRPr="00C42C55">
              <w:t xml:space="preserve"> po gradu</w:t>
            </w:r>
          </w:p>
        </w:tc>
        <w:tc>
          <w:tcPr>
            <w:tcW w:w="4675" w:type="dxa"/>
          </w:tcPr>
          <w:p w14:paraId="63398414" w14:textId="77777777" w:rsidR="00430960" w:rsidRDefault="00430960" w:rsidP="00430960">
            <w:pPr>
              <w:keepNext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3EC9A6DF" wp14:editId="6297AD86">
                  <wp:extent cx="1800000" cy="1800000"/>
                  <wp:effectExtent l="0" t="0" r="0" b="0"/>
                  <wp:docPr id="650058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058983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D74529" w14:textId="5560AC69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1512BB">
              <w:rPr>
                <w:noProof/>
              </w:rPr>
              <w:t>4</w:t>
            </w:r>
            <w:r>
              <w:fldChar w:fldCharType="end"/>
            </w:r>
            <w:r>
              <w:t xml:space="preserve">: </w:t>
            </w:r>
            <w:proofErr w:type="spellStart"/>
            <w:r w:rsidRPr="003D65F1">
              <w:t>Dostavljanje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paketa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na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odredište</w:t>
            </w:r>
            <w:proofErr w:type="spellEnd"/>
          </w:p>
        </w:tc>
      </w:tr>
    </w:tbl>
    <w:p w14:paraId="6ABC7C64" w14:textId="47A19001" w:rsidR="00B837D6" w:rsidRPr="00812B94" w:rsidRDefault="00620B2D" w:rsidP="008B29C1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3" w:name="_Toc218015128"/>
      <w:r w:rsidRPr="00812B94">
        <w:rPr>
          <w:lang w:val="hr-HR"/>
        </w:rPr>
        <w:lastRenderedPageBreak/>
        <w:t>Tehničke značajke</w:t>
      </w:r>
      <w:bookmarkEnd w:id="3"/>
    </w:p>
    <w:p w14:paraId="7F32CA94" w14:textId="42AC6C21" w:rsidR="008B29C1" w:rsidRPr="00812B94" w:rsidRDefault="008B29C1" w:rsidP="00B837D6">
      <w:pPr>
        <w:pStyle w:val="Heading2"/>
        <w:rPr>
          <w:lang w:val="hr-HR"/>
        </w:rPr>
      </w:pPr>
      <w:bookmarkStart w:id="4" w:name="_Toc218015129"/>
      <w:r w:rsidRPr="00812B94">
        <w:rPr>
          <w:lang w:val="hr-HR"/>
        </w:rPr>
        <w:t>Korišteni alati</w:t>
      </w:r>
      <w:bookmarkEnd w:id="4"/>
    </w:p>
    <w:p w14:paraId="5040A666" w14:textId="5545C2DC" w:rsidR="008B29C1" w:rsidRDefault="008B29C1" w:rsidP="008B29C1">
      <w:pPr>
        <w:ind w:left="720"/>
        <w:rPr>
          <w:lang w:val="hr-HR"/>
        </w:rPr>
      </w:pPr>
      <w:r w:rsidRPr="00812B94">
        <w:rPr>
          <w:lang w:val="hr-HR"/>
        </w:rPr>
        <w:t>[navesti korištene alate i za što služe: godot, blender, ...]</w:t>
      </w:r>
    </w:p>
    <w:p w14:paraId="13B1F0E8" w14:textId="77777777" w:rsidR="001512BB" w:rsidRPr="00812B94" w:rsidRDefault="001512BB" w:rsidP="008B29C1">
      <w:pPr>
        <w:ind w:left="720"/>
        <w:rPr>
          <w:lang w:val="hr-HR"/>
        </w:rPr>
      </w:pPr>
    </w:p>
    <w:p w14:paraId="7A69AC09" w14:textId="00BA1E8D" w:rsidR="00B837D6" w:rsidRPr="00812B94" w:rsidRDefault="008B29C1" w:rsidP="00B837D6">
      <w:pPr>
        <w:pStyle w:val="Heading2"/>
        <w:rPr>
          <w:lang w:val="hr-HR"/>
        </w:rPr>
      </w:pPr>
      <w:bookmarkStart w:id="5" w:name="_Toc218015130"/>
      <w:r w:rsidRPr="00812B94">
        <w:rPr>
          <w:lang w:val="hr-HR"/>
        </w:rPr>
        <w:t>Letjenje</w:t>
      </w:r>
      <w:r w:rsidR="00B837D6" w:rsidRPr="00812B94">
        <w:rPr>
          <w:lang w:val="hr-HR"/>
        </w:rPr>
        <w:t xml:space="preserve"> drona</w:t>
      </w:r>
      <w:bookmarkEnd w:id="5"/>
    </w:p>
    <w:p w14:paraId="2AA0897C" w14:textId="65B090E7" w:rsidR="008B29C1" w:rsidRDefault="008B29C1" w:rsidP="008B29C1">
      <w:pPr>
        <w:ind w:firstLine="720"/>
        <w:rPr>
          <w:lang w:val="hr-HR"/>
        </w:rPr>
      </w:pPr>
      <w:r w:rsidRPr="00812B94">
        <w:rPr>
          <w:lang w:val="hr-HR"/>
        </w:rPr>
        <w:t>[kako je napravljena simulacija letjenja]</w:t>
      </w:r>
    </w:p>
    <w:p w14:paraId="51498BDB" w14:textId="77777777" w:rsidR="001512BB" w:rsidRPr="00812B94" w:rsidRDefault="001512BB" w:rsidP="008B29C1">
      <w:pPr>
        <w:ind w:firstLine="720"/>
        <w:rPr>
          <w:lang w:val="hr-HR"/>
        </w:rPr>
      </w:pPr>
    </w:p>
    <w:p w14:paraId="1BA8D5D1" w14:textId="70525420" w:rsidR="001512BB" w:rsidRPr="001512BB" w:rsidRDefault="008B29C1" w:rsidP="001512BB">
      <w:pPr>
        <w:pStyle w:val="Heading2"/>
        <w:rPr>
          <w:lang w:val="hr-HR"/>
        </w:rPr>
      </w:pPr>
      <w:bookmarkStart w:id="6" w:name="_Toc218015131"/>
      <w:r w:rsidRPr="00812B94">
        <w:rPr>
          <w:lang w:val="hr-HR"/>
        </w:rPr>
        <w:t>Nošenje paketa</w:t>
      </w:r>
      <w:bookmarkEnd w:id="6"/>
    </w:p>
    <w:p w14:paraId="2A1BCB64" w14:textId="6393ECD0" w:rsidR="001512BB" w:rsidRPr="001512BB" w:rsidRDefault="008B29C1" w:rsidP="001512BB">
      <w:pPr>
        <w:ind w:firstLine="720"/>
        <w:rPr>
          <w:lang w:val="hr-HR"/>
        </w:rPr>
      </w:pPr>
      <w:r w:rsidRPr="00812B94">
        <w:rPr>
          <w:lang w:val="hr-HR"/>
        </w:rPr>
        <w:t>[kako je implementirano nošenje paketa]</w:t>
      </w:r>
    </w:p>
    <w:p w14:paraId="6CA04B62" w14:textId="60A151FD" w:rsidR="001512BB" w:rsidRPr="001512BB" w:rsidRDefault="001512BB" w:rsidP="001512BB">
      <w:pPr>
        <w:ind w:firstLine="720"/>
        <w:rPr>
          <w:lang w:val="hr-HR"/>
        </w:rPr>
      </w:pPr>
    </w:p>
    <w:p w14:paraId="23D8A9E4" w14:textId="0106AA24" w:rsidR="00934D04" w:rsidRPr="00812B94" w:rsidRDefault="00934D04" w:rsidP="00934D04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1D310AE0" w14:textId="47C4109B" w:rsidR="008B29C1" w:rsidRPr="00812B94" w:rsidRDefault="00B837D6" w:rsidP="00A44FFF">
      <w:pPr>
        <w:pStyle w:val="Heading2"/>
        <w:rPr>
          <w:lang w:val="hr-HR"/>
        </w:rPr>
      </w:pPr>
      <w:bookmarkStart w:id="7" w:name="_Toc218015132"/>
      <w:r w:rsidRPr="00812B94">
        <w:rPr>
          <w:lang w:val="hr-HR"/>
        </w:rPr>
        <w:lastRenderedPageBreak/>
        <w:t>Proceduralno generiranje modela</w:t>
      </w:r>
      <w:bookmarkEnd w:id="7"/>
    </w:p>
    <w:p w14:paraId="2AE016FD" w14:textId="5485DB9E" w:rsidR="00E11291" w:rsidRPr="00812B94" w:rsidRDefault="00E11291" w:rsidP="008B29C1">
      <w:pPr>
        <w:ind w:firstLine="720"/>
        <w:rPr>
          <w:lang w:val="hr-HR"/>
        </w:rPr>
      </w:pPr>
    </w:p>
    <w:p w14:paraId="7E724332" w14:textId="2D761CC1" w:rsidR="00E11291" w:rsidRPr="00812B94" w:rsidRDefault="00A44FFF" w:rsidP="00DA0FA6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Proceduralno generiranje modela je način stvaranja 3D modela </w:t>
      </w:r>
      <w:r w:rsidR="005858F7" w:rsidRPr="00812B94">
        <w:rPr>
          <w:lang w:val="hr-HR"/>
        </w:rPr>
        <w:t xml:space="preserve">s </w:t>
      </w:r>
      <w:r w:rsidRPr="00812B94">
        <w:rPr>
          <w:lang w:val="hr-HR"/>
        </w:rPr>
        <w:t>pomoću skupa unaprijed definiranih pravila, algoritama ili matematičkih funkcija, umjesto ručnog oblikovanja svakog pojedinačnog elementa</w:t>
      </w:r>
      <w:r w:rsidR="00785E45" w:rsidRPr="00812B94">
        <w:rPr>
          <w:lang w:val="hr-HR"/>
        </w:rPr>
        <w:t>.</w:t>
      </w:r>
      <w:r w:rsidR="00013E89" w:rsidRPr="00812B94">
        <w:rPr>
          <w:lang w:val="hr-HR"/>
        </w:rPr>
        <w:t xml:space="preserve"> </w:t>
      </w:r>
      <w:r w:rsidR="00785E45" w:rsidRPr="00812B94">
        <w:rPr>
          <w:lang w:val="hr-HR"/>
        </w:rPr>
        <w:t>P</w:t>
      </w:r>
      <w:r w:rsidRPr="00812B94">
        <w:rPr>
          <w:lang w:val="hr-HR"/>
        </w:rPr>
        <w:t>romjenom osnovnih parametara</w:t>
      </w:r>
      <w:r w:rsidR="00785E45" w:rsidRPr="00812B94">
        <w:rPr>
          <w:lang w:val="hr-HR"/>
        </w:rPr>
        <w:t xml:space="preserve">, dizajner </w:t>
      </w:r>
      <w:r w:rsidRPr="00812B94">
        <w:rPr>
          <w:lang w:val="hr-HR"/>
        </w:rPr>
        <w:t>može regenerirati cijel</w:t>
      </w:r>
      <w:r w:rsidR="00785E45" w:rsidRPr="00812B94">
        <w:rPr>
          <w:lang w:val="hr-HR"/>
        </w:rPr>
        <w:t>i model</w:t>
      </w:r>
      <w:r w:rsidRPr="00812B94">
        <w:rPr>
          <w:lang w:val="hr-HR"/>
        </w:rPr>
        <w:t xml:space="preserve">, što </w:t>
      </w:r>
      <w:r w:rsidR="00785E45" w:rsidRPr="00812B94">
        <w:rPr>
          <w:lang w:val="hr-HR"/>
        </w:rPr>
        <w:t>omogućuje</w:t>
      </w:r>
      <w:r w:rsidRPr="00812B94">
        <w:rPr>
          <w:lang w:val="hr-HR"/>
        </w:rPr>
        <w:t xml:space="preserve"> vrlo učinkovit</w:t>
      </w:r>
      <w:r w:rsidR="00785E45" w:rsidRPr="00812B94">
        <w:rPr>
          <w:lang w:val="hr-HR"/>
        </w:rPr>
        <w:t>i</w:t>
      </w:r>
      <w:r w:rsidRPr="00812B94">
        <w:rPr>
          <w:lang w:val="hr-HR"/>
        </w:rPr>
        <w:t xml:space="preserve"> iterativni rad, </w:t>
      </w:r>
      <w:r w:rsidR="00013E89" w:rsidRPr="00812B94">
        <w:rPr>
          <w:lang w:val="hr-HR"/>
        </w:rPr>
        <w:t xml:space="preserve">jednostavno </w:t>
      </w:r>
      <w:r w:rsidRPr="00812B94">
        <w:rPr>
          <w:lang w:val="hr-HR"/>
        </w:rPr>
        <w:t>skaliranje i postizanje uvjerljive prirodne raznolikosti</w:t>
      </w:r>
      <w:r w:rsidR="00785E45" w:rsidRPr="00812B94">
        <w:rPr>
          <w:lang w:val="hr-HR"/>
        </w:rPr>
        <w:t xml:space="preserve"> u modelima</w:t>
      </w:r>
      <w:r w:rsidRPr="00812B94">
        <w:rPr>
          <w:lang w:val="hr-HR"/>
        </w:rPr>
        <w:t>.</w:t>
      </w:r>
      <w:r w:rsidR="00785E45" w:rsidRPr="00812B94">
        <w:rPr>
          <w:lang w:val="hr-HR"/>
        </w:rPr>
        <w:t xml:space="preserve"> Proceduralno modeliranje se najviše koristi izradu izuzetno složenih i detaljnih objekata ili cijelih okolina (poput šuma, gradova ili planinskih lanaca) iz minimalnog broja ulaznih podataka.</w:t>
      </w:r>
      <w:r w:rsidR="00DA0FA6" w:rsidRPr="00812B94">
        <w:rPr>
          <w:lang w:val="hr-HR"/>
        </w:rPr>
        <w:t xml:space="preserve"> U ovom projektu je proceduralno generiranje korišteno za izradu modela građevina koje služe za izradu grada u kojem dron dostavlja pakete.</w:t>
      </w:r>
    </w:p>
    <w:p w14:paraId="7CD494F5" w14:textId="77777777" w:rsidR="00DA0FA6" w:rsidRPr="00812B94" w:rsidRDefault="00DA0FA6" w:rsidP="00DA0FA6">
      <w:pPr>
        <w:ind w:firstLine="720"/>
        <w:jc w:val="both"/>
        <w:rPr>
          <w:lang w:val="hr-HR"/>
        </w:rPr>
      </w:pPr>
    </w:p>
    <w:p w14:paraId="67731673" w14:textId="1A212293" w:rsidR="00A44FFF" w:rsidRPr="00812B94" w:rsidRDefault="00DA0FA6" w:rsidP="00430960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Korišteni alat za ostvarenje proceduralnog generiranja se zove </w:t>
      </w:r>
      <w:r w:rsidR="00A44FFF" w:rsidRPr="00812B94">
        <w:rPr>
          <w:i/>
          <w:iCs/>
          <w:lang w:val="hr-HR"/>
        </w:rPr>
        <w:t>Geometry Nodes</w:t>
      </w:r>
      <w:r w:rsidRPr="00812B94">
        <w:rPr>
          <w:lang w:val="hr-HR"/>
        </w:rPr>
        <w:t xml:space="preserve">, koji je dio programa </w:t>
      </w:r>
      <w:r w:rsidR="00A44FFF" w:rsidRPr="00812B94">
        <w:rPr>
          <w:i/>
          <w:iCs/>
          <w:lang w:val="hr-HR"/>
        </w:rPr>
        <w:t>Blender</w:t>
      </w:r>
      <w:r w:rsidRPr="00812B94">
        <w:rPr>
          <w:lang w:val="hr-HR"/>
        </w:rPr>
        <w:t xml:space="preserve">. Alat omogućuje </w:t>
      </w:r>
      <w:r w:rsidR="00A44FFF" w:rsidRPr="00812B94">
        <w:rPr>
          <w:lang w:val="hr-HR"/>
        </w:rPr>
        <w:t xml:space="preserve">generiranje i manipulaciju geometrije </w:t>
      </w:r>
      <w:r w:rsidR="005858F7" w:rsidRPr="00812B94">
        <w:rPr>
          <w:lang w:val="hr-HR"/>
        </w:rPr>
        <w:t xml:space="preserve">s </w:t>
      </w:r>
      <w:r w:rsidR="00A44FFF" w:rsidRPr="00812B94">
        <w:rPr>
          <w:lang w:val="hr-HR"/>
        </w:rPr>
        <w:t>pomoću vizualnog sučelja</w:t>
      </w:r>
      <w:r w:rsidR="00785E45" w:rsidRPr="00812B94">
        <w:rPr>
          <w:lang w:val="hr-HR"/>
        </w:rPr>
        <w:t>.</w:t>
      </w:r>
      <w:r w:rsidR="007C51D9" w:rsidRPr="00812B94">
        <w:rPr>
          <w:lang w:val="hr-HR"/>
        </w:rPr>
        <w:t xml:space="preserve"> Pravila i algoritmi za oblikovanje geometrije se definiraju </w:t>
      </w:r>
      <w:r w:rsidR="005858F7" w:rsidRPr="00812B94">
        <w:rPr>
          <w:lang w:val="hr-HR"/>
        </w:rPr>
        <w:t xml:space="preserve">s </w:t>
      </w:r>
      <w:r w:rsidR="007C51D9" w:rsidRPr="00812B94">
        <w:rPr>
          <w:lang w:val="hr-HR"/>
        </w:rPr>
        <w:t>pomoću dijagrama funkcijskih čvorova (</w:t>
      </w:r>
      <w:r w:rsidR="007C51D9" w:rsidRPr="00812B94">
        <w:rPr>
          <w:i/>
          <w:iCs/>
          <w:lang w:val="hr-HR"/>
        </w:rPr>
        <w:t>engl. FBD - Function Block Diagram</w:t>
      </w:r>
      <w:r w:rsidR="007C51D9" w:rsidRPr="00812B94">
        <w:rPr>
          <w:lang w:val="hr-HR"/>
        </w:rPr>
        <w:t>). Svaki čvor (</w:t>
      </w:r>
      <w:r w:rsidR="007C51D9" w:rsidRPr="00812B94">
        <w:rPr>
          <w:i/>
          <w:iCs/>
          <w:lang w:val="hr-HR"/>
        </w:rPr>
        <w:t>engl. Node</w:t>
      </w:r>
      <w:r w:rsidR="007C51D9" w:rsidRPr="00812B94">
        <w:rPr>
          <w:lang w:val="hr-HR"/>
        </w:rPr>
        <w:t>) ima ulazne parametre, izvršava neku funkciju i vrača izlazne podatke. Čvorovi se međusobno spajaju poveznicama (</w:t>
      </w:r>
      <w:r w:rsidR="007C51D9" w:rsidRPr="00812B94">
        <w:rPr>
          <w:i/>
          <w:iCs/>
          <w:lang w:val="hr-HR"/>
        </w:rPr>
        <w:t>engl. Noodle</w:t>
      </w:r>
      <w:r w:rsidR="007C51D9" w:rsidRPr="00812B94">
        <w:rPr>
          <w:lang w:val="hr-HR"/>
        </w:rPr>
        <w:t>)</w:t>
      </w:r>
      <w:r w:rsidRPr="00812B94">
        <w:rPr>
          <w:lang w:val="hr-HR"/>
        </w:rPr>
        <w:t xml:space="preserve"> i time se kontrolira tok podataka kroz algoritam. </w:t>
      </w:r>
      <w:r w:rsidRPr="00812B94">
        <w:rPr>
          <w:i/>
          <w:iCs/>
          <w:lang w:val="hr-HR"/>
        </w:rPr>
        <w:t>Geometry Nodes</w:t>
      </w:r>
      <w:r w:rsidRPr="00812B94">
        <w:rPr>
          <w:lang w:val="hr-HR"/>
        </w:rPr>
        <w:t xml:space="preserve"> sadrži veliki broj gotovih funkcija </w:t>
      </w:r>
      <w:r w:rsidR="005858F7" w:rsidRPr="00812B94">
        <w:rPr>
          <w:lang w:val="hr-HR"/>
        </w:rPr>
        <w:t xml:space="preserve">namijenjenih </w:t>
      </w:r>
      <w:r w:rsidRPr="00812B94">
        <w:rPr>
          <w:lang w:val="hr-HR"/>
        </w:rPr>
        <w:t>za generiranje 3D modela, a i omogućuje korisniku da izradi svoje.</w:t>
      </w:r>
    </w:p>
    <w:p w14:paraId="44927A8C" w14:textId="77777777" w:rsidR="00934D04" w:rsidRPr="00812B94" w:rsidRDefault="00934D04" w:rsidP="008B29C1">
      <w:pPr>
        <w:ind w:firstLine="720"/>
        <w:rPr>
          <w:lang w:val="hr-HR"/>
        </w:rPr>
      </w:pPr>
    </w:p>
    <w:p w14:paraId="74574EE9" w14:textId="77777777" w:rsidR="00812B94" w:rsidRPr="00812B94" w:rsidRDefault="00A44FFF" w:rsidP="00812B94">
      <w:pPr>
        <w:keepNext/>
        <w:jc w:val="center"/>
      </w:pPr>
      <w:r w:rsidRPr="00812B94">
        <w:rPr>
          <w:noProof/>
          <w:lang w:val="hr-HR"/>
        </w:rPr>
        <w:drawing>
          <wp:inline distT="0" distB="0" distL="0" distR="0" wp14:anchorId="5E176F70" wp14:editId="5BA3602B">
            <wp:extent cx="3683479" cy="1850841"/>
            <wp:effectExtent l="0" t="0" r="0" b="0"/>
            <wp:docPr id="160043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30670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65" cy="187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AC2" w14:textId="4D938D73" w:rsidR="0092544B" w:rsidRPr="00430960" w:rsidRDefault="00812B94" w:rsidP="00430960">
      <w:pPr>
        <w:pStyle w:val="Caption"/>
        <w:jc w:val="center"/>
        <w:rPr>
          <w:color w:val="auto"/>
        </w:rPr>
      </w:pPr>
      <w:proofErr w:type="spellStart"/>
      <w:r w:rsidRPr="00812B94">
        <w:rPr>
          <w:color w:val="auto"/>
        </w:rPr>
        <w:t>Slika</w:t>
      </w:r>
      <w:proofErr w:type="spellEnd"/>
      <w:r w:rsidRPr="00812B94">
        <w:rPr>
          <w:color w:val="auto"/>
        </w:rPr>
        <w:t xml:space="preserve"> </w:t>
      </w:r>
      <w:r w:rsidRPr="00812B94">
        <w:rPr>
          <w:color w:val="auto"/>
        </w:rPr>
        <w:fldChar w:fldCharType="begin"/>
      </w:r>
      <w:r w:rsidRPr="00812B94">
        <w:rPr>
          <w:color w:val="auto"/>
        </w:rPr>
        <w:instrText xml:space="preserve"> SEQ Slika \* ARABIC </w:instrText>
      </w:r>
      <w:r w:rsidRPr="00812B94">
        <w:rPr>
          <w:color w:val="auto"/>
        </w:rPr>
        <w:fldChar w:fldCharType="separate"/>
      </w:r>
      <w:r w:rsidR="001512BB">
        <w:rPr>
          <w:noProof/>
          <w:color w:val="auto"/>
        </w:rPr>
        <w:t>5</w:t>
      </w:r>
      <w:r w:rsidRPr="00812B94">
        <w:rPr>
          <w:color w:val="auto"/>
        </w:rPr>
        <w:fldChar w:fldCharType="end"/>
      </w:r>
      <w:r w:rsidRPr="00812B94">
        <w:rPr>
          <w:color w:val="auto"/>
        </w:rPr>
        <w:t xml:space="preserve">: </w:t>
      </w:r>
      <w:proofErr w:type="spellStart"/>
      <w:r w:rsidRPr="00812B94">
        <w:rPr>
          <w:color w:val="auto"/>
        </w:rPr>
        <w:t>Primjer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mreže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čvorova</w:t>
      </w:r>
      <w:proofErr w:type="spellEnd"/>
      <w:r w:rsidRPr="00812B94">
        <w:rPr>
          <w:color w:val="auto"/>
        </w:rPr>
        <w:t xml:space="preserve"> alata Geometry Nodes</w:t>
      </w:r>
    </w:p>
    <w:p w14:paraId="3FA2D703" w14:textId="74EB3792" w:rsidR="00B26A03" w:rsidRPr="00812B94" w:rsidRDefault="005724A5" w:rsidP="00D33B20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Prije nego što se napravi algoritam, treba analizirati problem i pronaći neke elemente koji se mogu lagano programski </w:t>
      </w:r>
      <w:r w:rsidR="00B422A2" w:rsidRPr="00812B94">
        <w:rPr>
          <w:lang w:val="hr-HR"/>
        </w:rPr>
        <w:t>ostvariti</w:t>
      </w:r>
      <w:r w:rsidRPr="00812B94">
        <w:rPr>
          <w:lang w:val="hr-HR"/>
        </w:rPr>
        <w:t xml:space="preserve"> tako da se taj dio posla napravi automatski. Svaka građevina </w:t>
      </w:r>
      <w:r w:rsidR="00D33B20" w:rsidRPr="00812B94">
        <w:rPr>
          <w:lang w:val="hr-HR"/>
        </w:rPr>
        <w:t>ima</w:t>
      </w:r>
      <w:r w:rsidRPr="00812B94">
        <w:rPr>
          <w:lang w:val="hr-HR"/>
        </w:rPr>
        <w:t xml:space="preserve"> iste elemente (prozori, ulazna vrata, boja zida,...), stoga se oni mogu </w:t>
      </w:r>
      <w:r w:rsidR="00B422A2" w:rsidRPr="00812B94">
        <w:rPr>
          <w:lang w:val="hr-HR"/>
        </w:rPr>
        <w:t xml:space="preserve">proceduralno </w:t>
      </w:r>
      <w:r w:rsidRPr="00812B94">
        <w:rPr>
          <w:lang w:val="hr-HR"/>
        </w:rPr>
        <w:t>generirati</w:t>
      </w:r>
      <w:r w:rsidR="00B422A2" w:rsidRPr="00812B94">
        <w:rPr>
          <w:lang w:val="hr-HR"/>
        </w:rPr>
        <w:t>. Time je jedina razlika između međusobnih građevina njihov početni oblik i parametri algoritma. G</w:t>
      </w:r>
      <w:r w:rsidR="00D5300B" w:rsidRPr="00812B94">
        <w:rPr>
          <w:lang w:val="hr-HR"/>
        </w:rPr>
        <w:t xml:space="preserve">eneriranje modela građevine se svodi na </w:t>
      </w:r>
      <w:r w:rsidR="00D33B20" w:rsidRPr="00812B94">
        <w:rPr>
          <w:lang w:val="hr-HR"/>
        </w:rPr>
        <w:t>automatsko</w:t>
      </w:r>
      <w:r w:rsidR="00B26A03" w:rsidRPr="00812B94">
        <w:rPr>
          <w:lang w:val="hr-HR"/>
        </w:rPr>
        <w:t xml:space="preserve"> postavljanje detalja na površinu. Ručno je napravljena kolekcija modela za </w:t>
      </w:r>
      <w:r w:rsidR="005858F7" w:rsidRPr="00812B94">
        <w:rPr>
          <w:lang w:val="hr-HR"/>
        </w:rPr>
        <w:t xml:space="preserve">dodavanje </w:t>
      </w:r>
      <w:r w:rsidR="00B26A03" w:rsidRPr="00812B94">
        <w:rPr>
          <w:lang w:val="hr-HR"/>
        </w:rPr>
        <w:t>detalja građevinama</w:t>
      </w:r>
      <w:r w:rsidR="00D33B20" w:rsidRPr="00812B94">
        <w:rPr>
          <w:lang w:val="hr-HR"/>
        </w:rPr>
        <w:t xml:space="preserve"> (vidljivo na slici broj </w:t>
      </w:r>
      <w:r w:rsidR="008D65F5" w:rsidRPr="00812B94">
        <w:rPr>
          <w:lang w:val="hr-HR"/>
        </w:rPr>
        <w:t>6</w:t>
      </w:r>
      <w:r w:rsidR="00D33B20" w:rsidRPr="00812B94">
        <w:rPr>
          <w:lang w:val="hr-HR"/>
        </w:rPr>
        <w:t>).</w:t>
      </w:r>
      <w:r w:rsidR="00B422A2" w:rsidRPr="00812B94">
        <w:rPr>
          <w:lang w:val="hr-HR"/>
        </w:rPr>
        <w:t xml:space="preserve"> </w:t>
      </w:r>
      <w:r w:rsidR="00D33B20" w:rsidRPr="00812B94">
        <w:rPr>
          <w:lang w:val="hr-HR"/>
        </w:rPr>
        <w:t>S</w:t>
      </w:r>
      <w:r w:rsidR="00B422A2" w:rsidRPr="00812B94">
        <w:rPr>
          <w:lang w:val="hr-HR"/>
        </w:rPr>
        <w:t xml:space="preserve">vaka vrsta detalja ima nekoliko </w:t>
      </w:r>
      <w:r w:rsidR="00D33B20" w:rsidRPr="00812B94">
        <w:rPr>
          <w:lang w:val="hr-HR"/>
        </w:rPr>
        <w:t xml:space="preserve">sličnih </w:t>
      </w:r>
      <w:r w:rsidR="00B422A2" w:rsidRPr="00812B94">
        <w:rPr>
          <w:lang w:val="hr-HR"/>
        </w:rPr>
        <w:t>alternativnih modela tako da postoji više raznolikosti među građevinama.</w:t>
      </w:r>
      <w:r w:rsidR="00D33B20" w:rsidRPr="00812B94">
        <w:rPr>
          <w:lang w:val="hr-HR"/>
        </w:rPr>
        <w:t xml:space="preserve"> Gledajući sliku </w:t>
      </w:r>
      <w:r w:rsidR="008D65F5" w:rsidRPr="00812B94">
        <w:rPr>
          <w:lang w:val="hr-HR"/>
        </w:rPr>
        <w:t>6</w:t>
      </w:r>
      <w:r w:rsidR="00D33B20" w:rsidRPr="00812B94">
        <w:rPr>
          <w:lang w:val="hr-HR"/>
        </w:rPr>
        <w:t xml:space="preserve"> s lijevo na desno: uređaji za ventilaciju, dimnjaci, antene, nekoliko vrsta prozora, </w:t>
      </w:r>
      <w:r w:rsidR="005858F7" w:rsidRPr="00812B94">
        <w:rPr>
          <w:lang w:val="hr-HR"/>
        </w:rPr>
        <w:t xml:space="preserve">dućanski </w:t>
      </w:r>
      <w:r w:rsidR="00D33B20" w:rsidRPr="00812B94">
        <w:rPr>
          <w:lang w:val="hr-HR"/>
        </w:rPr>
        <w:t>izlozi i ulazna vrata.</w:t>
      </w:r>
    </w:p>
    <w:p w14:paraId="176B07F3" w14:textId="77777777" w:rsidR="00FE6CFE" w:rsidRPr="00812B94" w:rsidRDefault="00B26A03" w:rsidP="00FE6CFE">
      <w:pPr>
        <w:keepNext/>
        <w:ind w:firstLine="720"/>
        <w:jc w:val="center"/>
      </w:pPr>
      <w:r w:rsidRPr="00812B94">
        <w:rPr>
          <w:noProof/>
          <w:lang w:val="hr-HR"/>
        </w:rPr>
        <w:drawing>
          <wp:inline distT="0" distB="0" distL="0" distR="0" wp14:anchorId="5DEA71BC" wp14:editId="29E8532C">
            <wp:extent cx="4468480" cy="2234241"/>
            <wp:effectExtent l="0" t="0" r="8890" b="0"/>
            <wp:docPr id="1132220360" name="Picture 6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220360" name="Picture 6" descr="A screenshot of a video gam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241" cy="223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D34C" w14:textId="378DA155" w:rsidR="00B26A03" w:rsidRPr="00812B94" w:rsidRDefault="00FE6CFE" w:rsidP="00430960">
      <w:pPr>
        <w:pStyle w:val="Caption"/>
        <w:jc w:val="center"/>
        <w:rPr>
          <w:color w:val="auto"/>
          <w:lang w:val="hr-HR"/>
        </w:rPr>
      </w:pPr>
      <w:proofErr w:type="spellStart"/>
      <w:r w:rsidRPr="00812B94">
        <w:rPr>
          <w:color w:val="auto"/>
        </w:rPr>
        <w:t>Slika</w:t>
      </w:r>
      <w:proofErr w:type="spellEnd"/>
      <w:r w:rsidRPr="00812B94">
        <w:rPr>
          <w:color w:val="auto"/>
        </w:rPr>
        <w:t xml:space="preserve"> </w:t>
      </w:r>
      <w:r w:rsidRPr="00812B94">
        <w:rPr>
          <w:color w:val="auto"/>
        </w:rPr>
        <w:fldChar w:fldCharType="begin"/>
      </w:r>
      <w:r w:rsidRPr="00812B94">
        <w:rPr>
          <w:color w:val="auto"/>
        </w:rPr>
        <w:instrText xml:space="preserve"> SEQ Slika \* ARABIC </w:instrText>
      </w:r>
      <w:r w:rsidRPr="00812B94">
        <w:rPr>
          <w:color w:val="auto"/>
        </w:rPr>
        <w:fldChar w:fldCharType="separate"/>
      </w:r>
      <w:r w:rsidR="001512BB">
        <w:rPr>
          <w:noProof/>
          <w:color w:val="auto"/>
        </w:rPr>
        <w:t>6</w:t>
      </w:r>
      <w:r w:rsidRPr="00812B94">
        <w:rPr>
          <w:color w:val="auto"/>
        </w:rPr>
        <w:fldChar w:fldCharType="end"/>
      </w:r>
      <w:r w:rsidRPr="00812B94">
        <w:rPr>
          <w:color w:val="auto"/>
        </w:rPr>
        <w:t xml:space="preserve">: </w:t>
      </w:r>
      <w:proofErr w:type="spellStart"/>
      <w:r w:rsidRPr="00812B94">
        <w:rPr>
          <w:color w:val="auto"/>
        </w:rPr>
        <w:t>Ručno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napravljeni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detalji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građevina</w:t>
      </w:r>
      <w:proofErr w:type="spellEnd"/>
    </w:p>
    <w:p w14:paraId="5F520590" w14:textId="735C0C89" w:rsidR="00A44FFF" w:rsidRDefault="00D5300B" w:rsidP="00D33B20">
      <w:pPr>
        <w:ind w:firstLine="720"/>
        <w:jc w:val="both"/>
        <w:rPr>
          <w:lang w:val="hr-HR"/>
        </w:rPr>
      </w:pPr>
      <w:r w:rsidRPr="00812B94">
        <w:rPr>
          <w:lang w:val="hr-HR"/>
        </w:rPr>
        <w:lastRenderedPageBreak/>
        <w:t>Postupak</w:t>
      </w:r>
      <w:r w:rsidR="00013E89" w:rsidRPr="00812B94">
        <w:rPr>
          <w:lang w:val="hr-HR"/>
        </w:rPr>
        <w:t xml:space="preserve"> za </w:t>
      </w:r>
      <w:r w:rsidR="00B26A03" w:rsidRPr="00812B94">
        <w:rPr>
          <w:lang w:val="hr-HR"/>
        </w:rPr>
        <w:t xml:space="preserve">izrade nove </w:t>
      </w:r>
      <w:r w:rsidR="00013E89" w:rsidRPr="00812B94">
        <w:rPr>
          <w:lang w:val="hr-HR"/>
        </w:rPr>
        <w:t>građevin</w:t>
      </w:r>
      <w:r w:rsidR="00B26A03" w:rsidRPr="00812B94">
        <w:rPr>
          <w:lang w:val="hr-HR"/>
        </w:rPr>
        <w:t>e</w:t>
      </w:r>
      <w:r w:rsidR="00013E89" w:rsidRPr="00812B94">
        <w:rPr>
          <w:lang w:val="hr-HR"/>
        </w:rPr>
        <w:t xml:space="preserve"> se može podijeliti na </w:t>
      </w:r>
      <w:r w:rsidR="008C204C" w:rsidRPr="00812B94">
        <w:rPr>
          <w:lang w:val="hr-HR"/>
        </w:rPr>
        <w:t>pet</w:t>
      </w:r>
      <w:r w:rsidR="00013E89" w:rsidRPr="00812B94">
        <w:rPr>
          <w:lang w:val="hr-HR"/>
        </w:rPr>
        <w:t xml:space="preserve"> </w:t>
      </w:r>
      <w:r w:rsidR="008C204C" w:rsidRPr="00812B94">
        <w:rPr>
          <w:lang w:val="hr-HR"/>
        </w:rPr>
        <w:t>koraka</w:t>
      </w:r>
      <w:r w:rsidR="00013E89" w:rsidRPr="00812B94">
        <w:rPr>
          <w:lang w:val="hr-HR"/>
        </w:rPr>
        <w:t xml:space="preserve">. </w:t>
      </w:r>
      <w:r w:rsidRPr="00812B94">
        <w:rPr>
          <w:lang w:val="hr-HR"/>
        </w:rPr>
        <w:t xml:space="preserve">Svi koraci su prikazani redom na slici broj </w:t>
      </w:r>
      <w:r w:rsidR="008D65F5" w:rsidRPr="00812B94">
        <w:rPr>
          <w:lang w:val="hr-HR"/>
        </w:rPr>
        <w:t>7</w:t>
      </w:r>
      <w:r w:rsidRPr="00812B94">
        <w:rPr>
          <w:lang w:val="hr-HR"/>
        </w:rPr>
        <w:t xml:space="preserve">. </w:t>
      </w:r>
      <w:r w:rsidR="00013E89" w:rsidRPr="00812B94">
        <w:rPr>
          <w:lang w:val="hr-HR"/>
        </w:rPr>
        <w:t>Izrada građevine započinje ručn</w:t>
      </w:r>
      <w:r w:rsidRPr="00812B94">
        <w:rPr>
          <w:lang w:val="hr-HR"/>
        </w:rPr>
        <w:t>i</w:t>
      </w:r>
      <w:r w:rsidR="00013E89" w:rsidRPr="00812B94">
        <w:rPr>
          <w:lang w:val="hr-HR"/>
        </w:rPr>
        <w:t xml:space="preserve">m modeliranjem njezinog osnovnog oblika (Slika </w:t>
      </w:r>
      <w:r w:rsidR="008D65F5" w:rsidRPr="00812B94">
        <w:rPr>
          <w:lang w:val="hr-HR"/>
        </w:rPr>
        <w:t>7</w:t>
      </w:r>
      <w:r w:rsidR="00013E89" w:rsidRPr="00812B94">
        <w:rPr>
          <w:lang w:val="hr-HR"/>
        </w:rPr>
        <w:t xml:space="preserve">, </w:t>
      </w:r>
      <w:r w:rsidR="00530352" w:rsidRPr="00812B94">
        <w:rPr>
          <w:lang w:val="hr-HR"/>
        </w:rPr>
        <w:t>K</w:t>
      </w:r>
      <w:r w:rsidR="008C204C" w:rsidRPr="00812B94">
        <w:rPr>
          <w:lang w:val="hr-HR"/>
        </w:rPr>
        <w:t>orak</w:t>
      </w:r>
      <w:r w:rsidR="00013E89" w:rsidRPr="00812B94">
        <w:rPr>
          <w:lang w:val="hr-HR"/>
        </w:rPr>
        <w:t xml:space="preserve"> 1). Bitno je početnom obliku </w:t>
      </w:r>
      <w:r w:rsidRPr="00812B94">
        <w:rPr>
          <w:lang w:val="hr-HR"/>
        </w:rPr>
        <w:t>dodati</w:t>
      </w:r>
      <w:r w:rsidR="00013E89" w:rsidRPr="00812B94">
        <w:rPr>
          <w:lang w:val="hr-HR"/>
        </w:rPr>
        <w:t xml:space="preserve"> dovoljno geometrije</w:t>
      </w:r>
      <w:r w:rsidR="00530352" w:rsidRPr="00812B94">
        <w:rPr>
          <w:lang w:val="hr-HR"/>
        </w:rPr>
        <w:t xml:space="preserve"> (točaka)</w:t>
      </w:r>
      <w:r w:rsidR="00013E89" w:rsidRPr="00812B94">
        <w:rPr>
          <w:lang w:val="hr-HR"/>
        </w:rPr>
        <w:t xml:space="preserve"> za sljedeći korak. </w:t>
      </w:r>
      <w:r w:rsidR="00530352" w:rsidRPr="00812B94">
        <w:rPr>
          <w:lang w:val="hr-HR"/>
        </w:rPr>
        <w:t xml:space="preserve">U sljedećem se koraku obavlja selekcija točaka na koje </w:t>
      </w:r>
      <w:r w:rsidR="00D33B20" w:rsidRPr="00812B94">
        <w:rPr>
          <w:lang w:val="hr-HR"/>
        </w:rPr>
        <w:t>ć</w:t>
      </w:r>
      <w:r w:rsidR="00530352" w:rsidRPr="00812B94">
        <w:rPr>
          <w:lang w:val="hr-HR"/>
        </w:rPr>
        <w:t xml:space="preserve">e se postaviti detalji građevine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 xml:space="preserve">, Korak 2). </w:t>
      </w:r>
      <w:r w:rsidR="005724A5" w:rsidRPr="00812B94">
        <w:rPr>
          <w:lang w:val="hr-HR"/>
        </w:rPr>
        <w:t>Na temelju selekcije, algoritam postavlja detalje</w:t>
      </w:r>
      <w:r w:rsidR="00530352" w:rsidRPr="00812B94">
        <w:rPr>
          <w:lang w:val="hr-HR"/>
        </w:rPr>
        <w:t xml:space="preserve"> na</w:t>
      </w:r>
      <w:r w:rsidR="005724A5" w:rsidRPr="00812B94">
        <w:rPr>
          <w:lang w:val="hr-HR"/>
        </w:rPr>
        <w:t xml:space="preserve"> površinu</w:t>
      </w:r>
      <w:r w:rsidR="00530352" w:rsidRPr="00812B94">
        <w:rPr>
          <w:lang w:val="hr-HR"/>
        </w:rPr>
        <w:t xml:space="preserve"> mode</w:t>
      </w:r>
      <w:r w:rsidR="005724A5" w:rsidRPr="00812B94">
        <w:rPr>
          <w:lang w:val="hr-HR"/>
        </w:rPr>
        <w:t>la</w:t>
      </w:r>
      <w:r w:rsidR="00530352" w:rsidRPr="00812B94">
        <w:rPr>
          <w:lang w:val="hr-HR"/>
        </w:rPr>
        <w:t xml:space="preserve">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 xml:space="preserve">, Korak 3). Zatim se drugi i treći korak ponove za sve vrste detalja građevine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>, Korak 4). Konačno, u parametre algoritma se navedu dvije</w:t>
      </w:r>
      <w:r w:rsidR="0039749E" w:rsidRPr="00812B94">
        <w:rPr>
          <w:lang w:val="hr-HR"/>
        </w:rPr>
        <w:t xml:space="preserve"> </w:t>
      </w:r>
      <w:r w:rsidR="00530352" w:rsidRPr="00812B94">
        <w:rPr>
          <w:lang w:val="hr-HR"/>
        </w:rPr>
        <w:t xml:space="preserve">boje koje </w:t>
      </w:r>
      <w:r w:rsidR="0039749E" w:rsidRPr="00812B94">
        <w:rPr>
          <w:lang w:val="hr-HR"/>
        </w:rPr>
        <w:t>se</w:t>
      </w:r>
      <w:r w:rsidR="00530352" w:rsidRPr="00812B94">
        <w:rPr>
          <w:lang w:val="hr-HR"/>
        </w:rPr>
        <w:t xml:space="preserve"> iskori</w:t>
      </w:r>
      <w:r w:rsidR="0039749E" w:rsidRPr="00812B94">
        <w:rPr>
          <w:lang w:val="hr-HR"/>
        </w:rPr>
        <w:t xml:space="preserve">ste </w:t>
      </w:r>
      <w:r w:rsidR="00530352" w:rsidRPr="00812B94">
        <w:rPr>
          <w:lang w:val="hr-HR"/>
        </w:rPr>
        <w:t xml:space="preserve">za stvaranje gradijenta na površini modela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>, Korak 5).</w:t>
      </w:r>
    </w:p>
    <w:p w14:paraId="65DBAF95" w14:textId="77777777" w:rsidR="00430960" w:rsidRDefault="00430960" w:rsidP="00D33B20">
      <w:pPr>
        <w:ind w:firstLine="720"/>
        <w:jc w:val="both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30960" w14:paraId="2551EC84" w14:textId="77777777" w:rsidTr="00430960">
        <w:tc>
          <w:tcPr>
            <w:tcW w:w="4675" w:type="dxa"/>
          </w:tcPr>
          <w:p w14:paraId="0EEAF935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629D1F4F" wp14:editId="4F4F5011">
                  <wp:extent cx="1800000" cy="1800000"/>
                  <wp:effectExtent l="0" t="0" r="0" b="0"/>
                  <wp:docPr id="1777372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7372314" name="Picture 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E19B1" w14:textId="530E6FF9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1</w:t>
            </w:r>
          </w:p>
        </w:tc>
        <w:tc>
          <w:tcPr>
            <w:tcW w:w="4675" w:type="dxa"/>
          </w:tcPr>
          <w:p w14:paraId="1EB5D432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009CC844" wp14:editId="034A5ED6">
                  <wp:extent cx="1800000" cy="1800000"/>
                  <wp:effectExtent l="0" t="0" r="0" b="0"/>
                  <wp:docPr id="354170475" name="Picture 2" descr="A grey cube with black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170475" name="Picture 2" descr="A grey cube with black lines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BC5693" w14:textId="594205A7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2</w:t>
            </w:r>
          </w:p>
        </w:tc>
      </w:tr>
      <w:tr w:rsidR="00430960" w14:paraId="287A2E8A" w14:textId="77777777" w:rsidTr="00430960">
        <w:tc>
          <w:tcPr>
            <w:tcW w:w="4675" w:type="dxa"/>
          </w:tcPr>
          <w:p w14:paraId="27EB3465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0B5FB800" wp14:editId="3C9F3A4C">
                  <wp:extent cx="1800000" cy="1800000"/>
                  <wp:effectExtent l="0" t="0" r="0" b="0"/>
                  <wp:docPr id="10216340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63405" name="Picture 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EB56C0" w14:textId="19ED68B4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3</w:t>
            </w:r>
          </w:p>
        </w:tc>
        <w:tc>
          <w:tcPr>
            <w:tcW w:w="4675" w:type="dxa"/>
          </w:tcPr>
          <w:p w14:paraId="19CC0698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14F82D03" wp14:editId="71940986">
                  <wp:extent cx="1800000" cy="1800000"/>
                  <wp:effectExtent l="0" t="0" r="0" b="0"/>
                  <wp:docPr id="97610280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102800" name="Picture 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6BD294" w14:textId="2093DF5C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4</w:t>
            </w:r>
          </w:p>
        </w:tc>
      </w:tr>
      <w:tr w:rsidR="00430960" w14:paraId="2F904CCF" w14:textId="77777777" w:rsidTr="003961AD">
        <w:tc>
          <w:tcPr>
            <w:tcW w:w="9350" w:type="dxa"/>
            <w:gridSpan w:val="2"/>
          </w:tcPr>
          <w:p w14:paraId="6FDF82D8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5A2E5CB3" wp14:editId="61C4C1EF">
                  <wp:extent cx="1800000" cy="1800000"/>
                  <wp:effectExtent l="0" t="0" r="0" b="0"/>
                  <wp:docPr id="1164210996" name="Picture 5" descr="A cartoon building with window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210996" name="Picture 5" descr="A cartoon building with windows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0979BE" w14:textId="6CAB8E67" w:rsidR="00430960" w:rsidRDefault="00430960" w:rsidP="00430960">
            <w:pPr>
              <w:keepNext/>
              <w:jc w:val="center"/>
              <w:rPr>
                <w:lang w:val="hr-HR"/>
              </w:rPr>
            </w:pPr>
            <w:r>
              <w:rPr>
                <w:lang w:val="hr-HR"/>
              </w:rPr>
              <w:t>Korak 5</w:t>
            </w:r>
          </w:p>
        </w:tc>
      </w:tr>
    </w:tbl>
    <w:p w14:paraId="09883201" w14:textId="7B441AF7" w:rsidR="00812B94" w:rsidRPr="00430960" w:rsidRDefault="00430960" w:rsidP="00430960">
      <w:pPr>
        <w:pStyle w:val="Caption"/>
        <w:jc w:val="center"/>
        <w:rPr>
          <w:i w:val="0"/>
          <w:iCs w:val="0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1512BB">
        <w:rPr>
          <w:noProof/>
        </w:rPr>
        <w:t>7</w:t>
      </w:r>
      <w:r>
        <w:fldChar w:fldCharType="end"/>
      </w:r>
      <w:r>
        <w:t xml:space="preserve">: </w:t>
      </w:r>
      <w:proofErr w:type="spellStart"/>
      <w:r w:rsidRPr="00EC2DF7">
        <w:t>Postupak</w:t>
      </w:r>
      <w:proofErr w:type="spellEnd"/>
      <w:r w:rsidRPr="00EC2DF7">
        <w:t xml:space="preserve"> </w:t>
      </w:r>
      <w:proofErr w:type="spellStart"/>
      <w:r w:rsidRPr="00EC2DF7">
        <w:t>izrade</w:t>
      </w:r>
      <w:proofErr w:type="spellEnd"/>
      <w:r w:rsidRPr="00EC2DF7">
        <w:t xml:space="preserve"> </w:t>
      </w:r>
      <w:proofErr w:type="spellStart"/>
      <w:r w:rsidRPr="00EC2DF7">
        <w:t>i</w:t>
      </w:r>
      <w:proofErr w:type="spellEnd"/>
      <w:r w:rsidRPr="00EC2DF7">
        <w:t xml:space="preserve"> </w:t>
      </w:r>
      <w:proofErr w:type="spellStart"/>
      <w:r w:rsidRPr="00EC2DF7">
        <w:t>generiranja</w:t>
      </w:r>
      <w:proofErr w:type="spellEnd"/>
      <w:r w:rsidRPr="00EC2DF7">
        <w:t xml:space="preserve"> </w:t>
      </w:r>
      <w:proofErr w:type="spellStart"/>
      <w:r w:rsidRPr="00EC2DF7">
        <w:t>modela</w:t>
      </w:r>
      <w:proofErr w:type="spellEnd"/>
      <w:r w:rsidRPr="00EC2DF7">
        <w:t xml:space="preserve"> </w:t>
      </w:r>
      <w:proofErr w:type="spellStart"/>
      <w:r w:rsidRPr="00EC2DF7">
        <w:t>građevine</w:t>
      </w:r>
      <w:proofErr w:type="spellEnd"/>
    </w:p>
    <w:p w14:paraId="069DE693" w14:textId="2B1CC397" w:rsidR="008C204C" w:rsidRDefault="00B26A03" w:rsidP="0039749E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45B3C68F" w14:textId="77D5F6D8" w:rsidR="001512BB" w:rsidRDefault="00EC24BA" w:rsidP="00EC24BA">
      <w:pPr>
        <w:widowControl/>
        <w:spacing w:line="240" w:lineRule="auto"/>
        <w:ind w:firstLine="720"/>
        <w:rPr>
          <w:lang w:val="hr-HR"/>
        </w:rPr>
      </w:pPr>
      <w:r>
        <w:rPr>
          <w:lang w:val="hr-HR"/>
        </w:rPr>
        <w:lastRenderedPageBreak/>
        <w:t>Sljedeće slike prikazuju mreže čvorova koje implementiraju algoritam za generiranje građevina. Na lijevoj strani su slike čvorova, a na desnoj modeli. Obojani dio modela prikazuje elemente građevine koje generira pripadajuća grupa čvorova.</w:t>
      </w:r>
    </w:p>
    <w:p w14:paraId="4CD7E1E9" w14:textId="77777777" w:rsidR="00EA07B6" w:rsidRDefault="00EA07B6" w:rsidP="0039749E">
      <w:pPr>
        <w:widowControl/>
        <w:spacing w:line="240" w:lineRule="auto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67"/>
        <w:gridCol w:w="2393"/>
      </w:tblGrid>
      <w:tr w:rsidR="00EC24BA" w14:paraId="115000B6" w14:textId="77777777" w:rsidTr="00EC24BA">
        <w:tc>
          <w:tcPr>
            <w:tcW w:w="6941" w:type="dxa"/>
          </w:tcPr>
          <w:p w14:paraId="6C56BFA7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6583829F" w14:textId="36B8D882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47E5F327" wp14:editId="635C2F83">
                  <wp:extent cx="3596014" cy="1393343"/>
                  <wp:effectExtent l="0" t="0" r="4445" b="0"/>
                  <wp:docPr id="10046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6689" name="Picture 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014" cy="1393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D411DE" w14:textId="45C25F4D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t>:</w:t>
            </w:r>
            <w:r w:rsidR="00582A15">
              <w:t xml:space="preserve">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 w:rsidR="00582A15">
              <w:t>detalja</w:t>
            </w:r>
            <w:proofErr w:type="spellEnd"/>
            <w:r w:rsidR="00582A15">
              <w:t xml:space="preserve"> </w:t>
            </w:r>
            <w:proofErr w:type="spellStart"/>
            <w:r w:rsidR="00582A15">
              <w:t>na</w:t>
            </w:r>
            <w:proofErr w:type="spellEnd"/>
            <w:r w:rsidR="00582A15">
              <w:t xml:space="preserve"> </w:t>
            </w:r>
            <w:proofErr w:type="spellStart"/>
            <w:r w:rsidR="00582A15">
              <w:t>zidu</w:t>
            </w:r>
            <w:proofErr w:type="spellEnd"/>
          </w:p>
          <w:p w14:paraId="5D26E986" w14:textId="71CDEE44" w:rsidR="00582A15" w:rsidRPr="00582A15" w:rsidRDefault="00582A15" w:rsidP="00582A15"/>
        </w:tc>
        <w:tc>
          <w:tcPr>
            <w:tcW w:w="2409" w:type="dxa"/>
          </w:tcPr>
          <w:p w14:paraId="0E23636C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38D9A9B3" w14:textId="46BE5082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5F5A1671" wp14:editId="7CB49F5A">
                  <wp:extent cx="1017917" cy="1580941"/>
                  <wp:effectExtent l="0" t="0" r="0" b="635"/>
                  <wp:docPr id="17639493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399" r="17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1368" cy="15863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69694680" w14:textId="77777777" w:rsidTr="00EC24BA">
        <w:tc>
          <w:tcPr>
            <w:tcW w:w="6941" w:type="dxa"/>
          </w:tcPr>
          <w:p w14:paraId="1E47774F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204757D7" w14:textId="14BFD47D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69B3BF0C" wp14:editId="3AE7A2C5">
                  <wp:extent cx="2817255" cy="1311200"/>
                  <wp:effectExtent l="0" t="0" r="2540" b="3810"/>
                  <wp:docPr id="1534686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86489" name="Picture 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7255" cy="13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356DBD" w14:textId="65248A2F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>
              <w:rPr>
                <w:noProof/>
              </w:rPr>
              <w:t>9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>
              <w:t xml:space="preserve"> 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rubova</w:t>
            </w:r>
            <w:proofErr w:type="spellEnd"/>
          </w:p>
          <w:p w14:paraId="453800F0" w14:textId="735E5B25" w:rsidR="00582A15" w:rsidRPr="00582A15" w:rsidRDefault="00582A15" w:rsidP="00582A15"/>
        </w:tc>
        <w:tc>
          <w:tcPr>
            <w:tcW w:w="2409" w:type="dxa"/>
          </w:tcPr>
          <w:p w14:paraId="53DE5AA0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1088C138" w14:textId="7EA9D1B0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33FAB7FB" wp14:editId="0CBC4E9C">
                  <wp:extent cx="1440000" cy="1440000"/>
                  <wp:effectExtent l="0" t="0" r="0" b="8255"/>
                  <wp:docPr id="142661857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01EF438F" w14:textId="77777777" w:rsidTr="00EC24BA">
        <w:tc>
          <w:tcPr>
            <w:tcW w:w="6941" w:type="dxa"/>
          </w:tcPr>
          <w:p w14:paraId="68E68C00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5FA46774" w14:textId="563C7879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3F654F47" wp14:editId="76411C4D">
                  <wp:extent cx="4465077" cy="890444"/>
                  <wp:effectExtent l="0" t="0" r="0" b="5080"/>
                  <wp:docPr id="458742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742070" name="Picture 1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077" cy="890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52F6A" w14:textId="2961E263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>
              <w:rPr>
                <w:noProof/>
              </w:rPr>
              <w:t>10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cigla</w:t>
            </w:r>
            <w:proofErr w:type="spellEnd"/>
          </w:p>
          <w:p w14:paraId="06C28F72" w14:textId="6156DED7" w:rsidR="00582A15" w:rsidRPr="00582A15" w:rsidRDefault="00582A15" w:rsidP="00582A15"/>
        </w:tc>
        <w:tc>
          <w:tcPr>
            <w:tcW w:w="2409" w:type="dxa"/>
          </w:tcPr>
          <w:p w14:paraId="19B40655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7105ADF3" w14:textId="1447988D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1BD888BD" wp14:editId="07062641">
                  <wp:extent cx="1440000" cy="1440000"/>
                  <wp:effectExtent l="0" t="0" r="0" b="8255"/>
                  <wp:docPr id="34837412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323F0C36" w14:textId="77777777" w:rsidTr="00EC24BA">
        <w:tc>
          <w:tcPr>
            <w:tcW w:w="6941" w:type="dxa"/>
          </w:tcPr>
          <w:p w14:paraId="7E6653ED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0895E24B" w14:textId="463F1DC8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256B6FE4" wp14:editId="4B682ADC">
                  <wp:extent cx="4344731" cy="1153413"/>
                  <wp:effectExtent l="0" t="0" r="9525" b="8890"/>
                  <wp:docPr id="3950814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081490" name="Picture 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4731" cy="1153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FF773A" w14:textId="7FA1BE74" w:rsidR="001512BB" w:rsidRDefault="001512BB" w:rsidP="001512BB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>
              <w:rPr>
                <w:noProof/>
              </w:rPr>
              <w:t>11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spajanje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</w:t>
            </w:r>
            <w:proofErr w:type="spellStart"/>
            <w:r>
              <w:t>elementa</w:t>
            </w:r>
            <w:proofErr w:type="spellEnd"/>
            <w:r>
              <w:t xml:space="preserve"> u </w:t>
            </w:r>
            <w:proofErr w:type="spellStart"/>
            <w:r>
              <w:t>jedan</w:t>
            </w:r>
            <w:proofErr w:type="spellEnd"/>
            <w:r>
              <w:t xml:space="preserve"> model</w:t>
            </w:r>
          </w:p>
        </w:tc>
        <w:tc>
          <w:tcPr>
            <w:tcW w:w="2409" w:type="dxa"/>
          </w:tcPr>
          <w:p w14:paraId="62B85FB4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2D8DC158" w14:textId="36AE95DF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242AD508" wp14:editId="31646CEC">
                  <wp:extent cx="1440000" cy="1440000"/>
                  <wp:effectExtent l="0" t="0" r="0" b="8255"/>
                  <wp:docPr id="810428107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211A6D" w14:textId="293558C8" w:rsidR="001512BB" w:rsidRPr="00812B94" w:rsidRDefault="00934D04" w:rsidP="001512BB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5CFF9226" w14:textId="77777777" w:rsidR="001512BB" w:rsidRPr="001512BB" w:rsidRDefault="001512BB" w:rsidP="001512BB">
      <w:pPr>
        <w:pStyle w:val="Heading2"/>
        <w:rPr>
          <w:lang w:val="hr-HR"/>
        </w:rPr>
      </w:pPr>
      <w:r>
        <w:rPr>
          <w:lang w:val="hr-HR"/>
        </w:rPr>
        <w:lastRenderedPageBreak/>
        <w:t>Vizualni efekti</w:t>
      </w:r>
    </w:p>
    <w:p w14:paraId="5396B1BE" w14:textId="77777777" w:rsidR="001512BB" w:rsidRDefault="001512BB" w:rsidP="001512BB">
      <w:pPr>
        <w:ind w:firstLine="720"/>
        <w:rPr>
          <w:lang w:val="hr-HR"/>
        </w:rPr>
      </w:pPr>
      <w:r>
        <w:rPr>
          <w:lang w:val="hr-HR"/>
        </w:rPr>
        <w:t>[lista vizualnih efekta + slike</w:t>
      </w:r>
      <w:r w:rsidRPr="00812B94">
        <w:rPr>
          <w:lang w:val="hr-HR"/>
        </w:rPr>
        <w:t>]</w:t>
      </w:r>
    </w:p>
    <w:p w14:paraId="0712CDB7" w14:textId="77777777" w:rsidR="001512BB" w:rsidRPr="00812B94" w:rsidRDefault="001512BB" w:rsidP="001512BB">
      <w:pPr>
        <w:ind w:firstLine="720"/>
        <w:rPr>
          <w:lang w:val="hr-HR"/>
        </w:rPr>
      </w:pPr>
    </w:p>
    <w:p w14:paraId="572D9C1D" w14:textId="77777777" w:rsidR="001512BB" w:rsidRPr="001512BB" w:rsidRDefault="001512BB" w:rsidP="001512BB">
      <w:pPr>
        <w:pStyle w:val="Heading2"/>
        <w:rPr>
          <w:lang w:val="hr-HR"/>
        </w:rPr>
      </w:pPr>
      <w:r>
        <w:rPr>
          <w:lang w:val="hr-HR"/>
        </w:rPr>
        <w:t>Audio efekti</w:t>
      </w:r>
    </w:p>
    <w:p w14:paraId="7D68E4DE" w14:textId="04CF8BDD" w:rsidR="001512BB" w:rsidRDefault="001512BB" w:rsidP="001512BB">
      <w:pPr>
        <w:ind w:firstLine="720"/>
        <w:rPr>
          <w:lang w:val="hr-HR"/>
        </w:rPr>
      </w:pPr>
      <w:r w:rsidRPr="00812B94">
        <w:rPr>
          <w:lang w:val="hr-HR"/>
        </w:rPr>
        <w:t>[</w:t>
      </w:r>
      <w:r>
        <w:rPr>
          <w:lang w:val="hr-HR"/>
        </w:rPr>
        <w:t>lista audio efekta</w:t>
      </w:r>
      <w:r w:rsidRPr="00812B94">
        <w:rPr>
          <w:lang w:val="hr-HR"/>
        </w:rPr>
        <w:t>]</w:t>
      </w:r>
    </w:p>
    <w:p w14:paraId="702E819D" w14:textId="77777777" w:rsidR="001512BB" w:rsidRDefault="001512BB" w:rsidP="001512BB">
      <w:pPr>
        <w:ind w:firstLine="720"/>
        <w:rPr>
          <w:lang w:val="hr-HR"/>
        </w:rPr>
      </w:pPr>
    </w:p>
    <w:p w14:paraId="3F73B761" w14:textId="3E53857C" w:rsidR="001512BB" w:rsidRPr="00812B94" w:rsidRDefault="001512BB" w:rsidP="001512BB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22B87707" w14:textId="1F346F6E" w:rsidR="00B837D6" w:rsidRPr="00812B94" w:rsidRDefault="00B837D6" w:rsidP="0039749E">
      <w:pPr>
        <w:pStyle w:val="Heading2"/>
        <w:rPr>
          <w:lang w:val="hr-HR"/>
        </w:rPr>
      </w:pPr>
      <w:bookmarkStart w:id="8" w:name="_Toc218015133"/>
      <w:r w:rsidRPr="00812B94">
        <w:rPr>
          <w:lang w:val="hr-HR"/>
        </w:rPr>
        <w:lastRenderedPageBreak/>
        <w:t xml:space="preserve">Dizajn </w:t>
      </w:r>
      <w:proofErr w:type="spellStart"/>
      <w:r w:rsidRPr="00812B94">
        <w:rPr>
          <w:lang w:val="hr-HR"/>
        </w:rPr>
        <w:t>levela</w:t>
      </w:r>
      <w:bookmarkEnd w:id="8"/>
      <w:proofErr w:type="spellEnd"/>
    </w:p>
    <w:p w14:paraId="18AE4617" w14:textId="77777777" w:rsidR="00C53E1C" w:rsidRPr="00812B94" w:rsidRDefault="00C53E1C" w:rsidP="00C53E1C">
      <w:pPr>
        <w:pStyle w:val="BodyText"/>
        <w:ind w:left="0" w:firstLine="720"/>
        <w:jc w:val="both"/>
        <w:rPr>
          <w:lang w:val="hr-HR"/>
        </w:rPr>
      </w:pPr>
    </w:p>
    <w:p w14:paraId="6F3812EE" w14:textId="17980869" w:rsidR="00620B2D" w:rsidRPr="00812B94" w:rsidRDefault="0039749E" w:rsidP="00C53E1C">
      <w:pPr>
        <w:pStyle w:val="BodyText"/>
        <w:ind w:left="0" w:firstLine="720"/>
        <w:jc w:val="both"/>
        <w:rPr>
          <w:lang w:val="hr-HR"/>
        </w:rPr>
      </w:pPr>
      <w:proofErr w:type="spellStart"/>
      <w:r w:rsidRPr="00812B94">
        <w:rPr>
          <w:lang w:val="hr-HR"/>
        </w:rPr>
        <w:t>Level</w:t>
      </w:r>
      <w:proofErr w:type="spellEnd"/>
      <w:r w:rsidRPr="00812B94">
        <w:rPr>
          <w:lang w:val="hr-HR"/>
        </w:rPr>
        <w:t xml:space="preserve"> </w:t>
      </w:r>
      <w:r w:rsidR="005858F7" w:rsidRPr="00812B94">
        <w:rPr>
          <w:lang w:val="hr-HR"/>
        </w:rPr>
        <w:t xml:space="preserve">u Dron.co je </w:t>
      </w:r>
      <w:r w:rsidRPr="00812B94">
        <w:rPr>
          <w:lang w:val="hr-HR"/>
        </w:rPr>
        <w:t>stiliziran</w:t>
      </w:r>
      <w:r w:rsidR="005858F7" w:rsidRPr="00812B94">
        <w:rPr>
          <w:lang w:val="hr-HR"/>
        </w:rPr>
        <w:t>i</w:t>
      </w:r>
      <w:r w:rsidRPr="00812B94">
        <w:rPr>
          <w:lang w:val="hr-HR"/>
        </w:rPr>
        <w:t xml:space="preserve"> grad. Za izgradnju grada je korišten alat </w:t>
      </w:r>
      <w:proofErr w:type="spellStart"/>
      <w:r w:rsidRPr="00812B94">
        <w:rPr>
          <w:i/>
          <w:iCs/>
          <w:lang w:val="hr-HR"/>
        </w:rPr>
        <w:t>GridMap</w:t>
      </w:r>
      <w:proofErr w:type="spellEnd"/>
      <w:r w:rsidRPr="00812B94">
        <w:rPr>
          <w:lang w:val="hr-HR"/>
        </w:rPr>
        <w:t xml:space="preserve"> unutar </w:t>
      </w:r>
      <w:r w:rsidRPr="00812B94">
        <w:rPr>
          <w:i/>
          <w:iCs/>
          <w:lang w:val="hr-HR"/>
        </w:rPr>
        <w:t>Godot</w:t>
      </w:r>
      <w:r w:rsidRPr="00812B94">
        <w:rPr>
          <w:lang w:val="hr-HR"/>
        </w:rPr>
        <w:t>.</w:t>
      </w:r>
      <w:r w:rsidR="00EF5563" w:rsidRPr="00812B94">
        <w:rPr>
          <w:lang w:val="hr-HR"/>
        </w:rPr>
        <w:t xml:space="preserve"> </w:t>
      </w:r>
      <w:proofErr w:type="spellStart"/>
      <w:r w:rsidR="00EF5563" w:rsidRPr="00812B94">
        <w:rPr>
          <w:i/>
          <w:iCs/>
          <w:lang w:val="hr-HR"/>
        </w:rPr>
        <w:t>GridMap</w:t>
      </w:r>
      <w:proofErr w:type="spellEnd"/>
      <w:r w:rsidR="00EF5563" w:rsidRPr="00812B94">
        <w:rPr>
          <w:lang w:val="hr-HR"/>
        </w:rPr>
        <w:t xml:space="preserve"> služi za efikasno popunjavanje velikih prostora ponavljajućim modularnim dijelovima</w:t>
      </w:r>
      <w:r w:rsidR="00711035" w:rsidRPr="00812B94">
        <w:rPr>
          <w:lang w:val="hr-HR"/>
        </w:rPr>
        <w:t xml:space="preserve">. </w:t>
      </w:r>
      <w:r w:rsidR="005858F7" w:rsidRPr="00812B94">
        <w:rPr>
          <w:lang w:val="hr-HR"/>
        </w:rPr>
        <w:t>G</w:t>
      </w:r>
      <w:r w:rsidR="00711035" w:rsidRPr="00812B94">
        <w:rPr>
          <w:lang w:val="hr-HR"/>
        </w:rPr>
        <w:t>lavne prednosti</w:t>
      </w:r>
      <w:r w:rsidR="005858F7" w:rsidRPr="00812B94">
        <w:rPr>
          <w:lang w:val="hr-HR"/>
        </w:rPr>
        <w:t xml:space="preserve"> korištenja alata</w:t>
      </w:r>
      <w:r w:rsidR="00711035" w:rsidRPr="00812B94">
        <w:rPr>
          <w:lang w:val="hr-HR"/>
        </w:rPr>
        <w:t xml:space="preserve"> u odnosu na klasično ručno postavljanje modela</w:t>
      </w:r>
      <w:r w:rsidR="005858F7" w:rsidRPr="00812B94">
        <w:rPr>
          <w:lang w:val="hr-HR"/>
        </w:rPr>
        <w:t xml:space="preserve"> u scenu</w:t>
      </w:r>
      <w:r w:rsidR="00711035" w:rsidRPr="00812B94">
        <w:rPr>
          <w:lang w:val="hr-HR"/>
        </w:rPr>
        <w:t xml:space="preserve"> su znatno brž</w:t>
      </w:r>
      <w:r w:rsidR="005858F7" w:rsidRPr="00812B94">
        <w:rPr>
          <w:lang w:val="hr-HR"/>
        </w:rPr>
        <w:t>a</w:t>
      </w:r>
      <w:r w:rsidR="00711035" w:rsidRPr="00812B94">
        <w:rPr>
          <w:lang w:val="hr-HR"/>
        </w:rPr>
        <w:t xml:space="preserve"> izgradnja i iteracija </w:t>
      </w:r>
      <w:proofErr w:type="spellStart"/>
      <w:r w:rsidR="00711035" w:rsidRPr="00812B94">
        <w:rPr>
          <w:lang w:val="hr-HR"/>
        </w:rPr>
        <w:t>levela</w:t>
      </w:r>
      <w:proofErr w:type="spellEnd"/>
      <w:r w:rsidR="00711035" w:rsidRPr="00812B94">
        <w:rPr>
          <w:lang w:val="hr-HR"/>
        </w:rPr>
        <w:t>, automatsko</w:t>
      </w:r>
      <w:r w:rsidR="001179CD" w:rsidRPr="00812B94">
        <w:rPr>
          <w:lang w:val="hr-HR"/>
        </w:rPr>
        <w:t xml:space="preserve"> </w:t>
      </w:r>
      <w:r w:rsidR="00711035" w:rsidRPr="00812B94">
        <w:rPr>
          <w:lang w:val="hr-HR"/>
        </w:rPr>
        <w:t>poravnanje elemenata</w:t>
      </w:r>
      <w:r w:rsidR="001179CD" w:rsidRPr="00812B94">
        <w:rPr>
          <w:lang w:val="hr-HR"/>
        </w:rPr>
        <w:t xml:space="preserve"> u pravokutnu mrežu</w:t>
      </w:r>
      <w:r w:rsidR="005858F7" w:rsidRPr="00812B94">
        <w:rPr>
          <w:lang w:val="hr-HR"/>
        </w:rPr>
        <w:t xml:space="preserve"> i</w:t>
      </w:r>
      <w:r w:rsidR="00711035" w:rsidRPr="00812B94">
        <w:rPr>
          <w:lang w:val="hr-HR"/>
        </w:rPr>
        <w:t xml:space="preserve"> bolja optimizacija</w:t>
      </w:r>
      <w:r w:rsidR="005858F7" w:rsidRPr="00812B94">
        <w:rPr>
          <w:lang w:val="hr-HR"/>
        </w:rPr>
        <w:t>. Oblici modela građevina i cesta</w:t>
      </w:r>
      <w:r w:rsidR="00711035" w:rsidRPr="00812B94">
        <w:rPr>
          <w:lang w:val="hr-HR"/>
        </w:rPr>
        <w:t xml:space="preserve"> </w:t>
      </w:r>
      <w:r w:rsidR="005858F7" w:rsidRPr="00812B94">
        <w:rPr>
          <w:lang w:val="hr-HR"/>
        </w:rPr>
        <w:t>čine ovaj alat</w:t>
      </w:r>
      <w:r w:rsidR="00711035" w:rsidRPr="00812B94">
        <w:rPr>
          <w:lang w:val="hr-HR"/>
        </w:rPr>
        <w:t xml:space="preserve"> idealnim za izgradnju</w:t>
      </w:r>
      <w:r w:rsidR="005858F7" w:rsidRPr="00812B94">
        <w:rPr>
          <w:lang w:val="hr-HR"/>
        </w:rPr>
        <w:t xml:space="preserve"> i dizajniranje</w:t>
      </w:r>
      <w:r w:rsidR="00711035" w:rsidRPr="00812B94">
        <w:rPr>
          <w:lang w:val="hr-HR"/>
        </w:rPr>
        <w:t xml:space="preserve"> grad</w:t>
      </w:r>
      <w:r w:rsidR="005858F7" w:rsidRPr="00812B94">
        <w:rPr>
          <w:lang w:val="hr-HR"/>
        </w:rPr>
        <w:t>a</w:t>
      </w:r>
      <w:r w:rsidR="00711035" w:rsidRPr="00812B94">
        <w:rPr>
          <w:lang w:val="hr-HR"/>
        </w:rPr>
        <w:t>.</w:t>
      </w:r>
    </w:p>
    <w:p w14:paraId="04583289" w14:textId="77777777" w:rsidR="00C53E1C" w:rsidRPr="00812B94" w:rsidRDefault="00C53E1C" w:rsidP="00711035">
      <w:pPr>
        <w:pStyle w:val="BodyText"/>
        <w:jc w:val="both"/>
        <w:rPr>
          <w:lang w:val="hr-HR"/>
        </w:rPr>
      </w:pPr>
    </w:p>
    <w:p w14:paraId="52E68F77" w14:textId="77777777" w:rsidR="00812B94" w:rsidRDefault="00C53E1C" w:rsidP="00812B94">
      <w:pPr>
        <w:pStyle w:val="BodyText"/>
        <w:keepNext/>
        <w:jc w:val="center"/>
      </w:pPr>
      <w:r w:rsidRPr="00812B94">
        <w:rPr>
          <w:noProof/>
          <w:lang w:val="hr-HR"/>
        </w:rPr>
        <w:drawing>
          <wp:inline distT="0" distB="0" distL="0" distR="0" wp14:anchorId="55F79825" wp14:editId="02F1B519">
            <wp:extent cx="4822166" cy="3144196"/>
            <wp:effectExtent l="0" t="0" r="0" b="0"/>
            <wp:docPr id="137277333" name="Picture 6" descr="A group of buildings an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7333" name="Picture 6" descr="A group of buildings and squares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593" cy="317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03AD" w14:textId="1533811D" w:rsidR="00C53E1C" w:rsidRPr="00812B94" w:rsidRDefault="00812B94" w:rsidP="00812B94">
      <w:pPr>
        <w:pStyle w:val="Caption"/>
        <w:jc w:val="center"/>
        <w:rPr>
          <w:color w:val="auto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1512BB">
        <w:rPr>
          <w:noProof/>
        </w:rPr>
        <w:t>12</w:t>
      </w:r>
      <w:r>
        <w:fldChar w:fldCharType="end"/>
      </w:r>
      <w:r>
        <w:t xml:space="preserve">: </w:t>
      </w:r>
      <w:proofErr w:type="spellStart"/>
      <w:r w:rsidRPr="008C0BD2">
        <w:t>Prikaz</w:t>
      </w:r>
      <w:proofErr w:type="spellEnd"/>
      <w:r w:rsidRPr="008C0BD2">
        <w:t xml:space="preserve"> </w:t>
      </w:r>
      <w:proofErr w:type="spellStart"/>
      <w:r w:rsidRPr="008C0BD2">
        <w:t>modela</w:t>
      </w:r>
      <w:proofErr w:type="spellEnd"/>
      <w:r w:rsidRPr="008C0BD2">
        <w:t xml:space="preserve"> </w:t>
      </w:r>
      <w:proofErr w:type="spellStart"/>
      <w:r w:rsidRPr="008C0BD2">
        <w:t>na</w:t>
      </w:r>
      <w:proofErr w:type="spellEnd"/>
      <w:r w:rsidRPr="008C0BD2">
        <w:t xml:space="preserve"> </w:t>
      </w:r>
      <w:proofErr w:type="spellStart"/>
      <w:r w:rsidRPr="008C0BD2">
        <w:t>postavljenih</w:t>
      </w:r>
      <w:proofErr w:type="spellEnd"/>
      <w:r w:rsidRPr="008C0BD2">
        <w:t xml:space="preserve"> u </w:t>
      </w:r>
      <w:proofErr w:type="spellStart"/>
      <w:r w:rsidRPr="008C0BD2">
        <w:t>GridMap</w:t>
      </w:r>
      <w:proofErr w:type="spellEnd"/>
      <w:r w:rsidRPr="008C0BD2">
        <w:t xml:space="preserve"> </w:t>
      </w:r>
      <w:proofErr w:type="spellStart"/>
      <w:r w:rsidRPr="008C0BD2">
        <w:t>alatu</w:t>
      </w:r>
      <w:proofErr w:type="spellEnd"/>
    </w:p>
    <w:p w14:paraId="37A1243E" w14:textId="77777777" w:rsidR="00C53E1C" w:rsidRPr="00812B94" w:rsidRDefault="00C53E1C" w:rsidP="00711035">
      <w:pPr>
        <w:pStyle w:val="BodyText"/>
        <w:jc w:val="both"/>
        <w:rPr>
          <w:lang w:val="hr-HR"/>
        </w:rPr>
      </w:pPr>
    </w:p>
    <w:p w14:paraId="7741DC67" w14:textId="33CB311F" w:rsidR="0039749E" w:rsidRPr="00812B94" w:rsidRDefault="0039749E" w:rsidP="00620B2D">
      <w:pPr>
        <w:pStyle w:val="BodyText"/>
        <w:rPr>
          <w:lang w:val="hr-HR"/>
        </w:rPr>
      </w:pPr>
      <w:r w:rsidRPr="00812B94">
        <w:rPr>
          <w:lang w:val="hr-HR"/>
        </w:rPr>
        <w:t>[opis i slika rasporeda grada kad bude gotov]</w:t>
      </w:r>
    </w:p>
    <w:p w14:paraId="141A4929" w14:textId="77777777" w:rsidR="008D65F5" w:rsidRPr="00812B94" w:rsidRDefault="008D65F5" w:rsidP="00620B2D">
      <w:pPr>
        <w:pStyle w:val="BodyText"/>
        <w:rPr>
          <w:lang w:val="hr-HR"/>
        </w:rPr>
      </w:pPr>
    </w:p>
    <w:p w14:paraId="7D38EF1B" w14:textId="77777777" w:rsidR="00812B94" w:rsidRDefault="008D65F5" w:rsidP="00812B94">
      <w:pPr>
        <w:pStyle w:val="BodyText"/>
        <w:keepNext/>
        <w:jc w:val="center"/>
      </w:pPr>
      <w:r w:rsidRPr="00812B94">
        <w:rPr>
          <w:noProof/>
          <w:lang w:val="hr-HR"/>
        </w:rPr>
        <w:drawing>
          <wp:inline distT="0" distB="0" distL="0" distR="0" wp14:anchorId="625E1B99" wp14:editId="62EB8A94">
            <wp:extent cx="3459707" cy="1799590"/>
            <wp:effectExtent l="0" t="0" r="7620" b="0"/>
            <wp:docPr id="209583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58983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0751" cy="18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534E" w14:textId="48D226A1" w:rsidR="008D65F5" w:rsidRPr="00812B94" w:rsidRDefault="00812B94" w:rsidP="00812B94">
      <w:pPr>
        <w:pStyle w:val="Caption"/>
        <w:jc w:val="center"/>
        <w:rPr>
          <w:color w:val="auto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1512BB">
        <w:rPr>
          <w:noProof/>
        </w:rPr>
        <w:t>13</w:t>
      </w:r>
      <w:r>
        <w:fldChar w:fldCharType="end"/>
      </w:r>
      <w:r>
        <w:t xml:space="preserve">: </w:t>
      </w:r>
      <w:proofErr w:type="spellStart"/>
      <w:r w:rsidRPr="00D80F42">
        <w:t>Raspored</w:t>
      </w:r>
      <w:proofErr w:type="spellEnd"/>
      <w:r w:rsidRPr="00D80F42">
        <w:t xml:space="preserve"> </w:t>
      </w:r>
      <w:proofErr w:type="spellStart"/>
      <w:r w:rsidRPr="00D80F42">
        <w:t>grada</w:t>
      </w:r>
      <w:proofErr w:type="spellEnd"/>
      <w:r w:rsidR="008D65F5" w:rsidRPr="00812B94">
        <w:rPr>
          <w:color w:val="auto"/>
          <w:lang w:val="hr-HR"/>
        </w:rPr>
        <w:t xml:space="preserve"> </w:t>
      </w:r>
    </w:p>
    <w:p w14:paraId="68600B15" w14:textId="5374C16F" w:rsidR="008D65F5" w:rsidRPr="00812B94" w:rsidRDefault="008D65F5" w:rsidP="008D65F5">
      <w:pPr>
        <w:pStyle w:val="BodyText"/>
        <w:jc w:val="center"/>
        <w:rPr>
          <w:lang w:val="hr-HR"/>
        </w:rPr>
      </w:pPr>
    </w:p>
    <w:p w14:paraId="553B2141" w14:textId="77777777" w:rsidR="004D0BEF" w:rsidRPr="00812B94" w:rsidRDefault="00A55A74" w:rsidP="00A55A74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9" w:name="_Toc218015134"/>
      <w:r w:rsidR="00620B2D" w:rsidRPr="00812B94">
        <w:rPr>
          <w:lang w:val="hr-HR"/>
        </w:rPr>
        <w:lastRenderedPageBreak/>
        <w:t>Upute za korištenje</w:t>
      </w:r>
      <w:bookmarkEnd w:id="9"/>
    </w:p>
    <w:p w14:paraId="260CECE9" w14:textId="4E0805B6" w:rsidR="00846327" w:rsidRPr="00812B94" w:rsidRDefault="00846327" w:rsidP="00846327">
      <w:pPr>
        <w:pStyle w:val="Heading2"/>
        <w:rPr>
          <w:lang w:val="hr-HR"/>
        </w:rPr>
      </w:pPr>
      <w:bookmarkStart w:id="10" w:name="_Toc218015135"/>
      <w:r w:rsidRPr="00812B94">
        <w:rPr>
          <w:lang w:val="hr-HR"/>
        </w:rPr>
        <w:t>Kontrole</w:t>
      </w:r>
      <w:bookmarkEnd w:id="10"/>
    </w:p>
    <w:p w14:paraId="5877B0ED" w14:textId="6BBC4B55" w:rsidR="00A55A74" w:rsidRPr="00812B94" w:rsidRDefault="00846327" w:rsidP="00A55A74">
      <w:pPr>
        <w:pStyle w:val="BodyText"/>
        <w:rPr>
          <w:lang w:val="hr-HR"/>
        </w:rPr>
      </w:pPr>
      <w:r w:rsidRPr="00812B94">
        <w:rPr>
          <w:lang w:val="hr-HR"/>
        </w:rPr>
        <w:t xml:space="preserve">[kontrole na </w:t>
      </w:r>
      <w:r w:rsidR="008B29C1" w:rsidRPr="00812B94">
        <w:rPr>
          <w:lang w:val="hr-HR"/>
        </w:rPr>
        <w:t>tipkovnic</w:t>
      </w:r>
      <w:r w:rsidRPr="00812B94">
        <w:rPr>
          <w:lang w:val="hr-HR"/>
        </w:rPr>
        <w:t>i</w:t>
      </w:r>
      <w:r w:rsidR="008B29C1" w:rsidRPr="00812B94">
        <w:rPr>
          <w:lang w:val="hr-HR"/>
        </w:rPr>
        <w:t xml:space="preserve"> i kontroler</w:t>
      </w:r>
      <w:r w:rsidRPr="00812B94">
        <w:rPr>
          <w:lang w:val="hr-HR"/>
        </w:rPr>
        <w:t>u</w:t>
      </w:r>
      <w:r w:rsidR="008B29C1" w:rsidRPr="00812B94">
        <w:rPr>
          <w:lang w:val="hr-HR"/>
        </w:rPr>
        <w:t>]</w:t>
      </w:r>
    </w:p>
    <w:p w14:paraId="267FE4DE" w14:textId="66C869B2" w:rsidR="00846327" w:rsidRPr="00812B94" w:rsidRDefault="00846327" w:rsidP="00846327">
      <w:pPr>
        <w:pStyle w:val="Heading2"/>
        <w:rPr>
          <w:lang w:val="hr-HR"/>
        </w:rPr>
      </w:pPr>
      <w:bookmarkStart w:id="11" w:name="_Toc218015136"/>
      <w:r w:rsidRPr="00812B94">
        <w:rPr>
          <w:lang w:val="hr-HR"/>
        </w:rPr>
        <w:t>Korisničko sučelje</w:t>
      </w:r>
      <w:bookmarkEnd w:id="11"/>
    </w:p>
    <w:p w14:paraId="02CB46AC" w14:textId="60ED32EC" w:rsidR="00A55A74" w:rsidRPr="00812B94" w:rsidRDefault="00846327" w:rsidP="00A55A74">
      <w:pPr>
        <w:pStyle w:val="BodyText"/>
        <w:rPr>
          <w:lang w:val="hr-HR"/>
        </w:rPr>
      </w:pPr>
      <w:r w:rsidRPr="00812B94">
        <w:rPr>
          <w:lang w:val="hr-HR"/>
        </w:rPr>
        <w:t>[</w:t>
      </w:r>
      <w:proofErr w:type="spellStart"/>
      <w:r w:rsidRPr="00812B94">
        <w:rPr>
          <w:lang w:val="hr-HR"/>
        </w:rPr>
        <w:t>main</w:t>
      </w:r>
      <w:proofErr w:type="spellEnd"/>
      <w:r w:rsidRPr="00812B94">
        <w:rPr>
          <w:lang w:val="hr-HR"/>
        </w:rPr>
        <w:t xml:space="preserve"> </w:t>
      </w:r>
      <w:proofErr w:type="spellStart"/>
      <w:r w:rsidRPr="00812B94">
        <w:rPr>
          <w:lang w:val="hr-HR"/>
        </w:rPr>
        <w:t>menu</w:t>
      </w:r>
      <w:proofErr w:type="spellEnd"/>
      <w:r w:rsidRPr="00812B94">
        <w:rPr>
          <w:lang w:val="hr-HR"/>
        </w:rPr>
        <w:t>, HUD]</w:t>
      </w:r>
    </w:p>
    <w:p w14:paraId="08CDB045" w14:textId="3A21788B" w:rsidR="00846327" w:rsidRPr="00812B94" w:rsidRDefault="00846327" w:rsidP="00846327">
      <w:pPr>
        <w:pStyle w:val="Heading2"/>
        <w:rPr>
          <w:lang w:val="hr-HR"/>
        </w:rPr>
      </w:pPr>
      <w:bookmarkStart w:id="12" w:name="_Toc218015137"/>
      <w:r w:rsidRPr="00812B94">
        <w:rPr>
          <w:lang w:val="hr-HR"/>
        </w:rPr>
        <w:t>Kako igrati</w:t>
      </w:r>
      <w:bookmarkEnd w:id="12"/>
    </w:p>
    <w:p w14:paraId="56CFD102" w14:textId="3C217CC4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[detaljno opisano što treba raditi]</w:t>
      </w:r>
    </w:p>
    <w:p w14:paraId="54EFA07A" w14:textId="77777777" w:rsidR="00846327" w:rsidRPr="00812B94" w:rsidRDefault="00846327" w:rsidP="00846327">
      <w:pPr>
        <w:ind w:left="720"/>
        <w:rPr>
          <w:lang w:val="hr-HR"/>
        </w:rPr>
      </w:pPr>
    </w:p>
    <w:p w14:paraId="4B62EE67" w14:textId="77777777" w:rsidR="00A55A74" w:rsidRPr="00812B94" w:rsidRDefault="00A55A74" w:rsidP="00A55A74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13" w:name="_Toc218015138"/>
      <w:r w:rsidRPr="00812B94">
        <w:rPr>
          <w:lang w:val="hr-HR"/>
        </w:rPr>
        <w:lastRenderedPageBreak/>
        <w:t>Literatura</w:t>
      </w:r>
      <w:bookmarkEnd w:id="13"/>
    </w:p>
    <w:p w14:paraId="0BC53681" w14:textId="0594D6A3" w:rsidR="00846327" w:rsidRPr="00812B94" w:rsidRDefault="00846327" w:rsidP="00846327">
      <w:pPr>
        <w:pStyle w:val="Heading2"/>
        <w:rPr>
          <w:lang w:val="hr-HR"/>
        </w:rPr>
      </w:pPr>
      <w:bookmarkStart w:id="14" w:name="_Toc218015139"/>
      <w:r w:rsidRPr="00812B94">
        <w:rPr>
          <w:lang w:val="hr-HR"/>
        </w:rPr>
        <w:t>Izvori informacija</w:t>
      </w:r>
      <w:bookmarkEnd w:id="14"/>
    </w:p>
    <w:p w14:paraId="3B89626C" w14:textId="2F098EF0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[dokumentacija koja je pomogla u izradi projekta]</w:t>
      </w:r>
    </w:p>
    <w:p w14:paraId="6666932E" w14:textId="67B6B1FA" w:rsidR="00846327" w:rsidRPr="00812B94" w:rsidRDefault="00846327" w:rsidP="00846327">
      <w:pPr>
        <w:pStyle w:val="Heading2"/>
        <w:rPr>
          <w:lang w:val="hr-HR"/>
        </w:rPr>
      </w:pPr>
      <w:bookmarkStart w:id="15" w:name="_Toc218015140"/>
      <w:r w:rsidRPr="00812B94">
        <w:rPr>
          <w:lang w:val="hr-HR"/>
        </w:rPr>
        <w:t>Vanjski materijali</w:t>
      </w:r>
      <w:bookmarkEnd w:id="15"/>
    </w:p>
    <w:p w14:paraId="54765687" w14:textId="3EF1B5B1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</w:t>
      </w:r>
      <w:proofErr w:type="spellStart"/>
      <w:r w:rsidRPr="00812B94">
        <w:rPr>
          <w:lang w:val="hr-HR"/>
        </w:rPr>
        <w:t>third</w:t>
      </w:r>
      <w:proofErr w:type="spellEnd"/>
      <w:r w:rsidRPr="00812B94">
        <w:rPr>
          <w:lang w:val="hr-HR"/>
        </w:rPr>
        <w:t xml:space="preserve"> party </w:t>
      </w:r>
      <w:proofErr w:type="spellStart"/>
      <w:r w:rsidRPr="00812B94">
        <w:rPr>
          <w:lang w:val="hr-HR"/>
        </w:rPr>
        <w:t>assets</w:t>
      </w:r>
      <w:proofErr w:type="spellEnd"/>
      <w:r w:rsidRPr="00812B94">
        <w:rPr>
          <w:lang w:val="hr-HR"/>
        </w:rPr>
        <w:t>]</w:t>
      </w:r>
    </w:p>
    <w:sectPr w:rsidR="00846327" w:rsidRPr="00812B94" w:rsidSect="008D65F5">
      <w:headerReference w:type="default" r:id="rId25"/>
      <w:footerReference w:type="default" r:id="rId26"/>
      <w:type w:val="continuous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B8B25" w14:textId="77777777" w:rsidR="00211CAE" w:rsidRDefault="00211CAE">
      <w:r>
        <w:separator/>
      </w:r>
    </w:p>
  </w:endnote>
  <w:endnote w:type="continuationSeparator" w:id="0">
    <w:p w14:paraId="3991A9D3" w14:textId="77777777" w:rsidR="00211CAE" w:rsidRDefault="00211C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10E2F" w:rsidRPr="00DF3B4B" w14:paraId="358ECC0F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26DD3C6" w14:textId="77777777" w:rsidR="00A10E2F" w:rsidRPr="00DF3B4B" w:rsidRDefault="00A10E2F">
          <w:pPr>
            <w:ind w:right="360"/>
            <w:rPr>
              <w:lang w:val="hr-HR"/>
            </w:rPr>
          </w:pPr>
          <w:r>
            <w:rPr>
              <w:lang w:val="hr-HR"/>
            </w:rPr>
            <w:t>FER 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A623D8E" w14:textId="4B037DBC" w:rsidR="00A10E2F" w:rsidRPr="00DF3B4B" w:rsidRDefault="00A10E2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2740EE">
            <w:rPr>
              <w:noProof/>
              <w:lang w:val="hr-HR"/>
            </w:rPr>
            <w:t>2026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E03644" w14:textId="77777777" w:rsidR="00A10E2F" w:rsidRPr="00DF3B4B" w:rsidRDefault="00A10E2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PAGE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3</w:t>
          </w:r>
          <w:r w:rsidRPr="00DF3B4B">
            <w:rPr>
              <w:rStyle w:val="PageNumber"/>
              <w:lang w:val="hr-HR"/>
            </w:rPr>
            <w:fldChar w:fldCharType="end"/>
          </w:r>
          <w:r w:rsidRPr="00DF3B4B">
            <w:rPr>
              <w:rStyle w:val="PageNumber"/>
              <w:lang w:val="hr-HR"/>
            </w:rPr>
            <w:t xml:space="preserve"> od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NUMPAGES  \* MERGEFORMAT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7</w:t>
          </w:r>
          <w:r w:rsidRPr="00DF3B4B">
            <w:rPr>
              <w:rStyle w:val="PageNumber"/>
              <w:lang w:val="hr-HR"/>
            </w:rPr>
            <w:fldChar w:fldCharType="end"/>
          </w:r>
        </w:p>
      </w:tc>
    </w:tr>
  </w:tbl>
  <w:p w14:paraId="423730F1" w14:textId="77777777" w:rsidR="00A10E2F" w:rsidRDefault="00A10E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08948" w14:textId="77777777" w:rsidR="00211CAE" w:rsidRDefault="00211CAE">
      <w:r>
        <w:separator/>
      </w:r>
    </w:p>
  </w:footnote>
  <w:footnote w:type="continuationSeparator" w:id="0">
    <w:p w14:paraId="38E45F5E" w14:textId="77777777" w:rsidR="00211CAE" w:rsidRDefault="00211C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A10E2F" w14:paraId="1F6BC275" w14:textId="77777777">
      <w:tc>
        <w:tcPr>
          <w:tcW w:w="6379" w:type="dxa"/>
        </w:tcPr>
        <w:p w14:paraId="0A633CE4" w14:textId="110BFBD7" w:rsidR="00A10E2F" w:rsidRPr="00DF3B4B" w:rsidRDefault="00EF06D9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9" w:type="dxa"/>
        </w:tcPr>
        <w:p w14:paraId="1C23AB35" w14:textId="320FDDE8" w:rsidR="00A10E2F" w:rsidRPr="00DF3B4B" w:rsidRDefault="00A10E2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&lt;</w:t>
          </w:r>
          <w:r w:rsidR="00EF06D9">
            <w:rPr>
              <w:lang w:val="hr-HR"/>
            </w:rPr>
            <w:t>0</w:t>
          </w:r>
          <w:r w:rsidRPr="00DF3B4B">
            <w:rPr>
              <w:lang w:val="hr-HR"/>
            </w:rPr>
            <w:t>.</w:t>
          </w:r>
          <w:r w:rsidR="001512BB">
            <w:rPr>
              <w:lang w:val="hr-HR"/>
            </w:rPr>
            <w:t>3</w:t>
          </w:r>
          <w:r w:rsidRPr="00DF3B4B">
            <w:rPr>
              <w:lang w:val="hr-HR"/>
            </w:rPr>
            <w:t>&gt;</w:t>
          </w:r>
        </w:p>
      </w:tc>
    </w:tr>
    <w:tr w:rsidR="00A10E2F" w14:paraId="0341D2CF" w14:textId="77777777">
      <w:tc>
        <w:tcPr>
          <w:tcW w:w="6379" w:type="dxa"/>
        </w:tcPr>
        <w:p w14:paraId="040FD0CF" w14:textId="77777777" w:rsidR="00A10E2F" w:rsidRPr="00DF3B4B" w:rsidRDefault="00A10E2F">
          <w:pPr>
            <w:rPr>
              <w:lang w:val="hr-HR"/>
            </w:rPr>
          </w:pPr>
          <w:r>
            <w:rPr>
              <w:lang w:val="hr-HR"/>
            </w:rPr>
            <w:t>Tehnička dokumentacija</w:t>
          </w:r>
        </w:p>
      </w:tc>
      <w:tc>
        <w:tcPr>
          <w:tcW w:w="3179" w:type="dxa"/>
        </w:tcPr>
        <w:p w14:paraId="6DCA418E" w14:textId="77777777" w:rsidR="00A10E2F" w:rsidRPr="00DF3B4B" w:rsidRDefault="00A10E2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&lt;</w:t>
          </w:r>
          <w:proofErr w:type="spellStart"/>
          <w:r w:rsidRPr="00DF3B4B">
            <w:rPr>
              <w:lang w:val="hr-HR"/>
            </w:rPr>
            <w:t>dd</w:t>
          </w:r>
          <w:proofErr w:type="spellEnd"/>
          <w:r w:rsidRPr="00DF3B4B">
            <w:rPr>
              <w:lang w:val="hr-HR"/>
            </w:rPr>
            <w:t>/mm/</w:t>
          </w:r>
          <w:proofErr w:type="spellStart"/>
          <w:r w:rsidRPr="00DF3B4B">
            <w:rPr>
              <w:lang w:val="hr-HR"/>
            </w:rPr>
            <w:t>yy</w:t>
          </w:r>
          <w:proofErr w:type="spellEnd"/>
          <w:r w:rsidRPr="00DF3B4B">
            <w:rPr>
              <w:lang w:val="hr-HR"/>
            </w:rPr>
            <w:t>&gt;</w:t>
          </w:r>
        </w:p>
      </w:tc>
    </w:tr>
  </w:tbl>
  <w:p w14:paraId="0F410A2C" w14:textId="77777777" w:rsidR="00A10E2F" w:rsidRDefault="00A10E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862CE"/>
    <w:multiLevelType w:val="multilevel"/>
    <w:tmpl w:val="B1E298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-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052F96"/>
    <w:multiLevelType w:val="hybridMultilevel"/>
    <w:tmpl w:val="9328FD64"/>
    <w:lvl w:ilvl="0" w:tplc="041A000F">
      <w:start w:val="1"/>
      <w:numFmt w:val="decimal"/>
      <w:lvlText w:val="%1."/>
      <w:lvlJc w:val="left"/>
      <w:pPr>
        <w:ind w:left="360" w:hanging="360"/>
      </w:p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C05710"/>
    <w:multiLevelType w:val="multilevel"/>
    <w:tmpl w:val="B1E298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-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175729177">
    <w:abstractNumId w:val="0"/>
  </w:num>
  <w:num w:numId="2" w16cid:durableId="259215776">
    <w:abstractNumId w:val="8"/>
  </w:num>
  <w:num w:numId="3" w16cid:durableId="993141627">
    <w:abstractNumId w:val="3"/>
  </w:num>
  <w:num w:numId="4" w16cid:durableId="1348288447">
    <w:abstractNumId w:val="1"/>
  </w:num>
  <w:num w:numId="5" w16cid:durableId="1375428971">
    <w:abstractNumId w:val="4"/>
  </w:num>
  <w:num w:numId="6" w16cid:durableId="390543078">
    <w:abstractNumId w:val="6"/>
  </w:num>
  <w:num w:numId="7" w16cid:durableId="1269658779">
    <w:abstractNumId w:val="9"/>
  </w:num>
  <w:num w:numId="8" w16cid:durableId="1078550788">
    <w:abstractNumId w:val="5"/>
  </w:num>
  <w:num w:numId="9" w16cid:durableId="1716807569">
    <w:abstractNumId w:val="7"/>
  </w:num>
  <w:num w:numId="10" w16cid:durableId="1993410143">
    <w:abstractNumId w:val="2"/>
  </w:num>
  <w:num w:numId="11" w16cid:durableId="2026517465">
    <w:abstractNumId w:val="0"/>
    <w:lvlOverride w:ilvl="0">
      <w:startOverride w:val="2"/>
    </w:lvlOverride>
    <w:lvlOverride w:ilvl="1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D4"/>
    <w:rsid w:val="000115F8"/>
    <w:rsid w:val="00013E89"/>
    <w:rsid w:val="00014743"/>
    <w:rsid w:val="00033D01"/>
    <w:rsid w:val="000A14A5"/>
    <w:rsid w:val="000A6603"/>
    <w:rsid w:val="000B466E"/>
    <w:rsid w:val="000F5C98"/>
    <w:rsid w:val="001179CD"/>
    <w:rsid w:val="00130B16"/>
    <w:rsid w:val="001512BB"/>
    <w:rsid w:val="0015703B"/>
    <w:rsid w:val="00211CAE"/>
    <w:rsid w:val="00230E52"/>
    <w:rsid w:val="0026317B"/>
    <w:rsid w:val="00272143"/>
    <w:rsid w:val="002740EE"/>
    <w:rsid w:val="002767CE"/>
    <w:rsid w:val="002A0274"/>
    <w:rsid w:val="002C2FAE"/>
    <w:rsid w:val="002D4C80"/>
    <w:rsid w:val="002F43D6"/>
    <w:rsid w:val="00326360"/>
    <w:rsid w:val="00342FA5"/>
    <w:rsid w:val="0039749E"/>
    <w:rsid w:val="003D6C82"/>
    <w:rsid w:val="00403B3D"/>
    <w:rsid w:val="00430960"/>
    <w:rsid w:val="00476E88"/>
    <w:rsid w:val="004D0BEF"/>
    <w:rsid w:val="004E5140"/>
    <w:rsid w:val="00530352"/>
    <w:rsid w:val="0055086F"/>
    <w:rsid w:val="00552603"/>
    <w:rsid w:val="005724A5"/>
    <w:rsid w:val="00582A15"/>
    <w:rsid w:val="005858F7"/>
    <w:rsid w:val="005C01B9"/>
    <w:rsid w:val="005C3B92"/>
    <w:rsid w:val="005C4515"/>
    <w:rsid w:val="005D6FB5"/>
    <w:rsid w:val="005F1CE1"/>
    <w:rsid w:val="0060444C"/>
    <w:rsid w:val="00620B2D"/>
    <w:rsid w:val="006417E6"/>
    <w:rsid w:val="00683CEC"/>
    <w:rsid w:val="006C6089"/>
    <w:rsid w:val="006D00C5"/>
    <w:rsid w:val="006E238A"/>
    <w:rsid w:val="00711035"/>
    <w:rsid w:val="00716C09"/>
    <w:rsid w:val="00733A5F"/>
    <w:rsid w:val="0073584A"/>
    <w:rsid w:val="0073741F"/>
    <w:rsid w:val="00785E45"/>
    <w:rsid w:val="00785F38"/>
    <w:rsid w:val="007C51D9"/>
    <w:rsid w:val="00812B94"/>
    <w:rsid w:val="00815AD4"/>
    <w:rsid w:val="00846327"/>
    <w:rsid w:val="008B29C1"/>
    <w:rsid w:val="008C204C"/>
    <w:rsid w:val="008D01D3"/>
    <w:rsid w:val="008D65F5"/>
    <w:rsid w:val="008F6A8C"/>
    <w:rsid w:val="009039B6"/>
    <w:rsid w:val="0092544B"/>
    <w:rsid w:val="00934D04"/>
    <w:rsid w:val="00960B9D"/>
    <w:rsid w:val="009E21C8"/>
    <w:rsid w:val="009F5B9E"/>
    <w:rsid w:val="00A00712"/>
    <w:rsid w:val="00A10E2F"/>
    <w:rsid w:val="00A44FFF"/>
    <w:rsid w:val="00A55A74"/>
    <w:rsid w:val="00A722D2"/>
    <w:rsid w:val="00A80C95"/>
    <w:rsid w:val="00A82B53"/>
    <w:rsid w:val="00B256EC"/>
    <w:rsid w:val="00B26A03"/>
    <w:rsid w:val="00B422A2"/>
    <w:rsid w:val="00B837D6"/>
    <w:rsid w:val="00B946AE"/>
    <w:rsid w:val="00BB0DA6"/>
    <w:rsid w:val="00BB53C2"/>
    <w:rsid w:val="00BD4729"/>
    <w:rsid w:val="00C53E1C"/>
    <w:rsid w:val="00C74132"/>
    <w:rsid w:val="00D23A99"/>
    <w:rsid w:val="00D33B20"/>
    <w:rsid w:val="00D378B1"/>
    <w:rsid w:val="00D431B3"/>
    <w:rsid w:val="00D5300B"/>
    <w:rsid w:val="00DA0FA6"/>
    <w:rsid w:val="00DE4D1A"/>
    <w:rsid w:val="00DF3B4B"/>
    <w:rsid w:val="00E00BD9"/>
    <w:rsid w:val="00E11291"/>
    <w:rsid w:val="00E119AF"/>
    <w:rsid w:val="00E47C50"/>
    <w:rsid w:val="00EA07B6"/>
    <w:rsid w:val="00EC24BA"/>
    <w:rsid w:val="00EC69E5"/>
    <w:rsid w:val="00ED59D3"/>
    <w:rsid w:val="00EE5D2B"/>
    <w:rsid w:val="00EE70A8"/>
    <w:rsid w:val="00EF06D9"/>
    <w:rsid w:val="00EF3BD8"/>
    <w:rsid w:val="00EF5563"/>
    <w:rsid w:val="00F12630"/>
    <w:rsid w:val="00F24ACD"/>
    <w:rsid w:val="00F96AD6"/>
    <w:rsid w:val="00FC3C60"/>
    <w:rsid w:val="00FE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41D384"/>
  <w15:chartTrackingRefBased/>
  <w15:docId w15:val="{5BF13A45-B8BB-40AC-B635-B30988C1C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960B9D"/>
    <w:rPr>
      <w:i/>
      <w:color w:val="0000FF"/>
      <w:lang w:val="hr-HR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342FA5"/>
    <w:rPr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rsid w:val="00342FA5"/>
    <w:rPr>
      <w:b/>
      <w:bCs/>
    </w:rPr>
  </w:style>
  <w:style w:type="paragraph" w:styleId="ListParagraph">
    <w:name w:val="List Paragraph"/>
    <w:basedOn w:val="Normal"/>
    <w:uiPriority w:val="34"/>
    <w:qFormat/>
    <w:rsid w:val="00F24ACD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rsid w:val="00FE6CF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tiff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tiff"/><Relationship Id="rId20" Type="http://schemas.openxmlformats.org/officeDocument/2006/relationships/image" Target="media/image13.tif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tiff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oot\School\FER\Kolegiji\Projekt%20R\docs\tehni&#269;ka_dokumentacija\FER_Predmet_Projekt_Tehnicka_Dokumentacij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0FA82-DFE1-4A5C-A2F8-03B5E8A02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FER_Predmet_Projekt_Tehnicka_Dokumentacija.dotx</Template>
  <TotalTime>483</TotalTime>
  <Pages>12</Pages>
  <Words>1326</Words>
  <Characters>7559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User</dc:creator>
  <cp:keywords/>
  <dc:description/>
  <cp:lastModifiedBy>Martin Golub</cp:lastModifiedBy>
  <cp:revision>20</cp:revision>
  <cp:lastPrinted>2005-03-17T14:40:00Z</cp:lastPrinted>
  <dcterms:created xsi:type="dcterms:W3CDTF">2025-12-30T17:58:00Z</dcterms:created>
  <dcterms:modified xsi:type="dcterms:W3CDTF">2026-01-17T16:13:00Z</dcterms:modified>
</cp:coreProperties>
</file>