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Location: Drebbelweg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21/02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13:45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Check-in How is everyone doing?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everyone pass the Meaningful MR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everyone pass the Git Assignment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questions regarding last week’s 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There will be a deadline for the HCI report this week Friday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Discuss the situation that we have one team member missing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Main Issues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1. Discuss the current sprint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 Discuss the minimum application, how far have we gone?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3. What is missing and what do we want beyond the minimum application?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4. What to do in our own meeting?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What should we improve?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Does anyone has anything to add before finishing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