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05C59" w14:textId="2863BB90" w:rsidR="008667B0" w:rsidRDefault="008667B0"/>
    <w:p w14:paraId="41F1CBDB" w14:textId="456453FD" w:rsidR="008667B0" w:rsidRDefault="006F7D56" w:rsidP="006F7D56">
      <w:pPr>
        <w:pStyle w:val="Title"/>
      </w:pPr>
      <w:r>
        <w:t>Lab 06 Report</w:t>
      </w:r>
    </w:p>
    <w:p w14:paraId="7F1CFEFB" w14:textId="05F396DC" w:rsidR="006F7D56" w:rsidRDefault="006F7D56" w:rsidP="006F7D56">
      <w:r>
        <w:t>By Josh Scheitler and Ethan Meyer</w:t>
      </w:r>
    </w:p>
    <w:p w14:paraId="0AA42014" w14:textId="77777777" w:rsidR="0000793B" w:rsidRDefault="0000793B" w:rsidP="0000793B">
      <w:pPr>
        <w:pStyle w:val="Heading1"/>
      </w:pPr>
      <w:r>
        <w:t>4. Test Categories &amp; Designs</w:t>
      </w:r>
    </w:p>
    <w:p w14:paraId="556F67A5" w14:textId="77777777" w:rsidR="0000793B" w:rsidRDefault="0000793B" w:rsidP="0000793B">
      <w:pPr>
        <w:pStyle w:val="Heading2"/>
      </w:pPr>
      <w:r>
        <w:t>1. Account Functional Tests</w:t>
      </w:r>
    </w:p>
    <w:p w14:paraId="2DE8109D" w14:textId="77777777" w:rsidR="0000793B" w:rsidRDefault="0000793B" w:rsidP="0000793B">
      <w:r>
        <w:t>Test Objectives:</w:t>
      </w:r>
    </w:p>
    <w:p w14:paraId="3AD2318D" w14:textId="77777777" w:rsidR="0000793B" w:rsidRDefault="0000793B" w:rsidP="0000793B">
      <w:r>
        <w:t>- Validate balance tracking, deposit/withdraw/transfer limits</w:t>
      </w:r>
      <w:r>
        <w:br/>
        <w:t>- Enforce overdraft and daily limits</w:t>
      </w:r>
      <w:r>
        <w:br/>
        <w:t>- Confirm invalid inputs are handled</w:t>
      </w:r>
    </w:p>
    <w:tbl>
      <w:tblPr>
        <w:tblStyle w:val="TableGrid"/>
        <w:tblW w:w="0" w:type="auto"/>
        <w:tblLook w:val="04A0" w:firstRow="1" w:lastRow="0" w:firstColumn="1" w:lastColumn="0" w:noHBand="0" w:noVBand="1"/>
      </w:tblPr>
      <w:tblGrid>
        <w:gridCol w:w="2880"/>
        <w:gridCol w:w="3146"/>
        <w:gridCol w:w="2880"/>
      </w:tblGrid>
      <w:tr w:rsidR="0000793B" w14:paraId="7F3FE7E4" w14:textId="77777777" w:rsidTr="00B74626">
        <w:tc>
          <w:tcPr>
            <w:tcW w:w="2880" w:type="dxa"/>
          </w:tcPr>
          <w:p w14:paraId="2CC3B1E2" w14:textId="77777777" w:rsidR="0000793B" w:rsidRDefault="0000793B" w:rsidP="00B74626">
            <w:r>
              <w:t>Test Name</w:t>
            </w:r>
          </w:p>
        </w:tc>
        <w:tc>
          <w:tcPr>
            <w:tcW w:w="2880" w:type="dxa"/>
          </w:tcPr>
          <w:p w14:paraId="6A8C05C3" w14:textId="77777777" w:rsidR="0000793B" w:rsidRDefault="0000793B" w:rsidP="00B74626">
            <w:r>
              <w:t>Method</w:t>
            </w:r>
          </w:p>
        </w:tc>
        <w:tc>
          <w:tcPr>
            <w:tcW w:w="2880" w:type="dxa"/>
          </w:tcPr>
          <w:p w14:paraId="18C601CE" w14:textId="77777777" w:rsidR="0000793B" w:rsidRDefault="0000793B" w:rsidP="00B74626">
            <w:r>
              <w:t>Purpose</w:t>
            </w:r>
          </w:p>
        </w:tc>
      </w:tr>
      <w:tr w:rsidR="0000793B" w14:paraId="2CE2FF5F" w14:textId="77777777" w:rsidTr="00B74626">
        <w:tc>
          <w:tcPr>
            <w:tcW w:w="2880" w:type="dxa"/>
          </w:tcPr>
          <w:p w14:paraId="51B00E89" w14:textId="77777777" w:rsidR="0000793B" w:rsidRDefault="0000793B" w:rsidP="00B74626">
            <w:r>
              <w:t>Account Constructor Test</w:t>
            </w:r>
          </w:p>
        </w:tc>
        <w:tc>
          <w:tcPr>
            <w:tcW w:w="2880" w:type="dxa"/>
          </w:tcPr>
          <w:p w14:paraId="6A2A8F95" w14:textId="77777777" w:rsidR="0000793B" w:rsidRDefault="0000793B" w:rsidP="00B74626">
            <w:proofErr w:type="spellStart"/>
            <w:proofErr w:type="gramStart"/>
            <w:r>
              <w:t>testAccountConstructor</w:t>
            </w:r>
            <w:proofErr w:type="spellEnd"/>
            <w:r>
              <w:t>(</w:t>
            </w:r>
            <w:proofErr w:type="gramEnd"/>
            <w:r>
              <w:t>)</w:t>
            </w:r>
          </w:p>
        </w:tc>
        <w:tc>
          <w:tcPr>
            <w:tcW w:w="2880" w:type="dxa"/>
          </w:tcPr>
          <w:p w14:paraId="7DD343F5" w14:textId="77777777" w:rsidR="0000793B" w:rsidRDefault="0000793B" w:rsidP="00B74626">
            <w:r>
              <w:t>Ensures default values (balance = 0, limits set) are initialized properly</w:t>
            </w:r>
          </w:p>
        </w:tc>
      </w:tr>
      <w:tr w:rsidR="0000793B" w14:paraId="5C6FF81C" w14:textId="77777777" w:rsidTr="00B74626">
        <w:tc>
          <w:tcPr>
            <w:tcW w:w="2880" w:type="dxa"/>
          </w:tcPr>
          <w:p w14:paraId="1B6BB29C" w14:textId="77777777" w:rsidR="0000793B" w:rsidRDefault="0000793B" w:rsidP="00B74626">
            <w:r>
              <w:t>Valid Deposit</w:t>
            </w:r>
          </w:p>
        </w:tc>
        <w:tc>
          <w:tcPr>
            <w:tcW w:w="2880" w:type="dxa"/>
          </w:tcPr>
          <w:p w14:paraId="0DAFCF03" w14:textId="77777777" w:rsidR="0000793B" w:rsidRDefault="0000793B" w:rsidP="00B74626">
            <w:proofErr w:type="spellStart"/>
            <w:proofErr w:type="gramStart"/>
            <w:r>
              <w:t>testAccountDeposit</w:t>
            </w:r>
            <w:proofErr w:type="spellEnd"/>
            <w:r>
              <w:t>(</w:t>
            </w:r>
            <w:proofErr w:type="gramEnd"/>
            <w:r>
              <w:t>)</w:t>
            </w:r>
          </w:p>
        </w:tc>
        <w:tc>
          <w:tcPr>
            <w:tcW w:w="2880" w:type="dxa"/>
          </w:tcPr>
          <w:p w14:paraId="2CA54C61" w14:textId="77777777" w:rsidR="0000793B" w:rsidRDefault="0000793B" w:rsidP="00B74626">
            <w:r>
              <w:t>Verifies correct balance updates after deposits</w:t>
            </w:r>
          </w:p>
        </w:tc>
      </w:tr>
      <w:tr w:rsidR="0000793B" w14:paraId="0B765CB6" w14:textId="77777777" w:rsidTr="00B74626">
        <w:tc>
          <w:tcPr>
            <w:tcW w:w="2880" w:type="dxa"/>
          </w:tcPr>
          <w:p w14:paraId="4E8E1FF7" w14:textId="77777777" w:rsidR="0000793B" w:rsidRDefault="0000793B" w:rsidP="00B74626">
            <w:r>
              <w:t>Valid Withdraw</w:t>
            </w:r>
          </w:p>
        </w:tc>
        <w:tc>
          <w:tcPr>
            <w:tcW w:w="2880" w:type="dxa"/>
          </w:tcPr>
          <w:p w14:paraId="3D6D1FBF" w14:textId="77777777" w:rsidR="0000793B" w:rsidRDefault="0000793B" w:rsidP="00B74626">
            <w:proofErr w:type="spellStart"/>
            <w:proofErr w:type="gramStart"/>
            <w:r>
              <w:t>testAccountWithdraw</w:t>
            </w:r>
            <w:proofErr w:type="spellEnd"/>
            <w:r>
              <w:t>(</w:t>
            </w:r>
            <w:proofErr w:type="gramEnd"/>
            <w:r>
              <w:t>)</w:t>
            </w:r>
          </w:p>
        </w:tc>
        <w:tc>
          <w:tcPr>
            <w:tcW w:w="2880" w:type="dxa"/>
          </w:tcPr>
          <w:p w14:paraId="1E67B423" w14:textId="77777777" w:rsidR="0000793B" w:rsidRDefault="0000793B" w:rsidP="00B74626">
            <w:r>
              <w:t>Confirms withdrawals reduce balance correctly</w:t>
            </w:r>
          </w:p>
        </w:tc>
      </w:tr>
      <w:tr w:rsidR="0000793B" w14:paraId="4FE794E1" w14:textId="77777777" w:rsidTr="00B74626">
        <w:tc>
          <w:tcPr>
            <w:tcW w:w="2880" w:type="dxa"/>
          </w:tcPr>
          <w:p w14:paraId="56CF7C38" w14:textId="77777777" w:rsidR="0000793B" w:rsidRDefault="0000793B" w:rsidP="00B74626">
            <w:r>
              <w:t>Valid Transfers (both ways)</w:t>
            </w:r>
          </w:p>
        </w:tc>
        <w:tc>
          <w:tcPr>
            <w:tcW w:w="2880" w:type="dxa"/>
          </w:tcPr>
          <w:p w14:paraId="70DD62D5" w14:textId="77777777" w:rsidR="0000793B" w:rsidRDefault="0000793B" w:rsidP="00B74626">
            <w:proofErr w:type="spellStart"/>
            <w:proofErr w:type="gramStart"/>
            <w:r>
              <w:t>testAccountTransfer</w:t>
            </w:r>
            <w:proofErr w:type="spellEnd"/>
            <w:r>
              <w:t>(</w:t>
            </w:r>
            <w:proofErr w:type="gramEnd"/>
            <w:r>
              <w:t>)</w:t>
            </w:r>
          </w:p>
        </w:tc>
        <w:tc>
          <w:tcPr>
            <w:tcW w:w="2880" w:type="dxa"/>
          </w:tcPr>
          <w:p w14:paraId="78257432" w14:textId="77777777" w:rsidR="0000793B" w:rsidRDefault="0000793B" w:rsidP="00B74626">
            <w:r>
              <w:t>Tests transfer logic from checking → savings and savings → checking</w:t>
            </w:r>
          </w:p>
        </w:tc>
      </w:tr>
      <w:tr w:rsidR="0000793B" w14:paraId="33B8A838" w14:textId="77777777" w:rsidTr="00B74626">
        <w:tc>
          <w:tcPr>
            <w:tcW w:w="2880" w:type="dxa"/>
          </w:tcPr>
          <w:p w14:paraId="0247592E" w14:textId="77777777" w:rsidR="0000793B" w:rsidRDefault="0000793B" w:rsidP="00B74626">
            <w:r>
              <w:t>Invalid Deposits</w:t>
            </w:r>
          </w:p>
        </w:tc>
        <w:tc>
          <w:tcPr>
            <w:tcW w:w="2880" w:type="dxa"/>
          </w:tcPr>
          <w:p w14:paraId="0634DA3C" w14:textId="77777777" w:rsidR="0000793B" w:rsidRDefault="0000793B" w:rsidP="00B74626">
            <w:proofErr w:type="spellStart"/>
            <w:proofErr w:type="gramStart"/>
            <w:r>
              <w:t>testAccountDepositInvalid</w:t>
            </w:r>
            <w:proofErr w:type="spellEnd"/>
            <w:r>
              <w:t>(</w:t>
            </w:r>
            <w:proofErr w:type="gramEnd"/>
            <w:r>
              <w:t>)</w:t>
            </w:r>
          </w:p>
        </w:tc>
        <w:tc>
          <w:tcPr>
            <w:tcW w:w="2880" w:type="dxa"/>
          </w:tcPr>
          <w:p w14:paraId="34A4DCD5" w14:textId="77777777" w:rsidR="0000793B" w:rsidRDefault="0000793B" w:rsidP="00B74626">
            <w:r>
              <w:t>Tests deposit amount exceeding daily limit</w:t>
            </w:r>
          </w:p>
        </w:tc>
      </w:tr>
      <w:tr w:rsidR="0000793B" w14:paraId="0099904F" w14:textId="77777777" w:rsidTr="00B74626">
        <w:tc>
          <w:tcPr>
            <w:tcW w:w="2880" w:type="dxa"/>
          </w:tcPr>
          <w:p w14:paraId="4E1A368F" w14:textId="77777777" w:rsidR="0000793B" w:rsidRDefault="0000793B" w:rsidP="00B74626">
            <w:r>
              <w:t>Invalid Withdrawals</w:t>
            </w:r>
          </w:p>
        </w:tc>
        <w:tc>
          <w:tcPr>
            <w:tcW w:w="2880" w:type="dxa"/>
          </w:tcPr>
          <w:p w14:paraId="5EABF5B5" w14:textId="77777777" w:rsidR="0000793B" w:rsidRDefault="0000793B" w:rsidP="00B74626">
            <w:proofErr w:type="spellStart"/>
            <w:proofErr w:type="gramStart"/>
            <w:r>
              <w:t>testAccountWithdrawInvalid</w:t>
            </w:r>
            <w:proofErr w:type="spellEnd"/>
            <w:r>
              <w:t>(</w:t>
            </w:r>
            <w:proofErr w:type="gramEnd"/>
            <w:r>
              <w:t>)</w:t>
            </w:r>
          </w:p>
        </w:tc>
        <w:tc>
          <w:tcPr>
            <w:tcW w:w="2880" w:type="dxa"/>
          </w:tcPr>
          <w:p w14:paraId="05FE1C8A" w14:textId="77777777" w:rsidR="0000793B" w:rsidRDefault="0000793B" w:rsidP="00B74626">
            <w:r>
              <w:t>Tests withdraw amount exceeding daily limit</w:t>
            </w:r>
          </w:p>
        </w:tc>
      </w:tr>
      <w:tr w:rsidR="0000793B" w14:paraId="77823473" w14:textId="77777777" w:rsidTr="00B74626">
        <w:tc>
          <w:tcPr>
            <w:tcW w:w="2880" w:type="dxa"/>
          </w:tcPr>
          <w:p w14:paraId="1E41E6B1" w14:textId="77777777" w:rsidR="0000793B" w:rsidRDefault="0000793B" w:rsidP="00B74626">
            <w:r>
              <w:t>Invalid Transfers</w:t>
            </w:r>
          </w:p>
        </w:tc>
        <w:tc>
          <w:tcPr>
            <w:tcW w:w="2880" w:type="dxa"/>
          </w:tcPr>
          <w:p w14:paraId="613BCC6C" w14:textId="77777777" w:rsidR="0000793B" w:rsidRDefault="0000793B" w:rsidP="00B74626">
            <w:proofErr w:type="spellStart"/>
            <w:proofErr w:type="gramStart"/>
            <w:r>
              <w:t>testAccountTransferInvalid</w:t>
            </w:r>
            <w:proofErr w:type="spellEnd"/>
            <w:r>
              <w:t>(</w:t>
            </w:r>
            <w:proofErr w:type="gramEnd"/>
            <w:r>
              <w:t>)</w:t>
            </w:r>
          </w:p>
        </w:tc>
        <w:tc>
          <w:tcPr>
            <w:tcW w:w="2880" w:type="dxa"/>
          </w:tcPr>
          <w:p w14:paraId="4E1E3273" w14:textId="77777777" w:rsidR="0000793B" w:rsidRDefault="0000793B" w:rsidP="00B74626">
            <w:r>
              <w:t>Tests over-limit and negative transfer amounts</w:t>
            </w:r>
          </w:p>
        </w:tc>
      </w:tr>
      <w:tr w:rsidR="0000793B" w14:paraId="3EABE09A" w14:textId="77777777" w:rsidTr="00B74626">
        <w:tc>
          <w:tcPr>
            <w:tcW w:w="2880" w:type="dxa"/>
          </w:tcPr>
          <w:p w14:paraId="59231557" w14:textId="77777777" w:rsidR="0000793B" w:rsidRDefault="0000793B" w:rsidP="00B74626">
            <w:r>
              <w:t>Negative Value Inputs</w:t>
            </w:r>
          </w:p>
        </w:tc>
        <w:tc>
          <w:tcPr>
            <w:tcW w:w="2880" w:type="dxa"/>
          </w:tcPr>
          <w:p w14:paraId="31F6844C" w14:textId="77777777" w:rsidR="0000793B" w:rsidRDefault="0000793B" w:rsidP="00B74626">
            <w:proofErr w:type="spellStart"/>
            <w:proofErr w:type="gramStart"/>
            <w:r>
              <w:t>testAccountDepositNegative</w:t>
            </w:r>
            <w:proofErr w:type="spellEnd"/>
            <w:r>
              <w:t>(</w:t>
            </w:r>
            <w:proofErr w:type="gramEnd"/>
            <w:r>
              <w:t>), etc.</w:t>
            </w:r>
          </w:p>
        </w:tc>
        <w:tc>
          <w:tcPr>
            <w:tcW w:w="2880" w:type="dxa"/>
          </w:tcPr>
          <w:p w14:paraId="593E1B58" w14:textId="77777777" w:rsidR="0000793B" w:rsidRDefault="0000793B" w:rsidP="00B74626">
            <w:r>
              <w:t>Prevents negative values from affecting accounts</w:t>
            </w:r>
          </w:p>
        </w:tc>
      </w:tr>
      <w:tr w:rsidR="0000793B" w14:paraId="09931713" w14:textId="77777777" w:rsidTr="00B74626">
        <w:tc>
          <w:tcPr>
            <w:tcW w:w="2880" w:type="dxa"/>
          </w:tcPr>
          <w:p w14:paraId="62D4416B" w14:textId="77777777" w:rsidR="0000793B" w:rsidRDefault="0000793B" w:rsidP="00B74626">
            <w:r>
              <w:t>Daily Limit Reset</w:t>
            </w:r>
          </w:p>
        </w:tc>
        <w:tc>
          <w:tcPr>
            <w:tcW w:w="2880" w:type="dxa"/>
          </w:tcPr>
          <w:p w14:paraId="03DE9F09" w14:textId="77777777" w:rsidR="0000793B" w:rsidRDefault="0000793B" w:rsidP="00B74626">
            <w:proofErr w:type="spellStart"/>
            <w:proofErr w:type="gramStart"/>
            <w:r>
              <w:t>testAccountResetDailyLimits</w:t>
            </w:r>
            <w:proofErr w:type="spellEnd"/>
            <w:r>
              <w:t>(</w:t>
            </w:r>
            <w:proofErr w:type="gramEnd"/>
            <w:r>
              <w:t>)</w:t>
            </w:r>
          </w:p>
        </w:tc>
        <w:tc>
          <w:tcPr>
            <w:tcW w:w="2880" w:type="dxa"/>
          </w:tcPr>
          <w:p w14:paraId="0E87C4BC" w14:textId="77777777" w:rsidR="0000793B" w:rsidRDefault="0000793B" w:rsidP="00B74626">
            <w:r>
              <w:t>Verifies correct reset of daily limits for deposits, withdrawals, and transfers</w:t>
            </w:r>
          </w:p>
        </w:tc>
      </w:tr>
      <w:tr w:rsidR="0000793B" w14:paraId="2DC40175" w14:textId="77777777" w:rsidTr="00B74626">
        <w:tc>
          <w:tcPr>
            <w:tcW w:w="2880" w:type="dxa"/>
          </w:tcPr>
          <w:p w14:paraId="6AE8DEE9" w14:textId="77777777" w:rsidR="0000793B" w:rsidRDefault="0000793B" w:rsidP="00B74626">
            <w:r>
              <w:t>Limit Trackers</w:t>
            </w:r>
          </w:p>
        </w:tc>
        <w:tc>
          <w:tcPr>
            <w:tcW w:w="2880" w:type="dxa"/>
          </w:tcPr>
          <w:p w14:paraId="02BC7487" w14:textId="77777777" w:rsidR="0000793B" w:rsidRDefault="0000793B" w:rsidP="00B74626">
            <w:proofErr w:type="spellStart"/>
            <w:proofErr w:type="gramStart"/>
            <w:r>
              <w:t>testAccountGetDepositLimit</w:t>
            </w:r>
            <w:proofErr w:type="spellEnd"/>
            <w:r>
              <w:t>(</w:t>
            </w:r>
            <w:proofErr w:type="gramEnd"/>
            <w:r>
              <w:t>), etc.</w:t>
            </w:r>
          </w:p>
        </w:tc>
        <w:tc>
          <w:tcPr>
            <w:tcW w:w="2880" w:type="dxa"/>
          </w:tcPr>
          <w:p w14:paraId="12CF1778" w14:textId="77777777" w:rsidR="0000793B" w:rsidRDefault="0000793B" w:rsidP="00B74626">
            <w:r>
              <w:t>Checks updates to limits after valid transactions</w:t>
            </w:r>
          </w:p>
        </w:tc>
      </w:tr>
      <w:tr w:rsidR="0000793B" w14:paraId="52F13435" w14:textId="77777777" w:rsidTr="00B74626">
        <w:tc>
          <w:tcPr>
            <w:tcW w:w="2880" w:type="dxa"/>
          </w:tcPr>
          <w:p w14:paraId="5378AC16" w14:textId="77777777" w:rsidR="0000793B" w:rsidRDefault="0000793B" w:rsidP="00B74626">
            <w:r>
              <w:t>Balance Management</w:t>
            </w:r>
          </w:p>
        </w:tc>
        <w:tc>
          <w:tcPr>
            <w:tcW w:w="2880" w:type="dxa"/>
          </w:tcPr>
          <w:p w14:paraId="576EA5E0" w14:textId="77777777" w:rsidR="0000793B" w:rsidRDefault="0000793B" w:rsidP="00B74626">
            <w:proofErr w:type="spellStart"/>
            <w:proofErr w:type="gramStart"/>
            <w:r>
              <w:t>testAccountGetBalance</w:t>
            </w:r>
            <w:proofErr w:type="spellEnd"/>
            <w:r>
              <w:t>(</w:t>
            </w:r>
            <w:proofErr w:type="gramEnd"/>
            <w:r>
              <w:t>), etc.</w:t>
            </w:r>
          </w:p>
        </w:tc>
        <w:tc>
          <w:tcPr>
            <w:tcW w:w="2880" w:type="dxa"/>
          </w:tcPr>
          <w:p w14:paraId="4ADE7311" w14:textId="77777777" w:rsidR="0000793B" w:rsidRDefault="0000793B" w:rsidP="00B74626">
            <w:r>
              <w:t>Validates get/set functionality with edge case handling</w:t>
            </w:r>
          </w:p>
        </w:tc>
      </w:tr>
    </w:tbl>
    <w:p w14:paraId="0A6CB7B7" w14:textId="77777777" w:rsidR="0000793B" w:rsidRDefault="0000793B" w:rsidP="0000793B">
      <w:pPr>
        <w:pStyle w:val="Heading2"/>
      </w:pPr>
      <w:r>
        <w:lastRenderedPageBreak/>
        <w:t>2. User Functional Tests</w:t>
      </w:r>
    </w:p>
    <w:p w14:paraId="07D08E86" w14:textId="77777777" w:rsidR="0000793B" w:rsidRDefault="0000793B" w:rsidP="0000793B">
      <w:r>
        <w:t>Test Objectives:</w:t>
      </w:r>
    </w:p>
    <w:p w14:paraId="66F85024" w14:textId="77777777" w:rsidR="0000793B" w:rsidRDefault="0000793B" w:rsidP="0000793B">
      <w:r>
        <w:t>- Validate retrieval of user’s linked accounts</w:t>
      </w:r>
      <w:r>
        <w:br/>
        <w:t>- Confirm file-based persistence of user accounts</w:t>
      </w:r>
    </w:p>
    <w:tbl>
      <w:tblPr>
        <w:tblStyle w:val="TableGrid"/>
        <w:tblW w:w="0" w:type="auto"/>
        <w:tblLook w:val="04A0" w:firstRow="1" w:lastRow="0" w:firstColumn="1" w:lastColumn="0" w:noHBand="0" w:noVBand="1"/>
      </w:tblPr>
      <w:tblGrid>
        <w:gridCol w:w="2880"/>
        <w:gridCol w:w="2880"/>
        <w:gridCol w:w="2880"/>
      </w:tblGrid>
      <w:tr w:rsidR="0000793B" w14:paraId="607DF35A" w14:textId="77777777" w:rsidTr="00B74626">
        <w:tc>
          <w:tcPr>
            <w:tcW w:w="2880" w:type="dxa"/>
          </w:tcPr>
          <w:p w14:paraId="5F276E63" w14:textId="77777777" w:rsidR="0000793B" w:rsidRDefault="0000793B" w:rsidP="00B74626">
            <w:r>
              <w:t>Test Name</w:t>
            </w:r>
          </w:p>
        </w:tc>
        <w:tc>
          <w:tcPr>
            <w:tcW w:w="2880" w:type="dxa"/>
          </w:tcPr>
          <w:p w14:paraId="06C2A8BB" w14:textId="77777777" w:rsidR="0000793B" w:rsidRDefault="0000793B" w:rsidP="00B74626">
            <w:r>
              <w:t>Method</w:t>
            </w:r>
          </w:p>
        </w:tc>
        <w:tc>
          <w:tcPr>
            <w:tcW w:w="2880" w:type="dxa"/>
          </w:tcPr>
          <w:p w14:paraId="74CFBC76" w14:textId="77777777" w:rsidR="0000793B" w:rsidRDefault="0000793B" w:rsidP="00B74626">
            <w:r>
              <w:t>Purpose</w:t>
            </w:r>
          </w:p>
        </w:tc>
      </w:tr>
      <w:tr w:rsidR="0000793B" w14:paraId="07BBDF64" w14:textId="77777777" w:rsidTr="00B74626">
        <w:tc>
          <w:tcPr>
            <w:tcW w:w="2880" w:type="dxa"/>
          </w:tcPr>
          <w:p w14:paraId="5AEDA088" w14:textId="77777777" w:rsidR="0000793B" w:rsidRDefault="0000793B" w:rsidP="00B74626">
            <w:r>
              <w:t>Account Access</w:t>
            </w:r>
          </w:p>
        </w:tc>
        <w:tc>
          <w:tcPr>
            <w:tcW w:w="2880" w:type="dxa"/>
          </w:tcPr>
          <w:p w14:paraId="69345D44" w14:textId="77777777" w:rsidR="0000793B" w:rsidRDefault="0000793B" w:rsidP="00B74626">
            <w:proofErr w:type="spellStart"/>
            <w:proofErr w:type="gramStart"/>
            <w:r>
              <w:t>testGetCheckings</w:t>
            </w:r>
            <w:proofErr w:type="spellEnd"/>
            <w:r>
              <w:t>(</w:t>
            </w:r>
            <w:proofErr w:type="gramEnd"/>
            <w:r>
              <w:t>), etc.</w:t>
            </w:r>
          </w:p>
        </w:tc>
        <w:tc>
          <w:tcPr>
            <w:tcW w:w="2880" w:type="dxa"/>
          </w:tcPr>
          <w:p w14:paraId="18EAEE12" w14:textId="77777777" w:rsidR="0000793B" w:rsidRDefault="0000793B" w:rsidP="00B74626">
            <w:proofErr w:type="gramStart"/>
            <w:r>
              <w:t>Ensures</w:t>
            </w:r>
            <w:proofErr w:type="gramEnd"/>
            <w:r>
              <w:t xml:space="preserve"> all account references are properly initialized</w:t>
            </w:r>
          </w:p>
        </w:tc>
      </w:tr>
      <w:tr w:rsidR="0000793B" w14:paraId="12FE6592" w14:textId="77777777" w:rsidTr="00B74626">
        <w:tc>
          <w:tcPr>
            <w:tcW w:w="2880" w:type="dxa"/>
          </w:tcPr>
          <w:p w14:paraId="4D75B14E" w14:textId="77777777" w:rsidR="0000793B" w:rsidRDefault="0000793B" w:rsidP="00B74626">
            <w:r>
              <w:t>Account Save/Load</w:t>
            </w:r>
          </w:p>
        </w:tc>
        <w:tc>
          <w:tcPr>
            <w:tcW w:w="2880" w:type="dxa"/>
          </w:tcPr>
          <w:p w14:paraId="371FDD18" w14:textId="77777777" w:rsidR="0000793B" w:rsidRDefault="0000793B" w:rsidP="00B74626">
            <w:proofErr w:type="spellStart"/>
            <w:proofErr w:type="gramStart"/>
            <w:r>
              <w:t>testSaveAccounts</w:t>
            </w:r>
            <w:proofErr w:type="spellEnd"/>
            <w:r>
              <w:t>(</w:t>
            </w:r>
            <w:proofErr w:type="gramEnd"/>
            <w:r>
              <w:t xml:space="preserve">), </w:t>
            </w:r>
            <w:proofErr w:type="spellStart"/>
            <w:proofErr w:type="gramStart"/>
            <w:r>
              <w:t>testLoadAccounts</w:t>
            </w:r>
            <w:proofErr w:type="spellEnd"/>
            <w:r>
              <w:t>(</w:t>
            </w:r>
            <w:proofErr w:type="gramEnd"/>
            <w:r>
              <w:t>)</w:t>
            </w:r>
          </w:p>
        </w:tc>
        <w:tc>
          <w:tcPr>
            <w:tcW w:w="2880" w:type="dxa"/>
          </w:tcPr>
          <w:p w14:paraId="5C71C0CD" w14:textId="77777777" w:rsidR="0000793B" w:rsidRDefault="0000793B" w:rsidP="00B74626">
            <w:r>
              <w:t>Verifies persistence of account state using storage files</w:t>
            </w:r>
          </w:p>
        </w:tc>
      </w:tr>
    </w:tbl>
    <w:p w14:paraId="448B577F" w14:textId="77777777" w:rsidR="0000793B" w:rsidRDefault="0000793B" w:rsidP="0000793B">
      <w:pPr>
        <w:pStyle w:val="Heading2"/>
      </w:pPr>
      <w:r>
        <w:t>3. Payment &amp; Utility Tests</w:t>
      </w:r>
    </w:p>
    <w:p w14:paraId="30A88B97" w14:textId="77777777" w:rsidR="0000793B" w:rsidRDefault="0000793B" w:rsidP="0000793B">
      <w:r>
        <w:t>Test Objectives:</w:t>
      </w:r>
    </w:p>
    <w:p w14:paraId="4CFFDB46" w14:textId="77777777" w:rsidR="0000793B" w:rsidRDefault="0000793B" w:rsidP="0000793B">
      <w:r>
        <w:t>- Validate payment recording and history retrieval</w:t>
      </w:r>
      <w:r>
        <w:br/>
        <w:t>- Confirm login methods</w:t>
      </w:r>
      <w:r>
        <w:br/>
        <w:t>- Test data formatting and error paths</w:t>
      </w:r>
    </w:p>
    <w:tbl>
      <w:tblPr>
        <w:tblStyle w:val="TableGrid"/>
        <w:tblW w:w="0" w:type="auto"/>
        <w:tblLook w:val="04A0" w:firstRow="1" w:lastRow="0" w:firstColumn="1" w:lastColumn="0" w:noHBand="0" w:noVBand="1"/>
      </w:tblPr>
      <w:tblGrid>
        <w:gridCol w:w="2880"/>
        <w:gridCol w:w="3030"/>
        <w:gridCol w:w="2880"/>
      </w:tblGrid>
      <w:tr w:rsidR="0000793B" w14:paraId="36F03735" w14:textId="77777777" w:rsidTr="00B74626">
        <w:tc>
          <w:tcPr>
            <w:tcW w:w="2880" w:type="dxa"/>
          </w:tcPr>
          <w:p w14:paraId="0E8BE7D8" w14:textId="77777777" w:rsidR="0000793B" w:rsidRDefault="0000793B" w:rsidP="00B74626">
            <w:r>
              <w:t>Test Name</w:t>
            </w:r>
          </w:p>
        </w:tc>
        <w:tc>
          <w:tcPr>
            <w:tcW w:w="2880" w:type="dxa"/>
          </w:tcPr>
          <w:p w14:paraId="284A1406" w14:textId="77777777" w:rsidR="0000793B" w:rsidRDefault="0000793B" w:rsidP="00B74626">
            <w:r>
              <w:t>Method</w:t>
            </w:r>
          </w:p>
        </w:tc>
        <w:tc>
          <w:tcPr>
            <w:tcW w:w="2880" w:type="dxa"/>
          </w:tcPr>
          <w:p w14:paraId="3CEEF9C1" w14:textId="77777777" w:rsidR="0000793B" w:rsidRDefault="0000793B" w:rsidP="00B74626">
            <w:r>
              <w:t>Purpose</w:t>
            </w:r>
          </w:p>
        </w:tc>
      </w:tr>
      <w:tr w:rsidR="0000793B" w14:paraId="0F428B74" w14:textId="77777777" w:rsidTr="00B74626">
        <w:tc>
          <w:tcPr>
            <w:tcW w:w="2880" w:type="dxa"/>
          </w:tcPr>
          <w:p w14:paraId="3882BAC8" w14:textId="77777777" w:rsidR="0000793B" w:rsidRDefault="0000793B" w:rsidP="00B74626">
            <w:r>
              <w:t>Payment Constructor</w:t>
            </w:r>
          </w:p>
        </w:tc>
        <w:tc>
          <w:tcPr>
            <w:tcW w:w="2880" w:type="dxa"/>
          </w:tcPr>
          <w:p w14:paraId="0A444BEC" w14:textId="77777777" w:rsidR="0000793B" w:rsidRDefault="0000793B" w:rsidP="00B74626">
            <w:proofErr w:type="spellStart"/>
            <w:proofErr w:type="gramStart"/>
            <w:r>
              <w:t>testGetPaidAmount</w:t>
            </w:r>
            <w:proofErr w:type="spellEnd"/>
            <w:r>
              <w:t>(</w:t>
            </w:r>
            <w:proofErr w:type="gramEnd"/>
            <w:r>
              <w:t>), etc.</w:t>
            </w:r>
          </w:p>
        </w:tc>
        <w:tc>
          <w:tcPr>
            <w:tcW w:w="2880" w:type="dxa"/>
          </w:tcPr>
          <w:p w14:paraId="79215839" w14:textId="77777777" w:rsidR="0000793B" w:rsidRDefault="0000793B" w:rsidP="00B74626">
            <w:r>
              <w:t>Confirms object fields are returned correctly</w:t>
            </w:r>
          </w:p>
        </w:tc>
      </w:tr>
      <w:tr w:rsidR="0000793B" w14:paraId="78D92630" w14:textId="77777777" w:rsidTr="00B74626">
        <w:tc>
          <w:tcPr>
            <w:tcW w:w="2880" w:type="dxa"/>
          </w:tcPr>
          <w:p w14:paraId="06ECA7A7" w14:textId="77777777" w:rsidR="0000793B" w:rsidRDefault="0000793B" w:rsidP="00B74626">
            <w:r>
              <w:t>Username + Account Number Login</w:t>
            </w:r>
          </w:p>
        </w:tc>
        <w:tc>
          <w:tcPr>
            <w:tcW w:w="2880" w:type="dxa"/>
          </w:tcPr>
          <w:p w14:paraId="3FE86239" w14:textId="77777777" w:rsidR="0000793B" w:rsidRDefault="0000793B" w:rsidP="00B74626">
            <w:proofErr w:type="spellStart"/>
            <w:proofErr w:type="gramStart"/>
            <w:r>
              <w:t>testCorrectUserNameLogin</w:t>
            </w:r>
            <w:proofErr w:type="spellEnd"/>
            <w:r>
              <w:t>(</w:t>
            </w:r>
            <w:proofErr w:type="gramEnd"/>
            <w:r>
              <w:t>), etc.</w:t>
            </w:r>
          </w:p>
        </w:tc>
        <w:tc>
          <w:tcPr>
            <w:tcW w:w="2880" w:type="dxa"/>
          </w:tcPr>
          <w:p w14:paraId="510CF328" w14:textId="77777777" w:rsidR="0000793B" w:rsidRDefault="0000793B" w:rsidP="00B74626">
            <w:r>
              <w:t>Confirms both username and account number logins work</w:t>
            </w:r>
          </w:p>
        </w:tc>
      </w:tr>
      <w:tr w:rsidR="0000793B" w14:paraId="72091CB9" w14:textId="77777777" w:rsidTr="00B74626">
        <w:tc>
          <w:tcPr>
            <w:tcW w:w="2880" w:type="dxa"/>
          </w:tcPr>
          <w:p w14:paraId="3D9AE56A" w14:textId="77777777" w:rsidR="0000793B" w:rsidRDefault="0000793B" w:rsidP="00B74626">
            <w:r>
              <w:t>Login Failures</w:t>
            </w:r>
          </w:p>
        </w:tc>
        <w:tc>
          <w:tcPr>
            <w:tcW w:w="2880" w:type="dxa"/>
          </w:tcPr>
          <w:p w14:paraId="7A5FF596" w14:textId="77777777" w:rsidR="0000793B" w:rsidRDefault="0000793B" w:rsidP="00B74626">
            <w:proofErr w:type="spellStart"/>
            <w:proofErr w:type="gramStart"/>
            <w:r>
              <w:t>testWrongLogin</w:t>
            </w:r>
            <w:proofErr w:type="spellEnd"/>
            <w:r>
              <w:t>(</w:t>
            </w:r>
            <w:proofErr w:type="gramEnd"/>
            <w:r>
              <w:t>)</w:t>
            </w:r>
          </w:p>
        </w:tc>
        <w:tc>
          <w:tcPr>
            <w:tcW w:w="2880" w:type="dxa"/>
          </w:tcPr>
          <w:p w14:paraId="4E5D72C7" w14:textId="77777777" w:rsidR="0000793B" w:rsidRDefault="0000793B" w:rsidP="00B74626">
            <w:r>
              <w:t>Ensures bad credentials are rejected</w:t>
            </w:r>
          </w:p>
        </w:tc>
      </w:tr>
      <w:tr w:rsidR="0000793B" w14:paraId="0ABDEAB6" w14:textId="77777777" w:rsidTr="00B74626">
        <w:tc>
          <w:tcPr>
            <w:tcW w:w="2880" w:type="dxa"/>
          </w:tcPr>
          <w:p w14:paraId="629FDCA4" w14:textId="77777777" w:rsidR="0000793B" w:rsidRDefault="0000793B" w:rsidP="00B74626">
            <w:r>
              <w:t>Save Payment &amp; History</w:t>
            </w:r>
          </w:p>
        </w:tc>
        <w:tc>
          <w:tcPr>
            <w:tcW w:w="2880" w:type="dxa"/>
          </w:tcPr>
          <w:p w14:paraId="29E06E19" w14:textId="77777777" w:rsidR="0000793B" w:rsidRDefault="0000793B" w:rsidP="00B74626">
            <w:proofErr w:type="spellStart"/>
            <w:proofErr w:type="gramStart"/>
            <w:r>
              <w:t>testSavePayment</w:t>
            </w:r>
            <w:proofErr w:type="spellEnd"/>
            <w:r>
              <w:t>(</w:t>
            </w:r>
            <w:proofErr w:type="gramEnd"/>
            <w:r>
              <w:t xml:space="preserve">), </w:t>
            </w:r>
            <w:proofErr w:type="spellStart"/>
            <w:proofErr w:type="gramStart"/>
            <w:r>
              <w:t>testGetPaymentHistory</w:t>
            </w:r>
            <w:proofErr w:type="spellEnd"/>
            <w:r>
              <w:t>(</w:t>
            </w:r>
            <w:proofErr w:type="gramEnd"/>
            <w:r>
              <w:t>)</w:t>
            </w:r>
          </w:p>
        </w:tc>
        <w:tc>
          <w:tcPr>
            <w:tcW w:w="2880" w:type="dxa"/>
          </w:tcPr>
          <w:p w14:paraId="21EC8BDA" w14:textId="77777777" w:rsidR="0000793B" w:rsidRDefault="0000793B" w:rsidP="00B74626">
            <w:r>
              <w:t>Validates saving and retrieving of payments</w:t>
            </w:r>
          </w:p>
        </w:tc>
      </w:tr>
      <w:tr w:rsidR="0000793B" w14:paraId="7658DE52" w14:textId="77777777" w:rsidTr="00B74626">
        <w:tc>
          <w:tcPr>
            <w:tcW w:w="2880" w:type="dxa"/>
          </w:tcPr>
          <w:p w14:paraId="32E20AA8" w14:textId="77777777" w:rsidR="0000793B" w:rsidRDefault="0000793B" w:rsidP="00B74626">
            <w:r>
              <w:t>Payment Formatting</w:t>
            </w:r>
          </w:p>
        </w:tc>
        <w:tc>
          <w:tcPr>
            <w:tcW w:w="2880" w:type="dxa"/>
          </w:tcPr>
          <w:p w14:paraId="24BF8DE6" w14:textId="77777777" w:rsidR="0000793B" w:rsidRDefault="0000793B" w:rsidP="00B74626">
            <w:proofErr w:type="spellStart"/>
            <w:proofErr w:type="gramStart"/>
            <w:r>
              <w:t>testPaymentFormat</w:t>
            </w:r>
            <w:proofErr w:type="spellEnd"/>
            <w:r>
              <w:t>(</w:t>
            </w:r>
            <w:proofErr w:type="gramEnd"/>
            <w:r>
              <w:t>)</w:t>
            </w:r>
          </w:p>
        </w:tc>
        <w:tc>
          <w:tcPr>
            <w:tcW w:w="2880" w:type="dxa"/>
          </w:tcPr>
          <w:p w14:paraId="63B3733D" w14:textId="77777777" w:rsidR="0000793B" w:rsidRDefault="0000793B" w:rsidP="00B74626">
            <w:r>
              <w:t>Confirms format of stored payment record</w:t>
            </w:r>
          </w:p>
        </w:tc>
      </w:tr>
      <w:tr w:rsidR="0000793B" w14:paraId="566C7E6B" w14:textId="77777777" w:rsidTr="00B74626">
        <w:tc>
          <w:tcPr>
            <w:tcW w:w="2880" w:type="dxa"/>
          </w:tcPr>
          <w:p w14:paraId="4A55F6F6" w14:textId="77777777" w:rsidR="0000793B" w:rsidRDefault="0000793B" w:rsidP="00B74626">
            <w:r>
              <w:t>Payment Display</w:t>
            </w:r>
          </w:p>
        </w:tc>
        <w:tc>
          <w:tcPr>
            <w:tcW w:w="2880" w:type="dxa"/>
          </w:tcPr>
          <w:p w14:paraId="5EF008EB" w14:textId="77777777" w:rsidR="0000793B" w:rsidRDefault="0000793B" w:rsidP="00B74626">
            <w:proofErr w:type="spellStart"/>
            <w:proofErr w:type="gramStart"/>
            <w:r>
              <w:t>testDisplayPayment</w:t>
            </w:r>
            <w:proofErr w:type="spellEnd"/>
            <w:r>
              <w:t>(</w:t>
            </w:r>
            <w:proofErr w:type="gramEnd"/>
            <w:r>
              <w:t xml:space="preserve">), </w:t>
            </w:r>
            <w:proofErr w:type="spellStart"/>
            <w:proofErr w:type="gramStart"/>
            <w:r>
              <w:t>testGetNextBillPayment</w:t>
            </w:r>
            <w:proofErr w:type="spellEnd"/>
            <w:r>
              <w:t>(</w:t>
            </w:r>
            <w:proofErr w:type="gramEnd"/>
            <w:r>
              <w:t>)</w:t>
            </w:r>
          </w:p>
        </w:tc>
        <w:tc>
          <w:tcPr>
            <w:tcW w:w="2880" w:type="dxa"/>
          </w:tcPr>
          <w:p w14:paraId="3992F923" w14:textId="77777777" w:rsidR="0000793B" w:rsidRDefault="0000793B" w:rsidP="00B74626">
            <w:r>
              <w:t>Ensures display format is correct and reflects accurate data</w:t>
            </w:r>
          </w:p>
        </w:tc>
      </w:tr>
      <w:tr w:rsidR="0000793B" w14:paraId="69BE1117" w14:textId="77777777" w:rsidTr="00B74626">
        <w:tc>
          <w:tcPr>
            <w:tcW w:w="2880" w:type="dxa"/>
          </w:tcPr>
          <w:p w14:paraId="1B3AAC62" w14:textId="77777777" w:rsidR="0000793B" w:rsidRDefault="0000793B" w:rsidP="00B74626">
            <w:r>
              <w:t>Account Number</w:t>
            </w:r>
          </w:p>
        </w:tc>
        <w:tc>
          <w:tcPr>
            <w:tcW w:w="2880" w:type="dxa"/>
          </w:tcPr>
          <w:p w14:paraId="34F3F974" w14:textId="77777777" w:rsidR="0000793B" w:rsidRDefault="0000793B" w:rsidP="00B74626">
            <w:proofErr w:type="spellStart"/>
            <w:proofErr w:type="gramStart"/>
            <w:r>
              <w:t>testGetAccountNumber</w:t>
            </w:r>
            <w:proofErr w:type="spellEnd"/>
            <w:r>
              <w:t>(</w:t>
            </w:r>
            <w:proofErr w:type="gramEnd"/>
            <w:r>
              <w:t>)</w:t>
            </w:r>
          </w:p>
        </w:tc>
        <w:tc>
          <w:tcPr>
            <w:tcW w:w="2880" w:type="dxa"/>
          </w:tcPr>
          <w:p w14:paraId="0EB5A66B" w14:textId="77777777" w:rsidR="0000793B" w:rsidRDefault="0000793B" w:rsidP="00B74626">
            <w:r>
              <w:t>Validates uniqueness and retrievability of the account number</w:t>
            </w:r>
          </w:p>
        </w:tc>
      </w:tr>
    </w:tbl>
    <w:p w14:paraId="3BA27E5D" w14:textId="77777777" w:rsidR="0000793B" w:rsidRDefault="0000793B" w:rsidP="0000793B">
      <w:pPr>
        <w:pStyle w:val="Heading2"/>
      </w:pPr>
      <w:r>
        <w:t>Persistence Storage Tests</w:t>
      </w:r>
    </w:p>
    <w:p w14:paraId="63D69BE9" w14:textId="77777777" w:rsidR="0000793B" w:rsidRDefault="0000793B" w:rsidP="0000793B">
      <w:r>
        <w:t>Covered Through:</w:t>
      </w:r>
      <w:r>
        <w:br/>
        <w:t xml:space="preserve">- </w:t>
      </w:r>
      <w:proofErr w:type="spellStart"/>
      <w:proofErr w:type="gramStart"/>
      <w:r>
        <w:t>testSaveAccounts</w:t>
      </w:r>
      <w:proofErr w:type="spellEnd"/>
      <w:r>
        <w:t>(</w:t>
      </w:r>
      <w:proofErr w:type="gramEnd"/>
      <w:r>
        <w:t xml:space="preserve">) and </w:t>
      </w:r>
      <w:proofErr w:type="spellStart"/>
      <w:proofErr w:type="gramStart"/>
      <w:r>
        <w:t>testLoadAccounts</w:t>
      </w:r>
      <w:proofErr w:type="spellEnd"/>
      <w:r>
        <w:t>(</w:t>
      </w:r>
      <w:proofErr w:type="gramEnd"/>
      <w:r>
        <w:t>) in testUser.java</w:t>
      </w:r>
      <w:r>
        <w:br/>
        <w:t xml:space="preserve">- </w:t>
      </w:r>
      <w:proofErr w:type="spellStart"/>
      <w:proofErr w:type="gramStart"/>
      <w:r>
        <w:t>testSavePayment</w:t>
      </w:r>
      <w:proofErr w:type="spellEnd"/>
      <w:r>
        <w:t>(</w:t>
      </w:r>
      <w:proofErr w:type="gramEnd"/>
      <w:r>
        <w:t xml:space="preserve">) and </w:t>
      </w:r>
      <w:proofErr w:type="spellStart"/>
      <w:proofErr w:type="gramStart"/>
      <w:r>
        <w:t>testGetPaymentHistory</w:t>
      </w:r>
      <w:proofErr w:type="spellEnd"/>
      <w:r>
        <w:t>(</w:t>
      </w:r>
      <w:proofErr w:type="gramEnd"/>
      <w:r>
        <w:t>) in testUtilityAccount.java</w:t>
      </w:r>
      <w:r>
        <w:br/>
      </w:r>
      <w:r>
        <w:lastRenderedPageBreak/>
        <w:br/>
        <w:t>Scenarios:</w:t>
      </w:r>
      <w:r>
        <w:br/>
        <w:t xml:space="preserve">- Empty file state → </w:t>
      </w:r>
      <w:proofErr w:type="spellStart"/>
      <w:proofErr w:type="gramStart"/>
      <w:r>
        <w:t>getPaymentHistory</w:t>
      </w:r>
      <w:proofErr w:type="spellEnd"/>
      <w:r>
        <w:t>(</w:t>
      </w:r>
      <w:proofErr w:type="gramEnd"/>
      <w:r>
        <w:t>) returns empty list</w:t>
      </w:r>
      <w:r>
        <w:br/>
        <w:t>- Normal file entries → confirms saved data loads correctly</w:t>
      </w:r>
      <w:r>
        <w:br/>
        <w:t xml:space="preserve">- Corrupted/wrong input (invalid account number) → </w:t>
      </w:r>
      <w:proofErr w:type="spellStart"/>
      <w:proofErr w:type="gramStart"/>
      <w:r>
        <w:t>savePayment</w:t>
      </w:r>
      <w:proofErr w:type="spellEnd"/>
      <w:r>
        <w:t>(</w:t>
      </w:r>
      <w:proofErr w:type="gramEnd"/>
      <w:r>
        <w:t>) returns false</w:t>
      </w:r>
    </w:p>
    <w:p w14:paraId="3B282997" w14:textId="77777777" w:rsidR="0000793B" w:rsidRDefault="0000793B" w:rsidP="0000793B">
      <w:pPr>
        <w:pStyle w:val="Heading2"/>
      </w:pPr>
      <w:r>
        <w:t>Boundary &amp; Negative Testing</w:t>
      </w:r>
    </w:p>
    <w:tbl>
      <w:tblPr>
        <w:tblStyle w:val="TableGrid"/>
        <w:tblW w:w="0" w:type="auto"/>
        <w:tblLook w:val="04A0" w:firstRow="1" w:lastRow="0" w:firstColumn="1" w:lastColumn="0" w:noHBand="0" w:noVBand="1"/>
      </w:tblPr>
      <w:tblGrid>
        <w:gridCol w:w="4320"/>
        <w:gridCol w:w="4320"/>
      </w:tblGrid>
      <w:tr w:rsidR="0000793B" w14:paraId="7952E8D6" w14:textId="77777777" w:rsidTr="00B74626">
        <w:tc>
          <w:tcPr>
            <w:tcW w:w="4320" w:type="dxa"/>
          </w:tcPr>
          <w:p w14:paraId="0ED04792" w14:textId="77777777" w:rsidR="0000793B" w:rsidRDefault="0000793B" w:rsidP="00B74626">
            <w:r>
              <w:t>Scenario</w:t>
            </w:r>
          </w:p>
        </w:tc>
        <w:tc>
          <w:tcPr>
            <w:tcW w:w="4320" w:type="dxa"/>
          </w:tcPr>
          <w:p w14:paraId="67566AFA" w14:textId="77777777" w:rsidR="0000793B" w:rsidRDefault="0000793B" w:rsidP="00B74626">
            <w:r>
              <w:t>Covered In</w:t>
            </w:r>
          </w:p>
        </w:tc>
      </w:tr>
      <w:tr w:rsidR="0000793B" w14:paraId="46ECDCBC" w14:textId="77777777" w:rsidTr="00B74626">
        <w:tc>
          <w:tcPr>
            <w:tcW w:w="4320" w:type="dxa"/>
          </w:tcPr>
          <w:p w14:paraId="7CBB48C8" w14:textId="77777777" w:rsidR="0000793B" w:rsidRDefault="0000793B" w:rsidP="00B74626">
            <w:r>
              <w:t>Deposit &gt; daily limit</w:t>
            </w:r>
          </w:p>
        </w:tc>
        <w:tc>
          <w:tcPr>
            <w:tcW w:w="4320" w:type="dxa"/>
          </w:tcPr>
          <w:p w14:paraId="37E4285A" w14:textId="77777777" w:rsidR="0000793B" w:rsidRDefault="0000793B" w:rsidP="00B74626">
            <w:proofErr w:type="spellStart"/>
            <w:proofErr w:type="gramStart"/>
            <w:r>
              <w:t>testAccountDepositInvalid</w:t>
            </w:r>
            <w:proofErr w:type="spellEnd"/>
            <w:r>
              <w:t>(</w:t>
            </w:r>
            <w:proofErr w:type="gramEnd"/>
            <w:r>
              <w:t>)</w:t>
            </w:r>
          </w:p>
        </w:tc>
      </w:tr>
      <w:tr w:rsidR="0000793B" w14:paraId="4E6C1769" w14:textId="77777777" w:rsidTr="00B74626">
        <w:tc>
          <w:tcPr>
            <w:tcW w:w="4320" w:type="dxa"/>
          </w:tcPr>
          <w:p w14:paraId="07DD028D" w14:textId="77777777" w:rsidR="0000793B" w:rsidRDefault="0000793B" w:rsidP="00B74626">
            <w:r>
              <w:t>Withdraw &gt; daily limit</w:t>
            </w:r>
          </w:p>
        </w:tc>
        <w:tc>
          <w:tcPr>
            <w:tcW w:w="4320" w:type="dxa"/>
          </w:tcPr>
          <w:p w14:paraId="44B77E10" w14:textId="77777777" w:rsidR="0000793B" w:rsidRDefault="0000793B" w:rsidP="00B74626">
            <w:proofErr w:type="spellStart"/>
            <w:proofErr w:type="gramStart"/>
            <w:r>
              <w:t>testAccountWithdrawInvalid</w:t>
            </w:r>
            <w:proofErr w:type="spellEnd"/>
            <w:r>
              <w:t>(</w:t>
            </w:r>
            <w:proofErr w:type="gramEnd"/>
            <w:r>
              <w:t>)</w:t>
            </w:r>
          </w:p>
        </w:tc>
      </w:tr>
      <w:tr w:rsidR="0000793B" w14:paraId="4CFF0FEB" w14:textId="77777777" w:rsidTr="00B74626">
        <w:tc>
          <w:tcPr>
            <w:tcW w:w="4320" w:type="dxa"/>
          </w:tcPr>
          <w:p w14:paraId="23CAEAB1" w14:textId="77777777" w:rsidR="0000793B" w:rsidRDefault="0000793B" w:rsidP="00B74626">
            <w:r>
              <w:t>Transfer &gt; savings limit or overdraft</w:t>
            </w:r>
          </w:p>
        </w:tc>
        <w:tc>
          <w:tcPr>
            <w:tcW w:w="4320" w:type="dxa"/>
          </w:tcPr>
          <w:p w14:paraId="3A9A5015" w14:textId="77777777" w:rsidR="0000793B" w:rsidRDefault="0000793B" w:rsidP="00B74626">
            <w:proofErr w:type="spellStart"/>
            <w:proofErr w:type="gramStart"/>
            <w:r>
              <w:t>testAccountTransferInvalid</w:t>
            </w:r>
            <w:proofErr w:type="spellEnd"/>
            <w:r>
              <w:t>(</w:t>
            </w:r>
            <w:proofErr w:type="gramEnd"/>
            <w:r>
              <w:t>)</w:t>
            </w:r>
          </w:p>
        </w:tc>
      </w:tr>
      <w:tr w:rsidR="0000793B" w14:paraId="0EF02A3D" w14:textId="77777777" w:rsidTr="00B74626">
        <w:tc>
          <w:tcPr>
            <w:tcW w:w="4320" w:type="dxa"/>
          </w:tcPr>
          <w:p w14:paraId="70127F7D" w14:textId="77777777" w:rsidR="0000793B" w:rsidRDefault="0000793B" w:rsidP="00B74626">
            <w:r>
              <w:t>Negative amounts</w:t>
            </w:r>
          </w:p>
        </w:tc>
        <w:tc>
          <w:tcPr>
            <w:tcW w:w="4320" w:type="dxa"/>
          </w:tcPr>
          <w:p w14:paraId="10B1C571" w14:textId="77777777" w:rsidR="0000793B" w:rsidRDefault="0000793B" w:rsidP="00B74626">
            <w:proofErr w:type="spellStart"/>
            <w:proofErr w:type="gramStart"/>
            <w:r>
              <w:t>testAccountDepositNegative</w:t>
            </w:r>
            <w:proofErr w:type="spellEnd"/>
            <w:r>
              <w:t>(</w:t>
            </w:r>
            <w:proofErr w:type="gramEnd"/>
            <w:r>
              <w:t>), etc.</w:t>
            </w:r>
          </w:p>
        </w:tc>
      </w:tr>
      <w:tr w:rsidR="0000793B" w14:paraId="7C6DDC17" w14:textId="77777777" w:rsidTr="00B74626">
        <w:tc>
          <w:tcPr>
            <w:tcW w:w="4320" w:type="dxa"/>
          </w:tcPr>
          <w:p w14:paraId="2E9123C1" w14:textId="77777777" w:rsidR="0000793B" w:rsidRDefault="0000793B" w:rsidP="00B74626">
            <w:r>
              <w:t>Setting balance to negative</w:t>
            </w:r>
          </w:p>
        </w:tc>
        <w:tc>
          <w:tcPr>
            <w:tcW w:w="4320" w:type="dxa"/>
          </w:tcPr>
          <w:p w14:paraId="1115626E" w14:textId="77777777" w:rsidR="0000793B" w:rsidRDefault="0000793B" w:rsidP="00B74626">
            <w:proofErr w:type="spellStart"/>
            <w:proofErr w:type="gramStart"/>
            <w:r>
              <w:t>testAccountSetBalanceInvalid</w:t>
            </w:r>
            <w:proofErr w:type="spellEnd"/>
            <w:r>
              <w:t>(</w:t>
            </w:r>
            <w:proofErr w:type="gramEnd"/>
            <w:r>
              <w:t>)</w:t>
            </w:r>
          </w:p>
        </w:tc>
      </w:tr>
      <w:tr w:rsidR="0000793B" w14:paraId="063E8D27" w14:textId="77777777" w:rsidTr="00B74626">
        <w:tc>
          <w:tcPr>
            <w:tcW w:w="4320" w:type="dxa"/>
          </w:tcPr>
          <w:p w14:paraId="1DA15F29" w14:textId="77777777" w:rsidR="0000793B" w:rsidRDefault="0000793B" w:rsidP="00B74626">
            <w:r>
              <w:t>Login with incorrect credentials</w:t>
            </w:r>
          </w:p>
        </w:tc>
        <w:tc>
          <w:tcPr>
            <w:tcW w:w="4320" w:type="dxa"/>
          </w:tcPr>
          <w:p w14:paraId="52CC64A9" w14:textId="77777777" w:rsidR="0000793B" w:rsidRDefault="0000793B" w:rsidP="00B74626">
            <w:proofErr w:type="spellStart"/>
            <w:proofErr w:type="gramStart"/>
            <w:r>
              <w:t>testWrongLogin</w:t>
            </w:r>
            <w:proofErr w:type="spellEnd"/>
            <w:r>
              <w:t>(</w:t>
            </w:r>
            <w:proofErr w:type="gramEnd"/>
            <w:r>
              <w:t>)</w:t>
            </w:r>
          </w:p>
        </w:tc>
      </w:tr>
      <w:tr w:rsidR="0000793B" w14:paraId="2B367203" w14:textId="77777777" w:rsidTr="00B74626">
        <w:tc>
          <w:tcPr>
            <w:tcW w:w="4320" w:type="dxa"/>
          </w:tcPr>
          <w:p w14:paraId="28B9B7E8" w14:textId="77777777" w:rsidR="0000793B" w:rsidRDefault="0000793B" w:rsidP="00B74626">
            <w:r>
              <w:t>Invalid account number in payment</w:t>
            </w:r>
          </w:p>
        </w:tc>
        <w:tc>
          <w:tcPr>
            <w:tcW w:w="4320" w:type="dxa"/>
          </w:tcPr>
          <w:p w14:paraId="77D11598" w14:textId="77777777" w:rsidR="0000793B" w:rsidRDefault="0000793B" w:rsidP="00B74626">
            <w:proofErr w:type="spellStart"/>
            <w:proofErr w:type="gramStart"/>
            <w:r>
              <w:t>testSavePayment</w:t>
            </w:r>
            <w:proofErr w:type="spellEnd"/>
            <w:r>
              <w:t>(</w:t>
            </w:r>
            <w:proofErr w:type="gramEnd"/>
            <w:r>
              <w:t>)</w:t>
            </w:r>
          </w:p>
        </w:tc>
      </w:tr>
    </w:tbl>
    <w:p w14:paraId="5DB52D9F" w14:textId="77777777" w:rsidR="0000793B" w:rsidRDefault="0000793B" w:rsidP="006F7D56"/>
    <w:p w14:paraId="2F84A144" w14:textId="6EC3071E" w:rsidR="006F7D56" w:rsidRDefault="006F7D56" w:rsidP="0007070F">
      <w:pPr>
        <w:pStyle w:val="Heading2"/>
        <w:numPr>
          <w:ilvl w:val="0"/>
          <w:numId w:val="6"/>
        </w:numPr>
        <w:rPr>
          <w:sz w:val="24"/>
          <w:szCs w:val="24"/>
        </w:rPr>
      </w:pPr>
      <w:r w:rsidRPr="006F7D56">
        <w:rPr>
          <w:sz w:val="24"/>
          <w:szCs w:val="24"/>
        </w:rPr>
        <w:t>A schematic diagram of the three subsystems (Bank Checking, Bank Saving, and Utility</w:t>
      </w:r>
    </w:p>
    <w:p w14:paraId="78E470A9" w14:textId="353C8A38" w:rsidR="0007070F" w:rsidRPr="0007070F" w:rsidRDefault="0007070F" w:rsidP="0007070F">
      <w:r>
        <w:t>Regenerate??</w:t>
      </w:r>
    </w:p>
    <w:p w14:paraId="41FAC485" w14:textId="63FDEDA3" w:rsidR="00D835F4" w:rsidRDefault="0007070F" w:rsidP="00D835F4">
      <w:pPr>
        <w:pStyle w:val="Heading2"/>
        <w:rPr>
          <w:sz w:val="24"/>
          <w:szCs w:val="24"/>
        </w:rPr>
      </w:pPr>
      <w:r w:rsidRPr="0007070F">
        <w:rPr>
          <w:rFonts w:asciiTheme="minorHAnsi" w:eastAsiaTheme="minorHAnsi" w:hAnsiTheme="minorHAnsi" w:cstheme="minorBidi"/>
          <w:noProof/>
          <w:color w:val="auto"/>
          <w:sz w:val="24"/>
          <w:szCs w:val="24"/>
        </w:rPr>
        <w:lastRenderedPageBreak/>
        <w:drawing>
          <wp:inline distT="0" distB="0" distL="0" distR="0" wp14:anchorId="2C333DA4" wp14:editId="1F9281C6">
            <wp:extent cx="5547360" cy="4549140"/>
            <wp:effectExtent l="0" t="0" r="0" b="3810"/>
            <wp:docPr id="43387431"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7431" name="Picture 1" descr="A diagram of a mach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4549140"/>
                    </a:xfrm>
                    <a:prstGeom prst="rect">
                      <a:avLst/>
                    </a:prstGeom>
                    <a:noFill/>
                    <a:ln>
                      <a:noFill/>
                    </a:ln>
                  </pic:spPr>
                </pic:pic>
              </a:graphicData>
            </a:graphic>
          </wp:inline>
        </w:drawing>
      </w:r>
      <w:r w:rsidR="00D835F4">
        <w:rPr>
          <w:sz w:val="24"/>
          <w:szCs w:val="24"/>
        </w:rPr>
        <w:t>2) Source Code</w:t>
      </w:r>
    </w:p>
    <w:p w14:paraId="5CCD2486" w14:textId="77777777" w:rsidR="009C5474" w:rsidRDefault="009C5474" w:rsidP="009C5474">
      <w:r w:rsidRPr="009C5474">
        <w:t>a. Use exception handling and add appropriate comments to your code.</w:t>
      </w:r>
    </w:p>
    <w:p w14:paraId="6E85E296" w14:textId="75732130" w:rsidR="009C5474" w:rsidRDefault="009C5474" w:rsidP="009C5474">
      <w:r w:rsidRPr="009C5474">
        <w:t>b. Use appropriate persistent storage structures for the bank and the utility company accounts.</w:t>
      </w:r>
    </w:p>
    <w:p w14:paraId="1B8FE04B" w14:textId="1800B754" w:rsidR="009C5474" w:rsidRPr="009C5474" w:rsidRDefault="009C5474" w:rsidP="009C5474">
      <w:r w:rsidRPr="009C5474">
        <w:t>c. Interaction I/O will be done using command line.</w:t>
      </w:r>
    </w:p>
    <w:p w14:paraId="568CF96E" w14:textId="77777777" w:rsidR="009C5474" w:rsidRDefault="009C5474" w:rsidP="009C5474">
      <w:r w:rsidRPr="009C5474">
        <w:t>d. Add a Read-Me file of how to deploy and use your assignment.</w:t>
      </w:r>
    </w:p>
    <w:p w14:paraId="799C6B05" w14:textId="07976867" w:rsidR="009C5474" w:rsidRPr="009C5474" w:rsidRDefault="009C5474" w:rsidP="009C5474">
      <w:r w:rsidRPr="009C5474">
        <w:t>e. Use your own software code components, do not use any existing application</w:t>
      </w:r>
    </w:p>
    <w:p w14:paraId="5B9736E7" w14:textId="67E98D29" w:rsidR="009C5474" w:rsidRDefault="009C5474" w:rsidP="009C5474">
      <w:pPr>
        <w:pStyle w:val="Heading2"/>
        <w:rPr>
          <w:sz w:val="24"/>
          <w:szCs w:val="24"/>
        </w:rPr>
      </w:pPr>
      <w:r>
        <w:rPr>
          <w:sz w:val="24"/>
          <w:szCs w:val="24"/>
        </w:rPr>
        <w:t xml:space="preserve">3) </w:t>
      </w:r>
      <w:r>
        <w:rPr>
          <w:sz w:val="24"/>
          <w:szCs w:val="24"/>
        </w:rPr>
        <w:t>S</w:t>
      </w:r>
      <w:r>
        <w:rPr>
          <w:sz w:val="24"/>
          <w:szCs w:val="24"/>
        </w:rPr>
        <w:t>creenshots showing steps</w:t>
      </w:r>
    </w:p>
    <w:p w14:paraId="7F1E3533" w14:textId="77777777" w:rsidR="009C5474" w:rsidRPr="009C5474" w:rsidRDefault="009C5474" w:rsidP="009C5474"/>
    <w:p w14:paraId="2A5D2390" w14:textId="77777777" w:rsidR="0000793B" w:rsidRDefault="0000793B" w:rsidP="00B74626">
      <w:pPr>
        <w:pStyle w:val="Heading1"/>
      </w:pPr>
    </w:p>
    <w:p w14:paraId="05110379" w14:textId="1C2DF6AE" w:rsidR="00993F10" w:rsidRDefault="00993F10" w:rsidP="00B74626">
      <w:pPr>
        <w:pStyle w:val="Heading1"/>
      </w:pPr>
      <w:r>
        <w:t>Overview</w:t>
      </w:r>
    </w:p>
    <w:p w14:paraId="78BEEF34" w14:textId="77777777" w:rsidR="00993F10" w:rsidRDefault="00993F10" w:rsidP="00B74626">
      <w:r>
        <w:t>This test plan verifies the functionality, persistence, and error handling of a distributed ATM system consisting of three core subsystems: Checking Account, Savings Account, and Utility Account. Tests are written in JUnit 4 and cover both valid and invalid scenarios across data transactions and persistence.</w:t>
      </w:r>
    </w:p>
    <w:p w14:paraId="4FEB8B36" w14:textId="244CE3C5" w:rsidR="00993F10" w:rsidRDefault="00993F10" w:rsidP="00B74626">
      <w:pPr>
        <w:pStyle w:val="Heading1"/>
      </w:pPr>
      <w:r>
        <w:t xml:space="preserve">4. </w:t>
      </w:r>
      <w:r>
        <w:t>Test Categories &amp; Designs</w:t>
      </w:r>
    </w:p>
    <w:p w14:paraId="1A48710F" w14:textId="77777777" w:rsidR="00993F10" w:rsidRDefault="00993F10" w:rsidP="00B74626">
      <w:pPr>
        <w:pStyle w:val="Heading2"/>
      </w:pPr>
      <w:r>
        <w:t>1. Account Functional Tests</w:t>
      </w:r>
    </w:p>
    <w:p w14:paraId="68260924" w14:textId="77777777" w:rsidR="00993F10" w:rsidRDefault="00993F10" w:rsidP="00B74626">
      <w:r>
        <w:t>Test Objectives:</w:t>
      </w:r>
    </w:p>
    <w:p w14:paraId="163988DE" w14:textId="77777777" w:rsidR="00993F10" w:rsidRDefault="00993F10" w:rsidP="00B74626">
      <w:r>
        <w:t>- Validate balance tracking, deposit/withdraw/transfer limits</w:t>
      </w:r>
      <w:r>
        <w:br/>
        <w:t>- Enforce overdraft and daily limits</w:t>
      </w:r>
      <w:r>
        <w:br/>
        <w:t>- Confirm invalid inputs are handled</w:t>
      </w:r>
    </w:p>
    <w:tbl>
      <w:tblPr>
        <w:tblStyle w:val="TableGrid"/>
        <w:tblW w:w="0" w:type="auto"/>
        <w:tblLook w:val="04A0" w:firstRow="1" w:lastRow="0" w:firstColumn="1" w:lastColumn="0" w:noHBand="0" w:noVBand="1"/>
      </w:tblPr>
      <w:tblGrid>
        <w:gridCol w:w="2880"/>
        <w:gridCol w:w="3146"/>
        <w:gridCol w:w="2880"/>
      </w:tblGrid>
      <w:tr w:rsidR="00993F10" w14:paraId="19B414E9" w14:textId="77777777" w:rsidTr="00B74626">
        <w:tc>
          <w:tcPr>
            <w:tcW w:w="2880" w:type="dxa"/>
          </w:tcPr>
          <w:p w14:paraId="38445782" w14:textId="77777777" w:rsidR="00993F10" w:rsidRDefault="00993F10" w:rsidP="00B74626">
            <w:r>
              <w:t>Test Name</w:t>
            </w:r>
          </w:p>
        </w:tc>
        <w:tc>
          <w:tcPr>
            <w:tcW w:w="2880" w:type="dxa"/>
          </w:tcPr>
          <w:p w14:paraId="30DDEC2C" w14:textId="77777777" w:rsidR="00993F10" w:rsidRDefault="00993F10" w:rsidP="00B74626">
            <w:r>
              <w:t>Method</w:t>
            </w:r>
          </w:p>
        </w:tc>
        <w:tc>
          <w:tcPr>
            <w:tcW w:w="2880" w:type="dxa"/>
          </w:tcPr>
          <w:p w14:paraId="4CBA1492" w14:textId="77777777" w:rsidR="00993F10" w:rsidRDefault="00993F10" w:rsidP="00B74626">
            <w:r>
              <w:t>Purpose</w:t>
            </w:r>
          </w:p>
        </w:tc>
      </w:tr>
      <w:tr w:rsidR="00993F10" w14:paraId="092B41E1" w14:textId="77777777" w:rsidTr="00B74626">
        <w:tc>
          <w:tcPr>
            <w:tcW w:w="2880" w:type="dxa"/>
          </w:tcPr>
          <w:p w14:paraId="2C92E964" w14:textId="77777777" w:rsidR="00993F10" w:rsidRDefault="00993F10" w:rsidP="00B74626">
            <w:r>
              <w:t>Account Constructor Test</w:t>
            </w:r>
          </w:p>
        </w:tc>
        <w:tc>
          <w:tcPr>
            <w:tcW w:w="2880" w:type="dxa"/>
          </w:tcPr>
          <w:p w14:paraId="1B106464" w14:textId="77777777" w:rsidR="00993F10" w:rsidRDefault="00993F10" w:rsidP="00B74626">
            <w:proofErr w:type="spellStart"/>
            <w:proofErr w:type="gramStart"/>
            <w:r>
              <w:t>testAccountConstructor</w:t>
            </w:r>
            <w:proofErr w:type="spellEnd"/>
            <w:r>
              <w:t>(</w:t>
            </w:r>
            <w:proofErr w:type="gramEnd"/>
            <w:r>
              <w:t>)</w:t>
            </w:r>
          </w:p>
        </w:tc>
        <w:tc>
          <w:tcPr>
            <w:tcW w:w="2880" w:type="dxa"/>
          </w:tcPr>
          <w:p w14:paraId="5EE8199B" w14:textId="77777777" w:rsidR="00993F10" w:rsidRDefault="00993F10" w:rsidP="00B74626">
            <w:r>
              <w:t>Ensures default values (balance = 0, limits set) are initialized properly</w:t>
            </w:r>
          </w:p>
        </w:tc>
      </w:tr>
      <w:tr w:rsidR="00993F10" w14:paraId="4D34D0A4" w14:textId="77777777" w:rsidTr="00B74626">
        <w:tc>
          <w:tcPr>
            <w:tcW w:w="2880" w:type="dxa"/>
          </w:tcPr>
          <w:p w14:paraId="5B8AFDCC" w14:textId="77777777" w:rsidR="00993F10" w:rsidRDefault="00993F10" w:rsidP="00B74626">
            <w:r>
              <w:t>Valid Deposit</w:t>
            </w:r>
          </w:p>
        </w:tc>
        <w:tc>
          <w:tcPr>
            <w:tcW w:w="2880" w:type="dxa"/>
          </w:tcPr>
          <w:p w14:paraId="7E3769A0" w14:textId="77777777" w:rsidR="00993F10" w:rsidRDefault="00993F10" w:rsidP="00B74626">
            <w:proofErr w:type="spellStart"/>
            <w:proofErr w:type="gramStart"/>
            <w:r>
              <w:t>testAccountDeposit</w:t>
            </w:r>
            <w:proofErr w:type="spellEnd"/>
            <w:r>
              <w:t>(</w:t>
            </w:r>
            <w:proofErr w:type="gramEnd"/>
            <w:r>
              <w:t>)</w:t>
            </w:r>
          </w:p>
        </w:tc>
        <w:tc>
          <w:tcPr>
            <w:tcW w:w="2880" w:type="dxa"/>
          </w:tcPr>
          <w:p w14:paraId="2EDC1C42" w14:textId="77777777" w:rsidR="00993F10" w:rsidRDefault="00993F10" w:rsidP="00B74626">
            <w:r>
              <w:t>Verifies correct balance updates after deposits</w:t>
            </w:r>
          </w:p>
        </w:tc>
      </w:tr>
      <w:tr w:rsidR="00993F10" w14:paraId="7A227D36" w14:textId="77777777" w:rsidTr="00B74626">
        <w:tc>
          <w:tcPr>
            <w:tcW w:w="2880" w:type="dxa"/>
          </w:tcPr>
          <w:p w14:paraId="7E34F40C" w14:textId="77777777" w:rsidR="00993F10" w:rsidRDefault="00993F10" w:rsidP="00B74626">
            <w:r>
              <w:t>Valid Withdraw</w:t>
            </w:r>
          </w:p>
        </w:tc>
        <w:tc>
          <w:tcPr>
            <w:tcW w:w="2880" w:type="dxa"/>
          </w:tcPr>
          <w:p w14:paraId="508373B5" w14:textId="77777777" w:rsidR="00993F10" w:rsidRDefault="00993F10" w:rsidP="00B74626">
            <w:proofErr w:type="spellStart"/>
            <w:proofErr w:type="gramStart"/>
            <w:r>
              <w:t>testAccountWithdraw</w:t>
            </w:r>
            <w:proofErr w:type="spellEnd"/>
            <w:r>
              <w:t>(</w:t>
            </w:r>
            <w:proofErr w:type="gramEnd"/>
            <w:r>
              <w:t>)</w:t>
            </w:r>
          </w:p>
        </w:tc>
        <w:tc>
          <w:tcPr>
            <w:tcW w:w="2880" w:type="dxa"/>
          </w:tcPr>
          <w:p w14:paraId="5DFAD0A0" w14:textId="77777777" w:rsidR="00993F10" w:rsidRDefault="00993F10" w:rsidP="00B74626">
            <w:r>
              <w:t>Confirms withdrawals reduce balance correctly</w:t>
            </w:r>
          </w:p>
        </w:tc>
      </w:tr>
      <w:tr w:rsidR="00993F10" w14:paraId="77023997" w14:textId="77777777" w:rsidTr="00B74626">
        <w:tc>
          <w:tcPr>
            <w:tcW w:w="2880" w:type="dxa"/>
          </w:tcPr>
          <w:p w14:paraId="182A80D2" w14:textId="77777777" w:rsidR="00993F10" w:rsidRDefault="00993F10" w:rsidP="00B74626">
            <w:r>
              <w:t>Valid Transfers (both ways)</w:t>
            </w:r>
          </w:p>
        </w:tc>
        <w:tc>
          <w:tcPr>
            <w:tcW w:w="2880" w:type="dxa"/>
          </w:tcPr>
          <w:p w14:paraId="319CCA09" w14:textId="77777777" w:rsidR="00993F10" w:rsidRDefault="00993F10" w:rsidP="00B74626">
            <w:proofErr w:type="spellStart"/>
            <w:proofErr w:type="gramStart"/>
            <w:r>
              <w:t>testAccountTransfer</w:t>
            </w:r>
            <w:proofErr w:type="spellEnd"/>
            <w:r>
              <w:t>(</w:t>
            </w:r>
            <w:proofErr w:type="gramEnd"/>
            <w:r>
              <w:t>)</w:t>
            </w:r>
          </w:p>
        </w:tc>
        <w:tc>
          <w:tcPr>
            <w:tcW w:w="2880" w:type="dxa"/>
          </w:tcPr>
          <w:p w14:paraId="66FF9BA0" w14:textId="77777777" w:rsidR="00993F10" w:rsidRDefault="00993F10" w:rsidP="00B74626">
            <w:r>
              <w:t>Tests transfer logic from checking → savings and savings → checking</w:t>
            </w:r>
          </w:p>
        </w:tc>
      </w:tr>
      <w:tr w:rsidR="00993F10" w14:paraId="79424CC9" w14:textId="77777777" w:rsidTr="00B74626">
        <w:tc>
          <w:tcPr>
            <w:tcW w:w="2880" w:type="dxa"/>
          </w:tcPr>
          <w:p w14:paraId="2B684859" w14:textId="77777777" w:rsidR="00993F10" w:rsidRDefault="00993F10" w:rsidP="00B74626">
            <w:r>
              <w:t>Invalid Deposits</w:t>
            </w:r>
          </w:p>
        </w:tc>
        <w:tc>
          <w:tcPr>
            <w:tcW w:w="2880" w:type="dxa"/>
          </w:tcPr>
          <w:p w14:paraId="5AAC46C9" w14:textId="77777777" w:rsidR="00993F10" w:rsidRDefault="00993F10" w:rsidP="00B74626">
            <w:proofErr w:type="spellStart"/>
            <w:proofErr w:type="gramStart"/>
            <w:r>
              <w:t>testAccountDepositInvalid</w:t>
            </w:r>
            <w:proofErr w:type="spellEnd"/>
            <w:r>
              <w:t>(</w:t>
            </w:r>
            <w:proofErr w:type="gramEnd"/>
            <w:r>
              <w:t>)</w:t>
            </w:r>
          </w:p>
        </w:tc>
        <w:tc>
          <w:tcPr>
            <w:tcW w:w="2880" w:type="dxa"/>
          </w:tcPr>
          <w:p w14:paraId="1E247FAA" w14:textId="77777777" w:rsidR="00993F10" w:rsidRDefault="00993F10" w:rsidP="00B74626">
            <w:r>
              <w:t>Tests deposit amount exceeding daily limit</w:t>
            </w:r>
          </w:p>
        </w:tc>
      </w:tr>
      <w:tr w:rsidR="00993F10" w14:paraId="625C2094" w14:textId="77777777" w:rsidTr="00B74626">
        <w:tc>
          <w:tcPr>
            <w:tcW w:w="2880" w:type="dxa"/>
          </w:tcPr>
          <w:p w14:paraId="7F88A56A" w14:textId="77777777" w:rsidR="00993F10" w:rsidRDefault="00993F10" w:rsidP="00B74626">
            <w:r>
              <w:t>Invalid Withdrawals</w:t>
            </w:r>
          </w:p>
        </w:tc>
        <w:tc>
          <w:tcPr>
            <w:tcW w:w="2880" w:type="dxa"/>
          </w:tcPr>
          <w:p w14:paraId="383ED103" w14:textId="77777777" w:rsidR="00993F10" w:rsidRDefault="00993F10" w:rsidP="00B74626">
            <w:proofErr w:type="spellStart"/>
            <w:proofErr w:type="gramStart"/>
            <w:r>
              <w:t>testAccountWithdrawInvalid</w:t>
            </w:r>
            <w:proofErr w:type="spellEnd"/>
            <w:r>
              <w:t>(</w:t>
            </w:r>
            <w:proofErr w:type="gramEnd"/>
            <w:r>
              <w:t>)</w:t>
            </w:r>
          </w:p>
        </w:tc>
        <w:tc>
          <w:tcPr>
            <w:tcW w:w="2880" w:type="dxa"/>
          </w:tcPr>
          <w:p w14:paraId="5CE54385" w14:textId="77777777" w:rsidR="00993F10" w:rsidRDefault="00993F10" w:rsidP="00B74626">
            <w:r>
              <w:t>Tests withdraw amount exceeding daily limit</w:t>
            </w:r>
          </w:p>
        </w:tc>
      </w:tr>
      <w:tr w:rsidR="00993F10" w14:paraId="3502D25E" w14:textId="77777777" w:rsidTr="00B74626">
        <w:tc>
          <w:tcPr>
            <w:tcW w:w="2880" w:type="dxa"/>
          </w:tcPr>
          <w:p w14:paraId="035AB0C0" w14:textId="77777777" w:rsidR="00993F10" w:rsidRDefault="00993F10" w:rsidP="00B74626">
            <w:r>
              <w:t>Invalid Transfers</w:t>
            </w:r>
          </w:p>
        </w:tc>
        <w:tc>
          <w:tcPr>
            <w:tcW w:w="2880" w:type="dxa"/>
          </w:tcPr>
          <w:p w14:paraId="493B6734" w14:textId="77777777" w:rsidR="00993F10" w:rsidRDefault="00993F10" w:rsidP="00B74626">
            <w:proofErr w:type="spellStart"/>
            <w:proofErr w:type="gramStart"/>
            <w:r>
              <w:t>testAccountTransferInvalid</w:t>
            </w:r>
            <w:proofErr w:type="spellEnd"/>
            <w:r>
              <w:t>(</w:t>
            </w:r>
            <w:proofErr w:type="gramEnd"/>
            <w:r>
              <w:t>)</w:t>
            </w:r>
          </w:p>
        </w:tc>
        <w:tc>
          <w:tcPr>
            <w:tcW w:w="2880" w:type="dxa"/>
          </w:tcPr>
          <w:p w14:paraId="06F30B3D" w14:textId="77777777" w:rsidR="00993F10" w:rsidRDefault="00993F10" w:rsidP="00B74626">
            <w:r>
              <w:t>Tests over-limit and negative transfer amounts</w:t>
            </w:r>
          </w:p>
        </w:tc>
      </w:tr>
      <w:tr w:rsidR="00993F10" w14:paraId="00112ABE" w14:textId="77777777" w:rsidTr="00B74626">
        <w:tc>
          <w:tcPr>
            <w:tcW w:w="2880" w:type="dxa"/>
          </w:tcPr>
          <w:p w14:paraId="484D2442" w14:textId="77777777" w:rsidR="00993F10" w:rsidRDefault="00993F10" w:rsidP="00B74626">
            <w:r>
              <w:t>Negative Value Inputs</w:t>
            </w:r>
          </w:p>
        </w:tc>
        <w:tc>
          <w:tcPr>
            <w:tcW w:w="2880" w:type="dxa"/>
          </w:tcPr>
          <w:p w14:paraId="5274D616" w14:textId="77777777" w:rsidR="00993F10" w:rsidRDefault="00993F10" w:rsidP="00B74626">
            <w:proofErr w:type="spellStart"/>
            <w:proofErr w:type="gramStart"/>
            <w:r>
              <w:t>testAccountDepositNegative</w:t>
            </w:r>
            <w:proofErr w:type="spellEnd"/>
            <w:r>
              <w:t>(</w:t>
            </w:r>
            <w:proofErr w:type="gramEnd"/>
            <w:r>
              <w:t>), etc.</w:t>
            </w:r>
          </w:p>
        </w:tc>
        <w:tc>
          <w:tcPr>
            <w:tcW w:w="2880" w:type="dxa"/>
          </w:tcPr>
          <w:p w14:paraId="6745E939" w14:textId="77777777" w:rsidR="00993F10" w:rsidRDefault="00993F10" w:rsidP="00B74626">
            <w:r>
              <w:t>Prevents negative values from affecting accounts</w:t>
            </w:r>
          </w:p>
        </w:tc>
      </w:tr>
      <w:tr w:rsidR="00993F10" w14:paraId="1AF446ED" w14:textId="77777777" w:rsidTr="00B74626">
        <w:tc>
          <w:tcPr>
            <w:tcW w:w="2880" w:type="dxa"/>
          </w:tcPr>
          <w:p w14:paraId="2DA1783E" w14:textId="77777777" w:rsidR="00993F10" w:rsidRDefault="00993F10" w:rsidP="00B74626">
            <w:r>
              <w:t>Daily Limit Reset</w:t>
            </w:r>
          </w:p>
        </w:tc>
        <w:tc>
          <w:tcPr>
            <w:tcW w:w="2880" w:type="dxa"/>
          </w:tcPr>
          <w:p w14:paraId="268EA55D" w14:textId="77777777" w:rsidR="00993F10" w:rsidRDefault="00993F10" w:rsidP="00B74626">
            <w:proofErr w:type="spellStart"/>
            <w:proofErr w:type="gramStart"/>
            <w:r>
              <w:t>testAccountResetDailyLimits</w:t>
            </w:r>
            <w:proofErr w:type="spellEnd"/>
            <w:r>
              <w:t>(</w:t>
            </w:r>
            <w:proofErr w:type="gramEnd"/>
            <w:r>
              <w:t>)</w:t>
            </w:r>
          </w:p>
        </w:tc>
        <w:tc>
          <w:tcPr>
            <w:tcW w:w="2880" w:type="dxa"/>
          </w:tcPr>
          <w:p w14:paraId="496AA2CC" w14:textId="77777777" w:rsidR="00993F10" w:rsidRDefault="00993F10" w:rsidP="00B74626">
            <w:r>
              <w:t>Verifies correct reset of daily limits for deposits, withdrawals, and transfers</w:t>
            </w:r>
          </w:p>
        </w:tc>
      </w:tr>
      <w:tr w:rsidR="00993F10" w14:paraId="3FF11EE2" w14:textId="77777777" w:rsidTr="00B74626">
        <w:tc>
          <w:tcPr>
            <w:tcW w:w="2880" w:type="dxa"/>
          </w:tcPr>
          <w:p w14:paraId="2851AB45" w14:textId="77777777" w:rsidR="00993F10" w:rsidRDefault="00993F10" w:rsidP="00B74626">
            <w:r>
              <w:t>Limit Trackers</w:t>
            </w:r>
          </w:p>
        </w:tc>
        <w:tc>
          <w:tcPr>
            <w:tcW w:w="2880" w:type="dxa"/>
          </w:tcPr>
          <w:p w14:paraId="6024403E" w14:textId="77777777" w:rsidR="00993F10" w:rsidRDefault="00993F10" w:rsidP="00B74626">
            <w:proofErr w:type="spellStart"/>
            <w:proofErr w:type="gramStart"/>
            <w:r>
              <w:t>testAccountGetDepositLimit</w:t>
            </w:r>
            <w:proofErr w:type="spellEnd"/>
            <w:r>
              <w:t>(</w:t>
            </w:r>
            <w:proofErr w:type="gramEnd"/>
            <w:r>
              <w:t>), etc.</w:t>
            </w:r>
          </w:p>
        </w:tc>
        <w:tc>
          <w:tcPr>
            <w:tcW w:w="2880" w:type="dxa"/>
          </w:tcPr>
          <w:p w14:paraId="69C183FB" w14:textId="77777777" w:rsidR="00993F10" w:rsidRDefault="00993F10" w:rsidP="00B74626">
            <w:r>
              <w:t>Checks updates to limits after valid transactions</w:t>
            </w:r>
          </w:p>
        </w:tc>
      </w:tr>
      <w:tr w:rsidR="00993F10" w14:paraId="77E2759F" w14:textId="77777777" w:rsidTr="00B74626">
        <w:tc>
          <w:tcPr>
            <w:tcW w:w="2880" w:type="dxa"/>
          </w:tcPr>
          <w:p w14:paraId="203A90C1" w14:textId="77777777" w:rsidR="00993F10" w:rsidRDefault="00993F10" w:rsidP="00B74626">
            <w:r>
              <w:t>Balance Management</w:t>
            </w:r>
          </w:p>
        </w:tc>
        <w:tc>
          <w:tcPr>
            <w:tcW w:w="2880" w:type="dxa"/>
          </w:tcPr>
          <w:p w14:paraId="01D00EFD" w14:textId="77777777" w:rsidR="00993F10" w:rsidRDefault="00993F10" w:rsidP="00B74626">
            <w:proofErr w:type="spellStart"/>
            <w:proofErr w:type="gramStart"/>
            <w:r>
              <w:t>testAccountGetBalance</w:t>
            </w:r>
            <w:proofErr w:type="spellEnd"/>
            <w:r>
              <w:t>(</w:t>
            </w:r>
            <w:proofErr w:type="gramEnd"/>
            <w:r>
              <w:t>), etc.</w:t>
            </w:r>
          </w:p>
        </w:tc>
        <w:tc>
          <w:tcPr>
            <w:tcW w:w="2880" w:type="dxa"/>
          </w:tcPr>
          <w:p w14:paraId="25DBAF57" w14:textId="77777777" w:rsidR="00993F10" w:rsidRDefault="00993F10" w:rsidP="00B74626">
            <w:r>
              <w:t>Validates get/set functionality with edge case handling</w:t>
            </w:r>
          </w:p>
        </w:tc>
      </w:tr>
    </w:tbl>
    <w:p w14:paraId="45C73D83" w14:textId="77777777" w:rsidR="00993F10" w:rsidRDefault="00993F10" w:rsidP="00B74626">
      <w:pPr>
        <w:pStyle w:val="Heading2"/>
      </w:pPr>
      <w:r>
        <w:lastRenderedPageBreak/>
        <w:t>2. User Functional Tests</w:t>
      </w:r>
    </w:p>
    <w:p w14:paraId="078FA209" w14:textId="77777777" w:rsidR="00993F10" w:rsidRDefault="00993F10" w:rsidP="00B74626">
      <w:r>
        <w:t>Test Objectives:</w:t>
      </w:r>
    </w:p>
    <w:p w14:paraId="2C47E5C6" w14:textId="77777777" w:rsidR="00993F10" w:rsidRDefault="00993F10" w:rsidP="00B74626">
      <w:r>
        <w:t>- Validate retrieval of user’s linked accounts</w:t>
      </w:r>
      <w:r>
        <w:br/>
        <w:t>- Confirm file-based persistence of user accounts</w:t>
      </w:r>
    </w:p>
    <w:tbl>
      <w:tblPr>
        <w:tblStyle w:val="TableGrid"/>
        <w:tblW w:w="0" w:type="auto"/>
        <w:tblLook w:val="04A0" w:firstRow="1" w:lastRow="0" w:firstColumn="1" w:lastColumn="0" w:noHBand="0" w:noVBand="1"/>
      </w:tblPr>
      <w:tblGrid>
        <w:gridCol w:w="2880"/>
        <w:gridCol w:w="2880"/>
        <w:gridCol w:w="2880"/>
      </w:tblGrid>
      <w:tr w:rsidR="00993F10" w14:paraId="7E1399E8" w14:textId="77777777" w:rsidTr="00B74626">
        <w:tc>
          <w:tcPr>
            <w:tcW w:w="2880" w:type="dxa"/>
          </w:tcPr>
          <w:p w14:paraId="5D46A0BD" w14:textId="77777777" w:rsidR="00993F10" w:rsidRDefault="00993F10" w:rsidP="00B74626">
            <w:r>
              <w:t>Test Name</w:t>
            </w:r>
          </w:p>
        </w:tc>
        <w:tc>
          <w:tcPr>
            <w:tcW w:w="2880" w:type="dxa"/>
          </w:tcPr>
          <w:p w14:paraId="79915B42" w14:textId="77777777" w:rsidR="00993F10" w:rsidRDefault="00993F10" w:rsidP="00B74626">
            <w:r>
              <w:t>Method</w:t>
            </w:r>
          </w:p>
        </w:tc>
        <w:tc>
          <w:tcPr>
            <w:tcW w:w="2880" w:type="dxa"/>
          </w:tcPr>
          <w:p w14:paraId="5866E2B2" w14:textId="77777777" w:rsidR="00993F10" w:rsidRDefault="00993F10" w:rsidP="00B74626">
            <w:r>
              <w:t>Purpose</w:t>
            </w:r>
          </w:p>
        </w:tc>
      </w:tr>
      <w:tr w:rsidR="00993F10" w14:paraId="71D10A52" w14:textId="77777777" w:rsidTr="00B74626">
        <w:tc>
          <w:tcPr>
            <w:tcW w:w="2880" w:type="dxa"/>
          </w:tcPr>
          <w:p w14:paraId="510451EA" w14:textId="77777777" w:rsidR="00993F10" w:rsidRDefault="00993F10" w:rsidP="00B74626">
            <w:r>
              <w:t>Account Access</w:t>
            </w:r>
          </w:p>
        </w:tc>
        <w:tc>
          <w:tcPr>
            <w:tcW w:w="2880" w:type="dxa"/>
          </w:tcPr>
          <w:p w14:paraId="2DC768EF" w14:textId="77777777" w:rsidR="00993F10" w:rsidRDefault="00993F10" w:rsidP="00B74626">
            <w:proofErr w:type="spellStart"/>
            <w:proofErr w:type="gramStart"/>
            <w:r>
              <w:t>testGetCheckings</w:t>
            </w:r>
            <w:proofErr w:type="spellEnd"/>
            <w:r>
              <w:t>(</w:t>
            </w:r>
            <w:proofErr w:type="gramEnd"/>
            <w:r>
              <w:t>), etc.</w:t>
            </w:r>
          </w:p>
        </w:tc>
        <w:tc>
          <w:tcPr>
            <w:tcW w:w="2880" w:type="dxa"/>
          </w:tcPr>
          <w:p w14:paraId="56115404" w14:textId="77777777" w:rsidR="00993F10" w:rsidRDefault="00993F10" w:rsidP="00B74626">
            <w:proofErr w:type="gramStart"/>
            <w:r>
              <w:t>Ensures</w:t>
            </w:r>
            <w:proofErr w:type="gramEnd"/>
            <w:r>
              <w:t xml:space="preserve"> all account references are properly initialized</w:t>
            </w:r>
          </w:p>
        </w:tc>
      </w:tr>
      <w:tr w:rsidR="00993F10" w14:paraId="49E5EF86" w14:textId="77777777" w:rsidTr="00B74626">
        <w:tc>
          <w:tcPr>
            <w:tcW w:w="2880" w:type="dxa"/>
          </w:tcPr>
          <w:p w14:paraId="7B85E911" w14:textId="77777777" w:rsidR="00993F10" w:rsidRDefault="00993F10" w:rsidP="00B74626">
            <w:r>
              <w:t>Account Save/Load</w:t>
            </w:r>
          </w:p>
        </w:tc>
        <w:tc>
          <w:tcPr>
            <w:tcW w:w="2880" w:type="dxa"/>
          </w:tcPr>
          <w:p w14:paraId="5B4B25FD" w14:textId="77777777" w:rsidR="00993F10" w:rsidRDefault="00993F10" w:rsidP="00B74626">
            <w:proofErr w:type="spellStart"/>
            <w:proofErr w:type="gramStart"/>
            <w:r>
              <w:t>testSaveAccounts</w:t>
            </w:r>
            <w:proofErr w:type="spellEnd"/>
            <w:r>
              <w:t>(</w:t>
            </w:r>
            <w:proofErr w:type="gramEnd"/>
            <w:r>
              <w:t xml:space="preserve">), </w:t>
            </w:r>
            <w:proofErr w:type="spellStart"/>
            <w:proofErr w:type="gramStart"/>
            <w:r>
              <w:t>testLoadAccounts</w:t>
            </w:r>
            <w:proofErr w:type="spellEnd"/>
            <w:r>
              <w:t>(</w:t>
            </w:r>
            <w:proofErr w:type="gramEnd"/>
            <w:r>
              <w:t>)</w:t>
            </w:r>
          </w:p>
        </w:tc>
        <w:tc>
          <w:tcPr>
            <w:tcW w:w="2880" w:type="dxa"/>
          </w:tcPr>
          <w:p w14:paraId="6CFD3BA4" w14:textId="77777777" w:rsidR="00993F10" w:rsidRDefault="00993F10" w:rsidP="00B74626">
            <w:r>
              <w:t>Verifies persistence of account state using storage files</w:t>
            </w:r>
          </w:p>
        </w:tc>
      </w:tr>
    </w:tbl>
    <w:p w14:paraId="1522C5B8" w14:textId="77777777" w:rsidR="00993F10" w:rsidRDefault="00993F10" w:rsidP="00B74626">
      <w:pPr>
        <w:pStyle w:val="Heading2"/>
      </w:pPr>
      <w:r>
        <w:t>3. Payment &amp; Utility Tests</w:t>
      </w:r>
    </w:p>
    <w:p w14:paraId="7207D5BE" w14:textId="77777777" w:rsidR="00993F10" w:rsidRDefault="00993F10" w:rsidP="00B74626">
      <w:r>
        <w:t>Test Objectives:</w:t>
      </w:r>
    </w:p>
    <w:p w14:paraId="319FD92E" w14:textId="77777777" w:rsidR="00993F10" w:rsidRDefault="00993F10" w:rsidP="00B74626">
      <w:r>
        <w:t>- Validate payment recording and history retrieval</w:t>
      </w:r>
      <w:r>
        <w:br/>
        <w:t>- Confirm login methods</w:t>
      </w:r>
      <w:r>
        <w:br/>
        <w:t>- Test data formatting and error paths</w:t>
      </w:r>
    </w:p>
    <w:tbl>
      <w:tblPr>
        <w:tblStyle w:val="TableGrid"/>
        <w:tblW w:w="0" w:type="auto"/>
        <w:tblLook w:val="04A0" w:firstRow="1" w:lastRow="0" w:firstColumn="1" w:lastColumn="0" w:noHBand="0" w:noVBand="1"/>
      </w:tblPr>
      <w:tblGrid>
        <w:gridCol w:w="2880"/>
        <w:gridCol w:w="3030"/>
        <w:gridCol w:w="2880"/>
      </w:tblGrid>
      <w:tr w:rsidR="00993F10" w14:paraId="6F635715" w14:textId="77777777" w:rsidTr="00B74626">
        <w:tc>
          <w:tcPr>
            <w:tcW w:w="2880" w:type="dxa"/>
          </w:tcPr>
          <w:p w14:paraId="5C5B76A0" w14:textId="77777777" w:rsidR="00993F10" w:rsidRDefault="00993F10" w:rsidP="00B74626">
            <w:r>
              <w:t>Test Name</w:t>
            </w:r>
          </w:p>
        </w:tc>
        <w:tc>
          <w:tcPr>
            <w:tcW w:w="2880" w:type="dxa"/>
          </w:tcPr>
          <w:p w14:paraId="3BE2CBD1" w14:textId="77777777" w:rsidR="00993F10" w:rsidRDefault="00993F10" w:rsidP="00B74626">
            <w:r>
              <w:t>Method</w:t>
            </w:r>
          </w:p>
        </w:tc>
        <w:tc>
          <w:tcPr>
            <w:tcW w:w="2880" w:type="dxa"/>
          </w:tcPr>
          <w:p w14:paraId="06B1D5CA" w14:textId="77777777" w:rsidR="00993F10" w:rsidRDefault="00993F10" w:rsidP="00B74626">
            <w:r>
              <w:t>Purpose</w:t>
            </w:r>
          </w:p>
        </w:tc>
      </w:tr>
      <w:tr w:rsidR="00993F10" w14:paraId="4C1F788B" w14:textId="77777777" w:rsidTr="00B74626">
        <w:tc>
          <w:tcPr>
            <w:tcW w:w="2880" w:type="dxa"/>
          </w:tcPr>
          <w:p w14:paraId="5110C361" w14:textId="77777777" w:rsidR="00993F10" w:rsidRDefault="00993F10" w:rsidP="00B74626">
            <w:r>
              <w:t>Payment Constructor</w:t>
            </w:r>
          </w:p>
        </w:tc>
        <w:tc>
          <w:tcPr>
            <w:tcW w:w="2880" w:type="dxa"/>
          </w:tcPr>
          <w:p w14:paraId="0B2438BB" w14:textId="77777777" w:rsidR="00993F10" w:rsidRDefault="00993F10" w:rsidP="00B74626">
            <w:proofErr w:type="spellStart"/>
            <w:proofErr w:type="gramStart"/>
            <w:r>
              <w:t>testGetPaidAmount</w:t>
            </w:r>
            <w:proofErr w:type="spellEnd"/>
            <w:r>
              <w:t>(</w:t>
            </w:r>
            <w:proofErr w:type="gramEnd"/>
            <w:r>
              <w:t>), etc.</w:t>
            </w:r>
          </w:p>
        </w:tc>
        <w:tc>
          <w:tcPr>
            <w:tcW w:w="2880" w:type="dxa"/>
          </w:tcPr>
          <w:p w14:paraId="07A12545" w14:textId="77777777" w:rsidR="00993F10" w:rsidRDefault="00993F10" w:rsidP="00B74626">
            <w:r>
              <w:t>Confirms object fields are returned correctly</w:t>
            </w:r>
          </w:p>
        </w:tc>
      </w:tr>
      <w:tr w:rsidR="00993F10" w14:paraId="267E514B" w14:textId="77777777" w:rsidTr="00B74626">
        <w:tc>
          <w:tcPr>
            <w:tcW w:w="2880" w:type="dxa"/>
          </w:tcPr>
          <w:p w14:paraId="6E605A57" w14:textId="77777777" w:rsidR="00993F10" w:rsidRDefault="00993F10" w:rsidP="00B74626">
            <w:r>
              <w:t>Username + Account Number Login</w:t>
            </w:r>
          </w:p>
        </w:tc>
        <w:tc>
          <w:tcPr>
            <w:tcW w:w="2880" w:type="dxa"/>
          </w:tcPr>
          <w:p w14:paraId="0176A063" w14:textId="77777777" w:rsidR="00993F10" w:rsidRDefault="00993F10" w:rsidP="00B74626">
            <w:proofErr w:type="spellStart"/>
            <w:proofErr w:type="gramStart"/>
            <w:r>
              <w:t>testCorrectUserNameLogin</w:t>
            </w:r>
            <w:proofErr w:type="spellEnd"/>
            <w:r>
              <w:t>(</w:t>
            </w:r>
            <w:proofErr w:type="gramEnd"/>
            <w:r>
              <w:t>), etc.</w:t>
            </w:r>
          </w:p>
        </w:tc>
        <w:tc>
          <w:tcPr>
            <w:tcW w:w="2880" w:type="dxa"/>
          </w:tcPr>
          <w:p w14:paraId="3EF3B548" w14:textId="77777777" w:rsidR="00993F10" w:rsidRDefault="00993F10" w:rsidP="00B74626">
            <w:r>
              <w:t>Confirms both username and account number logins work</w:t>
            </w:r>
          </w:p>
        </w:tc>
      </w:tr>
      <w:tr w:rsidR="00993F10" w14:paraId="18E60903" w14:textId="77777777" w:rsidTr="00B74626">
        <w:tc>
          <w:tcPr>
            <w:tcW w:w="2880" w:type="dxa"/>
          </w:tcPr>
          <w:p w14:paraId="570169C9" w14:textId="77777777" w:rsidR="00993F10" w:rsidRDefault="00993F10" w:rsidP="00B74626">
            <w:r>
              <w:t>Login Failures</w:t>
            </w:r>
          </w:p>
        </w:tc>
        <w:tc>
          <w:tcPr>
            <w:tcW w:w="2880" w:type="dxa"/>
          </w:tcPr>
          <w:p w14:paraId="6C441F0E" w14:textId="77777777" w:rsidR="00993F10" w:rsidRDefault="00993F10" w:rsidP="00B74626">
            <w:proofErr w:type="spellStart"/>
            <w:proofErr w:type="gramStart"/>
            <w:r>
              <w:t>testWrongLogin</w:t>
            </w:r>
            <w:proofErr w:type="spellEnd"/>
            <w:r>
              <w:t>(</w:t>
            </w:r>
            <w:proofErr w:type="gramEnd"/>
            <w:r>
              <w:t>)</w:t>
            </w:r>
          </w:p>
        </w:tc>
        <w:tc>
          <w:tcPr>
            <w:tcW w:w="2880" w:type="dxa"/>
          </w:tcPr>
          <w:p w14:paraId="0C685087" w14:textId="77777777" w:rsidR="00993F10" w:rsidRDefault="00993F10" w:rsidP="00B74626">
            <w:r>
              <w:t>Ensures bad credentials are rejected</w:t>
            </w:r>
          </w:p>
        </w:tc>
      </w:tr>
      <w:tr w:rsidR="00993F10" w14:paraId="289663F1" w14:textId="77777777" w:rsidTr="00B74626">
        <w:tc>
          <w:tcPr>
            <w:tcW w:w="2880" w:type="dxa"/>
          </w:tcPr>
          <w:p w14:paraId="4BF473E2" w14:textId="77777777" w:rsidR="00993F10" w:rsidRDefault="00993F10" w:rsidP="00B74626">
            <w:r>
              <w:t>Save Payment &amp; History</w:t>
            </w:r>
          </w:p>
        </w:tc>
        <w:tc>
          <w:tcPr>
            <w:tcW w:w="2880" w:type="dxa"/>
          </w:tcPr>
          <w:p w14:paraId="7C0E7CFD" w14:textId="77777777" w:rsidR="00993F10" w:rsidRDefault="00993F10" w:rsidP="00B74626">
            <w:proofErr w:type="spellStart"/>
            <w:proofErr w:type="gramStart"/>
            <w:r>
              <w:t>testSavePayment</w:t>
            </w:r>
            <w:proofErr w:type="spellEnd"/>
            <w:r>
              <w:t>(</w:t>
            </w:r>
            <w:proofErr w:type="gramEnd"/>
            <w:r>
              <w:t xml:space="preserve">), </w:t>
            </w:r>
            <w:proofErr w:type="spellStart"/>
            <w:proofErr w:type="gramStart"/>
            <w:r>
              <w:t>testGetPaymentHistory</w:t>
            </w:r>
            <w:proofErr w:type="spellEnd"/>
            <w:r>
              <w:t>(</w:t>
            </w:r>
            <w:proofErr w:type="gramEnd"/>
            <w:r>
              <w:t>)</w:t>
            </w:r>
          </w:p>
        </w:tc>
        <w:tc>
          <w:tcPr>
            <w:tcW w:w="2880" w:type="dxa"/>
          </w:tcPr>
          <w:p w14:paraId="52DDF896" w14:textId="77777777" w:rsidR="00993F10" w:rsidRDefault="00993F10" w:rsidP="00B74626">
            <w:r>
              <w:t>Validates saving and retrieving of payments</w:t>
            </w:r>
          </w:p>
        </w:tc>
      </w:tr>
      <w:tr w:rsidR="00993F10" w14:paraId="0F7AB9C5" w14:textId="77777777" w:rsidTr="00B74626">
        <w:tc>
          <w:tcPr>
            <w:tcW w:w="2880" w:type="dxa"/>
          </w:tcPr>
          <w:p w14:paraId="2C84D909" w14:textId="77777777" w:rsidR="00993F10" w:rsidRDefault="00993F10" w:rsidP="00B74626">
            <w:r>
              <w:t>Payment Formatting</w:t>
            </w:r>
          </w:p>
        </w:tc>
        <w:tc>
          <w:tcPr>
            <w:tcW w:w="2880" w:type="dxa"/>
          </w:tcPr>
          <w:p w14:paraId="7F8708DB" w14:textId="77777777" w:rsidR="00993F10" w:rsidRDefault="00993F10" w:rsidP="00B74626">
            <w:proofErr w:type="spellStart"/>
            <w:proofErr w:type="gramStart"/>
            <w:r>
              <w:t>testPaymentFormat</w:t>
            </w:r>
            <w:proofErr w:type="spellEnd"/>
            <w:r>
              <w:t>(</w:t>
            </w:r>
            <w:proofErr w:type="gramEnd"/>
            <w:r>
              <w:t>)</w:t>
            </w:r>
          </w:p>
        </w:tc>
        <w:tc>
          <w:tcPr>
            <w:tcW w:w="2880" w:type="dxa"/>
          </w:tcPr>
          <w:p w14:paraId="7A6BAA8C" w14:textId="77777777" w:rsidR="00993F10" w:rsidRDefault="00993F10" w:rsidP="00B74626">
            <w:r>
              <w:t>Confirms format of stored payment record</w:t>
            </w:r>
          </w:p>
        </w:tc>
      </w:tr>
      <w:tr w:rsidR="00993F10" w14:paraId="2F472478" w14:textId="77777777" w:rsidTr="00B74626">
        <w:tc>
          <w:tcPr>
            <w:tcW w:w="2880" w:type="dxa"/>
          </w:tcPr>
          <w:p w14:paraId="7235663F" w14:textId="77777777" w:rsidR="00993F10" w:rsidRDefault="00993F10" w:rsidP="00B74626">
            <w:r>
              <w:t>Payment Display</w:t>
            </w:r>
          </w:p>
        </w:tc>
        <w:tc>
          <w:tcPr>
            <w:tcW w:w="2880" w:type="dxa"/>
          </w:tcPr>
          <w:p w14:paraId="05A07B1F" w14:textId="77777777" w:rsidR="00993F10" w:rsidRDefault="00993F10" w:rsidP="00B74626">
            <w:proofErr w:type="spellStart"/>
            <w:proofErr w:type="gramStart"/>
            <w:r>
              <w:t>testDisplayPayment</w:t>
            </w:r>
            <w:proofErr w:type="spellEnd"/>
            <w:r>
              <w:t>(</w:t>
            </w:r>
            <w:proofErr w:type="gramEnd"/>
            <w:r>
              <w:t xml:space="preserve">), </w:t>
            </w:r>
            <w:proofErr w:type="spellStart"/>
            <w:proofErr w:type="gramStart"/>
            <w:r>
              <w:t>testGetNextBillPayment</w:t>
            </w:r>
            <w:proofErr w:type="spellEnd"/>
            <w:r>
              <w:t>(</w:t>
            </w:r>
            <w:proofErr w:type="gramEnd"/>
            <w:r>
              <w:t>)</w:t>
            </w:r>
          </w:p>
        </w:tc>
        <w:tc>
          <w:tcPr>
            <w:tcW w:w="2880" w:type="dxa"/>
          </w:tcPr>
          <w:p w14:paraId="78A00E07" w14:textId="77777777" w:rsidR="00993F10" w:rsidRDefault="00993F10" w:rsidP="00B74626">
            <w:r>
              <w:t>Ensures display format is correct and reflects accurate data</w:t>
            </w:r>
          </w:p>
        </w:tc>
      </w:tr>
      <w:tr w:rsidR="00993F10" w14:paraId="16CE7F87" w14:textId="77777777" w:rsidTr="00B74626">
        <w:tc>
          <w:tcPr>
            <w:tcW w:w="2880" w:type="dxa"/>
          </w:tcPr>
          <w:p w14:paraId="574EE83C" w14:textId="77777777" w:rsidR="00993F10" w:rsidRDefault="00993F10" w:rsidP="00B74626">
            <w:r>
              <w:t>Account Number</w:t>
            </w:r>
          </w:p>
        </w:tc>
        <w:tc>
          <w:tcPr>
            <w:tcW w:w="2880" w:type="dxa"/>
          </w:tcPr>
          <w:p w14:paraId="09301B12" w14:textId="77777777" w:rsidR="00993F10" w:rsidRDefault="00993F10" w:rsidP="00B74626">
            <w:proofErr w:type="spellStart"/>
            <w:proofErr w:type="gramStart"/>
            <w:r>
              <w:t>testGetAccountNumber</w:t>
            </w:r>
            <w:proofErr w:type="spellEnd"/>
            <w:r>
              <w:t>(</w:t>
            </w:r>
            <w:proofErr w:type="gramEnd"/>
            <w:r>
              <w:t>)</w:t>
            </w:r>
          </w:p>
        </w:tc>
        <w:tc>
          <w:tcPr>
            <w:tcW w:w="2880" w:type="dxa"/>
          </w:tcPr>
          <w:p w14:paraId="158B29C7" w14:textId="77777777" w:rsidR="00993F10" w:rsidRDefault="00993F10" w:rsidP="00B74626">
            <w:r>
              <w:t>Validates uniqueness and retrievability of the account number</w:t>
            </w:r>
          </w:p>
        </w:tc>
      </w:tr>
    </w:tbl>
    <w:p w14:paraId="0AFF156B" w14:textId="77777777" w:rsidR="00993F10" w:rsidRDefault="00993F10" w:rsidP="00B74626">
      <w:pPr>
        <w:pStyle w:val="Heading2"/>
      </w:pPr>
      <w:r>
        <w:t>Persistence Storage Tests</w:t>
      </w:r>
    </w:p>
    <w:p w14:paraId="76E56643" w14:textId="77777777" w:rsidR="00993F10" w:rsidRDefault="00993F10" w:rsidP="00B74626">
      <w:r>
        <w:t>Covered Through:</w:t>
      </w:r>
      <w:r>
        <w:br/>
        <w:t xml:space="preserve">- </w:t>
      </w:r>
      <w:proofErr w:type="spellStart"/>
      <w:proofErr w:type="gramStart"/>
      <w:r>
        <w:t>testSaveAccounts</w:t>
      </w:r>
      <w:proofErr w:type="spellEnd"/>
      <w:r>
        <w:t>(</w:t>
      </w:r>
      <w:proofErr w:type="gramEnd"/>
      <w:r>
        <w:t xml:space="preserve">) and </w:t>
      </w:r>
      <w:proofErr w:type="spellStart"/>
      <w:proofErr w:type="gramStart"/>
      <w:r>
        <w:t>testLoadAccounts</w:t>
      </w:r>
      <w:proofErr w:type="spellEnd"/>
      <w:r>
        <w:t>(</w:t>
      </w:r>
      <w:proofErr w:type="gramEnd"/>
      <w:r>
        <w:t>) in testUser.java</w:t>
      </w:r>
      <w:r>
        <w:br/>
        <w:t xml:space="preserve">- </w:t>
      </w:r>
      <w:proofErr w:type="spellStart"/>
      <w:proofErr w:type="gramStart"/>
      <w:r>
        <w:t>testSavePayment</w:t>
      </w:r>
      <w:proofErr w:type="spellEnd"/>
      <w:r>
        <w:t>(</w:t>
      </w:r>
      <w:proofErr w:type="gramEnd"/>
      <w:r>
        <w:t xml:space="preserve">) and </w:t>
      </w:r>
      <w:proofErr w:type="spellStart"/>
      <w:proofErr w:type="gramStart"/>
      <w:r>
        <w:t>testGetPaymentHistory</w:t>
      </w:r>
      <w:proofErr w:type="spellEnd"/>
      <w:r>
        <w:t>(</w:t>
      </w:r>
      <w:proofErr w:type="gramEnd"/>
      <w:r>
        <w:t>) in testUtilityAccount.java</w:t>
      </w:r>
      <w:r>
        <w:br/>
      </w:r>
      <w:r>
        <w:lastRenderedPageBreak/>
        <w:br/>
        <w:t>Scenarios:</w:t>
      </w:r>
      <w:r>
        <w:br/>
        <w:t xml:space="preserve">- Empty file state → </w:t>
      </w:r>
      <w:proofErr w:type="spellStart"/>
      <w:proofErr w:type="gramStart"/>
      <w:r>
        <w:t>getPaymentHistory</w:t>
      </w:r>
      <w:proofErr w:type="spellEnd"/>
      <w:r>
        <w:t>(</w:t>
      </w:r>
      <w:proofErr w:type="gramEnd"/>
      <w:r>
        <w:t>) returns empty list</w:t>
      </w:r>
      <w:r>
        <w:br/>
        <w:t>- Normal file entries → confirms saved data loads correctly</w:t>
      </w:r>
      <w:r>
        <w:br/>
        <w:t xml:space="preserve">- Corrupted/wrong input (invalid account number) → </w:t>
      </w:r>
      <w:proofErr w:type="spellStart"/>
      <w:proofErr w:type="gramStart"/>
      <w:r>
        <w:t>savePayment</w:t>
      </w:r>
      <w:proofErr w:type="spellEnd"/>
      <w:r>
        <w:t>(</w:t>
      </w:r>
      <w:proofErr w:type="gramEnd"/>
      <w:r>
        <w:t>) returns false</w:t>
      </w:r>
    </w:p>
    <w:p w14:paraId="5991019D" w14:textId="77777777" w:rsidR="00993F10" w:rsidRDefault="00993F10" w:rsidP="00B74626">
      <w:pPr>
        <w:pStyle w:val="Heading2"/>
      </w:pPr>
      <w:r>
        <w:t>Boundary &amp; Negative Testing</w:t>
      </w:r>
    </w:p>
    <w:tbl>
      <w:tblPr>
        <w:tblStyle w:val="TableGrid"/>
        <w:tblW w:w="0" w:type="auto"/>
        <w:tblLook w:val="04A0" w:firstRow="1" w:lastRow="0" w:firstColumn="1" w:lastColumn="0" w:noHBand="0" w:noVBand="1"/>
      </w:tblPr>
      <w:tblGrid>
        <w:gridCol w:w="4320"/>
        <w:gridCol w:w="4320"/>
      </w:tblGrid>
      <w:tr w:rsidR="00993F10" w14:paraId="2CCEDA29" w14:textId="77777777" w:rsidTr="00B74626">
        <w:tc>
          <w:tcPr>
            <w:tcW w:w="4320" w:type="dxa"/>
          </w:tcPr>
          <w:p w14:paraId="2AF7C5D1" w14:textId="77777777" w:rsidR="00993F10" w:rsidRDefault="00993F10" w:rsidP="00B74626">
            <w:r>
              <w:t>Scenario</w:t>
            </w:r>
          </w:p>
        </w:tc>
        <w:tc>
          <w:tcPr>
            <w:tcW w:w="4320" w:type="dxa"/>
          </w:tcPr>
          <w:p w14:paraId="7E6CBE56" w14:textId="77777777" w:rsidR="00993F10" w:rsidRDefault="00993F10" w:rsidP="00B74626">
            <w:r>
              <w:t>Covered In</w:t>
            </w:r>
          </w:p>
        </w:tc>
      </w:tr>
      <w:tr w:rsidR="00993F10" w14:paraId="6B055B5A" w14:textId="77777777" w:rsidTr="00B74626">
        <w:tc>
          <w:tcPr>
            <w:tcW w:w="4320" w:type="dxa"/>
          </w:tcPr>
          <w:p w14:paraId="1694268C" w14:textId="77777777" w:rsidR="00993F10" w:rsidRDefault="00993F10" w:rsidP="00B74626">
            <w:r>
              <w:t>Deposit &gt; daily limit</w:t>
            </w:r>
          </w:p>
        </w:tc>
        <w:tc>
          <w:tcPr>
            <w:tcW w:w="4320" w:type="dxa"/>
          </w:tcPr>
          <w:p w14:paraId="4C977F8E" w14:textId="77777777" w:rsidR="00993F10" w:rsidRDefault="00993F10" w:rsidP="00B74626">
            <w:proofErr w:type="spellStart"/>
            <w:proofErr w:type="gramStart"/>
            <w:r>
              <w:t>testAccountDepositInvalid</w:t>
            </w:r>
            <w:proofErr w:type="spellEnd"/>
            <w:r>
              <w:t>(</w:t>
            </w:r>
            <w:proofErr w:type="gramEnd"/>
            <w:r>
              <w:t>)</w:t>
            </w:r>
          </w:p>
        </w:tc>
      </w:tr>
      <w:tr w:rsidR="00993F10" w14:paraId="7DCB97C6" w14:textId="77777777" w:rsidTr="00B74626">
        <w:tc>
          <w:tcPr>
            <w:tcW w:w="4320" w:type="dxa"/>
          </w:tcPr>
          <w:p w14:paraId="478E73B2" w14:textId="77777777" w:rsidR="00993F10" w:rsidRDefault="00993F10" w:rsidP="00B74626">
            <w:r>
              <w:t>Withdraw &gt; daily limit</w:t>
            </w:r>
          </w:p>
        </w:tc>
        <w:tc>
          <w:tcPr>
            <w:tcW w:w="4320" w:type="dxa"/>
          </w:tcPr>
          <w:p w14:paraId="3EF95200" w14:textId="77777777" w:rsidR="00993F10" w:rsidRDefault="00993F10" w:rsidP="00B74626">
            <w:proofErr w:type="spellStart"/>
            <w:proofErr w:type="gramStart"/>
            <w:r>
              <w:t>testAccountWithdrawInvalid</w:t>
            </w:r>
            <w:proofErr w:type="spellEnd"/>
            <w:r>
              <w:t>(</w:t>
            </w:r>
            <w:proofErr w:type="gramEnd"/>
            <w:r>
              <w:t>)</w:t>
            </w:r>
          </w:p>
        </w:tc>
      </w:tr>
      <w:tr w:rsidR="00993F10" w14:paraId="6E60D606" w14:textId="77777777" w:rsidTr="00B74626">
        <w:tc>
          <w:tcPr>
            <w:tcW w:w="4320" w:type="dxa"/>
          </w:tcPr>
          <w:p w14:paraId="068A759A" w14:textId="77777777" w:rsidR="00993F10" w:rsidRDefault="00993F10" w:rsidP="00B74626">
            <w:r>
              <w:t>Transfer &gt; savings limit or overdraft</w:t>
            </w:r>
          </w:p>
        </w:tc>
        <w:tc>
          <w:tcPr>
            <w:tcW w:w="4320" w:type="dxa"/>
          </w:tcPr>
          <w:p w14:paraId="08CE535D" w14:textId="77777777" w:rsidR="00993F10" w:rsidRDefault="00993F10" w:rsidP="00B74626">
            <w:proofErr w:type="spellStart"/>
            <w:proofErr w:type="gramStart"/>
            <w:r>
              <w:t>testAccountTransferInvalid</w:t>
            </w:r>
            <w:proofErr w:type="spellEnd"/>
            <w:r>
              <w:t>(</w:t>
            </w:r>
            <w:proofErr w:type="gramEnd"/>
            <w:r>
              <w:t>)</w:t>
            </w:r>
          </w:p>
        </w:tc>
      </w:tr>
      <w:tr w:rsidR="00993F10" w14:paraId="7B1E969C" w14:textId="77777777" w:rsidTr="00B74626">
        <w:tc>
          <w:tcPr>
            <w:tcW w:w="4320" w:type="dxa"/>
          </w:tcPr>
          <w:p w14:paraId="13FF89B6" w14:textId="77777777" w:rsidR="00993F10" w:rsidRDefault="00993F10" w:rsidP="00B74626">
            <w:r>
              <w:t>Negative amounts</w:t>
            </w:r>
          </w:p>
        </w:tc>
        <w:tc>
          <w:tcPr>
            <w:tcW w:w="4320" w:type="dxa"/>
          </w:tcPr>
          <w:p w14:paraId="4D52C363" w14:textId="77777777" w:rsidR="00993F10" w:rsidRDefault="00993F10" w:rsidP="00B74626">
            <w:proofErr w:type="spellStart"/>
            <w:proofErr w:type="gramStart"/>
            <w:r>
              <w:t>testAccountDepositNegative</w:t>
            </w:r>
            <w:proofErr w:type="spellEnd"/>
            <w:r>
              <w:t>(</w:t>
            </w:r>
            <w:proofErr w:type="gramEnd"/>
            <w:r>
              <w:t>), etc.</w:t>
            </w:r>
          </w:p>
        </w:tc>
      </w:tr>
      <w:tr w:rsidR="00993F10" w14:paraId="12C9C848" w14:textId="77777777" w:rsidTr="00B74626">
        <w:tc>
          <w:tcPr>
            <w:tcW w:w="4320" w:type="dxa"/>
          </w:tcPr>
          <w:p w14:paraId="5F84E338" w14:textId="77777777" w:rsidR="00993F10" w:rsidRDefault="00993F10" w:rsidP="00B74626">
            <w:r>
              <w:t>Setting balance to negative</w:t>
            </w:r>
          </w:p>
        </w:tc>
        <w:tc>
          <w:tcPr>
            <w:tcW w:w="4320" w:type="dxa"/>
          </w:tcPr>
          <w:p w14:paraId="080DC1A0" w14:textId="77777777" w:rsidR="00993F10" w:rsidRDefault="00993F10" w:rsidP="00B74626">
            <w:proofErr w:type="spellStart"/>
            <w:proofErr w:type="gramStart"/>
            <w:r>
              <w:t>testAccountSetBalanceInvalid</w:t>
            </w:r>
            <w:proofErr w:type="spellEnd"/>
            <w:r>
              <w:t>(</w:t>
            </w:r>
            <w:proofErr w:type="gramEnd"/>
            <w:r>
              <w:t>)</w:t>
            </w:r>
          </w:p>
        </w:tc>
      </w:tr>
      <w:tr w:rsidR="00993F10" w14:paraId="2916CA53" w14:textId="77777777" w:rsidTr="00B74626">
        <w:tc>
          <w:tcPr>
            <w:tcW w:w="4320" w:type="dxa"/>
          </w:tcPr>
          <w:p w14:paraId="62152BA0" w14:textId="77777777" w:rsidR="00993F10" w:rsidRDefault="00993F10" w:rsidP="00B74626">
            <w:r>
              <w:t>Login with incorrect credentials</w:t>
            </w:r>
          </w:p>
        </w:tc>
        <w:tc>
          <w:tcPr>
            <w:tcW w:w="4320" w:type="dxa"/>
          </w:tcPr>
          <w:p w14:paraId="61377F2D" w14:textId="77777777" w:rsidR="00993F10" w:rsidRDefault="00993F10" w:rsidP="00B74626">
            <w:proofErr w:type="spellStart"/>
            <w:proofErr w:type="gramStart"/>
            <w:r>
              <w:t>testWrongLogin</w:t>
            </w:r>
            <w:proofErr w:type="spellEnd"/>
            <w:r>
              <w:t>(</w:t>
            </w:r>
            <w:proofErr w:type="gramEnd"/>
            <w:r>
              <w:t>)</w:t>
            </w:r>
          </w:p>
        </w:tc>
      </w:tr>
      <w:tr w:rsidR="00993F10" w14:paraId="08A3AC80" w14:textId="77777777" w:rsidTr="00B74626">
        <w:tc>
          <w:tcPr>
            <w:tcW w:w="4320" w:type="dxa"/>
          </w:tcPr>
          <w:p w14:paraId="6A5C97FC" w14:textId="77777777" w:rsidR="00993F10" w:rsidRDefault="00993F10" w:rsidP="00B74626">
            <w:r>
              <w:t>Invalid account number in payment</w:t>
            </w:r>
          </w:p>
        </w:tc>
        <w:tc>
          <w:tcPr>
            <w:tcW w:w="4320" w:type="dxa"/>
          </w:tcPr>
          <w:p w14:paraId="7D3F8379" w14:textId="77777777" w:rsidR="00993F10" w:rsidRDefault="00993F10" w:rsidP="00B74626">
            <w:proofErr w:type="spellStart"/>
            <w:proofErr w:type="gramStart"/>
            <w:r>
              <w:t>testSavePayment</w:t>
            </w:r>
            <w:proofErr w:type="spellEnd"/>
            <w:r>
              <w:t>(</w:t>
            </w:r>
            <w:proofErr w:type="gramEnd"/>
            <w:r>
              <w:t>)</w:t>
            </w:r>
          </w:p>
        </w:tc>
      </w:tr>
    </w:tbl>
    <w:p w14:paraId="0A1D6193" w14:textId="77777777" w:rsidR="00993F10" w:rsidRDefault="00993F10" w:rsidP="00B74626">
      <w:pPr>
        <w:pStyle w:val="Heading1"/>
      </w:pPr>
      <w:r>
        <w:t>5. UI Testing</w:t>
      </w:r>
    </w:p>
    <w:p w14:paraId="24350B49" w14:textId="77777777" w:rsidR="00993F10" w:rsidRDefault="00993F10" w:rsidP="00B74626">
      <w:r>
        <w:t>The following UI tests evaluate user interactions with the command-line interface (CLI) for the ATM system. Two testing methods were used: functionality testing and boundary testing.</w:t>
      </w:r>
    </w:p>
    <w:p w14:paraId="21FEC2EB" w14:textId="77777777" w:rsidR="00993F10" w:rsidRDefault="00993F10" w:rsidP="00B74626">
      <w:pPr>
        <w:pStyle w:val="Heading2"/>
      </w:pPr>
      <w:r>
        <w:t>i. Testing Methods and Criteria</w:t>
      </w:r>
    </w:p>
    <w:p w14:paraId="45886B37" w14:textId="77777777" w:rsidR="00993F10" w:rsidRDefault="00993F10" w:rsidP="00B74626">
      <w:r>
        <w:t>1. Functionality Testing – Ensures all user options and flows operate as expected.</w:t>
      </w:r>
    </w:p>
    <w:p w14:paraId="1D85FF83" w14:textId="77777777" w:rsidR="00993F10" w:rsidRDefault="00993F10" w:rsidP="00B74626">
      <w:r>
        <w:t>2. Boundary Testing – Tests edge cases for deposit, withdrawal, and transfer limits.</w:t>
      </w:r>
    </w:p>
    <w:p w14:paraId="38A818F6" w14:textId="77777777" w:rsidR="00993F10" w:rsidRDefault="00993F10" w:rsidP="00B74626">
      <w:pPr>
        <w:pStyle w:val="Heading2"/>
      </w:pPr>
      <w:r>
        <w:t>ii. Test Requirements (TR)</w:t>
      </w:r>
    </w:p>
    <w:p w14:paraId="23D25D13" w14:textId="77777777" w:rsidR="00993F10" w:rsidRDefault="00993F10" w:rsidP="00B74626">
      <w:r>
        <w:t>TR1 (Functionality): User can successfully login and navigate all menu options.</w:t>
      </w:r>
    </w:p>
    <w:p w14:paraId="58497539" w14:textId="77777777" w:rsidR="00993F10" w:rsidRDefault="00993F10" w:rsidP="00B74626">
      <w:r>
        <w:t>TR2 (Boundary): Deposits, withdrawals, and transfers must not exceed limits or accept invalid values.</w:t>
      </w:r>
    </w:p>
    <w:p w14:paraId="1522E4F3" w14:textId="77777777" w:rsidR="00993F10" w:rsidRDefault="00993F10" w:rsidP="00B74626">
      <w:pPr>
        <w:pStyle w:val="Heading2"/>
      </w:pPr>
      <w:r>
        <w:t>iii. Test Cases and Results</w:t>
      </w:r>
    </w:p>
    <w:tbl>
      <w:tblPr>
        <w:tblStyle w:val="TableGrid"/>
        <w:tblW w:w="0" w:type="auto"/>
        <w:tblLook w:val="04A0" w:firstRow="1" w:lastRow="0" w:firstColumn="1" w:lastColumn="0" w:noHBand="0" w:noVBand="1"/>
      </w:tblPr>
      <w:tblGrid>
        <w:gridCol w:w="1455"/>
        <w:gridCol w:w="1440"/>
        <w:gridCol w:w="1440"/>
        <w:gridCol w:w="1440"/>
        <w:gridCol w:w="1440"/>
        <w:gridCol w:w="1441"/>
      </w:tblGrid>
      <w:tr w:rsidR="00993F10" w14:paraId="3AC6A5E0" w14:textId="77777777" w:rsidTr="00B74626">
        <w:tc>
          <w:tcPr>
            <w:tcW w:w="1440" w:type="dxa"/>
          </w:tcPr>
          <w:p w14:paraId="76B5FE90" w14:textId="77777777" w:rsidR="00993F10" w:rsidRDefault="00993F10" w:rsidP="00B74626">
            <w:r>
              <w:t>Test Method</w:t>
            </w:r>
          </w:p>
        </w:tc>
        <w:tc>
          <w:tcPr>
            <w:tcW w:w="1440" w:type="dxa"/>
          </w:tcPr>
          <w:p w14:paraId="3EF3D4AC" w14:textId="77777777" w:rsidR="00993F10" w:rsidRDefault="00993F10" w:rsidP="00B74626">
            <w:r>
              <w:t>Criterion</w:t>
            </w:r>
          </w:p>
        </w:tc>
        <w:tc>
          <w:tcPr>
            <w:tcW w:w="1440" w:type="dxa"/>
          </w:tcPr>
          <w:p w14:paraId="2B3295CA" w14:textId="77777777" w:rsidR="00993F10" w:rsidRDefault="00993F10" w:rsidP="00B74626">
            <w:r>
              <w:t>Input Values</w:t>
            </w:r>
          </w:p>
        </w:tc>
        <w:tc>
          <w:tcPr>
            <w:tcW w:w="1440" w:type="dxa"/>
          </w:tcPr>
          <w:p w14:paraId="4EA92EEA" w14:textId="77777777" w:rsidR="00993F10" w:rsidRDefault="00993F10" w:rsidP="00B74626">
            <w:r>
              <w:t>Expected Output</w:t>
            </w:r>
          </w:p>
        </w:tc>
        <w:tc>
          <w:tcPr>
            <w:tcW w:w="1440" w:type="dxa"/>
          </w:tcPr>
          <w:p w14:paraId="4B799A41" w14:textId="77777777" w:rsidR="00993F10" w:rsidRDefault="00993F10" w:rsidP="00B74626">
            <w:r>
              <w:t>Actual Output</w:t>
            </w:r>
          </w:p>
        </w:tc>
        <w:tc>
          <w:tcPr>
            <w:tcW w:w="1440" w:type="dxa"/>
          </w:tcPr>
          <w:p w14:paraId="131F81E3" w14:textId="77777777" w:rsidR="00993F10" w:rsidRDefault="00993F10" w:rsidP="00B74626">
            <w:r>
              <w:t>Success/Fail</w:t>
            </w:r>
          </w:p>
        </w:tc>
      </w:tr>
      <w:tr w:rsidR="00993F10" w14:paraId="5028442A" w14:textId="77777777" w:rsidTr="00B74626">
        <w:tc>
          <w:tcPr>
            <w:tcW w:w="1440" w:type="dxa"/>
          </w:tcPr>
          <w:p w14:paraId="71D655FE" w14:textId="77777777" w:rsidR="00993F10" w:rsidRDefault="00993F10" w:rsidP="00B74626">
            <w:r>
              <w:t>Functionality</w:t>
            </w:r>
          </w:p>
        </w:tc>
        <w:tc>
          <w:tcPr>
            <w:tcW w:w="1440" w:type="dxa"/>
          </w:tcPr>
          <w:p w14:paraId="46ADE663" w14:textId="77777777" w:rsidR="00993F10" w:rsidRDefault="00993F10" w:rsidP="00B74626">
            <w:r>
              <w:t xml:space="preserve">Login &amp; </w:t>
            </w:r>
            <w:proofErr w:type="gramStart"/>
            <w:r>
              <w:t>Navigate</w:t>
            </w:r>
            <w:proofErr w:type="gramEnd"/>
          </w:p>
        </w:tc>
        <w:tc>
          <w:tcPr>
            <w:tcW w:w="1440" w:type="dxa"/>
          </w:tcPr>
          <w:p w14:paraId="186C3A36" w14:textId="77777777" w:rsidR="00993F10" w:rsidRDefault="00993F10" w:rsidP="00B74626">
            <w:r>
              <w:t>1 → username → password</w:t>
            </w:r>
          </w:p>
        </w:tc>
        <w:tc>
          <w:tcPr>
            <w:tcW w:w="1440" w:type="dxa"/>
          </w:tcPr>
          <w:p w14:paraId="0B01DFB8" w14:textId="77777777" w:rsidR="00993F10" w:rsidRDefault="00993F10" w:rsidP="00B74626">
            <w:r>
              <w:t>User logged in, sees account options</w:t>
            </w:r>
          </w:p>
        </w:tc>
        <w:tc>
          <w:tcPr>
            <w:tcW w:w="1440" w:type="dxa"/>
          </w:tcPr>
          <w:p w14:paraId="61F04EDD" w14:textId="77777777" w:rsidR="00993F10" w:rsidRDefault="00993F10" w:rsidP="00B74626">
            <w:r>
              <w:t>Matched expected flow</w:t>
            </w:r>
          </w:p>
        </w:tc>
        <w:tc>
          <w:tcPr>
            <w:tcW w:w="1440" w:type="dxa"/>
          </w:tcPr>
          <w:p w14:paraId="5B0E56E4" w14:textId="77777777" w:rsidR="00993F10" w:rsidRDefault="00993F10" w:rsidP="00B74626">
            <w:r>
              <w:t>Success</w:t>
            </w:r>
          </w:p>
        </w:tc>
      </w:tr>
      <w:tr w:rsidR="00993F10" w14:paraId="6F8FACA2" w14:textId="77777777" w:rsidTr="00B74626">
        <w:tc>
          <w:tcPr>
            <w:tcW w:w="1440" w:type="dxa"/>
          </w:tcPr>
          <w:p w14:paraId="33CBE935" w14:textId="77777777" w:rsidR="00993F10" w:rsidRDefault="00993F10" w:rsidP="00B74626">
            <w:r>
              <w:lastRenderedPageBreak/>
              <w:t>Functionality</w:t>
            </w:r>
          </w:p>
        </w:tc>
        <w:tc>
          <w:tcPr>
            <w:tcW w:w="1440" w:type="dxa"/>
          </w:tcPr>
          <w:p w14:paraId="30BE69F3" w14:textId="77777777" w:rsidR="00993F10" w:rsidRDefault="00993F10" w:rsidP="00B74626">
            <w:r>
              <w:t>Checking Deposit</w:t>
            </w:r>
          </w:p>
        </w:tc>
        <w:tc>
          <w:tcPr>
            <w:tcW w:w="1440" w:type="dxa"/>
          </w:tcPr>
          <w:p w14:paraId="13F36500" w14:textId="77777777" w:rsidR="00993F10" w:rsidRDefault="00993F10" w:rsidP="00B74626">
            <w:r>
              <w:t>500</w:t>
            </w:r>
          </w:p>
        </w:tc>
        <w:tc>
          <w:tcPr>
            <w:tcW w:w="1440" w:type="dxa"/>
          </w:tcPr>
          <w:p w14:paraId="7B765CAE" w14:textId="77777777" w:rsidR="00993F10" w:rsidRDefault="00993F10" w:rsidP="00B74626">
            <w:r>
              <w:t>Balance increases by $500</w:t>
            </w:r>
          </w:p>
        </w:tc>
        <w:tc>
          <w:tcPr>
            <w:tcW w:w="1440" w:type="dxa"/>
          </w:tcPr>
          <w:p w14:paraId="06CE7B72" w14:textId="77777777" w:rsidR="00993F10" w:rsidRDefault="00993F10" w:rsidP="00B74626">
            <w:r>
              <w:t>Balance increased correctly</w:t>
            </w:r>
          </w:p>
        </w:tc>
        <w:tc>
          <w:tcPr>
            <w:tcW w:w="1440" w:type="dxa"/>
          </w:tcPr>
          <w:p w14:paraId="3A627E2F" w14:textId="77777777" w:rsidR="00993F10" w:rsidRDefault="00993F10" w:rsidP="00B74626">
            <w:r>
              <w:t>Success</w:t>
            </w:r>
          </w:p>
        </w:tc>
      </w:tr>
      <w:tr w:rsidR="00993F10" w14:paraId="56335C4F" w14:textId="77777777" w:rsidTr="00B74626">
        <w:tc>
          <w:tcPr>
            <w:tcW w:w="1440" w:type="dxa"/>
          </w:tcPr>
          <w:p w14:paraId="75DEC1B4" w14:textId="77777777" w:rsidR="00993F10" w:rsidRDefault="00993F10" w:rsidP="00B74626">
            <w:r>
              <w:t>Functionality</w:t>
            </w:r>
          </w:p>
        </w:tc>
        <w:tc>
          <w:tcPr>
            <w:tcW w:w="1440" w:type="dxa"/>
          </w:tcPr>
          <w:p w14:paraId="7DBA0428" w14:textId="77777777" w:rsidR="00993F10" w:rsidRDefault="00993F10" w:rsidP="00B74626">
            <w:r>
              <w:t>Utility History</w:t>
            </w:r>
          </w:p>
        </w:tc>
        <w:tc>
          <w:tcPr>
            <w:tcW w:w="1440" w:type="dxa"/>
          </w:tcPr>
          <w:p w14:paraId="643E76C7" w14:textId="77777777" w:rsidR="00993F10" w:rsidRDefault="00993F10" w:rsidP="00B74626">
            <w:r>
              <w:t>3 → 1</w:t>
            </w:r>
          </w:p>
        </w:tc>
        <w:tc>
          <w:tcPr>
            <w:tcW w:w="1440" w:type="dxa"/>
          </w:tcPr>
          <w:p w14:paraId="4B5FA10F" w14:textId="77777777" w:rsidR="00993F10" w:rsidRDefault="00993F10" w:rsidP="00B74626">
            <w:r>
              <w:t>Displays payment history or empty</w:t>
            </w:r>
          </w:p>
        </w:tc>
        <w:tc>
          <w:tcPr>
            <w:tcW w:w="1440" w:type="dxa"/>
          </w:tcPr>
          <w:p w14:paraId="2EB2A473" w14:textId="77777777" w:rsidR="00993F10" w:rsidRDefault="00993F10" w:rsidP="00B74626">
            <w:r>
              <w:t>Payment history shown correctly</w:t>
            </w:r>
          </w:p>
        </w:tc>
        <w:tc>
          <w:tcPr>
            <w:tcW w:w="1440" w:type="dxa"/>
          </w:tcPr>
          <w:p w14:paraId="165BAE1D" w14:textId="77777777" w:rsidR="00993F10" w:rsidRDefault="00993F10" w:rsidP="00B74626">
            <w:r>
              <w:t>Success</w:t>
            </w:r>
          </w:p>
        </w:tc>
      </w:tr>
      <w:tr w:rsidR="00993F10" w14:paraId="24819CAA" w14:textId="77777777" w:rsidTr="00B74626">
        <w:tc>
          <w:tcPr>
            <w:tcW w:w="1440" w:type="dxa"/>
          </w:tcPr>
          <w:p w14:paraId="0B69315F" w14:textId="77777777" w:rsidR="00993F10" w:rsidRDefault="00993F10" w:rsidP="00B74626">
            <w:r>
              <w:t>Boundary</w:t>
            </w:r>
          </w:p>
        </w:tc>
        <w:tc>
          <w:tcPr>
            <w:tcW w:w="1440" w:type="dxa"/>
          </w:tcPr>
          <w:p w14:paraId="5D97C7DA" w14:textId="77777777" w:rsidR="00993F10" w:rsidRDefault="00993F10" w:rsidP="00B74626">
            <w:r>
              <w:t>Over-limit Withdraw</w:t>
            </w:r>
          </w:p>
        </w:tc>
        <w:tc>
          <w:tcPr>
            <w:tcW w:w="1440" w:type="dxa"/>
          </w:tcPr>
          <w:p w14:paraId="22DAD4D5" w14:textId="77777777" w:rsidR="00993F10" w:rsidRDefault="00993F10" w:rsidP="00B74626">
            <w:r>
              <w:t>Withdraw $600 (limit = $500)</w:t>
            </w:r>
          </w:p>
        </w:tc>
        <w:tc>
          <w:tcPr>
            <w:tcW w:w="1440" w:type="dxa"/>
          </w:tcPr>
          <w:p w14:paraId="4023B2AA" w14:textId="77777777" w:rsidR="00993F10" w:rsidRDefault="00993F10" w:rsidP="00B74626">
            <w:r>
              <w:t>Error: withdraw limit exceeded</w:t>
            </w:r>
          </w:p>
        </w:tc>
        <w:tc>
          <w:tcPr>
            <w:tcW w:w="1440" w:type="dxa"/>
          </w:tcPr>
          <w:p w14:paraId="348A01F2" w14:textId="77777777" w:rsidR="00993F10" w:rsidRDefault="00993F10" w:rsidP="00B74626">
            <w:r>
              <w:t>Error message printed</w:t>
            </w:r>
          </w:p>
        </w:tc>
        <w:tc>
          <w:tcPr>
            <w:tcW w:w="1440" w:type="dxa"/>
          </w:tcPr>
          <w:p w14:paraId="2D7960C1" w14:textId="77777777" w:rsidR="00993F10" w:rsidRDefault="00993F10" w:rsidP="00B74626">
            <w:r>
              <w:t>Success</w:t>
            </w:r>
          </w:p>
        </w:tc>
      </w:tr>
      <w:tr w:rsidR="00993F10" w14:paraId="7B7A9DB7" w14:textId="77777777" w:rsidTr="00B74626">
        <w:tc>
          <w:tcPr>
            <w:tcW w:w="1440" w:type="dxa"/>
          </w:tcPr>
          <w:p w14:paraId="1B63E35A" w14:textId="77777777" w:rsidR="00993F10" w:rsidRDefault="00993F10" w:rsidP="00B74626">
            <w:r>
              <w:t>Boundary</w:t>
            </w:r>
          </w:p>
        </w:tc>
        <w:tc>
          <w:tcPr>
            <w:tcW w:w="1440" w:type="dxa"/>
          </w:tcPr>
          <w:p w14:paraId="6215B302" w14:textId="77777777" w:rsidR="00993F10" w:rsidRDefault="00993F10" w:rsidP="00B74626">
            <w:r>
              <w:t>Negative Deposit</w:t>
            </w:r>
          </w:p>
        </w:tc>
        <w:tc>
          <w:tcPr>
            <w:tcW w:w="1440" w:type="dxa"/>
          </w:tcPr>
          <w:p w14:paraId="75814038" w14:textId="77777777" w:rsidR="00993F10" w:rsidRDefault="00993F10" w:rsidP="00B74626">
            <w:r>
              <w:t>Deposit -100</w:t>
            </w:r>
          </w:p>
        </w:tc>
        <w:tc>
          <w:tcPr>
            <w:tcW w:w="1440" w:type="dxa"/>
          </w:tcPr>
          <w:p w14:paraId="7A89A524" w14:textId="77777777" w:rsidR="00993F10" w:rsidRDefault="00993F10" w:rsidP="00B74626">
            <w:r>
              <w:t>Error: invalid amount</w:t>
            </w:r>
          </w:p>
        </w:tc>
        <w:tc>
          <w:tcPr>
            <w:tcW w:w="1440" w:type="dxa"/>
          </w:tcPr>
          <w:p w14:paraId="0D915F93" w14:textId="77777777" w:rsidR="00993F10" w:rsidRDefault="00993F10" w:rsidP="00B74626">
            <w:r>
              <w:t>Error message printed</w:t>
            </w:r>
          </w:p>
        </w:tc>
        <w:tc>
          <w:tcPr>
            <w:tcW w:w="1440" w:type="dxa"/>
          </w:tcPr>
          <w:p w14:paraId="1D0C49DE" w14:textId="77777777" w:rsidR="00993F10" w:rsidRDefault="00993F10" w:rsidP="00B74626">
            <w:r>
              <w:t>Success</w:t>
            </w:r>
          </w:p>
        </w:tc>
      </w:tr>
      <w:tr w:rsidR="00993F10" w14:paraId="4BA2697D" w14:textId="77777777" w:rsidTr="00B74626">
        <w:tc>
          <w:tcPr>
            <w:tcW w:w="1440" w:type="dxa"/>
          </w:tcPr>
          <w:p w14:paraId="2A016E0B" w14:textId="77777777" w:rsidR="00993F10" w:rsidRDefault="00993F10" w:rsidP="00B74626">
            <w:r>
              <w:t>Boundary</w:t>
            </w:r>
          </w:p>
        </w:tc>
        <w:tc>
          <w:tcPr>
            <w:tcW w:w="1440" w:type="dxa"/>
          </w:tcPr>
          <w:p w14:paraId="13E75984" w14:textId="77777777" w:rsidR="00993F10" w:rsidRDefault="00993F10" w:rsidP="00B74626">
            <w:r>
              <w:t>Savings Transfer Limit</w:t>
            </w:r>
          </w:p>
        </w:tc>
        <w:tc>
          <w:tcPr>
            <w:tcW w:w="1440" w:type="dxa"/>
          </w:tcPr>
          <w:p w14:paraId="2D61D54D" w14:textId="77777777" w:rsidR="00993F10" w:rsidRDefault="00993F10" w:rsidP="00B74626">
            <w:r>
              <w:t>Transfer $150 (limit = $100)</w:t>
            </w:r>
          </w:p>
        </w:tc>
        <w:tc>
          <w:tcPr>
            <w:tcW w:w="1440" w:type="dxa"/>
          </w:tcPr>
          <w:p w14:paraId="1D40B53B" w14:textId="77777777" w:rsidR="00993F10" w:rsidRDefault="00993F10" w:rsidP="00B74626">
            <w:r>
              <w:t>Error: transfer limit exceeded</w:t>
            </w:r>
          </w:p>
        </w:tc>
        <w:tc>
          <w:tcPr>
            <w:tcW w:w="1440" w:type="dxa"/>
          </w:tcPr>
          <w:p w14:paraId="56754C22" w14:textId="77777777" w:rsidR="00993F10" w:rsidRDefault="00993F10" w:rsidP="00B74626">
            <w:r>
              <w:t>Error message printed</w:t>
            </w:r>
          </w:p>
        </w:tc>
        <w:tc>
          <w:tcPr>
            <w:tcW w:w="1440" w:type="dxa"/>
          </w:tcPr>
          <w:p w14:paraId="6CF69AED" w14:textId="77777777" w:rsidR="00993F10" w:rsidRDefault="00993F10" w:rsidP="00B74626">
            <w:r>
              <w:t>Success</w:t>
            </w:r>
          </w:p>
        </w:tc>
      </w:tr>
    </w:tbl>
    <w:p w14:paraId="30B5AFC3" w14:textId="77777777" w:rsidR="00993F10" w:rsidRDefault="00993F10" w:rsidP="00B74626">
      <w:pPr>
        <w:pStyle w:val="Heading2"/>
      </w:pPr>
      <w:r>
        <w:t>iv. Analysis of Results</w:t>
      </w:r>
    </w:p>
    <w:p w14:paraId="45248D07" w14:textId="77777777" w:rsidR="00993F10" w:rsidRDefault="00993F10" w:rsidP="00B74626">
      <w:r>
        <w:t xml:space="preserve">All test cases </w:t>
      </w:r>
      <w:proofErr w:type="gramStart"/>
      <w:r>
        <w:t>executed</w:t>
      </w:r>
      <w:proofErr w:type="gramEnd"/>
      <w:r>
        <w:t xml:space="preserve"> as expected. Functionality tests </w:t>
      </w:r>
      <w:proofErr w:type="gramStart"/>
      <w:r>
        <w:t>validated</w:t>
      </w:r>
      <w:proofErr w:type="gramEnd"/>
      <w:r>
        <w:t xml:space="preserve"> correct flow from login to account operations. Boundary tests confirmed that the system rejects invalid inputs and enforces transaction limits. No unexpected behavior was observed during the CLI interaction tests.</w:t>
      </w:r>
    </w:p>
    <w:p w14:paraId="2643206F" w14:textId="77777777" w:rsidR="00993F10" w:rsidRDefault="00993F10" w:rsidP="00B74626">
      <w:pPr>
        <w:pStyle w:val="Heading2"/>
      </w:pPr>
      <w:r>
        <w:t>v. Interpretation Report</w:t>
      </w:r>
    </w:p>
    <w:p w14:paraId="78400276" w14:textId="77777777" w:rsidR="00993F10" w:rsidRDefault="00993F10" w:rsidP="00B74626">
      <w:r>
        <w:t>The CLI interface correctly implements all major functionalities required by the ATM system. Transactions involving deposits, withdrawals, and transfers are guarded by daily limits and input validations. Login methods function correctly using either username or account number. User feedback through console output is clear and consistent.</w:t>
      </w:r>
    </w:p>
    <w:sectPr w:rsidR="0099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785"/>
    <w:multiLevelType w:val="multilevel"/>
    <w:tmpl w:val="BD2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7D27"/>
    <w:multiLevelType w:val="multilevel"/>
    <w:tmpl w:val="3B0E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4653"/>
    <w:multiLevelType w:val="multilevel"/>
    <w:tmpl w:val="528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31A31"/>
    <w:multiLevelType w:val="multilevel"/>
    <w:tmpl w:val="F43C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E2CE5"/>
    <w:multiLevelType w:val="hybridMultilevel"/>
    <w:tmpl w:val="4A367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D3D2F"/>
    <w:multiLevelType w:val="multilevel"/>
    <w:tmpl w:val="FBD0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829560">
    <w:abstractNumId w:val="2"/>
  </w:num>
  <w:num w:numId="2" w16cid:durableId="1059861618">
    <w:abstractNumId w:val="0"/>
  </w:num>
  <w:num w:numId="3" w16cid:durableId="1640186611">
    <w:abstractNumId w:val="3"/>
  </w:num>
  <w:num w:numId="4" w16cid:durableId="213003399">
    <w:abstractNumId w:val="1"/>
  </w:num>
  <w:num w:numId="5" w16cid:durableId="1328435609">
    <w:abstractNumId w:val="5"/>
  </w:num>
  <w:num w:numId="6" w16cid:durableId="1242301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B1"/>
    <w:rsid w:val="0000793B"/>
    <w:rsid w:val="0007070F"/>
    <w:rsid w:val="000A28FD"/>
    <w:rsid w:val="002C523B"/>
    <w:rsid w:val="00320540"/>
    <w:rsid w:val="00493B51"/>
    <w:rsid w:val="0053703F"/>
    <w:rsid w:val="005961A5"/>
    <w:rsid w:val="005A120D"/>
    <w:rsid w:val="006C52B0"/>
    <w:rsid w:val="006F7D56"/>
    <w:rsid w:val="00773BC9"/>
    <w:rsid w:val="008220B1"/>
    <w:rsid w:val="008667B0"/>
    <w:rsid w:val="00873548"/>
    <w:rsid w:val="008C02F3"/>
    <w:rsid w:val="0093453B"/>
    <w:rsid w:val="00993F10"/>
    <w:rsid w:val="009B57D4"/>
    <w:rsid w:val="009C5474"/>
    <w:rsid w:val="009C589A"/>
    <w:rsid w:val="009D2EE9"/>
    <w:rsid w:val="00D835F4"/>
    <w:rsid w:val="00DF1E0A"/>
    <w:rsid w:val="00E9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7097"/>
  <w15:chartTrackingRefBased/>
  <w15:docId w15:val="{72C55440-8C43-48E6-81A9-75CD3AE6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93B"/>
  </w:style>
  <w:style w:type="paragraph" w:styleId="Heading1">
    <w:name w:val="heading 1"/>
    <w:basedOn w:val="Normal"/>
    <w:next w:val="Normal"/>
    <w:link w:val="Heading1Char"/>
    <w:uiPriority w:val="9"/>
    <w:qFormat/>
    <w:rsid w:val="0082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0B1"/>
    <w:rPr>
      <w:rFonts w:eastAsiaTheme="majorEastAsia" w:cstheme="majorBidi"/>
      <w:color w:val="272727" w:themeColor="text1" w:themeTint="D8"/>
    </w:rPr>
  </w:style>
  <w:style w:type="paragraph" w:styleId="Title">
    <w:name w:val="Title"/>
    <w:basedOn w:val="Normal"/>
    <w:next w:val="Normal"/>
    <w:link w:val="TitleChar"/>
    <w:uiPriority w:val="10"/>
    <w:qFormat/>
    <w:rsid w:val="0082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0B1"/>
    <w:pPr>
      <w:spacing w:before="160"/>
      <w:jc w:val="center"/>
    </w:pPr>
    <w:rPr>
      <w:i/>
      <w:iCs/>
      <w:color w:val="404040" w:themeColor="text1" w:themeTint="BF"/>
    </w:rPr>
  </w:style>
  <w:style w:type="character" w:customStyle="1" w:styleId="QuoteChar">
    <w:name w:val="Quote Char"/>
    <w:basedOn w:val="DefaultParagraphFont"/>
    <w:link w:val="Quote"/>
    <w:uiPriority w:val="29"/>
    <w:rsid w:val="008220B1"/>
    <w:rPr>
      <w:i/>
      <w:iCs/>
      <w:color w:val="404040" w:themeColor="text1" w:themeTint="BF"/>
    </w:rPr>
  </w:style>
  <w:style w:type="paragraph" w:styleId="ListParagraph">
    <w:name w:val="List Paragraph"/>
    <w:basedOn w:val="Normal"/>
    <w:uiPriority w:val="34"/>
    <w:qFormat/>
    <w:rsid w:val="008220B1"/>
    <w:pPr>
      <w:ind w:left="720"/>
      <w:contextualSpacing/>
    </w:pPr>
  </w:style>
  <w:style w:type="character" w:styleId="IntenseEmphasis">
    <w:name w:val="Intense Emphasis"/>
    <w:basedOn w:val="DefaultParagraphFont"/>
    <w:uiPriority w:val="21"/>
    <w:qFormat/>
    <w:rsid w:val="008220B1"/>
    <w:rPr>
      <w:i/>
      <w:iCs/>
      <w:color w:val="0F4761" w:themeColor="accent1" w:themeShade="BF"/>
    </w:rPr>
  </w:style>
  <w:style w:type="paragraph" w:styleId="IntenseQuote">
    <w:name w:val="Intense Quote"/>
    <w:basedOn w:val="Normal"/>
    <w:next w:val="Normal"/>
    <w:link w:val="IntenseQuoteChar"/>
    <w:uiPriority w:val="30"/>
    <w:qFormat/>
    <w:rsid w:val="0082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0B1"/>
    <w:rPr>
      <w:i/>
      <w:iCs/>
      <w:color w:val="0F4761" w:themeColor="accent1" w:themeShade="BF"/>
    </w:rPr>
  </w:style>
  <w:style w:type="character" w:styleId="IntenseReference">
    <w:name w:val="Intense Reference"/>
    <w:basedOn w:val="DefaultParagraphFont"/>
    <w:uiPriority w:val="32"/>
    <w:qFormat/>
    <w:rsid w:val="008220B1"/>
    <w:rPr>
      <w:b/>
      <w:bCs/>
      <w:smallCaps/>
      <w:color w:val="0F4761" w:themeColor="accent1" w:themeShade="BF"/>
      <w:spacing w:val="5"/>
    </w:rPr>
  </w:style>
  <w:style w:type="table" w:styleId="TableGrid">
    <w:name w:val="Table Grid"/>
    <w:basedOn w:val="TableNormal"/>
    <w:uiPriority w:val="59"/>
    <w:rsid w:val="006C52B0"/>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572068">
      <w:bodyDiv w:val="1"/>
      <w:marLeft w:val="0"/>
      <w:marRight w:val="0"/>
      <w:marTop w:val="0"/>
      <w:marBottom w:val="0"/>
      <w:divBdr>
        <w:top w:val="none" w:sz="0" w:space="0" w:color="auto"/>
        <w:left w:val="none" w:sz="0" w:space="0" w:color="auto"/>
        <w:bottom w:val="none" w:sz="0" w:space="0" w:color="auto"/>
        <w:right w:val="none" w:sz="0" w:space="0" w:color="auto"/>
      </w:divBdr>
      <w:divsChild>
        <w:div w:id="590627041">
          <w:marLeft w:val="0"/>
          <w:marRight w:val="0"/>
          <w:marTop w:val="100"/>
          <w:marBottom w:val="100"/>
          <w:divBdr>
            <w:top w:val="none" w:sz="0" w:space="0" w:color="auto"/>
            <w:left w:val="none" w:sz="0" w:space="0" w:color="auto"/>
            <w:bottom w:val="none" w:sz="0" w:space="0" w:color="auto"/>
            <w:right w:val="none" w:sz="0" w:space="0" w:color="auto"/>
          </w:divBdr>
          <w:divsChild>
            <w:div w:id="870074918">
              <w:marLeft w:val="0"/>
              <w:marRight w:val="0"/>
              <w:marTop w:val="750"/>
              <w:marBottom w:val="750"/>
              <w:divBdr>
                <w:top w:val="none" w:sz="0" w:space="0" w:color="auto"/>
                <w:left w:val="none" w:sz="0" w:space="0" w:color="auto"/>
                <w:bottom w:val="none" w:sz="0" w:space="0" w:color="auto"/>
                <w:right w:val="none" w:sz="0" w:space="0" w:color="auto"/>
              </w:divBdr>
              <w:divsChild>
                <w:div w:id="1738698971">
                  <w:marLeft w:val="0"/>
                  <w:marRight w:val="0"/>
                  <w:marTop w:val="0"/>
                  <w:marBottom w:val="0"/>
                  <w:divBdr>
                    <w:top w:val="none" w:sz="0" w:space="0" w:color="auto"/>
                    <w:left w:val="none" w:sz="0" w:space="0" w:color="auto"/>
                    <w:bottom w:val="none" w:sz="0" w:space="0" w:color="auto"/>
                    <w:right w:val="none" w:sz="0" w:space="0" w:color="auto"/>
                  </w:divBdr>
                  <w:divsChild>
                    <w:div w:id="870459190">
                      <w:marLeft w:val="0"/>
                      <w:marRight w:val="0"/>
                      <w:marTop w:val="0"/>
                      <w:marBottom w:val="0"/>
                      <w:divBdr>
                        <w:top w:val="none" w:sz="0" w:space="0" w:color="auto"/>
                        <w:left w:val="none" w:sz="0" w:space="0" w:color="auto"/>
                        <w:bottom w:val="none" w:sz="0" w:space="0" w:color="auto"/>
                        <w:right w:val="none" w:sz="0" w:space="0" w:color="auto"/>
                      </w:divBdr>
                      <w:divsChild>
                        <w:div w:id="15541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2293">
          <w:marLeft w:val="0"/>
          <w:marRight w:val="0"/>
          <w:marTop w:val="100"/>
          <w:marBottom w:val="100"/>
          <w:divBdr>
            <w:top w:val="dashed" w:sz="6" w:space="0" w:color="A8A8A8"/>
            <w:left w:val="none" w:sz="0" w:space="0" w:color="auto"/>
            <w:bottom w:val="none" w:sz="0" w:space="0" w:color="auto"/>
            <w:right w:val="none" w:sz="0" w:space="0" w:color="auto"/>
          </w:divBdr>
          <w:divsChild>
            <w:div w:id="1495799479">
              <w:marLeft w:val="0"/>
              <w:marRight w:val="0"/>
              <w:marTop w:val="750"/>
              <w:marBottom w:val="750"/>
              <w:divBdr>
                <w:top w:val="none" w:sz="0" w:space="0" w:color="auto"/>
                <w:left w:val="none" w:sz="0" w:space="0" w:color="auto"/>
                <w:bottom w:val="none" w:sz="0" w:space="0" w:color="auto"/>
                <w:right w:val="none" w:sz="0" w:space="0" w:color="auto"/>
              </w:divBdr>
              <w:divsChild>
                <w:div w:id="1274902252">
                  <w:marLeft w:val="0"/>
                  <w:marRight w:val="0"/>
                  <w:marTop w:val="0"/>
                  <w:marBottom w:val="0"/>
                  <w:divBdr>
                    <w:top w:val="none" w:sz="0" w:space="0" w:color="auto"/>
                    <w:left w:val="none" w:sz="0" w:space="0" w:color="auto"/>
                    <w:bottom w:val="none" w:sz="0" w:space="0" w:color="auto"/>
                    <w:right w:val="none" w:sz="0" w:space="0" w:color="auto"/>
                  </w:divBdr>
                  <w:divsChild>
                    <w:div w:id="1826119472">
                      <w:marLeft w:val="0"/>
                      <w:marRight w:val="0"/>
                      <w:marTop w:val="0"/>
                      <w:marBottom w:val="0"/>
                      <w:divBdr>
                        <w:top w:val="none" w:sz="0" w:space="0" w:color="auto"/>
                        <w:left w:val="none" w:sz="0" w:space="0" w:color="auto"/>
                        <w:bottom w:val="none" w:sz="0" w:space="0" w:color="auto"/>
                        <w:right w:val="none" w:sz="0" w:space="0" w:color="auto"/>
                      </w:divBdr>
                      <w:divsChild>
                        <w:div w:id="164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85184">
      <w:bodyDiv w:val="1"/>
      <w:marLeft w:val="0"/>
      <w:marRight w:val="0"/>
      <w:marTop w:val="0"/>
      <w:marBottom w:val="0"/>
      <w:divBdr>
        <w:top w:val="none" w:sz="0" w:space="0" w:color="auto"/>
        <w:left w:val="none" w:sz="0" w:space="0" w:color="auto"/>
        <w:bottom w:val="none" w:sz="0" w:space="0" w:color="auto"/>
        <w:right w:val="none" w:sz="0" w:space="0" w:color="auto"/>
      </w:divBdr>
      <w:divsChild>
        <w:div w:id="112557938">
          <w:marLeft w:val="0"/>
          <w:marRight w:val="0"/>
          <w:marTop w:val="0"/>
          <w:marBottom w:val="0"/>
          <w:divBdr>
            <w:top w:val="none" w:sz="0" w:space="0" w:color="auto"/>
            <w:left w:val="none" w:sz="0" w:space="0" w:color="auto"/>
            <w:bottom w:val="none" w:sz="0" w:space="0" w:color="auto"/>
            <w:right w:val="none" w:sz="0" w:space="0" w:color="auto"/>
          </w:divBdr>
          <w:divsChild>
            <w:div w:id="8362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4900">
      <w:bodyDiv w:val="1"/>
      <w:marLeft w:val="0"/>
      <w:marRight w:val="0"/>
      <w:marTop w:val="0"/>
      <w:marBottom w:val="0"/>
      <w:divBdr>
        <w:top w:val="none" w:sz="0" w:space="0" w:color="auto"/>
        <w:left w:val="none" w:sz="0" w:space="0" w:color="auto"/>
        <w:bottom w:val="none" w:sz="0" w:space="0" w:color="auto"/>
        <w:right w:val="none" w:sz="0" w:space="0" w:color="auto"/>
      </w:divBdr>
      <w:divsChild>
        <w:div w:id="1295718063">
          <w:marLeft w:val="0"/>
          <w:marRight w:val="0"/>
          <w:marTop w:val="100"/>
          <w:marBottom w:val="100"/>
          <w:divBdr>
            <w:top w:val="none" w:sz="0" w:space="0" w:color="auto"/>
            <w:left w:val="none" w:sz="0" w:space="0" w:color="auto"/>
            <w:bottom w:val="none" w:sz="0" w:space="0" w:color="auto"/>
            <w:right w:val="none" w:sz="0" w:space="0" w:color="auto"/>
          </w:divBdr>
          <w:divsChild>
            <w:div w:id="819663135">
              <w:marLeft w:val="0"/>
              <w:marRight w:val="0"/>
              <w:marTop w:val="750"/>
              <w:marBottom w:val="750"/>
              <w:divBdr>
                <w:top w:val="none" w:sz="0" w:space="0" w:color="auto"/>
                <w:left w:val="none" w:sz="0" w:space="0" w:color="auto"/>
                <w:bottom w:val="none" w:sz="0" w:space="0" w:color="auto"/>
                <w:right w:val="none" w:sz="0" w:space="0" w:color="auto"/>
              </w:divBdr>
              <w:divsChild>
                <w:div w:id="1910841834">
                  <w:marLeft w:val="0"/>
                  <w:marRight w:val="0"/>
                  <w:marTop w:val="0"/>
                  <w:marBottom w:val="0"/>
                  <w:divBdr>
                    <w:top w:val="none" w:sz="0" w:space="0" w:color="auto"/>
                    <w:left w:val="none" w:sz="0" w:space="0" w:color="auto"/>
                    <w:bottom w:val="none" w:sz="0" w:space="0" w:color="auto"/>
                    <w:right w:val="none" w:sz="0" w:space="0" w:color="auto"/>
                  </w:divBdr>
                  <w:divsChild>
                    <w:div w:id="895942786">
                      <w:marLeft w:val="0"/>
                      <w:marRight w:val="0"/>
                      <w:marTop w:val="0"/>
                      <w:marBottom w:val="0"/>
                      <w:divBdr>
                        <w:top w:val="none" w:sz="0" w:space="0" w:color="auto"/>
                        <w:left w:val="none" w:sz="0" w:space="0" w:color="auto"/>
                        <w:bottom w:val="none" w:sz="0" w:space="0" w:color="auto"/>
                        <w:right w:val="none" w:sz="0" w:space="0" w:color="auto"/>
                      </w:divBdr>
                      <w:divsChild>
                        <w:div w:id="13506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8659">
          <w:marLeft w:val="0"/>
          <w:marRight w:val="0"/>
          <w:marTop w:val="100"/>
          <w:marBottom w:val="100"/>
          <w:divBdr>
            <w:top w:val="dashed" w:sz="6" w:space="0" w:color="A8A8A8"/>
            <w:left w:val="none" w:sz="0" w:space="0" w:color="auto"/>
            <w:bottom w:val="none" w:sz="0" w:space="0" w:color="auto"/>
            <w:right w:val="none" w:sz="0" w:space="0" w:color="auto"/>
          </w:divBdr>
          <w:divsChild>
            <w:div w:id="1982684770">
              <w:marLeft w:val="0"/>
              <w:marRight w:val="0"/>
              <w:marTop w:val="750"/>
              <w:marBottom w:val="750"/>
              <w:divBdr>
                <w:top w:val="none" w:sz="0" w:space="0" w:color="auto"/>
                <w:left w:val="none" w:sz="0" w:space="0" w:color="auto"/>
                <w:bottom w:val="none" w:sz="0" w:space="0" w:color="auto"/>
                <w:right w:val="none" w:sz="0" w:space="0" w:color="auto"/>
              </w:divBdr>
              <w:divsChild>
                <w:div w:id="555746391">
                  <w:marLeft w:val="0"/>
                  <w:marRight w:val="0"/>
                  <w:marTop w:val="0"/>
                  <w:marBottom w:val="0"/>
                  <w:divBdr>
                    <w:top w:val="none" w:sz="0" w:space="0" w:color="auto"/>
                    <w:left w:val="none" w:sz="0" w:space="0" w:color="auto"/>
                    <w:bottom w:val="none" w:sz="0" w:space="0" w:color="auto"/>
                    <w:right w:val="none" w:sz="0" w:space="0" w:color="auto"/>
                  </w:divBdr>
                  <w:divsChild>
                    <w:div w:id="1469595009">
                      <w:marLeft w:val="0"/>
                      <w:marRight w:val="0"/>
                      <w:marTop w:val="0"/>
                      <w:marBottom w:val="0"/>
                      <w:divBdr>
                        <w:top w:val="none" w:sz="0" w:space="0" w:color="auto"/>
                        <w:left w:val="none" w:sz="0" w:space="0" w:color="auto"/>
                        <w:bottom w:val="none" w:sz="0" w:space="0" w:color="auto"/>
                        <w:right w:val="none" w:sz="0" w:space="0" w:color="auto"/>
                      </w:divBdr>
                      <w:divsChild>
                        <w:div w:id="1398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4330">
      <w:bodyDiv w:val="1"/>
      <w:marLeft w:val="0"/>
      <w:marRight w:val="0"/>
      <w:marTop w:val="0"/>
      <w:marBottom w:val="0"/>
      <w:divBdr>
        <w:top w:val="none" w:sz="0" w:space="0" w:color="auto"/>
        <w:left w:val="none" w:sz="0" w:space="0" w:color="auto"/>
        <w:bottom w:val="none" w:sz="0" w:space="0" w:color="auto"/>
        <w:right w:val="none" w:sz="0" w:space="0" w:color="auto"/>
      </w:divBdr>
      <w:divsChild>
        <w:div w:id="1722244291">
          <w:marLeft w:val="0"/>
          <w:marRight w:val="0"/>
          <w:marTop w:val="0"/>
          <w:marBottom w:val="0"/>
          <w:divBdr>
            <w:top w:val="none" w:sz="0" w:space="0" w:color="auto"/>
            <w:left w:val="none" w:sz="0" w:space="0" w:color="auto"/>
            <w:bottom w:val="none" w:sz="0" w:space="0" w:color="auto"/>
            <w:right w:val="none" w:sz="0" w:space="0" w:color="auto"/>
          </w:divBdr>
          <w:divsChild>
            <w:div w:id="2821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etmayer6@gmail.com</dc:creator>
  <cp:keywords/>
  <dc:description/>
  <cp:lastModifiedBy>Josh Scheitler</cp:lastModifiedBy>
  <cp:revision>4</cp:revision>
  <dcterms:created xsi:type="dcterms:W3CDTF">2025-04-16T18:49:00Z</dcterms:created>
  <dcterms:modified xsi:type="dcterms:W3CDTF">2025-04-16T19:00:00Z</dcterms:modified>
</cp:coreProperties>
</file>