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CA" w:rsidRDefault="00A573B2" w:rsidP="00A573B2">
      <w:pPr>
        <w:pStyle w:val="berschrift1"/>
      </w:pPr>
      <w:r>
        <w:t xml:space="preserve">Plugin Status Chart </w:t>
      </w:r>
      <w:proofErr w:type="spellStart"/>
      <w:r>
        <w:t>Toolkit</w:t>
      </w:r>
      <w:proofErr w:type="spellEnd"/>
      <w:r>
        <w:t xml:space="preserve"> (SCT) - Technische Dokumentation</w:t>
      </w:r>
    </w:p>
    <w:p w:rsidR="00A573B2" w:rsidRDefault="00A573B2" w:rsidP="00A573B2">
      <w:r>
        <w:t xml:space="preserve">Das Plugin Status Chart </w:t>
      </w:r>
      <w:proofErr w:type="spellStart"/>
      <w:r>
        <w:t>Toolkit</w:t>
      </w:r>
      <w:proofErr w:type="spellEnd"/>
      <w:r>
        <w:t xml:space="preserve"> (SCT) ist </w:t>
      </w:r>
      <w:r w:rsidR="003B1590">
        <w:t>e</w:t>
      </w:r>
      <w:r>
        <w:t xml:space="preserve">in APEX Dynamic-Action Plugin zur Erstellung komplexer APEX-Formulare ohne den ansonsten notwendigen Overhead vieler Dynamic Actions zur Verwaltung des Status der Formularelemente auf </w:t>
      </w:r>
      <w:r w:rsidR="000D077C">
        <w:t>einer</w:t>
      </w:r>
      <w:r>
        <w:t xml:space="preserve"> APEX Seite.</w:t>
      </w:r>
    </w:p>
    <w:p w:rsidR="00A573B2" w:rsidRDefault="00A573B2" w:rsidP="00A573B2">
      <w:r>
        <w:t>Es basiert auf der Extraktion der Entscheidungslogik, welches Formularelement welchen Sichtbarkeitsstatus und Wert haben soll, in eine Regeltabelle innerhalb der Datenbank. Auf diesem Weg wird diese Logik zentralisiert und dadurch übersichtlicher, zudem lassen sich Seiteneffekte der Regeln einfacher detektieren, weil das Plugin dem Entwickler Informationen über die Regel gibt, die für einen konkreten Status der Anwendung verwendet wurde.</w:t>
      </w:r>
    </w:p>
    <w:p w:rsidR="00A573B2" w:rsidRDefault="00A573B2" w:rsidP="00A573B2">
      <w:r>
        <w:t>Das Plugin hat folgenden Funktionsumfang:</w:t>
      </w:r>
    </w:p>
    <w:p w:rsidR="00A573B2" w:rsidRDefault="00A573B2" w:rsidP="00A573B2">
      <w:pPr>
        <w:pStyle w:val="Listenabsatz"/>
        <w:numPr>
          <w:ilvl w:val="0"/>
          <w:numId w:val="1"/>
        </w:numPr>
      </w:pPr>
      <w:r>
        <w:t xml:space="preserve">Verwaltung des Sichtbarkeitsstatus von Formularelementen (aktiv, </w:t>
      </w:r>
      <w:proofErr w:type="spellStart"/>
      <w:r>
        <w:t>deaktiv</w:t>
      </w:r>
      <w:proofErr w:type="spellEnd"/>
      <w:r>
        <w:t>, sichtbar, versteckt)</w:t>
      </w:r>
    </w:p>
    <w:p w:rsidR="00A573B2" w:rsidRDefault="00A573B2" w:rsidP="00A573B2">
      <w:pPr>
        <w:pStyle w:val="Listenabsatz"/>
        <w:numPr>
          <w:ilvl w:val="0"/>
          <w:numId w:val="1"/>
        </w:numPr>
      </w:pPr>
      <w:r>
        <w:t>Validierung der Eingaben, Ausgabe entsprechender Fehlermeldungen</w:t>
      </w:r>
    </w:p>
    <w:p w:rsidR="00A573B2" w:rsidRDefault="00A573B2" w:rsidP="00A573B2">
      <w:pPr>
        <w:pStyle w:val="Listenabsatz"/>
        <w:numPr>
          <w:ilvl w:val="0"/>
          <w:numId w:val="1"/>
        </w:numPr>
      </w:pPr>
      <w:r>
        <w:t>Verwaltung des Session State, Ermittlung von Elementwerten basierend auf der Auswahl des Benutzers der Anwendung</w:t>
      </w:r>
    </w:p>
    <w:p w:rsidR="00A573B2" w:rsidRDefault="003B1590" w:rsidP="00A573B2">
      <w:pPr>
        <w:pStyle w:val="Listenabsatz"/>
        <w:numPr>
          <w:ilvl w:val="0"/>
          <w:numId w:val="1"/>
        </w:numPr>
      </w:pPr>
      <w:r>
        <w:t>Rekursive</w:t>
      </w:r>
      <w:r w:rsidR="00A573B2">
        <w:t xml:space="preserve"> Regelauslösung</w:t>
      </w:r>
    </w:p>
    <w:p w:rsidR="00A573B2" w:rsidRDefault="00A573B2" w:rsidP="00A573B2">
      <w:pPr>
        <w:pStyle w:val="Listenabsatz"/>
        <w:numPr>
          <w:ilvl w:val="0"/>
          <w:numId w:val="1"/>
        </w:numPr>
      </w:pPr>
      <w:r>
        <w:t>Einfache Administration: Das Plugin erfordert keinerlei Administration auf der Anwendungsseite, alle notwendigen Eventhandler, die Auswahl der zu übertragenden Elementwerte und alle weitere Konfiguration wird automatisch aus den eingegebenen Regeln abgeleitet</w:t>
      </w:r>
    </w:p>
    <w:p w:rsidR="00A573B2" w:rsidRDefault="00A573B2" w:rsidP="00A573B2">
      <w:r>
        <w:t xml:space="preserve">Alle Funktionen des Plugins werden dynamisch über </w:t>
      </w:r>
      <w:r w:rsidR="0026786D" w:rsidRPr="0026786D">
        <w:rPr>
          <w:rStyle w:val="CodeSnippetZchn"/>
        </w:rPr>
        <w:t>AJAX</w:t>
      </w:r>
      <w:r>
        <w:t>-Aufrufe angeboten, ein erneutes Laden der Anwendungsseite erfolgt nicht.</w:t>
      </w:r>
    </w:p>
    <w:p w:rsidR="00A573B2" w:rsidRDefault="00A573B2" w:rsidP="00A573B2">
      <w:pPr>
        <w:pStyle w:val="berschrift2"/>
      </w:pPr>
      <w:r>
        <w:t>Konzept des Plugins</w:t>
      </w:r>
    </w:p>
    <w:p w:rsidR="00A573B2" w:rsidRDefault="00A573B2" w:rsidP="00A573B2">
      <w:r>
        <w:t xml:space="preserve">Das Plugin basiert auf der Tatsache, dass komplexe Fallunterscheidungen immer auch in SQL als </w:t>
      </w:r>
      <w:r w:rsidR="0026786D" w:rsidRPr="0026786D">
        <w:rPr>
          <w:rStyle w:val="CodeSnippetZchn"/>
        </w:rPr>
        <w:t>WHERE</w:t>
      </w:r>
      <w:r>
        <w:t xml:space="preserve">-Klausel ausgedrückt werden können. Anstatt eine Fallunterscheidung diskret, z.B. in PL/SQL oder JavaScript zu programmieren, werden die Regeln als Fragmente einer </w:t>
      </w:r>
      <w:r w:rsidR="0026786D" w:rsidRPr="0026786D">
        <w:rPr>
          <w:rStyle w:val="CodeSnippetZchn"/>
        </w:rPr>
        <w:t>WHERE</w:t>
      </w:r>
      <w:r>
        <w:t>-Klausel ausgedrückt und in einer Datenbanktabelle gespeichert. Eine Regel besteht, neben der Bedingung, aus einer Sammlung von Aktionen, die ausgeführt werden sollen, wenn diese Regel angewendet werden soll.</w:t>
      </w:r>
      <w:r w:rsidR="003D007D">
        <w:t xml:space="preserve"> Diese Aktionen können entweder innerhalb der Datenbank als PL/SQL-Aktionen, oder im Browser, als JavaScript-Aktionen,  ausgeführt werden. Regeln werden in der Datenbank in Regelgruppen organisiert, deren anwendungsweit eindeutiger Regelgruppenname durch das Plugin referenziert wird. Dadurch ist es möglich, Regeln in Gruppen zu organisieren und eine oder mehrere Regelgruppen auf einer Anwendungsseite zu definieren. Für jede Regelgruppe muss auf der Anwendungsseite eine Instanz des Plugins angelegt werden.</w:t>
      </w:r>
    </w:p>
    <w:p w:rsidR="00A573B2" w:rsidRDefault="00A573B2" w:rsidP="00A573B2">
      <w:r>
        <w:t xml:space="preserve">Das Plugin liest beim Aufruf den aktuellen Zustand aller »relevanter« Seitenelemente im Browser und stellt diese Werte einer SQL-Abfrage zur Verfügung, die anschließend durch die, in der </w:t>
      </w:r>
      <w:r w:rsidR="0026786D" w:rsidRPr="0026786D">
        <w:rPr>
          <w:rStyle w:val="CodeSnippetZchn"/>
        </w:rPr>
        <w:t>WHERE</w:t>
      </w:r>
      <w:r>
        <w:t xml:space="preserve">-Klausel enthaltenen, Regeln geprüft werden. Die erste Regel gemäß eines Sortierkriteriums, das bei der Regeldefinition festgelegt wird, die zu </w:t>
      </w:r>
      <w:r w:rsidR="0026786D" w:rsidRPr="0026786D">
        <w:rPr>
          <w:rStyle w:val="CodeSnippetZchn"/>
        </w:rPr>
        <w:t>TRUE</w:t>
      </w:r>
      <w:r>
        <w:t xml:space="preserve"> evaluiert, legt das weitere Verhalten des Plugins fest, indem die Aktionen dieser Regel ausgeführt bzw. im Browser veranlasst werden.</w:t>
      </w:r>
    </w:p>
    <w:p w:rsidR="003C0B58" w:rsidRDefault="003D007D" w:rsidP="00A573B2">
      <w:r>
        <w:lastRenderedPageBreak/>
        <w:t>Als »relevant« werden im Plugin die Seitenele</w:t>
      </w:r>
      <w:r w:rsidR="003B1590">
        <w:t>mente betrachtet, die in einer Einzelr</w:t>
      </w:r>
      <w:r>
        <w:t xml:space="preserve">egel der Regelgruppe angesprochen werden. Ist also eine </w:t>
      </w:r>
      <w:r w:rsidR="002D604B">
        <w:t>Einzelr</w:t>
      </w:r>
      <w:r>
        <w:t xml:space="preserve">egel definiert als </w:t>
      </w:r>
      <w:r w:rsidR="0026786D" w:rsidRPr="0026786D">
        <w:rPr>
          <w:rStyle w:val="CodeSnippetZchn"/>
        </w:rPr>
        <w:t>P1_VALID_FROM</w:t>
      </w:r>
      <w:r>
        <w:t xml:space="preserve"> &lt; </w:t>
      </w:r>
      <w:r w:rsidR="0026786D" w:rsidRPr="0026786D">
        <w:rPr>
          <w:rStyle w:val="CodeSnippetZchn"/>
        </w:rPr>
        <w:t>P1_VALID_TIL</w:t>
      </w:r>
      <w:r>
        <w:t xml:space="preserve">, extrahiert das Plugin daraus die beiden Elemente </w:t>
      </w:r>
      <w:r w:rsidR="0026786D" w:rsidRPr="0026786D">
        <w:rPr>
          <w:rStyle w:val="CodeSnippetZchn"/>
        </w:rPr>
        <w:t>P1_VALID_FROM</w:t>
      </w:r>
      <w:r>
        <w:t xml:space="preserve"> und </w:t>
      </w:r>
      <w:r w:rsidR="0026786D" w:rsidRPr="0026786D">
        <w:rPr>
          <w:rStyle w:val="CodeSnippetZchn"/>
        </w:rPr>
        <w:t>P1_VALID_TIL</w:t>
      </w:r>
      <w:r>
        <w:t xml:space="preserve"> als relevant. </w:t>
      </w:r>
      <w:r w:rsidR="003C0B58">
        <w:t>Extrahierte Elemente müssen auf der Anwendungsseite verwendet worden sein, oder als Anwendungselemente zur Verfügung stehen. Wird ein Element verwendet, dass nicht vorhanden ist, validiert die Regel nicht.</w:t>
      </w:r>
    </w:p>
    <w:p w:rsidR="003D007D" w:rsidRDefault="003C0B58" w:rsidP="00A573B2">
      <w:r>
        <w:t>Dass die relevanten Elemente extrahiert werden,</w:t>
      </w:r>
      <w:r w:rsidR="003D007D">
        <w:t xml:space="preserve"> hat zur Folge, dass ...</w:t>
      </w:r>
    </w:p>
    <w:p w:rsidR="003D007D" w:rsidRDefault="003D007D" w:rsidP="003D007D">
      <w:pPr>
        <w:pStyle w:val="Listenabsatz"/>
        <w:numPr>
          <w:ilvl w:val="0"/>
          <w:numId w:val="2"/>
        </w:numPr>
      </w:pPr>
      <w:r>
        <w:t xml:space="preserve">diese beiden Elemente durch das Plugin mit einem Eventhandler für den </w:t>
      </w:r>
      <w:r w:rsidR="0026786D" w:rsidRPr="0026786D">
        <w:rPr>
          <w:rStyle w:val="CodeSnippetZchn"/>
        </w:rPr>
        <w:t>CHANGE</w:t>
      </w:r>
      <w:r>
        <w:t xml:space="preserve">-Event </w:t>
      </w:r>
      <w:r w:rsidR="0026786D">
        <w:t xml:space="preserve">(oder </w:t>
      </w:r>
      <w:r w:rsidR="0026786D" w:rsidRPr="0026786D">
        <w:rPr>
          <w:rStyle w:val="CodeSnippetZchn"/>
        </w:rPr>
        <w:t>CLICK</w:t>
      </w:r>
      <w:r w:rsidR="0026786D">
        <w:t xml:space="preserve">-Event, wenn es sich um eine Schaltfläche handelt) </w:t>
      </w:r>
      <w:r>
        <w:t xml:space="preserve">versehen werden. Dadurch wird die Verarbeitung der geänderten Eingaben dieser Elemente </w:t>
      </w:r>
      <w:r w:rsidR="0026786D">
        <w:t xml:space="preserve">oder der Klick auf die Schaltfläche </w:t>
      </w:r>
      <w:r>
        <w:t>durch das Plugin ausgelöst</w:t>
      </w:r>
    </w:p>
    <w:p w:rsidR="003D007D" w:rsidRDefault="003D007D" w:rsidP="003D007D">
      <w:pPr>
        <w:pStyle w:val="Listenabsatz"/>
        <w:numPr>
          <w:ilvl w:val="0"/>
          <w:numId w:val="2"/>
        </w:numPr>
      </w:pPr>
      <w:r>
        <w:t>beim Aufruf des Plugins die aktuellen Elementwerte dieser Elemente in den Session State der APEX-Anwendung kopiert werden. Dadurch stehen die aktuellen Elementwerte der SQL-Regelabfrage zur Verfügung</w:t>
      </w:r>
    </w:p>
    <w:p w:rsidR="003D007D" w:rsidRDefault="003D007D" w:rsidP="003D007D">
      <w:r>
        <w:t>Sollte das Plugin Daten der Anwendungselemente im Session State ändern, werden diese in der Antwort des Plugins an die Anwendung übergeben und durch das Plugin in die entsprechenden Formularelemente eingefügt. Es können nicht nur »relevante«, sondern alle Formularelemente der Seite durch das Plugin gesetzt werden.</w:t>
      </w:r>
    </w:p>
    <w:p w:rsidR="004065F8" w:rsidRDefault="004065F8" w:rsidP="004065F8">
      <w:pPr>
        <w:pStyle w:val="berschrift2"/>
      </w:pPr>
      <w:r>
        <w:t>Technische Umsetzung</w:t>
      </w:r>
      <w:r w:rsidR="00541C52">
        <w:t>: Module</w:t>
      </w:r>
    </w:p>
    <w:p w:rsidR="004065F8" w:rsidRDefault="004065F8" w:rsidP="004065F8">
      <w:r>
        <w:t xml:space="preserve">Das Plugin besteht aus mehreren </w:t>
      </w:r>
      <w:r w:rsidR="00541C52">
        <w:t>Modulen</w:t>
      </w:r>
      <w:r>
        <w:t xml:space="preserve">: </w:t>
      </w:r>
    </w:p>
    <w:p w:rsidR="004065F8" w:rsidRDefault="0026786D" w:rsidP="004065F8">
      <w:pPr>
        <w:pStyle w:val="Listenabsatz"/>
        <w:numPr>
          <w:ilvl w:val="0"/>
          <w:numId w:val="3"/>
        </w:numPr>
      </w:pPr>
      <w:r>
        <w:t>Kernfunktionalität</w:t>
      </w:r>
      <w:r>
        <w:br/>
        <w:t>I</w:t>
      </w:r>
      <w:r w:rsidR="004065F8">
        <w:t xml:space="preserve">mplementiert in den Packages </w:t>
      </w:r>
      <w:r w:rsidRPr="0026786D">
        <w:rPr>
          <w:rStyle w:val="CodeSnippetZchn"/>
        </w:rPr>
        <w:t>SCT_ADMIN</w:t>
      </w:r>
      <w:r w:rsidR="004065F8">
        <w:t xml:space="preserve"> und </w:t>
      </w:r>
      <w:r w:rsidRPr="0026786D">
        <w:rPr>
          <w:rStyle w:val="CodeSnippetZchn"/>
        </w:rPr>
        <w:t>SCT_CONS</w:t>
      </w:r>
      <w:r w:rsidR="006D3136">
        <w:rPr>
          <w:rStyle w:val="CodeSnippetZchn"/>
        </w:rPr>
        <w:t xml:space="preserve"> sowie den Tabellen SCT_%</w:t>
      </w:r>
    </w:p>
    <w:p w:rsidR="004065F8" w:rsidRDefault="0026786D" w:rsidP="004065F8">
      <w:pPr>
        <w:pStyle w:val="Listenabsatz"/>
        <w:numPr>
          <w:ilvl w:val="0"/>
          <w:numId w:val="3"/>
        </w:numPr>
      </w:pPr>
      <w:r>
        <w:t>Plugin</w:t>
      </w:r>
      <w:r>
        <w:br/>
      </w:r>
      <w:r w:rsidR="004065F8">
        <w:t xml:space="preserve">Das eigentliche APEX-Plugin, implementiert im Package </w:t>
      </w:r>
      <w:r w:rsidRPr="0026786D">
        <w:rPr>
          <w:rStyle w:val="CodeSnippetZchn"/>
        </w:rPr>
        <w:t>PLUGIN_SCT</w:t>
      </w:r>
      <w:r w:rsidR="008831C2">
        <w:t xml:space="preserve"> sowie den JavaScript-Dateien SCT.js und SCTApex.js</w:t>
      </w:r>
      <w:r w:rsidR="0010455D">
        <w:t xml:space="preserve"> (Im Falle von DRV: ekasse.js)</w:t>
      </w:r>
    </w:p>
    <w:p w:rsidR="008831C2" w:rsidRDefault="0026786D" w:rsidP="004065F8">
      <w:pPr>
        <w:pStyle w:val="Listenabsatz"/>
        <w:numPr>
          <w:ilvl w:val="0"/>
          <w:numId w:val="3"/>
        </w:numPr>
      </w:pPr>
      <w:r>
        <w:t>APEX-Anwendung</w:t>
      </w:r>
      <w:r>
        <w:br/>
      </w:r>
      <w:r w:rsidR="008831C2">
        <w:t xml:space="preserve">APEX-Anwendung zur Verwaltung der Regelgruppen, Einzelregeln, Aktionen und Aktionstypen, implementiert im Package </w:t>
      </w:r>
      <w:r w:rsidRPr="0026786D">
        <w:rPr>
          <w:rStyle w:val="CodeSnippetZchn"/>
        </w:rPr>
        <w:t>UI_SCT_PKG</w:t>
      </w:r>
      <w:r w:rsidR="008831C2">
        <w:t xml:space="preserve"> sowie der APEX-Anwendung selbst</w:t>
      </w:r>
    </w:p>
    <w:p w:rsidR="008831C2" w:rsidRDefault="008831C2" w:rsidP="008831C2">
      <w:pPr>
        <w:pStyle w:val="berschrift3"/>
      </w:pPr>
      <w:r>
        <w:t xml:space="preserve">Kernfunktionalität: Package </w:t>
      </w:r>
      <w:r w:rsidR="0026786D" w:rsidRPr="0026786D">
        <w:rPr>
          <w:rStyle w:val="CodeSnippetZchn"/>
        </w:rPr>
        <w:t>SCT_ADMIN</w:t>
      </w:r>
    </w:p>
    <w:p w:rsidR="008831C2" w:rsidRDefault="008831C2" w:rsidP="008831C2">
      <w:r>
        <w:t xml:space="preserve">Das Package </w:t>
      </w:r>
      <w:r w:rsidR="0026786D" w:rsidRPr="0026786D">
        <w:rPr>
          <w:rStyle w:val="CodeSnippetZchn"/>
        </w:rPr>
        <w:t>SCT_ADMIN</w:t>
      </w:r>
      <w:r>
        <w:t xml:space="preserve"> enthält die zentrale Logik des Projekts, die hier definierten Methoden werden einerseits direkt, andererseits durch die Package</w:t>
      </w:r>
      <w:r w:rsidR="0026786D">
        <w:t>s</w:t>
      </w:r>
      <w:r>
        <w:t xml:space="preserve"> </w:t>
      </w:r>
      <w:r w:rsidR="0026786D" w:rsidRPr="0026786D">
        <w:rPr>
          <w:rStyle w:val="CodeSnippetZchn"/>
        </w:rPr>
        <w:t>PLUGIN_SCT</w:t>
      </w:r>
      <w:r>
        <w:t xml:space="preserve"> sowie </w:t>
      </w:r>
      <w:r w:rsidR="0026786D" w:rsidRPr="0026786D">
        <w:rPr>
          <w:rStyle w:val="CodeSnippetZchn"/>
        </w:rPr>
        <w:t>UI_SCT_PKG</w:t>
      </w:r>
      <w:r>
        <w:t xml:space="preserve"> aufgerufen. Das Package umfasst mehrere Funktionsbereiche:</w:t>
      </w:r>
    </w:p>
    <w:p w:rsidR="008831C2" w:rsidRDefault="0026786D" w:rsidP="008831C2">
      <w:pPr>
        <w:pStyle w:val="Listenabsatz"/>
        <w:numPr>
          <w:ilvl w:val="0"/>
          <w:numId w:val="4"/>
        </w:numPr>
      </w:pPr>
      <w:r>
        <w:t>Administration</w:t>
      </w:r>
      <w:r>
        <w:br/>
      </w:r>
      <w:r w:rsidR="008831C2">
        <w:t>Erstellung und Verwaltung von Regelgruppen, Einzelregeln, Aktionen und Aktionstypen</w:t>
      </w:r>
      <w:r>
        <w:t>, Methoden zum Im- und Export von Regelgruppen zur Integration des Plugins in einen APEX-</w:t>
      </w:r>
      <w:proofErr w:type="spellStart"/>
      <w:r>
        <w:t>Deploymentzyklus</w:t>
      </w:r>
      <w:proofErr w:type="spellEnd"/>
    </w:p>
    <w:p w:rsidR="008831C2" w:rsidRDefault="0026786D" w:rsidP="008831C2">
      <w:pPr>
        <w:pStyle w:val="Listenabsatz"/>
        <w:numPr>
          <w:ilvl w:val="0"/>
          <w:numId w:val="4"/>
        </w:numPr>
      </w:pPr>
      <w:r>
        <w:t>Interne Verwaltung</w:t>
      </w:r>
      <w:r>
        <w:br/>
      </w:r>
      <w:r w:rsidR="008831C2">
        <w:t>Automatisierte Definition der Regelabfragen</w:t>
      </w:r>
      <w:r>
        <w:t>, Prüfung von Regeln</w:t>
      </w:r>
    </w:p>
    <w:p w:rsidR="008831C2" w:rsidRDefault="0026786D" w:rsidP="0026786D">
      <w:pPr>
        <w:pStyle w:val="Listenabsatz"/>
        <w:numPr>
          <w:ilvl w:val="0"/>
          <w:numId w:val="4"/>
        </w:numPr>
      </w:pPr>
      <w:r>
        <w:t>Anwendung des Plugins</w:t>
      </w:r>
      <w:r>
        <w:br/>
      </w:r>
      <w:r w:rsidR="008831C2">
        <w:t>Methode zur Analyse einer Regelgruppe und zur Erstellung der PL/SQL- und JavaScript-</w:t>
      </w:r>
      <w:r w:rsidR="008831C2">
        <w:lastRenderedPageBreak/>
        <w:t>Skripte als Antwort des Plugins auf eine gegebene Anwendungssituation</w:t>
      </w:r>
      <w:r>
        <w:t xml:space="preserve">, Bereitstellung von Hilfsfunktionen für die Package </w:t>
      </w:r>
      <w:r w:rsidRPr="0026786D">
        <w:rPr>
          <w:rStyle w:val="CodeSnippetZchn"/>
        </w:rPr>
        <w:t>PLUGIN_SCT</w:t>
      </w:r>
      <w:r>
        <w:t xml:space="preserve"> und</w:t>
      </w:r>
      <w:r w:rsidRPr="0026786D">
        <w:rPr>
          <w:rStyle w:val="CodeSnippetZchn"/>
        </w:rPr>
        <w:t xml:space="preserve"> UI_SCT_PKG</w:t>
      </w:r>
    </w:p>
    <w:p w:rsidR="00A42786" w:rsidRDefault="00A42786" w:rsidP="00A42786">
      <w:pPr>
        <w:pStyle w:val="berschrift4"/>
      </w:pPr>
      <w:r>
        <w:t xml:space="preserve">Getter-Methoden </w:t>
      </w:r>
      <w:r w:rsidR="0026786D" w:rsidRPr="0026786D">
        <w:rPr>
          <w:rStyle w:val="CodeSnippetZchn"/>
        </w:rPr>
        <w:t>GET_FIRING_ITEM</w:t>
      </w:r>
      <w:r>
        <w:t xml:space="preserve">, </w:t>
      </w:r>
      <w:r w:rsidR="0026786D" w:rsidRPr="0026786D">
        <w:rPr>
          <w:rStyle w:val="CodeSnippetZchn"/>
        </w:rPr>
        <w:t>GET_JS_FUNCTION</w:t>
      </w:r>
    </w:p>
    <w:p w:rsidR="00A42786" w:rsidRDefault="00A42786" w:rsidP="00A42786">
      <w:r>
        <w:t>Die Methoden liefern den Namen des auslösenden Elements sowie den Namen der JavaScript-Funktion, mit der das Plugin aufgerufen wird.</w:t>
      </w:r>
      <w:r w:rsidR="0026786D">
        <w:t xml:space="preserve"> Sie werden von der Regelview und vom Package </w:t>
      </w:r>
      <w:r w:rsidR="0026786D" w:rsidRPr="0026786D">
        <w:rPr>
          <w:rStyle w:val="CodeSnippetZchn"/>
        </w:rPr>
        <w:t>PLUGIN_SCT</w:t>
      </w:r>
      <w:r w:rsidR="0026786D">
        <w:t xml:space="preserve"> aufgerufen.</w:t>
      </w:r>
    </w:p>
    <w:p w:rsidR="00A42786" w:rsidRDefault="00A42786" w:rsidP="00A42786">
      <w:pPr>
        <w:pStyle w:val="berschrift4"/>
      </w:pPr>
      <w:r>
        <w:t xml:space="preserve">Methode </w:t>
      </w:r>
      <w:r w:rsidR="00101873" w:rsidRPr="00101873">
        <w:rPr>
          <w:rStyle w:val="CodeSnippetZchn"/>
        </w:rPr>
        <w:t>COPY_RULE_GROUP</w:t>
      </w:r>
    </w:p>
    <w:p w:rsidR="00A42786" w:rsidRDefault="00A42786" w:rsidP="00A42786">
      <w:r>
        <w:t>Die Methode kopiert eine existierende Regelgruppe. Ziel kann die gleiche oder eine andere Anwendung sein. Die Methode wird verwendet, um bestehende Regeln bei Neuanlage einer Anwendungsseite unter einer anderen ID in derselben Anwendung migrieren oder duplizieren zu können, sowie um eine Regelgruppe zwischen Anwendungen zu kopieren.</w:t>
      </w:r>
    </w:p>
    <w:p w:rsidR="00A42786" w:rsidRDefault="0026786D" w:rsidP="00A42786">
      <w:pPr>
        <w:pStyle w:val="berschrift4"/>
      </w:pPr>
      <w:r w:rsidRPr="0026786D">
        <w:rPr>
          <w:rStyle w:val="CodeSnippetZchn"/>
        </w:rPr>
        <w:t>MERGE</w:t>
      </w:r>
      <w:r w:rsidR="00A42786">
        <w:t>-Methoden</w:t>
      </w:r>
    </w:p>
    <w:p w:rsidR="00A42786" w:rsidRDefault="00A42786" w:rsidP="00A42786">
      <w:r>
        <w:t xml:space="preserve">Die Methoden dienen dem Erstellen oder Ändern bestehender Regelgruppen, Regeln, Aktionen oder Aktionstypen. Sie werden nicht von der APEX-Anwendung verwendet, sondern dienen dem Import von Regelgruppen in eine Anwendung. </w:t>
      </w:r>
    </w:p>
    <w:p w:rsidR="00A42786" w:rsidRDefault="00A42786" w:rsidP="00A42786">
      <w:pPr>
        <w:pStyle w:val="berschrift4"/>
      </w:pPr>
      <w:r>
        <w:t xml:space="preserve">Methoden </w:t>
      </w:r>
      <w:r w:rsidR="0026786D" w:rsidRPr="0026786D">
        <w:rPr>
          <w:rStyle w:val="CodeSnippetZchn"/>
        </w:rPr>
        <w:t>EXPORT_RULE_GROUP</w:t>
      </w:r>
      <w:r>
        <w:t xml:space="preserve"> und </w:t>
      </w:r>
      <w:r w:rsidR="0026786D" w:rsidRPr="0026786D">
        <w:rPr>
          <w:rStyle w:val="CodeSnippetZchn"/>
        </w:rPr>
        <w:t>EXPORT_RULE_GROUPS</w:t>
      </w:r>
    </w:p>
    <w:p w:rsidR="00A42786" w:rsidRDefault="00A42786" w:rsidP="00A42786">
      <w:r>
        <w:t xml:space="preserve">Die Methode </w:t>
      </w:r>
      <w:r w:rsidR="0026786D" w:rsidRPr="0026786D">
        <w:rPr>
          <w:rStyle w:val="CodeSnippetZchn"/>
        </w:rPr>
        <w:t>EXPORT_RULE_GROUP</w:t>
      </w:r>
      <w:r>
        <w:t xml:space="preserve"> ist überladen, um den Export einer Regelgruppe nach ID oder Regelgruppenname </w:t>
      </w:r>
      <w:r w:rsidR="00513A72">
        <w:t xml:space="preserve">und </w:t>
      </w:r>
      <w:r>
        <w:t xml:space="preserve"> Anwendungs-ID zu ermöglichen. Methode </w:t>
      </w:r>
      <w:r w:rsidR="0026786D" w:rsidRPr="0026786D">
        <w:rPr>
          <w:rStyle w:val="CodeSnippetZchn"/>
        </w:rPr>
        <w:t>EXPORT_RULE_GROUPS</w:t>
      </w:r>
      <w:r>
        <w:t xml:space="preserve"> ermöglicht den Export aller Regelgruppen einer Anwendung. Die Methoden liefern die Exportskripte als CLOB zurück, die Anwendung verfügt über eine Wartungsseite, mit deren Hilfe die Exporte ausgeführt und als Datei geladen werden können.</w:t>
      </w:r>
    </w:p>
    <w:p w:rsidR="00F6085D" w:rsidRDefault="00F6085D" w:rsidP="00A42786">
      <w:r>
        <w:t>Beim Export einer Regelgruppe kann festgelegt werden, ob der Export für eine andere Anwendung und/oder Anwendungsseite erfolgen soll. Dadurch kann die Export-Funktion genutzt werden, um Regeln zwischen Anwendungen zu kopieren, oder aber auch, um Regeln beim Export einer APEX-Anwendung in den Skript zur Installation zu integrieren. Existiert die Regelgruppe für die angeforderte Anwendungs-ID und Seiten-ID, überschreibt der Export die existierende Regelgruppe.</w:t>
      </w:r>
    </w:p>
    <w:p w:rsidR="00F6085D" w:rsidRDefault="00F6085D" w:rsidP="00F6085D">
      <w:pPr>
        <w:pStyle w:val="berschrift4"/>
      </w:pPr>
      <w:r>
        <w:t xml:space="preserve">Methode </w:t>
      </w:r>
      <w:r w:rsidR="0026786D" w:rsidRPr="0026786D">
        <w:rPr>
          <w:rStyle w:val="CodeSnippetZchn"/>
        </w:rPr>
        <w:t>DELETE_RULE_GROUP</w:t>
      </w:r>
    </w:p>
    <w:p w:rsidR="00F6085D" w:rsidRDefault="00F6085D" w:rsidP="00A42786">
      <w:r>
        <w:t>Die Methode entfernt die angegebene Regelgruppe aus den Stammdatentabellen.</w:t>
      </w:r>
    </w:p>
    <w:p w:rsidR="00F6085D" w:rsidRDefault="00F6085D" w:rsidP="00F6085D">
      <w:pPr>
        <w:pStyle w:val="berschrift4"/>
      </w:pPr>
      <w:r>
        <w:t xml:space="preserve">Methode </w:t>
      </w:r>
      <w:r w:rsidR="00101873" w:rsidRPr="00101873">
        <w:rPr>
          <w:rStyle w:val="CodeSnippetZchn"/>
        </w:rPr>
        <w:t>PROPAGATE_RULE_CHANGE</w:t>
      </w:r>
    </w:p>
    <w:p w:rsidR="00F6085D" w:rsidRDefault="00F6085D" w:rsidP="00A42786">
      <w:r>
        <w:t xml:space="preserve">Die Methode </w:t>
      </w:r>
      <w:r w:rsidR="00101873" w:rsidRPr="00101873">
        <w:rPr>
          <w:rStyle w:val="CodeSnippetZchn"/>
        </w:rPr>
        <w:t>PROPAGATE_RULE_CHANGE</w:t>
      </w:r>
      <w:r>
        <w:t xml:space="preserve"> wird nach jeder Änderung einer Regel oder Regelgruppe aufgerufen. Durch den Aufruf der Methode wird veranlasst, dass ...</w:t>
      </w:r>
    </w:p>
    <w:p w:rsidR="00F6085D" w:rsidRDefault="00F6085D" w:rsidP="00F6085D">
      <w:pPr>
        <w:pStyle w:val="Listenabsatz"/>
        <w:numPr>
          <w:ilvl w:val="0"/>
          <w:numId w:val="6"/>
        </w:numPr>
      </w:pPr>
      <w:r>
        <w:t>Die Regel validiert wird</w:t>
      </w:r>
    </w:p>
    <w:p w:rsidR="00F6085D" w:rsidRDefault="00F6085D" w:rsidP="00F6085D">
      <w:pPr>
        <w:pStyle w:val="Listenabsatz"/>
        <w:numPr>
          <w:ilvl w:val="0"/>
          <w:numId w:val="6"/>
        </w:numPr>
      </w:pPr>
      <w:r>
        <w:t>Die Liste der relevanten Elemente der Regelgruppe neu kalkuliert wird</w:t>
      </w:r>
    </w:p>
    <w:p w:rsidR="00F6085D" w:rsidRDefault="00F6085D" w:rsidP="00F6085D">
      <w:pPr>
        <w:pStyle w:val="Listenabsatz"/>
        <w:numPr>
          <w:ilvl w:val="0"/>
          <w:numId w:val="6"/>
        </w:numPr>
      </w:pPr>
      <w:r>
        <w:t>Eine neue Version der Regelview erstellt wird</w:t>
      </w:r>
    </w:p>
    <w:p w:rsidR="00F6085D" w:rsidRDefault="00E66A66" w:rsidP="00F6085D">
      <w:r>
        <w:t>Die Methode wird durch die APEX-Anwendung zur Pflege des Plugins nach jeder Änderung aufgerufen. Die APEX-Anwendung basiert auf Assisten</w:t>
      </w:r>
      <w:r w:rsidR="00101873">
        <w:t>t</w:t>
      </w:r>
      <w:r>
        <w:t>en-erstellen Seiten zur Pflege der Stammdaten, daher werden auch die Standardprozesse zum Anlegen und Speichern der Daten verwendet. Um einen Trigger zu vermeiden, der die Validierung der Regeländerung anstößt, wird auf den relevanten Seiten der APEX-Anwendung diese Methode explizit nach den Standardprozessen der Seite aufgerufen.</w:t>
      </w:r>
    </w:p>
    <w:p w:rsidR="00E66A66" w:rsidRDefault="00E66A66" w:rsidP="00E66A66">
      <w:pPr>
        <w:pStyle w:val="berschrift4"/>
      </w:pPr>
      <w:r>
        <w:lastRenderedPageBreak/>
        <w:t xml:space="preserve">Methode </w:t>
      </w:r>
      <w:r w:rsidR="0026786D" w:rsidRPr="0026786D">
        <w:rPr>
          <w:rStyle w:val="CodeSnippetZchn"/>
        </w:rPr>
        <w:t>CREATE_ACTION</w:t>
      </w:r>
    </w:p>
    <w:p w:rsidR="00E66A66" w:rsidRDefault="00E66A66" w:rsidP="00E66A66">
      <w:r>
        <w:t>Diese Methode berechnet, welche Regel für eine gegebene Situation im Session State relevant ist, sowie die daraus resultierenden Aktionen für die Datenbank und die Anwendung. Aus der ermittelten Regel berechnet die Methode einen anonymen PL/SQL-Block mit den PL/SQL-Anweisungen sowie eine Liste mit JavaScript-Funktionen für die Anwendung. Die</w:t>
      </w:r>
      <w:r w:rsidR="00513A72">
        <w:t xml:space="preserve"> Ausführung des PL/SQL-Codes und die </w:t>
      </w:r>
      <w:r>
        <w:t xml:space="preserve"> Aufbereitung der Antwort für die APEX-Anwendung erfolg</w:t>
      </w:r>
      <w:r w:rsidR="00513A72">
        <w:t>en</w:t>
      </w:r>
      <w:r>
        <w:t xml:space="preserve"> im Package </w:t>
      </w:r>
      <w:r w:rsidR="0026786D" w:rsidRPr="0026786D">
        <w:rPr>
          <w:rStyle w:val="CodeSnippetZchn"/>
        </w:rPr>
        <w:t>PLUGIN_SCT</w:t>
      </w:r>
      <w:r>
        <w:t>.</w:t>
      </w:r>
    </w:p>
    <w:p w:rsidR="00E66A66" w:rsidRDefault="00E66A66" w:rsidP="00E66A66">
      <w:pPr>
        <w:pStyle w:val="berschrift4"/>
      </w:pPr>
      <w:r>
        <w:t xml:space="preserve">Methode </w:t>
      </w:r>
      <w:r w:rsidR="00101873" w:rsidRPr="00101873">
        <w:rPr>
          <w:rStyle w:val="CodeSnippetZchn"/>
        </w:rPr>
        <w:t>RESEQUENCE_RULES</w:t>
      </w:r>
    </w:p>
    <w:p w:rsidR="00E66A66" w:rsidRDefault="00E66A66" w:rsidP="00E66A66">
      <w:r>
        <w:t xml:space="preserve">Die Methode stellt alle Spalten </w:t>
      </w:r>
      <w:r w:rsidR="0026786D" w:rsidRPr="0026786D">
        <w:rPr>
          <w:rStyle w:val="CodeSnippetZchn"/>
        </w:rPr>
        <w:t>SORT_SEQ</w:t>
      </w:r>
      <w:r>
        <w:t xml:space="preserve"> der Stammdatentabellen </w:t>
      </w:r>
      <w:r w:rsidR="0026786D" w:rsidRPr="0026786D">
        <w:rPr>
          <w:rStyle w:val="CodeSnippetZchn"/>
        </w:rPr>
        <w:t>SCT_RULE</w:t>
      </w:r>
      <w:r>
        <w:t xml:space="preserve"> und </w:t>
      </w:r>
      <w:r w:rsidR="0026786D" w:rsidRPr="0026786D">
        <w:rPr>
          <w:rStyle w:val="CodeSnippetZchn"/>
        </w:rPr>
        <w:t>SCT_RULE_ACTION</w:t>
      </w:r>
      <w:r>
        <w:t xml:space="preserve"> auf eine aufeinanderfolgende Reihe in 10er-Spreizung zurück, um die Übersichtlichkeit zu erhöhen und weitere Sortierungen zu ermöglichen. Sie wird durch die APEX-Anwendung aufgerufen.</w:t>
      </w:r>
    </w:p>
    <w:p w:rsidR="00E66A66" w:rsidRDefault="00E66A66" w:rsidP="00E66A66">
      <w:pPr>
        <w:pStyle w:val="berschrift3"/>
      </w:pPr>
      <w:r>
        <w:t xml:space="preserve">Kernfunktionalität: Package </w:t>
      </w:r>
      <w:r w:rsidR="0026786D" w:rsidRPr="0026786D">
        <w:rPr>
          <w:rStyle w:val="CodeSnippetZchn"/>
        </w:rPr>
        <w:t>SCT_CONS</w:t>
      </w:r>
    </w:p>
    <w:p w:rsidR="00E66A66" w:rsidRDefault="00E66A66" w:rsidP="00E66A66">
      <w:r>
        <w:t xml:space="preserve">Da im Package </w:t>
      </w:r>
      <w:r w:rsidR="0026786D" w:rsidRPr="0026786D">
        <w:rPr>
          <w:rStyle w:val="CodeSnippetZchn"/>
        </w:rPr>
        <w:t>SCT_ADMIN</w:t>
      </w:r>
      <w:r>
        <w:t xml:space="preserve"> viele SQL-Template erforderlich sind, um </w:t>
      </w:r>
    </w:p>
    <w:p w:rsidR="00E66A66" w:rsidRDefault="00E66A66" w:rsidP="00E66A66">
      <w:pPr>
        <w:pStyle w:val="Listenabsatz"/>
        <w:numPr>
          <w:ilvl w:val="0"/>
          <w:numId w:val="7"/>
        </w:numPr>
      </w:pPr>
      <w:r>
        <w:t>Exportskripte zu erzeugen</w:t>
      </w:r>
    </w:p>
    <w:p w:rsidR="00E66A66" w:rsidRDefault="00E66A66" w:rsidP="00E66A66">
      <w:pPr>
        <w:pStyle w:val="Listenabsatz"/>
        <w:numPr>
          <w:ilvl w:val="0"/>
          <w:numId w:val="7"/>
        </w:numPr>
      </w:pPr>
      <w:proofErr w:type="spellStart"/>
      <w:r>
        <w:t>Regelviews</w:t>
      </w:r>
      <w:proofErr w:type="spellEnd"/>
      <w:r>
        <w:t xml:space="preserve"> zu erstellen</w:t>
      </w:r>
    </w:p>
    <w:p w:rsidR="00E66A66" w:rsidRDefault="00E66A66" w:rsidP="00E66A66">
      <w:pPr>
        <w:pStyle w:val="Listenabsatz"/>
        <w:numPr>
          <w:ilvl w:val="0"/>
          <w:numId w:val="7"/>
        </w:numPr>
      </w:pPr>
      <w:r>
        <w:t>Regeln zu validieren</w:t>
      </w:r>
    </w:p>
    <w:p w:rsidR="00E66A66" w:rsidRPr="00E66A66" w:rsidRDefault="00E66A66" w:rsidP="00E66A66">
      <w:r>
        <w:t xml:space="preserve">und diese Templates den Lesefluss des Packages </w:t>
      </w:r>
      <w:r w:rsidR="0026786D" w:rsidRPr="0026786D">
        <w:rPr>
          <w:rStyle w:val="CodeSnippetZchn"/>
        </w:rPr>
        <w:t>SCT_ADMIN</w:t>
      </w:r>
      <w:r>
        <w:t xml:space="preserve"> stören, wurden diese in ein </w:t>
      </w:r>
      <w:proofErr w:type="spellStart"/>
      <w:r>
        <w:t>Konstantenpackage</w:t>
      </w:r>
      <w:proofErr w:type="spellEnd"/>
      <w:r>
        <w:t xml:space="preserve"> ausgelagert. </w:t>
      </w:r>
      <w:r w:rsidR="0026786D" w:rsidRPr="0026786D">
        <w:rPr>
          <w:rStyle w:val="CodeSnippetZchn"/>
        </w:rPr>
        <w:t>SCT_CONS</w:t>
      </w:r>
      <w:r>
        <w:t xml:space="preserve"> enthält daher lediglich diese Templates</w:t>
      </w:r>
      <w:r w:rsidR="00101873">
        <w:t>, eine Implementierung benötigt dieses Package nicht</w:t>
      </w:r>
      <w:r>
        <w:t>.</w:t>
      </w:r>
    </w:p>
    <w:p w:rsidR="00C3362C" w:rsidRDefault="00C3362C" w:rsidP="008831C2">
      <w:pPr>
        <w:pStyle w:val="berschrift3"/>
      </w:pPr>
      <w:r>
        <w:t>Plugin: Parameter</w:t>
      </w:r>
    </w:p>
    <w:p w:rsidR="00C3362C" w:rsidRDefault="00C3362C" w:rsidP="00C3362C">
      <w:r>
        <w:t>Das Plugin definiert zwei Parameter, die beim Erstellen einer Plugin-Instanz auf einer Anwendungsseite gefüllt werden:</w:t>
      </w:r>
    </w:p>
    <w:p w:rsidR="00C3362C" w:rsidRDefault="00C3362C" w:rsidP="00C3362C">
      <w:pPr>
        <w:pStyle w:val="Listenabsatz"/>
        <w:numPr>
          <w:ilvl w:val="0"/>
          <w:numId w:val="5"/>
        </w:numPr>
      </w:pPr>
      <w:r>
        <w:t>Name der Regelgruppe</w:t>
      </w:r>
      <w:r>
        <w:br/>
        <w:t>Dieser Parameter referenziert den Namen der Regelgruppe, der in der Datenbank hinterlegt ist</w:t>
      </w:r>
    </w:p>
    <w:p w:rsidR="00C3362C" w:rsidRPr="00C3362C" w:rsidRDefault="00C3362C" w:rsidP="00C3362C">
      <w:pPr>
        <w:pStyle w:val="Listenabsatz"/>
        <w:numPr>
          <w:ilvl w:val="0"/>
          <w:numId w:val="5"/>
        </w:numPr>
      </w:pPr>
      <w:r>
        <w:t>Fehlerbezogene Elementliste</w:t>
      </w:r>
      <w:r>
        <w:br/>
        <w:t>Dieser Parameter ist optional und umfass</w:t>
      </w:r>
      <w:r w:rsidR="00BB04AC">
        <w:t>t</w:t>
      </w:r>
      <w:r>
        <w:t xml:space="preserve"> eine kommaseparierte Liste von Elementnamen, die durch das Plugin auf der Anwendungsseite deaktiviert werden, solange die Seite Fehlermeldungen zeigt, und aktiviert werden, sobald keine Fehlermeldungen auf der Seite angezeigt werden.</w:t>
      </w:r>
    </w:p>
    <w:p w:rsidR="008831C2" w:rsidRDefault="008831C2" w:rsidP="008831C2">
      <w:pPr>
        <w:pStyle w:val="berschrift3"/>
      </w:pPr>
      <w:r>
        <w:t xml:space="preserve">Plugin: Package </w:t>
      </w:r>
      <w:r w:rsidR="0026786D" w:rsidRPr="0026786D">
        <w:rPr>
          <w:rStyle w:val="CodeSnippetZchn"/>
        </w:rPr>
        <w:t>PLUGIN_SCT</w:t>
      </w:r>
    </w:p>
    <w:p w:rsidR="00877926" w:rsidRDefault="008831C2" w:rsidP="008831C2">
      <w:r>
        <w:t xml:space="preserve">Das Package </w:t>
      </w:r>
      <w:r w:rsidR="0026786D" w:rsidRPr="0026786D">
        <w:rPr>
          <w:rStyle w:val="CodeSnippetZchn"/>
        </w:rPr>
        <w:t>PLUGIN_SCT</w:t>
      </w:r>
      <w:r>
        <w:t xml:space="preserve"> implementiert die, durch APEX vorgegebene, Schnittstelle für ein Dynamic Action Plugin, namentlich die Methoden </w:t>
      </w:r>
      <w:r w:rsidR="00BB04AC">
        <w:rPr>
          <w:rStyle w:val="CodeSnippetZchn"/>
        </w:rPr>
        <w:t>RENDER</w:t>
      </w:r>
      <w:r>
        <w:t xml:space="preserve"> und </w:t>
      </w:r>
      <w:r w:rsidR="0026786D" w:rsidRPr="0026786D">
        <w:rPr>
          <w:rStyle w:val="CodeSnippetZchn"/>
        </w:rPr>
        <w:t>AJAX</w:t>
      </w:r>
      <w:r>
        <w:t>. Zudem umfasst das Plugin weitere Methoden zum Setzen des Session</w:t>
      </w:r>
      <w:r w:rsidR="00BB04AC">
        <w:t xml:space="preserve"> S</w:t>
      </w:r>
      <w:r>
        <w:t>ta</w:t>
      </w:r>
      <w:r w:rsidR="00BB04AC">
        <w:t>te</w:t>
      </w:r>
      <w:r>
        <w:t xml:space="preserve"> (</w:t>
      </w:r>
      <w:r w:rsidR="0026786D" w:rsidRPr="0026786D">
        <w:rPr>
          <w:rStyle w:val="CodeSnippetZchn"/>
        </w:rPr>
        <w:t>SET_SESSION_STATE</w:t>
      </w:r>
      <w:r>
        <w:t>) sowie zum Registrieren von Fehlern, die während der Verarbeitung der Plugin-Anfrage innerhalb der Datenbank aufgetreten sind (</w:t>
      </w:r>
      <w:r w:rsidR="0026786D" w:rsidRPr="0026786D">
        <w:rPr>
          <w:rStyle w:val="CodeSnippetZchn"/>
        </w:rPr>
        <w:t>REGISTER_ERROR</w:t>
      </w:r>
      <w:r>
        <w:t xml:space="preserve">). </w:t>
      </w:r>
      <w:r w:rsidR="009D4D0C">
        <w:t xml:space="preserve"> Zudem besteht die Möglichkeit, durch das Package Benachrichtigungen auf die APEX-Anwendungsseite zu bringen. Auch hierfür lassen sich Meldungen durch die Methode </w:t>
      </w:r>
      <w:r w:rsidR="009D4D0C" w:rsidRPr="009D4D0C">
        <w:rPr>
          <w:rStyle w:val="CodeSnippetZchn"/>
        </w:rPr>
        <w:t>REGISTER_NOTIFICATION</w:t>
      </w:r>
      <w:r w:rsidR="009D4D0C">
        <w:t xml:space="preserve"> im Plugin registrieren.</w:t>
      </w:r>
    </w:p>
    <w:p w:rsidR="00877926" w:rsidRDefault="00C3362C" w:rsidP="00C3362C">
      <w:pPr>
        <w:pStyle w:val="berschrift4"/>
      </w:pPr>
      <w:r>
        <w:t xml:space="preserve">Methode </w:t>
      </w:r>
      <w:r w:rsidR="0026786D">
        <w:rPr>
          <w:rStyle w:val="CodeSnippetZchn"/>
        </w:rPr>
        <w:t>RENDER</w:t>
      </w:r>
    </w:p>
    <w:p w:rsidR="00877926" w:rsidRDefault="00877926" w:rsidP="00877926">
      <w:r>
        <w:t xml:space="preserve">Die </w:t>
      </w:r>
      <w:r w:rsidR="0026786D">
        <w:rPr>
          <w:rStyle w:val="CodeSnippetZchn"/>
        </w:rPr>
        <w:t>RENDER</w:t>
      </w:r>
      <w:r>
        <w:t xml:space="preserve">-Methode des Packages initialisiert das Plugin, indem es für eine Regelgruppe eine Liste der relevanten Formularelemente erstellt, an die das Package im Anschluss Eventhandler bindet. </w:t>
      </w:r>
      <w:r>
        <w:lastRenderedPageBreak/>
        <w:t xml:space="preserve">Gebunden werden können </w:t>
      </w:r>
      <w:r w:rsidR="0026786D" w:rsidRPr="0026786D">
        <w:rPr>
          <w:rStyle w:val="CodeSnippetZchn"/>
        </w:rPr>
        <w:t>CHANGE</w:t>
      </w:r>
      <w:r>
        <w:t xml:space="preserve">-Events an Formularelemente und </w:t>
      </w:r>
      <w:r w:rsidR="0026786D" w:rsidRPr="0026786D">
        <w:rPr>
          <w:rStyle w:val="CodeSnippetZchn"/>
        </w:rPr>
        <w:t>CLICK</w:t>
      </w:r>
      <w:r>
        <w:t>-Events an Formularschaltflächen. Wie bereits beschrieben, erfolgt die Auswahl der Elemente, an die das Plugin bindet, automatisch über eine Analyse der definierten Regeln.</w:t>
      </w:r>
    </w:p>
    <w:p w:rsidR="003C0B58" w:rsidRDefault="003C0B58" w:rsidP="00877926">
      <w:r>
        <w:t xml:space="preserve">Der Ablauf des </w:t>
      </w:r>
      <w:proofErr w:type="spellStart"/>
      <w:r>
        <w:t>Renderprozesses</w:t>
      </w:r>
      <w:proofErr w:type="spellEnd"/>
      <w:r>
        <w:t xml:space="preserve"> ist wie folgt:</w:t>
      </w:r>
    </w:p>
    <w:p w:rsidR="003C0B58" w:rsidRDefault="003C0B58" w:rsidP="003C0B58">
      <w:pPr>
        <w:pStyle w:val="Listenabsatz"/>
        <w:numPr>
          <w:ilvl w:val="0"/>
          <w:numId w:val="22"/>
        </w:numPr>
      </w:pPr>
      <w:r>
        <w:t>Das Plugin wird, basierend auf den Parameterwerten des Plugins auf der Anwendungsseite, erstellt und auf der Seite eingerichtet</w:t>
      </w:r>
    </w:p>
    <w:p w:rsidR="003C0B58" w:rsidRDefault="003C0B58" w:rsidP="003C0B58">
      <w:pPr>
        <w:pStyle w:val="Listenabsatz"/>
        <w:numPr>
          <w:ilvl w:val="0"/>
          <w:numId w:val="22"/>
        </w:numPr>
      </w:pPr>
      <w:r>
        <w:t>Die Datenbank ermittelt alle relevanten Elemente der Regelgruppe und gibt diese als Parameter an das Plugin weiter</w:t>
      </w:r>
    </w:p>
    <w:p w:rsidR="003C0B58" w:rsidRDefault="003C0B58" w:rsidP="003C0B58">
      <w:pPr>
        <w:pStyle w:val="Listenabsatz"/>
        <w:numPr>
          <w:ilvl w:val="0"/>
          <w:numId w:val="22"/>
        </w:numPr>
      </w:pPr>
      <w:r>
        <w:t xml:space="preserve">Das Plugin bindet entsprechende Event-Handler an die Events, die aus der Datenbank für den entsprechenden Elementtyp hinterlegt sind (Formularelemente binden an den </w:t>
      </w:r>
      <w:r w:rsidRPr="003C0B58">
        <w:rPr>
          <w:rStyle w:val="CodeSnippetZchn"/>
        </w:rPr>
        <w:t>CHANGE</w:t>
      </w:r>
      <w:r>
        <w:t xml:space="preserve">-Event, Schaltflächen an den </w:t>
      </w:r>
      <w:r w:rsidRPr="003C0B58">
        <w:rPr>
          <w:rStyle w:val="CodeSnippetZchn"/>
        </w:rPr>
        <w:t>CLICK</w:t>
      </w:r>
      <w:r>
        <w:t xml:space="preserve">-Event, siehe Tabelle </w:t>
      </w:r>
      <w:r w:rsidRPr="003C0B58">
        <w:rPr>
          <w:rStyle w:val="CodeSnippetZchn"/>
        </w:rPr>
        <w:t>SCT_PAGE_ITEM_TYPE</w:t>
      </w:r>
      <w:r>
        <w:t>)</w:t>
      </w:r>
    </w:p>
    <w:p w:rsidR="003C0B58" w:rsidRDefault="003C0B58" w:rsidP="003C0B58">
      <w:pPr>
        <w:pStyle w:val="Listenabsatz"/>
        <w:numPr>
          <w:ilvl w:val="0"/>
          <w:numId w:val="22"/>
        </w:numPr>
      </w:pPr>
      <w:r>
        <w:t>Zum Abschluss der Initialisierung ruft das Plugin erstmalig die AJAX-Funktion des Plugins auf und übergibt</w:t>
      </w:r>
    </w:p>
    <w:p w:rsidR="003C0B58" w:rsidRDefault="003C0B58" w:rsidP="003C0B58">
      <w:pPr>
        <w:pStyle w:val="Listenabsatz"/>
        <w:numPr>
          <w:ilvl w:val="1"/>
          <w:numId w:val="22"/>
        </w:numPr>
      </w:pPr>
      <w:r>
        <w:t>Den aktuellen Elementwert aller relevanter Elemente</w:t>
      </w:r>
    </w:p>
    <w:p w:rsidR="003C0B58" w:rsidRDefault="003C0B58" w:rsidP="003C0B58">
      <w:pPr>
        <w:pStyle w:val="Listenabsatz"/>
        <w:numPr>
          <w:ilvl w:val="1"/>
          <w:numId w:val="22"/>
        </w:numPr>
      </w:pPr>
      <w:r>
        <w:t xml:space="preserve">Die Angabe </w:t>
      </w:r>
      <w:r w:rsidRPr="003C0B58">
        <w:rPr>
          <w:rStyle w:val="CodeSnippetZchn"/>
        </w:rPr>
        <w:t>DOCUMENT</w:t>
      </w:r>
      <w:r>
        <w:t xml:space="preserve"> als auslösendes Element</w:t>
      </w:r>
    </w:p>
    <w:p w:rsidR="003C0B58" w:rsidRDefault="003C0B58" w:rsidP="003C0B58">
      <w:r>
        <w:t>Anschließend wird mit diesem Aufruf verfahren wie im nächsten Abschnitt beschrieben.</w:t>
      </w:r>
    </w:p>
    <w:p w:rsidR="00C3362C" w:rsidRDefault="00C3362C" w:rsidP="00C3362C">
      <w:pPr>
        <w:pStyle w:val="berschrift4"/>
      </w:pPr>
      <w:r>
        <w:t xml:space="preserve">Methode </w:t>
      </w:r>
      <w:r w:rsidR="0026786D" w:rsidRPr="0026786D">
        <w:rPr>
          <w:rStyle w:val="CodeSnippetZchn"/>
        </w:rPr>
        <w:t>AJAX</w:t>
      </w:r>
    </w:p>
    <w:p w:rsidR="00C3362C" w:rsidRDefault="00877926" w:rsidP="00877926">
      <w:r>
        <w:t xml:space="preserve">Die </w:t>
      </w:r>
      <w:r w:rsidR="0026786D" w:rsidRPr="0026786D">
        <w:rPr>
          <w:rStyle w:val="CodeSnippetZchn"/>
        </w:rPr>
        <w:t>AJAX</w:t>
      </w:r>
      <w:r>
        <w:t>-Methode implementiert das Verhalten des Plugins, wenn ein gebundener Event auf der Anwendungsseite ausgelöst wird.</w:t>
      </w:r>
    </w:p>
    <w:p w:rsidR="003C0B58" w:rsidRDefault="00877926" w:rsidP="00877926">
      <w:r>
        <w:t xml:space="preserve">Die JavaScript-Funktionalität des Plugins stellt die aktuellen Elementwerte der relevanten Elemente zusammen und persistiert diese im Session State und übermittelt den Namen des auslösenden Elements an die </w:t>
      </w:r>
      <w:r w:rsidR="0026786D" w:rsidRPr="0026786D">
        <w:rPr>
          <w:rStyle w:val="CodeSnippetZchn"/>
        </w:rPr>
        <w:t>AJAX</w:t>
      </w:r>
      <w:r>
        <w:t xml:space="preserve">-Methode. </w:t>
      </w:r>
      <w:r w:rsidR="003C0B58">
        <w:t xml:space="preserve">Nach der Initialisierung des Plugins beim Seitenladen wird erstmalig diese Funktion mit dem auslösenden Elemente </w:t>
      </w:r>
      <w:r w:rsidR="003C0B58" w:rsidRPr="003C0B58">
        <w:rPr>
          <w:rStyle w:val="CodeSnippetZchn"/>
        </w:rPr>
        <w:t>DOCUMENT</w:t>
      </w:r>
      <w:r w:rsidR="003C0B58">
        <w:t xml:space="preserve"> aufgerufen, um sicherzustellen, dass die Anwendungsseite korrekt initialisiert wird.</w:t>
      </w:r>
    </w:p>
    <w:p w:rsidR="00DC49BF" w:rsidRDefault="00DC49BF" w:rsidP="00877926">
      <w:r>
        <w:t>In der AJAX-Methode werden folgende Schritte veranlasst:</w:t>
      </w:r>
    </w:p>
    <w:p w:rsidR="00DC49BF" w:rsidRDefault="00DC49BF" w:rsidP="00DC49BF">
      <w:pPr>
        <w:pStyle w:val="Listenabsatz"/>
        <w:numPr>
          <w:ilvl w:val="0"/>
          <w:numId w:val="23"/>
        </w:numPr>
      </w:pPr>
      <w:r>
        <w:t xml:space="preserve">Ein interner </w:t>
      </w:r>
      <w:proofErr w:type="spellStart"/>
      <w:r>
        <w:t>Errorstack</w:t>
      </w:r>
      <w:proofErr w:type="spellEnd"/>
      <w:r>
        <w:t xml:space="preserve"> wird initialisiert.</w:t>
      </w:r>
      <w:r>
        <w:br/>
        <w:t xml:space="preserve">Auf diesem </w:t>
      </w:r>
      <w:proofErr w:type="spellStart"/>
      <w:r>
        <w:t>Errorstack</w:t>
      </w:r>
      <w:proofErr w:type="spellEnd"/>
      <w:r>
        <w:t xml:space="preserve"> werden die eingehenden Fehlermeldungen durch die Methode </w:t>
      </w:r>
      <w:r w:rsidRPr="00DC49BF">
        <w:rPr>
          <w:rStyle w:val="CodeSnippetZchn"/>
        </w:rPr>
        <w:t>REGISTER_ERROR</w:t>
      </w:r>
      <w:r>
        <w:t xml:space="preserve"> abgelegt</w:t>
      </w:r>
    </w:p>
    <w:p w:rsidR="00DC49BF" w:rsidRDefault="00DC49BF" w:rsidP="00DC49BF">
      <w:pPr>
        <w:pStyle w:val="Listenabsatz"/>
        <w:numPr>
          <w:ilvl w:val="0"/>
          <w:numId w:val="23"/>
        </w:numPr>
      </w:pPr>
      <w:r>
        <w:t xml:space="preserve">Ein </w:t>
      </w:r>
      <w:proofErr w:type="spellStart"/>
      <w:r>
        <w:t>Rekursionsstack</w:t>
      </w:r>
      <w:proofErr w:type="spellEnd"/>
      <w:r>
        <w:t xml:space="preserve"> wird initialisiert.</w:t>
      </w:r>
      <w:r>
        <w:br/>
        <w:t xml:space="preserve">Der </w:t>
      </w:r>
      <w:proofErr w:type="spellStart"/>
      <w:r>
        <w:t>Rekursionsstack</w:t>
      </w:r>
      <w:proofErr w:type="spellEnd"/>
      <w:r>
        <w:t xml:space="preserve"> ist eine PL/SQL-Tabelle, die als Schlüsselwerte die ID des auslösenden Elements verwendet und als Ladung die Rekursionstiefe, die bei 1 beginnt</w:t>
      </w:r>
    </w:p>
    <w:p w:rsidR="00DC49BF" w:rsidRDefault="00DC49BF" w:rsidP="00DC49BF">
      <w:pPr>
        <w:pStyle w:val="Listenabsatz"/>
        <w:numPr>
          <w:ilvl w:val="0"/>
          <w:numId w:val="23"/>
        </w:numPr>
      </w:pPr>
      <w:r>
        <w:t>Die Regelgruppe wird analysiert.</w:t>
      </w:r>
      <w:r>
        <w:br/>
        <w:t xml:space="preserve">Das Plugin-Package selbst enthält keine Entscheidungslogik und kann Regeln nicht evaluieren. Diese Aufgabe delegiert das Package an </w:t>
      </w:r>
      <w:r w:rsidRPr="0026786D">
        <w:rPr>
          <w:rStyle w:val="CodeSnippetZchn"/>
        </w:rPr>
        <w:t>SCT_ADMIN</w:t>
      </w:r>
      <w:r>
        <w:t xml:space="preserve"> und enthält von dort Angaben darüber, welche Aktionen in PL/SQL innerhalb der Datenbank und in JavaScript im Browser auszuführen sind. Ist die Regelgruppe ausgewertet, wird ein PL/SQL-Script und ein JavaScript-Script an das Package geliefert.</w:t>
      </w:r>
    </w:p>
    <w:p w:rsidR="00DC49BF" w:rsidRDefault="00DC49BF" w:rsidP="00DC49BF">
      <w:pPr>
        <w:pStyle w:val="Listenabsatz"/>
        <w:numPr>
          <w:ilvl w:val="0"/>
          <w:numId w:val="23"/>
        </w:numPr>
      </w:pPr>
      <w:r>
        <w:t>Das Plugin führt die Datenbankaktionen aus und analysiert, ob durch diese Aktionen ein rekursiver Aufruf von Regeln erforderlich ist.</w:t>
      </w:r>
      <w:r>
        <w:br/>
        <w:t xml:space="preserve">Ein rekursiver Aufruf wird erforderlich, wenn während der Ausführung des PL/SQL-Blocks die Methode SET_SESSION_STATE des Plugins aufgerufen wurde und das geänderte Element </w:t>
      </w:r>
      <w:r>
        <w:lastRenderedPageBreak/>
        <w:t xml:space="preserve">noch nicht im </w:t>
      </w:r>
      <w:proofErr w:type="spellStart"/>
      <w:r>
        <w:t>Rekursionsstack</w:t>
      </w:r>
      <w:proofErr w:type="spellEnd"/>
      <w:r>
        <w:t xml:space="preserve"> enthalten ist. Wird dies erkannt, wird das Element in den </w:t>
      </w:r>
      <w:proofErr w:type="spellStart"/>
      <w:r>
        <w:t>Rekursionsstack</w:t>
      </w:r>
      <w:proofErr w:type="spellEnd"/>
      <w:r>
        <w:t xml:space="preserve"> eingefügt und der Rekursionszähler inkrementiert.</w:t>
      </w:r>
    </w:p>
    <w:p w:rsidR="0041648A" w:rsidRDefault="00DC49BF" w:rsidP="00DC49BF">
      <w:pPr>
        <w:pStyle w:val="Listenabsatz"/>
        <w:numPr>
          <w:ilvl w:val="0"/>
          <w:numId w:val="23"/>
        </w:numPr>
      </w:pPr>
      <w:r>
        <w:t xml:space="preserve">Befinden sich Einträge im </w:t>
      </w:r>
      <w:proofErr w:type="spellStart"/>
      <w:r>
        <w:t>Rekursionsstack</w:t>
      </w:r>
      <w:proofErr w:type="spellEnd"/>
      <w:r>
        <w:t>, die evaluiert werden müssen, beginnt die Analyse der Regelgruppe für jeden Eintrag erneut. Dabei wird als auslösendes Element</w:t>
      </w:r>
      <w:r w:rsidR="0041648A">
        <w:t xml:space="preserve"> der Schlüssel des </w:t>
      </w:r>
      <w:proofErr w:type="spellStart"/>
      <w:r w:rsidR="0041648A">
        <w:t>Rekursionsstacks</w:t>
      </w:r>
      <w:proofErr w:type="spellEnd"/>
      <w:r w:rsidR="0041648A">
        <w:t xml:space="preserve"> verwendet. Es werden zunächst alle Einträge des </w:t>
      </w:r>
      <w:proofErr w:type="spellStart"/>
      <w:r w:rsidR="0041648A">
        <w:t>Rekursionsstacks</w:t>
      </w:r>
      <w:proofErr w:type="spellEnd"/>
      <w:r w:rsidR="0041648A">
        <w:t xml:space="preserve"> abgearbeitet und die PL/SQL- und JavaScript-</w:t>
      </w:r>
      <w:proofErr w:type="spellStart"/>
      <w:r w:rsidR="0041648A">
        <w:t>Scripte</w:t>
      </w:r>
      <w:proofErr w:type="spellEnd"/>
      <w:r w:rsidR="0041648A">
        <w:t xml:space="preserve"> entgegengenommen, bevor eine erneute Rekursionsrunde angestoßen wird.</w:t>
      </w:r>
    </w:p>
    <w:p w:rsidR="0041648A" w:rsidRDefault="0041648A" w:rsidP="00DC49BF">
      <w:pPr>
        <w:pStyle w:val="Listenabsatz"/>
        <w:numPr>
          <w:ilvl w:val="0"/>
          <w:numId w:val="23"/>
        </w:numPr>
      </w:pPr>
      <w:r>
        <w:t>Sind alle rekursiven Aufrufe abgeschlossen, werden die geänderten Elemente und die gesammelten JavaScript-Anweisungen in eine JSON-formatierte Antwort integriert und an die APEX-Anwendungsseite gesendet. Fehlermeldungen werden ebenso integriert wie eine Liste der Elemente, die durch die konkrete Regel tangiert wurde. Diese Liste wird verwendet, um auf der Seite vorhandene Fehlermeldungen zu entfernen.</w:t>
      </w:r>
    </w:p>
    <w:p w:rsidR="00DC49BF" w:rsidRDefault="0041648A" w:rsidP="00DC49BF">
      <w:pPr>
        <w:pStyle w:val="Listenabsatz"/>
        <w:numPr>
          <w:ilvl w:val="0"/>
          <w:numId w:val="23"/>
        </w:numPr>
      </w:pPr>
      <w:r>
        <w:t>Das Plugin führt die Anweisungen der Seite aus und schließt den Bearbeitungszyklus damit ab.</w:t>
      </w:r>
      <w:r w:rsidR="00DC49BF">
        <w:t xml:space="preserve"> </w:t>
      </w:r>
    </w:p>
    <w:p w:rsidR="00877926" w:rsidRDefault="00C3362C" w:rsidP="00C3362C">
      <w:pPr>
        <w:pStyle w:val="berschrift4"/>
      </w:pPr>
      <w:r>
        <w:t xml:space="preserve">Methode </w:t>
      </w:r>
      <w:r w:rsidR="0026786D" w:rsidRPr="0026786D">
        <w:rPr>
          <w:rStyle w:val="CodeSnippetZchn"/>
        </w:rPr>
        <w:t>SET_SESSION_STATE</w:t>
      </w:r>
    </w:p>
    <w:p w:rsidR="00C3362C" w:rsidRDefault="008831C2" w:rsidP="008831C2">
      <w:r>
        <w:t xml:space="preserve">Für die korrekte Funktion des Plugins ist es wichtig, Elementwerte im Session State ausschließlich über die Methode </w:t>
      </w:r>
      <w:r w:rsidR="0026786D" w:rsidRPr="0026786D">
        <w:rPr>
          <w:rStyle w:val="CodeSnippetZchn"/>
        </w:rPr>
        <w:t>SET_SESSION_STATE</w:t>
      </w:r>
      <w:r>
        <w:t xml:space="preserve"> zu setzen und nicht direkt über </w:t>
      </w:r>
      <w:r w:rsidR="0026786D" w:rsidRPr="0026786D">
        <w:rPr>
          <w:rStyle w:val="CodeSnippetZchn"/>
        </w:rPr>
        <w:t>APEX_UTL.SET_SESSION_STATE</w:t>
      </w:r>
      <w:r>
        <w:t xml:space="preserve">, um sicher zu stellen, dass das Plugin Kenntnis von </w:t>
      </w:r>
      <w:r w:rsidR="00877926">
        <w:t xml:space="preserve">der Werteänderung enthält und diese an die Anwendung weiterreichen kann. </w:t>
      </w:r>
    </w:p>
    <w:p w:rsidR="008B6DAC" w:rsidRDefault="008B6DAC" w:rsidP="008831C2">
      <w:r>
        <w:t xml:space="preserve">Alle Elemente, die durch die Bearbeitung der Regelanfrage geändert werden, werden durch das Plugin </w:t>
      </w:r>
      <w:r w:rsidR="00BB04AC">
        <w:t>registriert</w:t>
      </w:r>
      <w:r>
        <w:t xml:space="preserve"> und in der Antwort mit ihren aktuellen Elementwerten aus dem Session State an die Anwendungsseite gereicht. Das Plugin setzt die Elementwerte, so dass Seite und Session State </w:t>
      </w:r>
      <w:r w:rsidR="005F6D75">
        <w:t xml:space="preserve">bezüglich der geänderten Elemente </w:t>
      </w:r>
      <w:r>
        <w:t>nachfolgend synchron sind.</w:t>
      </w:r>
    </w:p>
    <w:p w:rsidR="00C3362C" w:rsidRDefault="00C3362C" w:rsidP="00C3362C">
      <w:pPr>
        <w:pStyle w:val="berschrift4"/>
      </w:pPr>
      <w:r>
        <w:t xml:space="preserve">Methode </w:t>
      </w:r>
      <w:r w:rsidR="0026786D" w:rsidRPr="0026786D">
        <w:rPr>
          <w:rStyle w:val="CodeSnippetZchn"/>
        </w:rPr>
        <w:t>REGISTER_ERROR</w:t>
      </w:r>
    </w:p>
    <w:p w:rsidR="008831C2" w:rsidRDefault="00877926" w:rsidP="008831C2">
      <w:r>
        <w:t xml:space="preserve">Die Methode </w:t>
      </w:r>
      <w:r w:rsidR="0026786D" w:rsidRPr="0026786D">
        <w:rPr>
          <w:rStyle w:val="CodeSnippetZchn"/>
        </w:rPr>
        <w:t>REGISTER_ERROR</w:t>
      </w:r>
      <w:r>
        <w:t xml:space="preserve"> sammelt alle auflaufenden Fehler während der Verarbeitung und gibt diese an die JavaScript-Methoden des Plugins weiter, so dass diese dort bei den entsprechenden Elementen als Fehler angezeigt werden können.</w:t>
      </w:r>
      <w:r w:rsidR="00C3362C">
        <w:t xml:space="preserve"> Ein Fehler wird über den Namen</w:t>
      </w:r>
      <w:r w:rsidR="00661191">
        <w:t xml:space="preserve"> (ID)</w:t>
      </w:r>
      <w:r w:rsidR="00C3362C">
        <w:t xml:space="preserve"> des Anwendungselements und den Fehlertext definiert. Durch die Angabe der ID des Anwendungselementes, dass den Fehler ausgelöst hat, ist das Plugin in der Lage, den Fehler bei dem betroffenen Element anzuzeigen</w:t>
      </w:r>
      <w:r w:rsidR="008B6DAC">
        <w:t xml:space="preserve"> und diesen selektiv von der Anwendungsseite </w:t>
      </w:r>
      <w:r w:rsidR="00661191">
        <w:t>zu löschen</w:t>
      </w:r>
      <w:r w:rsidR="008B6DAC">
        <w:t>.</w:t>
      </w:r>
    </w:p>
    <w:p w:rsidR="009D4D0C" w:rsidRDefault="009D4D0C" w:rsidP="009D4D0C">
      <w:pPr>
        <w:pStyle w:val="berschrift4"/>
        <w:rPr>
          <w:rStyle w:val="CodeSnippetZchn"/>
        </w:rPr>
      </w:pPr>
      <w:r>
        <w:t xml:space="preserve">Methode </w:t>
      </w:r>
      <w:r w:rsidRPr="009D4D0C">
        <w:rPr>
          <w:rStyle w:val="CodeSnippetZchn"/>
        </w:rPr>
        <w:t>REGISTER_NOTIFICATION</w:t>
      </w:r>
    </w:p>
    <w:p w:rsidR="009D4D0C" w:rsidRDefault="009D4D0C" w:rsidP="009D4D0C">
      <w:r>
        <w:t xml:space="preserve">Die Methode </w:t>
      </w:r>
      <w:r w:rsidRPr="00E5014A">
        <w:rPr>
          <w:rStyle w:val="CodeSnippetZchn"/>
        </w:rPr>
        <w:t>REGISTER_NOTIFICATION</w:t>
      </w:r>
      <w:r>
        <w:t xml:space="preserve"> sammelt, analog zur Methode </w:t>
      </w:r>
      <w:r w:rsidRPr="00E5014A">
        <w:rPr>
          <w:rStyle w:val="CodeSnippetZchn"/>
        </w:rPr>
        <w:t>REGISTER_ERROR</w:t>
      </w:r>
      <w:r>
        <w:t xml:space="preserve">, Benachrichtigungen an den Anwendungsbenutzer, die während der Verarbeitung der Regel aufgelaufen sind. Nach Abschluss der Verarbeitung werden alle Regeln zusammengefasst und in einem </w:t>
      </w:r>
      <w:proofErr w:type="spellStart"/>
      <w:r>
        <w:t>Notification</w:t>
      </w:r>
      <w:proofErr w:type="spellEnd"/>
      <w:r>
        <w:t xml:space="preserve">-Block auf der APEX-Seite dargestellt. Bei den Meldungen kann es sich um Bestätigungsmeldungen, Statusmeldungen oder ähnliche handeln. </w:t>
      </w:r>
    </w:p>
    <w:p w:rsidR="00FD346D" w:rsidRDefault="00FD346D" w:rsidP="00FD346D">
      <w:pPr>
        <w:pStyle w:val="berschrift3"/>
      </w:pPr>
      <w:r>
        <w:t>Plugin: JavaScript-Datei SCT.JS</w:t>
      </w:r>
    </w:p>
    <w:p w:rsidR="00FD346D" w:rsidRDefault="00FD346D" w:rsidP="00FD346D">
      <w:r>
        <w:t xml:space="preserve">Die JavaScript-Datei SCT.JS implementiert die JavaScript-seitige Logik des SCT Plugins. Die vollständige Implementierung ist auf zwei JavaScript-Dateien aufgeteilt. Datei SCT.js kümmert sich um die Logik des Plugins, exkludiert aber APEX-darstellungsspezifische Logik, die vom eventuell eingesetzten </w:t>
      </w:r>
      <w:proofErr w:type="spellStart"/>
      <w:r>
        <w:t>StyleSheet</w:t>
      </w:r>
      <w:proofErr w:type="spellEnd"/>
      <w:r>
        <w:t>, dem Template etc. abhängt. Diese Darstellungslogik ist in der Datei SCTAPEX.js (Bei DRV: ekasse.js) implementiert.</w:t>
      </w:r>
    </w:p>
    <w:p w:rsidR="00FD346D" w:rsidRDefault="00FD346D" w:rsidP="00FD346D">
      <w:r>
        <w:lastRenderedPageBreak/>
        <w:t xml:space="preserve">Die Datei SCT.js implementiert den Namensraum </w:t>
      </w:r>
      <w:proofErr w:type="spellStart"/>
      <w:r w:rsidRPr="00A43070">
        <w:rPr>
          <w:rStyle w:val="CodeSnippetZchn"/>
        </w:rPr>
        <w:t>de.condes.plugin.sct</w:t>
      </w:r>
      <w:proofErr w:type="spellEnd"/>
      <w:r>
        <w:t xml:space="preserve"> </w:t>
      </w:r>
      <w:r w:rsidR="00A43070">
        <w:t xml:space="preserve">(im Folgenden: </w:t>
      </w:r>
      <w:r w:rsidR="00A43070" w:rsidRPr="00A43070">
        <w:rPr>
          <w:rStyle w:val="CodeSnippetZchn"/>
        </w:rPr>
        <w:t>SCT</w:t>
      </w:r>
      <w:r w:rsidR="00A43070">
        <w:t>)</w:t>
      </w:r>
      <w:r>
        <w:t>und deklariert in diesem Namensraum eine Auswahl von Methoden, die der Bedienung des Plugins auf der Anwendungsseite dienen:</w:t>
      </w:r>
    </w:p>
    <w:p w:rsidR="00FD346D" w:rsidRDefault="00FD346D" w:rsidP="00FD346D">
      <w:pPr>
        <w:pStyle w:val="berschrift4"/>
      </w:pPr>
      <w:r>
        <w:t xml:space="preserve">Methode </w:t>
      </w:r>
      <w:r w:rsidRPr="00A43070">
        <w:rPr>
          <w:rStyle w:val="CodeSnippetZchn"/>
        </w:rPr>
        <w:t>INIT</w:t>
      </w:r>
    </w:p>
    <w:p w:rsidR="00FD346D" w:rsidRDefault="00FD346D" w:rsidP="00FD346D">
      <w:r>
        <w:t>Diese Methode dient der Initialisierung des Plugins. Die Datenbank sendet beim Seitenaufbau eine Datenstruktur, die von dieser Methode entgegengenommen und ausgewertet wird. Die Anweisung der Datenbank enthält zwei Attribute (neben dem AJAX-Identifier, der laut Vorgabe für alle APEX-Plugins generiert werden muss):</w:t>
      </w:r>
    </w:p>
    <w:p w:rsidR="00FD346D" w:rsidRDefault="00FD346D" w:rsidP="00FD346D">
      <w:pPr>
        <w:pStyle w:val="Listenabsatz"/>
        <w:numPr>
          <w:ilvl w:val="0"/>
          <w:numId w:val="25"/>
        </w:numPr>
      </w:pPr>
      <w:r>
        <w:t>Ein JSON-Objekt mit der Liste der »relevanten« Seitenelemente. Jeder Eintrag enthält Angaben zur ID des Elements und zum Event, der durch das Plugin gebunden werden soll.</w:t>
      </w:r>
    </w:p>
    <w:p w:rsidR="00FD346D" w:rsidRDefault="00FD346D" w:rsidP="00FD346D">
      <w:pPr>
        <w:pStyle w:val="Listenabsatz"/>
        <w:numPr>
          <w:ilvl w:val="0"/>
          <w:numId w:val="25"/>
        </w:numPr>
      </w:pPr>
      <w:r>
        <w:t>Ein kommaseparierte Liste der Seitenelemente, die durch das Plugin an die Datenbank gesendet werden sollen. Während der Initialisierungsphase sind alle relevanten Elemente und eventuell weitere Elemente in dieser Liste enthalten, während der weiteren Aufrufe wird die Liste aus der Liste der geänderten Seitenelemente generiert.</w:t>
      </w:r>
    </w:p>
    <w:p w:rsidR="00FD346D" w:rsidRDefault="00FD346D" w:rsidP="00FD346D">
      <w:r>
        <w:t>Da APEX die Attribute, die an ein Plugin gesendet werden, aus Sicherheitsgründen maskiert werden und ein maskierter Parameter andererseits von JavaScript nicht ohne Weiteres als JSON-Objekt interpretiert werden kann, werden die Steuerzeichen vor dem Versenden von der Datenbank maskiert und vom Plugin zurückgesetzt. Erst anschließend wird die Antwort als JSON-Objekt geparst. Die Liste der Seitenelemente wird in eine globale Speicherstruktur des Plugins als Array übernommen.</w:t>
      </w:r>
    </w:p>
    <w:p w:rsidR="00FD346D" w:rsidRDefault="00FD346D" w:rsidP="00FD346D">
      <w:r>
        <w:t xml:space="preserve">Auf Basis des übermittelten JSON-Objekts mit den zu bindenden Seitenelementen werden anschließend die entsprechenden Eventhandler auf diese Elemente eingerichtet und das Plugin </w:t>
      </w:r>
      <w:proofErr w:type="spellStart"/>
      <w:r>
        <w:t>initial</w:t>
      </w:r>
      <w:proofErr w:type="spellEnd"/>
      <w:r>
        <w:t xml:space="preserve"> ausgeführt.</w:t>
      </w:r>
      <w:r w:rsidR="00A43070">
        <w:t xml:space="preserve"> Dies geschieht in der Methode </w:t>
      </w:r>
      <w:r w:rsidR="00A43070" w:rsidRPr="00A43070">
        <w:rPr>
          <w:rStyle w:val="CodeSnippetZchn"/>
        </w:rPr>
        <w:t>EXECUTE</w:t>
      </w:r>
      <w:r w:rsidR="00A43070">
        <w:t>.</w:t>
      </w:r>
    </w:p>
    <w:p w:rsidR="00A43070" w:rsidRDefault="00A43070" w:rsidP="00A43070">
      <w:pPr>
        <w:pStyle w:val="berschrift4"/>
      </w:pPr>
      <w:r>
        <w:t xml:space="preserve">Methode </w:t>
      </w:r>
      <w:r w:rsidRPr="00A43070">
        <w:rPr>
          <w:rStyle w:val="CodeSnippetZchn"/>
        </w:rPr>
        <w:t>EXECUTE</w:t>
      </w:r>
    </w:p>
    <w:p w:rsidR="00A43070" w:rsidRDefault="00A43070" w:rsidP="00A43070">
      <w:r>
        <w:t xml:space="preserve">Die Methode wird aufgerufen, wenn ein gebundenes Seitenelement einen Event geworfen hat, oder wenn das Plugin initialisiert wird. In diesem Fall wird als auslösendes Element </w:t>
      </w:r>
      <w:r w:rsidRPr="00A43070">
        <w:rPr>
          <w:rStyle w:val="CodeSnippetZchn"/>
        </w:rPr>
        <w:t>DOCUMENT</w:t>
      </w:r>
      <w:r>
        <w:t xml:space="preserve"> übergeben.</w:t>
      </w:r>
    </w:p>
    <w:p w:rsidR="00A43070" w:rsidRDefault="00A43070" w:rsidP="00A43070">
      <w:r>
        <w:t xml:space="preserve">Diese Methode implementiert die Kernfunktionalität der JavaScript-Seite des Plugins. Der Ablauf besteht darin, alle »relevanten« Seitenelemente aus </w:t>
      </w:r>
      <w:proofErr w:type="spellStart"/>
      <w:r w:rsidRPr="00A43070">
        <w:rPr>
          <w:rStyle w:val="CodeSnippetZchn"/>
        </w:rPr>
        <w:t>SCT.bindItems</w:t>
      </w:r>
      <w:proofErr w:type="spellEnd"/>
      <w:r>
        <w:t xml:space="preserve"> zu sammeln und einem AJAX-Aufruf zu übergeben, der für die aktuelle </w:t>
      </w:r>
      <w:proofErr w:type="spellStart"/>
      <w:r>
        <w:t>SessionState</w:t>
      </w:r>
      <w:proofErr w:type="spellEnd"/>
      <w:r>
        <w:t xml:space="preserve">-Situation eine Antwort, basierend auf den Regeln, berechnet. Dies wird durch eine vorgegebene Option der APEX-Funktionalität </w:t>
      </w:r>
      <w:proofErr w:type="spellStart"/>
      <w:r w:rsidRPr="00A43070">
        <w:rPr>
          <w:rStyle w:val="CodeSnippetZchn"/>
        </w:rPr>
        <w:t>apex.server.plugin</w:t>
      </w:r>
      <w:proofErr w:type="spellEnd"/>
      <w:r>
        <w:t xml:space="preserve"> erreicht: Beim Erstellen einer AJAX-Anfrage an die Datenbank existiert ein Parameter </w:t>
      </w:r>
      <w:proofErr w:type="spellStart"/>
      <w:r w:rsidRPr="00A43070">
        <w:rPr>
          <w:rStyle w:val="CodeSnippetZchn"/>
        </w:rPr>
        <w:t>pageItems</w:t>
      </w:r>
      <w:proofErr w:type="spellEnd"/>
      <w:r>
        <w:t xml:space="preserve">, dem eine Liste von Seitenelementen übergeben werden kann, deren Werte durch diese Methode automatisiert in den </w:t>
      </w:r>
      <w:proofErr w:type="spellStart"/>
      <w:r>
        <w:t>SessionState</w:t>
      </w:r>
      <w:proofErr w:type="spellEnd"/>
      <w:r>
        <w:t xml:space="preserve"> geschrieben werden. Als weiterer Parameter wird dieser Methode die ID des auslösenden Seitenelements (oder </w:t>
      </w:r>
      <w:r w:rsidRPr="00A43070">
        <w:rPr>
          <w:rStyle w:val="CodeSnippetZchn"/>
        </w:rPr>
        <w:t>DOCUMENT</w:t>
      </w:r>
      <w:r>
        <w:t>) übergeben.</w:t>
      </w:r>
    </w:p>
    <w:p w:rsidR="00A43070" w:rsidRDefault="00A43070" w:rsidP="00A43070">
      <w:r>
        <w:t xml:space="preserve">Diese Daten können eingesehen werden, wenn zum AJAX-Aufruf der </w:t>
      </w:r>
      <w:r w:rsidRPr="00A43070">
        <w:rPr>
          <w:rStyle w:val="CodeSnippetZchn"/>
        </w:rPr>
        <w:t>POST</w:t>
      </w:r>
      <w:r>
        <w:t>-Anteil analysiert wird.</w:t>
      </w:r>
    </w:p>
    <w:p w:rsidR="00A43070" w:rsidRDefault="00A43070" w:rsidP="00A43070">
      <w:r>
        <w:t>Wie bei AJAX üblich, erfolgt die Anfrage an die Datenbank asynchron. Um dies zu ermöglichen, wird eine Callback-Methode vereinbart, die aufgerufen wird, sobald die Antwort der Datenbank eintrifft.</w:t>
      </w:r>
    </w:p>
    <w:p w:rsidR="00A43070" w:rsidRDefault="00A43070" w:rsidP="00A43070">
      <w:r>
        <w:t xml:space="preserve">Die Datenbank liefert als Antwort ein HTML-Fragment mit eingebettetem JavaScript zurück. Dieses HTML-Fragment wird durch die Callback-Methode in das Dokument eingefügt. Das Einfügen geschieht durch die </w:t>
      </w:r>
      <w:proofErr w:type="spellStart"/>
      <w:r>
        <w:t>JQuery</w:t>
      </w:r>
      <w:proofErr w:type="spellEnd"/>
      <w:r>
        <w:t xml:space="preserve">-Methode </w:t>
      </w:r>
      <w:proofErr w:type="spellStart"/>
      <w:r w:rsidRPr="00A43070">
        <w:rPr>
          <w:rStyle w:val="CodeSnippetZchn"/>
        </w:rPr>
        <w:t>append</w:t>
      </w:r>
      <w:proofErr w:type="spellEnd"/>
      <w:r w:rsidRPr="00A43070">
        <w:rPr>
          <w:rStyle w:val="CodeSnippetZchn"/>
        </w:rPr>
        <w:t>()</w:t>
      </w:r>
      <w:r>
        <w:t xml:space="preserve">, die die Eigenschaft hat, in HTML eingebettete </w:t>
      </w:r>
      <w:r>
        <w:lastRenderedPageBreak/>
        <w:t>JavaScript-Anweisungen direkt auszuführen. Da damit die Aufgabe des HTML-Fragments erledigt ist, kann es direkt anschließend wieder aus dem Dokument entfernt werden.</w:t>
      </w:r>
    </w:p>
    <w:p w:rsidR="00A43070" w:rsidRDefault="00A43070" w:rsidP="00A43070">
      <w:r>
        <w:t xml:space="preserve">Das HTML-Fragment enthält Methodenaufrufe für das Plugin und übergibt entsprechende JSON-Objekte, die in den einzelnen Methoden ausgewertet werden. Das folgende </w:t>
      </w:r>
      <w:proofErr w:type="spellStart"/>
      <w:r>
        <w:t>Listing</w:t>
      </w:r>
      <w:proofErr w:type="spellEnd"/>
      <w:r>
        <w:t xml:space="preserve"> zeigt eine beispielhafte Antwort der Datenbank auf den AJAX-Aufruf:</w:t>
      </w:r>
    </w:p>
    <w:p w:rsidR="00A43070" w:rsidRPr="0000396A" w:rsidRDefault="00A43070" w:rsidP="00A43070">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rsidR="00A43070" w:rsidRDefault="00A43070" w:rsidP="00A43070">
      <w:pPr>
        <w:pStyle w:val="Code"/>
        <w:rPr>
          <w:lang w:eastAsia="de-DE"/>
        </w:rPr>
      </w:pPr>
      <w:proofErr w:type="spellStart"/>
      <w:r w:rsidRPr="0000396A">
        <w:rPr>
          <w:lang w:eastAsia="de-DE"/>
        </w:rPr>
        <w:t>de.condes.plugin.sct.setItemValues</w:t>
      </w:r>
      <w:proofErr w:type="spellEnd"/>
      <w:r w:rsidRPr="0000396A">
        <w:rPr>
          <w:lang w:eastAsia="de-DE"/>
        </w:rPr>
        <w:t>(</w:t>
      </w:r>
    </w:p>
    <w:p w:rsidR="00A43070"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":"P4_SGR_PAGE_ID","value":""},</w:t>
      </w:r>
    </w:p>
    <w:p w:rsidR="00A43070"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":"P4_SGR_ID","value":""},</w:t>
      </w:r>
    </w:p>
    <w:p w:rsidR="00A43070"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":"P4_SGR_APP_TO","value":""},</w:t>
      </w:r>
    </w:p>
    <w:p w:rsidR="00A43070" w:rsidRPr="0000396A"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":"P4_SGR_PAGE_TO","value":""}]);</w:t>
      </w:r>
    </w:p>
    <w:p w:rsidR="00A43070" w:rsidRDefault="00A43070" w:rsidP="00A43070">
      <w:pPr>
        <w:pStyle w:val="Code"/>
        <w:rPr>
          <w:lang w:eastAsia="de-DE"/>
        </w:rPr>
      </w:pPr>
      <w:r w:rsidRPr="0000396A">
        <w:rPr>
          <w:lang w:eastAsia="de-DE"/>
        </w:rPr>
        <w:t xml:space="preserve">  </w:t>
      </w:r>
      <w:proofErr w:type="spellStart"/>
      <w:r w:rsidRPr="0000396A">
        <w:rPr>
          <w:lang w:eastAsia="de-DE"/>
        </w:rPr>
        <w:t>de.condes.plugin.sct.setErrors</w:t>
      </w:r>
      <w:proofErr w:type="spellEnd"/>
      <w:r w:rsidRPr="0000396A">
        <w:rPr>
          <w:lang w:eastAsia="de-DE"/>
        </w:rPr>
        <w:t>(</w:t>
      </w:r>
    </w:p>
    <w:p w:rsidR="00A43070" w:rsidRDefault="00A43070" w:rsidP="00A43070">
      <w:pPr>
        <w:pStyle w:val="Code"/>
        <w:rPr>
          <w:lang w:eastAsia="de-DE"/>
        </w:rPr>
      </w:pPr>
      <w:r w:rsidRPr="0000396A">
        <w:rPr>
          <w:lang w:eastAsia="de-DE"/>
        </w:rPr>
        <w:t>{</w:t>
      </w:r>
      <w:r>
        <w:rPr>
          <w:lang w:eastAsia="de-DE"/>
        </w:rPr>
        <w:t xml:space="preserve"> </w:t>
      </w:r>
      <w:r w:rsidRPr="0000396A">
        <w:rPr>
          <w:lang w:eastAsia="de-DE"/>
        </w:rPr>
        <w:t>"</w:t>
      </w:r>
      <w:proofErr w:type="spellStart"/>
      <w:r w:rsidRPr="0000396A">
        <w:rPr>
          <w:lang w:eastAsia="de-DE"/>
        </w:rPr>
        <w:t>count</w:t>
      </w:r>
      <w:proofErr w:type="spellEnd"/>
      <w:r w:rsidRPr="0000396A">
        <w:rPr>
          <w:lang w:eastAsia="de-DE"/>
        </w:rPr>
        <w:t>":0,</w:t>
      </w:r>
    </w:p>
    <w:p w:rsidR="00A43070"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errorDependentButtons</w:t>
      </w:r>
      <w:proofErr w:type="spellEnd"/>
      <w:r w:rsidRPr="0000396A">
        <w:rPr>
          <w:lang w:eastAsia="de-DE"/>
        </w:rPr>
        <w:t>":"B4_COPY",</w:t>
      </w:r>
    </w:p>
    <w:p w:rsidR="00A43070" w:rsidRDefault="00A43070" w:rsidP="00A43070">
      <w:pPr>
        <w:pStyle w:val="Code"/>
        <w:rPr>
          <w:lang w:eastAsia="de-DE"/>
        </w:rPr>
      </w:pPr>
      <w:r>
        <w:rPr>
          <w:lang w:eastAsia="de-DE"/>
        </w:rPr>
        <w:t xml:space="preserve">  </w:t>
      </w:r>
      <w:r w:rsidRPr="0000396A">
        <w:rPr>
          <w:lang w:eastAsia="de-DE"/>
        </w:rPr>
        <w:t>"firingItems":"P4_SGR_PAGE_ID,P4_SGR_ID,P4_SGR_APP_TO,P4_SGR_PAGE_TO",</w:t>
      </w:r>
    </w:p>
    <w:p w:rsidR="00A43070" w:rsidRPr="0000396A"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errors</w:t>
      </w:r>
      <w:proofErr w:type="spellEnd"/>
      <w:r w:rsidRPr="0000396A">
        <w:rPr>
          <w:lang w:eastAsia="de-DE"/>
        </w:rPr>
        <w:t>":[]});</w:t>
      </w:r>
    </w:p>
    <w:p w:rsidR="00A43070" w:rsidRPr="0000396A" w:rsidRDefault="00A43070" w:rsidP="00A43070">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rsidR="00A43070" w:rsidRPr="0000396A" w:rsidRDefault="00A43070" w:rsidP="00A43070">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show</w:t>
      </w:r>
      <w:proofErr w:type="spellEnd"/>
      <w:r w:rsidRPr="0000396A">
        <w:rPr>
          <w:lang w:eastAsia="de-DE"/>
        </w:rPr>
        <w:t>;</w:t>
      </w:r>
    </w:p>
    <w:p w:rsidR="00A43070" w:rsidRPr="0000396A" w:rsidRDefault="00A43070" w:rsidP="00A43070">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disable</w:t>
      </w:r>
      <w:proofErr w:type="spellEnd"/>
      <w:r w:rsidRPr="0000396A">
        <w:rPr>
          <w:lang w:eastAsia="de-DE"/>
        </w:rPr>
        <w:t>();</w:t>
      </w:r>
    </w:p>
    <w:p w:rsidR="00A43070" w:rsidRDefault="00A43070" w:rsidP="00A43070">
      <w:pPr>
        <w:pStyle w:val="Code"/>
      </w:pPr>
      <w:r>
        <w:t>&lt;/</w:t>
      </w:r>
      <w:proofErr w:type="spellStart"/>
      <w:r>
        <w:t>script</w:t>
      </w:r>
      <w:proofErr w:type="spellEnd"/>
      <w:r>
        <w:t>&gt;</w:t>
      </w:r>
    </w:p>
    <w:p w:rsidR="00A43070" w:rsidRDefault="00A0094E" w:rsidP="00A43070">
      <w:r>
        <w:t>Zu erkennen sind drei Bereiche:</w:t>
      </w:r>
    </w:p>
    <w:p w:rsidR="00A0094E" w:rsidRDefault="00A0094E" w:rsidP="00A0094E">
      <w:pPr>
        <w:pStyle w:val="Listenabsatz"/>
        <w:numPr>
          <w:ilvl w:val="0"/>
          <w:numId w:val="27"/>
        </w:numPr>
      </w:pPr>
      <w:r>
        <w:t xml:space="preserve">Ein Aufruf der Methode </w:t>
      </w:r>
      <w:proofErr w:type="spellStart"/>
      <w:r w:rsidRPr="00A0094E">
        <w:rPr>
          <w:rStyle w:val="CodeSnippetZchn"/>
        </w:rPr>
        <w:t>SCT.setItemValues</w:t>
      </w:r>
      <w:proofErr w:type="spellEnd"/>
      <w:r>
        <w:br/>
        <w:t>Diese Methode dient dazu, die übergebenen Elementwerte aus dem Session State, die innerhalb der Datenbank als Teil der Bearbeitung der Anfrage geändert wurden, auf der Anwendungsseite zu aktualisieren.</w:t>
      </w:r>
    </w:p>
    <w:p w:rsidR="00A0094E" w:rsidRDefault="00A0094E" w:rsidP="00A0094E">
      <w:pPr>
        <w:pStyle w:val="Listenabsatz"/>
        <w:numPr>
          <w:ilvl w:val="0"/>
          <w:numId w:val="27"/>
        </w:numPr>
      </w:pPr>
      <w:r>
        <w:t xml:space="preserve">Ein Aufruf der Methode </w:t>
      </w:r>
      <w:proofErr w:type="spellStart"/>
      <w:r w:rsidRPr="00A0094E">
        <w:rPr>
          <w:rStyle w:val="CodeSnippetZchn"/>
        </w:rPr>
        <w:t>SCT.setErrors</w:t>
      </w:r>
      <w:proofErr w:type="spellEnd"/>
      <w:r>
        <w:br/>
        <w:t xml:space="preserve">Diese Methode enthält ein JSON-Objekt mit Angaben zu den Fehlern, die während der Bearbeitung aufgetreten sind. Zunächst werden die Fehler all der Seitenelemente entfernt, die im Eintrag </w:t>
      </w:r>
      <w:proofErr w:type="spellStart"/>
      <w:r w:rsidRPr="00A0094E">
        <w:rPr>
          <w:rStyle w:val="CodeSnippetZchn"/>
        </w:rPr>
        <w:t>firingItems</w:t>
      </w:r>
      <w:proofErr w:type="spellEnd"/>
      <w:r>
        <w:t xml:space="preserve"> vermerkt sind. Anschließend erhalten die Elemente, die im Array </w:t>
      </w:r>
      <w:proofErr w:type="spellStart"/>
      <w:r w:rsidRPr="00A0094E">
        <w:rPr>
          <w:rStyle w:val="CodeSnippetZchn"/>
        </w:rPr>
        <w:t>errors</w:t>
      </w:r>
      <w:proofErr w:type="spellEnd"/>
      <w:r>
        <w:t xml:space="preserve"> eingefügt wurden, eine Fehlermeldung.</w:t>
      </w:r>
      <w:r>
        <w:br/>
        <w:t>Zudem werden Elemente übergeben, die für den Fall, dass Fehler auf der Anwendungsseite enthalten sind, deaktiviert werden sollen. Das Plugin prüft bei jeder Aktualisierung, ob entsprechende Fehler vorhanden sind und aktualisiert den Status dieser Elemente auf der Seite.</w:t>
      </w:r>
    </w:p>
    <w:p w:rsidR="00A0094E" w:rsidRDefault="00A0094E" w:rsidP="00A0094E">
      <w:pPr>
        <w:pStyle w:val="Listenabsatz"/>
        <w:numPr>
          <w:ilvl w:val="0"/>
          <w:numId w:val="27"/>
        </w:numPr>
      </w:pPr>
      <w:r>
        <w:t>Im letzten Bereich der Antwort ist der JavaScript-Skript enthalten, der als Aktion für die gewählte Regel vereinbart wurde. Dieser Eintrag kann rekursiv aufgerufen und zusammengestellt worden sein. Daher kann dieser Teil recht umfangreich sein. Zur erleichterten Fehleranalyse werden allen Teilskripten, die durch eine Rekursion erstellt worden, die Rekursionstiefe und die, für diese Rekursion, verwendete Einzelregel sowie das auslösende Element vermerkt.</w:t>
      </w:r>
    </w:p>
    <w:p w:rsidR="00A0094E" w:rsidRDefault="00A0094E" w:rsidP="002508BC">
      <w:pPr>
        <w:pStyle w:val="berschrift4"/>
      </w:pPr>
      <w:r>
        <w:t>Hilfsmethoden</w:t>
      </w:r>
    </w:p>
    <w:p w:rsidR="00A0094E" w:rsidRDefault="00A0094E" w:rsidP="00A0094E">
      <w:r>
        <w:t>Das Plugin verfügt über weitere Hilfsmethoden, die Teilaufgaben übernehmen. Diese sind zum großen Teil trivial und sollen hier summarisch besprochen werden:</w:t>
      </w:r>
    </w:p>
    <w:p w:rsidR="00A0094E" w:rsidRDefault="00A0094E" w:rsidP="00A0094E">
      <w:pPr>
        <w:pStyle w:val="Listenabsatz"/>
        <w:numPr>
          <w:ilvl w:val="0"/>
          <w:numId w:val="28"/>
        </w:numPr>
      </w:pPr>
      <w:proofErr w:type="spellStart"/>
      <w:r w:rsidRPr="002508BC">
        <w:rPr>
          <w:rStyle w:val="CodeSnippetZchn"/>
        </w:rPr>
        <w:lastRenderedPageBreak/>
        <w:t>SCT.setItemValues</w:t>
      </w:r>
      <w:proofErr w:type="spellEnd"/>
      <w:r>
        <w:br/>
        <w:t>Hilfsmethode, die über ein JSON-Objekt mit Seitenelement-IDs und -werten iteriert und die betroffenen Seitenelemente aktualisiert</w:t>
      </w:r>
    </w:p>
    <w:p w:rsidR="002508BC" w:rsidRPr="00A43070" w:rsidRDefault="002508BC" w:rsidP="002508BC">
      <w:pPr>
        <w:pStyle w:val="Listenabsatz"/>
        <w:numPr>
          <w:ilvl w:val="0"/>
          <w:numId w:val="28"/>
        </w:numPr>
      </w:pPr>
      <w:proofErr w:type="spellStart"/>
      <w:r w:rsidRPr="002508BC">
        <w:rPr>
          <w:rStyle w:val="CodeSnippetZchn"/>
        </w:rPr>
        <w:t>SCT.bindEvents</w:t>
      </w:r>
      <w:proofErr w:type="spellEnd"/>
      <w:r>
        <w:br/>
        <w:t>Der Methode wird ein JSON-Objekt mit den relevanten Seitenelementen und den Events, an die gebunden werden soll, übergeben. Die Methode iteriert über dieses Objekt und bindet die entsprechenden Events.</w:t>
      </w:r>
      <w:r>
        <w:br/>
        <w:t xml:space="preserve">Eine Besonderheit dieser Methode besteht darin, dass die Events von Elementen, die durch einen APEX-Event </w:t>
      </w:r>
      <w:proofErr w:type="spellStart"/>
      <w:r w:rsidRPr="00A0094E">
        <w:rPr>
          <w:rStyle w:val="CodeSnippetZchn"/>
        </w:rPr>
        <w:t>apexrefresh</w:t>
      </w:r>
      <w:proofErr w:type="spellEnd"/>
      <w:r>
        <w:t xml:space="preserve"> aktualisiert werden, vor der Ausführung dieses Events vom Eventhandler entbunden und nach Abschluss des Events wieder gebunden werden. Dies vermeidet, dass die gebundenen Events durch eine APEX-Aktivität ausgelöst werden und so Endlosschleifen entstehen können.</w:t>
      </w:r>
    </w:p>
    <w:p w:rsidR="00A0094E" w:rsidRDefault="00A0094E" w:rsidP="00A0094E">
      <w:pPr>
        <w:pStyle w:val="Listenabsatz"/>
        <w:numPr>
          <w:ilvl w:val="0"/>
          <w:numId w:val="28"/>
        </w:numPr>
      </w:pPr>
      <w:proofErr w:type="spellStart"/>
      <w:r w:rsidRPr="002508BC">
        <w:rPr>
          <w:rStyle w:val="CodeSnippetZchn"/>
        </w:rPr>
        <w:t>SCT.setErrors</w:t>
      </w:r>
      <w:proofErr w:type="spellEnd"/>
      <w:r>
        <w:br/>
        <w:t xml:space="preserve">Hilfsmethode, die den Fehlerstatus der Anwendungsseite aktualisiert. Da dies abhängig vom eingesetzten Theme ist, stellt die Methode lediglich einen Wrapper um die entsprechende Methode aus </w:t>
      </w:r>
      <w:r w:rsidRPr="00A0094E">
        <w:rPr>
          <w:rStyle w:val="CodeSnippetZchn"/>
        </w:rPr>
        <w:t>SCTAPEX.js</w:t>
      </w:r>
      <w:r>
        <w:t xml:space="preserve"> dar.</w:t>
      </w:r>
    </w:p>
    <w:p w:rsidR="002508BC" w:rsidRDefault="002508BC" w:rsidP="00A0094E">
      <w:pPr>
        <w:pStyle w:val="Listenabsatz"/>
        <w:numPr>
          <w:ilvl w:val="0"/>
          <w:numId w:val="28"/>
        </w:numPr>
      </w:pPr>
      <w:proofErr w:type="spellStart"/>
      <w:r w:rsidRPr="002508BC">
        <w:rPr>
          <w:rStyle w:val="CodeSnippetZchn"/>
        </w:rPr>
        <w:t>SCT.setMandatory</w:t>
      </w:r>
      <w:proofErr w:type="spellEnd"/>
      <w:r w:rsidRPr="002508BC">
        <w:rPr>
          <w:rStyle w:val="CodeSnippetZchn"/>
        </w:rPr>
        <w:br/>
      </w:r>
      <w:r>
        <w:t xml:space="preserve">Wird ein Element durch SCT als verpflichtend deklariert, muss dies durch Anpassungen der Darstellung auf der Oberfläche kenntlich gemacht werden. Dies geschieht durch diese Methode, die ebenfalls einen Wrapper um </w:t>
      </w:r>
      <w:r w:rsidRPr="002508BC">
        <w:rPr>
          <w:rStyle w:val="CodeSnippetZchn"/>
        </w:rPr>
        <w:t>SCTAPEX.js</w:t>
      </w:r>
      <w:r>
        <w:t xml:space="preserve"> darstellt.</w:t>
      </w:r>
    </w:p>
    <w:p w:rsidR="002508BC" w:rsidRDefault="002508BC" w:rsidP="00A0094E">
      <w:pPr>
        <w:pStyle w:val="Listenabsatz"/>
        <w:numPr>
          <w:ilvl w:val="0"/>
          <w:numId w:val="28"/>
        </w:numPr>
      </w:pPr>
      <w:proofErr w:type="spellStart"/>
      <w:r w:rsidRPr="002508BC">
        <w:rPr>
          <w:rStyle w:val="CodeSnippetZchn"/>
        </w:rPr>
        <w:t>SCT.submit</w:t>
      </w:r>
      <w:proofErr w:type="spellEnd"/>
      <w:r>
        <w:br/>
        <w:t xml:space="preserve">Auch diese Hilfsmethode stellt einen Wrapper um eine entsprechende Methode der Datei </w:t>
      </w:r>
      <w:r w:rsidRPr="002508BC">
        <w:rPr>
          <w:rStyle w:val="CodeSnippetZchn"/>
        </w:rPr>
        <w:t>SCTAPEX.js</w:t>
      </w:r>
      <w:r>
        <w:t xml:space="preserve"> dar. Die Aufgabe der Methode besteht darin, zu prüfen, ob die Seite noch einen Fehler anzeigt, und falls ja, eine entsprechende Meldung ausgibt. Falls kein Fehler auf der Seite existiert, wird die Seite mit der Methode </w:t>
      </w:r>
      <w:proofErr w:type="spellStart"/>
      <w:r w:rsidRPr="002508BC">
        <w:rPr>
          <w:rStyle w:val="CodeSnippetZchn"/>
        </w:rPr>
        <w:t>apex.submit</w:t>
      </w:r>
      <w:proofErr w:type="spellEnd"/>
      <w:r>
        <w:t xml:space="preserve"> abgeschickt. Als Parameter kann der Methode ein </w:t>
      </w:r>
      <w:proofErr w:type="spellStart"/>
      <w:r>
        <w:t>Requestwert</w:t>
      </w:r>
      <w:proofErr w:type="spellEnd"/>
      <w:r>
        <w:t xml:space="preserve"> übergeben werden.</w:t>
      </w:r>
    </w:p>
    <w:p w:rsidR="002508BC" w:rsidRDefault="002508BC" w:rsidP="00A0094E">
      <w:pPr>
        <w:pStyle w:val="Listenabsatz"/>
        <w:numPr>
          <w:ilvl w:val="0"/>
          <w:numId w:val="28"/>
        </w:numPr>
      </w:pPr>
      <w:proofErr w:type="spellStart"/>
      <w:r w:rsidRPr="002508BC">
        <w:rPr>
          <w:rStyle w:val="CodeSnippetZchn"/>
        </w:rPr>
        <w:t>de_condes_plugin_sct</w:t>
      </w:r>
      <w:proofErr w:type="spellEnd"/>
      <w:r>
        <w:br/>
        <w:t xml:space="preserve">Diese Methode ist nicht Teil des JavaScript-Namensraums. Sie dient dazu, die Methode </w:t>
      </w:r>
      <w:proofErr w:type="spellStart"/>
      <w:r w:rsidRPr="002508BC">
        <w:rPr>
          <w:rStyle w:val="CodeSnippetZchn"/>
        </w:rPr>
        <w:t>SCT.init</w:t>
      </w:r>
      <w:proofErr w:type="spellEnd"/>
      <w:r>
        <w:t xml:space="preserve"> aufzurufen. Aus mir nicht ganz nachvollziehbaren Gründen hat APEX offensichtlich Schwierigkeiten, eine Namensraummethode direkt aufzurufen. Diese Methode stellt also einen Workaround dar und könnte in Zukunft obsolet werden, wenn eine bessere Möglichkeit gefunden wird, das Plugin anzusprechen.</w:t>
      </w:r>
    </w:p>
    <w:p w:rsidR="002508BC" w:rsidRDefault="002508BC" w:rsidP="002508BC">
      <w:pPr>
        <w:pStyle w:val="berschrift3"/>
      </w:pPr>
      <w:r>
        <w:t>Plugin: JavaScript-Datei SCTAPEX.js bzw. EKASSE.js</w:t>
      </w:r>
    </w:p>
    <w:p w:rsidR="002508BC" w:rsidRDefault="002508BC" w:rsidP="002508BC">
      <w:r>
        <w:t xml:space="preserve">Diese JavaScript-Datei implementiert die visuelle Darstellung der vom Plugin angeforderten Funktionalitäten. Grund der Zweiteilung ist, dass in dieser Datei Funktionalität implementiert ist, die von der konkreten APEX-Version, vom verwendeten Theme oder einer kundenspezifischen Erweiterung hiervon abhängig ist. Die Kapselung in einer eigenen Datei dient der besseren Trennung von Zuständigkeiten: Die Datei </w:t>
      </w:r>
      <w:r w:rsidRPr="002508BC">
        <w:rPr>
          <w:rStyle w:val="CodeSnippetZchn"/>
        </w:rPr>
        <w:t>SCT.js</w:t>
      </w:r>
      <w:r>
        <w:t xml:space="preserve"> ist prinzipiell von der Darstellung unabhängig.</w:t>
      </w:r>
    </w:p>
    <w:p w:rsidR="002508BC" w:rsidRDefault="002508BC" w:rsidP="002508BC">
      <w:r>
        <w:t>Eine Kernfunktionalität der Datei ist die Darstellung von Fehlern, die durch das Plugin generiert wurden. APEX verfügt über einen Mechanismus zur Darstellung von Fehlern, dieser ist jedoch in den Render-Prozess der APEX-Seite integriert und kann nicht per AJAX angestoßen werden. Daher musste Funktionalität programmiert werden, um eine konsistente Darstellung der Fehler zu erreichen, egal, ob diese durch das Rendern der Seite von APEX oder durch das Plugin SCT erstellt wurden.</w:t>
      </w:r>
    </w:p>
    <w:p w:rsidR="002508BC" w:rsidRDefault="002508BC" w:rsidP="002508BC">
      <w:r>
        <w:lastRenderedPageBreak/>
        <w:t xml:space="preserve">Im Prinzip simuliert das Plugin das Verhalten von APEX, indem es entsprechende Regionen mit identischen CSS-Klassen auf der Seite einblendet, wie dies auch APEX beim Rendern einer Seite tut. Im direkten Vergleich sind einige Optionen umständlicher zu erreichen und weniger flexibel, so ist es zum Beispiel nicht möglich, aus den Metadaten der Anwendung zu ermitteln, ob ein Element eine Fehlermeldung nur im </w:t>
      </w:r>
      <w:proofErr w:type="spellStart"/>
      <w:r>
        <w:t>Notification</w:t>
      </w:r>
      <w:proofErr w:type="spellEnd"/>
      <w:r>
        <w:t>-Bereich der Seite, oder auch direkt beim Element darstellen möchte. Für das Plugin wird angenommen, dass alle Fehler stets an beiden Stellen angezeigt werden.</w:t>
      </w:r>
    </w:p>
    <w:p w:rsidR="002508BC" w:rsidRDefault="002508BC" w:rsidP="002508BC">
      <w:r>
        <w:t xml:space="preserve">Die einzelnen Methoden sind weitgehend selbsterklärend, was ihren Einsatzbereich angeht. Im Detail sind aber zum Teil komplexe </w:t>
      </w:r>
      <w:proofErr w:type="spellStart"/>
      <w:r>
        <w:t>JQuery</w:t>
      </w:r>
      <w:proofErr w:type="spellEnd"/>
      <w:r>
        <w:t>-Operationen erforderlich, um d</w:t>
      </w:r>
      <w:r w:rsidR="00B57123">
        <w:t>as gewünschte optische Erschein</w:t>
      </w:r>
      <w:r>
        <w:t>ungsbild zu erreichen</w:t>
      </w:r>
      <w:r w:rsidR="00B57123">
        <w:t>. Da dies aber von der konkreten Designumgebung abhängig ist, soll dies hier nicht im Detail besprochen werden. Es bleibt bei einer summarischen Beschreibung:</w:t>
      </w:r>
    </w:p>
    <w:p w:rsidR="00B57123" w:rsidRDefault="00B57123" w:rsidP="00B57123">
      <w:pPr>
        <w:pStyle w:val="Listenabsatz"/>
        <w:numPr>
          <w:ilvl w:val="0"/>
          <w:numId w:val="29"/>
        </w:numPr>
      </w:pPr>
      <w:r>
        <w:t>Methode &lt;Namensraum&gt;.</w:t>
      </w:r>
      <w:proofErr w:type="spellStart"/>
      <w:r>
        <w:t>setErrors</w:t>
      </w:r>
      <w:proofErr w:type="spellEnd"/>
      <w:r>
        <w:br/>
        <w:t xml:space="preserve">Die Methode erstellt Fehlermeldungen auf der Seite. Im Unterschied zu APEX-generierten Fehlern beinhalten die durch das Plugin generierten Fehlermeldung im </w:t>
      </w:r>
      <w:proofErr w:type="spellStart"/>
      <w:r>
        <w:t>Notification</w:t>
      </w:r>
      <w:proofErr w:type="spellEnd"/>
      <w:r>
        <w:t xml:space="preserve">-Bereich immer auch eine CSS-Klasse, die der ID des Elements entspricht, auf die sich die Meldung bezieht. Dadurch können Fehlermeldungen im </w:t>
      </w:r>
      <w:proofErr w:type="spellStart"/>
      <w:r>
        <w:t>Notification</w:t>
      </w:r>
      <w:proofErr w:type="spellEnd"/>
      <w:r>
        <w:t>-Bereich selektiv entfernt werden.</w:t>
      </w:r>
      <w:r>
        <w:br/>
        <w:t xml:space="preserve">Zusätzlich werden den Fehlermeldungen im </w:t>
      </w:r>
      <w:proofErr w:type="spellStart"/>
      <w:r>
        <w:t>Notification</w:t>
      </w:r>
      <w:proofErr w:type="spellEnd"/>
      <w:r>
        <w:t>-Bereich Links beigefügt, mit denen auf die entsprechende Stelle im Code verzweigt werden kann.</w:t>
      </w:r>
    </w:p>
    <w:p w:rsidR="00B57123" w:rsidRPr="002508BC" w:rsidRDefault="00B57123" w:rsidP="00B57123">
      <w:pPr>
        <w:pStyle w:val="Listenabsatz"/>
        <w:numPr>
          <w:ilvl w:val="0"/>
          <w:numId w:val="29"/>
        </w:numPr>
      </w:pPr>
      <w:r>
        <w:t>Methode &lt;Namensraum&gt;.</w:t>
      </w:r>
      <w:proofErr w:type="spellStart"/>
      <w:r>
        <w:t>steuereFehlerSchaltflaechen</w:t>
      </w:r>
      <w:proofErr w:type="spellEnd"/>
      <w:r>
        <w:br/>
        <w:t xml:space="preserve">Die Methode kontrolliert den Zustand der Elemente, die durch das Plugin als »Fehlerabhängige Elemente« deklariert wurden. Ob Fehler durch das Plugin oder durch den </w:t>
      </w:r>
      <w:proofErr w:type="spellStart"/>
      <w:r>
        <w:t>Renderprozess</w:t>
      </w:r>
      <w:proofErr w:type="spellEnd"/>
      <w:r>
        <w:t xml:space="preserve"> der APEX-Seite auftreten, ist egal: Solange Fehler auf der Anwendungsseite angezeigt werden, sind die entsprechenden Elemente </w:t>
      </w:r>
      <w:proofErr w:type="spellStart"/>
      <w:r>
        <w:t>deaktiv</w:t>
      </w:r>
      <w:proofErr w:type="spellEnd"/>
      <w:r>
        <w:t>, ansonsten aktiv.</w:t>
      </w:r>
    </w:p>
    <w:p w:rsidR="00536AF9" w:rsidRDefault="00536AF9" w:rsidP="00ED34A7">
      <w:pPr>
        <w:pStyle w:val="berschrift3"/>
      </w:pPr>
      <w:r>
        <w:t>APEX-Anwendung: Anwendung</w:t>
      </w:r>
    </w:p>
    <w:p w:rsidR="00536AF9" w:rsidRDefault="00536AF9" w:rsidP="00536AF9">
      <w:r>
        <w:t xml:space="preserve">Die APEX-Anwendung des Plugins dient der vereinfachten Pflege von Regelgruppen, Einzelregeln, Aktionen und Aktionstypen. Zusätzlich zu den Grundfunktionen, also der Anlage, Pflege und dem Löschen der beschriebenen Elemente, verfügt die Anwendung über eine Validierungsfunktion, die Regeln gegen das Data </w:t>
      </w:r>
      <w:proofErr w:type="spellStart"/>
      <w:r>
        <w:t>Dictionary</w:t>
      </w:r>
      <w:proofErr w:type="spellEnd"/>
      <w:r>
        <w:t xml:space="preserve"> der APEX-Anwendung, für die die Regel erstellt wird, validiert.</w:t>
      </w:r>
    </w:p>
    <w:p w:rsidR="00536AF9" w:rsidRDefault="00536AF9" w:rsidP="00536AF9">
      <w:r>
        <w:t xml:space="preserve">Die Anwendung selbst ist mit einfachen APEX-Standardmitteln erstellt, die Stammdatentabellen werden direkt über Assistenten-erstellte Seiten gepflegt, nicht über eine Methodenschnittstelle. Die Methoden zur Anlage von Regelgruppen etc. werden ausschließlich von der Im- und Exportfunktionalität verwendet, nicht jedoch von der APEX-Anwendung. Eine Ausnahme hiervon sind die Funktionen zum Kopieren von Regelgruppen zwischen Anwendungen oder Anwendungsseiten sowie das </w:t>
      </w:r>
      <w:proofErr w:type="spellStart"/>
      <w:r>
        <w:t>Resequenzieren</w:t>
      </w:r>
      <w:proofErr w:type="spellEnd"/>
      <w:r>
        <w:t xml:space="preserve"> einer Regelgruppe. Zudem werden durch die Anwendung nach dem Speichern von Änderungen die Änderungen propagiert, d.h. es werden die Validierung sowie die Neuerstellung der </w:t>
      </w:r>
      <w:proofErr w:type="spellStart"/>
      <w:r>
        <w:t>Regelviews</w:t>
      </w:r>
      <w:proofErr w:type="spellEnd"/>
      <w:r>
        <w:t xml:space="preserve"> veranlasst.</w:t>
      </w:r>
    </w:p>
    <w:p w:rsidR="00F24AEE" w:rsidRPr="00536AF9" w:rsidRDefault="00F24AEE" w:rsidP="00536AF9">
      <w:r>
        <w:t>Die Hauptseite der Anwendung verwendet selbst wiederum das Plugin, um Schaltflächen einzublenden, Berichte zu aktualisieren und weiteres mehr. Die hierfür benötigten Regeln werden in der Übersicht der Regelgruppen ausgeblendet, um ein versehentliches Löschen dieser Regeln zu vermeiden.</w:t>
      </w:r>
    </w:p>
    <w:p w:rsidR="00ED34A7" w:rsidRDefault="00536AF9" w:rsidP="00ED34A7">
      <w:pPr>
        <w:pStyle w:val="berschrift3"/>
      </w:pPr>
      <w:r>
        <w:t xml:space="preserve">APEX-Anwendung: Package </w:t>
      </w:r>
      <w:r w:rsidR="0026786D" w:rsidRPr="0026786D">
        <w:rPr>
          <w:rStyle w:val="CodeSnippetZchn"/>
        </w:rPr>
        <w:t>UI_SCT_PKG</w:t>
      </w:r>
    </w:p>
    <w:p w:rsidR="00536AF9" w:rsidRDefault="00536AF9" w:rsidP="00536AF9">
      <w:r>
        <w:t xml:space="preserve">Das Package </w:t>
      </w:r>
      <w:r w:rsidR="0026786D" w:rsidRPr="0026786D">
        <w:rPr>
          <w:rStyle w:val="CodeSnippetZchn"/>
        </w:rPr>
        <w:t>UI_SCT_PKG</w:t>
      </w:r>
      <w:r>
        <w:t xml:space="preserve"> implementiert die Anwendungslogik für die APEX-Anwendung zur Verwaltung der Regelgruppen, Einzelregeln, Aktionen und Aktionstypen. Die eigentliche Logik </w:t>
      </w:r>
      <w:r>
        <w:lastRenderedPageBreak/>
        <w:t xml:space="preserve">delegiert das Package an </w:t>
      </w:r>
      <w:r w:rsidR="0026786D" w:rsidRPr="0026786D">
        <w:rPr>
          <w:rStyle w:val="CodeSnippetZchn"/>
        </w:rPr>
        <w:t>SCT_ADMIN</w:t>
      </w:r>
      <w:r>
        <w:t xml:space="preserve">. Daher stellen die Methoden des Packages lediglich Wrapper um die Methoden des Packages </w:t>
      </w:r>
      <w:r w:rsidR="0026786D" w:rsidRPr="0026786D">
        <w:rPr>
          <w:rStyle w:val="CodeSnippetZchn"/>
        </w:rPr>
        <w:t>SCT_ADMIN</w:t>
      </w:r>
      <w:r>
        <w:t xml:space="preserve"> dar, zum Teil mit unterschiedlicher Parameterausstattung.</w:t>
      </w:r>
    </w:p>
    <w:p w:rsidR="00536AF9" w:rsidRDefault="00E66A66" w:rsidP="00E66A66">
      <w:pPr>
        <w:pStyle w:val="berschrift2"/>
      </w:pPr>
      <w:r>
        <w:t>Technische Umsetzung: Arbeitsweise</w:t>
      </w:r>
    </w:p>
    <w:p w:rsidR="008434E4" w:rsidRDefault="008434E4" w:rsidP="00000816">
      <w:pPr>
        <w:pStyle w:val="berschrift3"/>
      </w:pPr>
      <w:r>
        <w:t>Datenmodell</w:t>
      </w:r>
    </w:p>
    <w:p w:rsidR="00000816" w:rsidRPr="00000816" w:rsidRDefault="00000816" w:rsidP="00000816">
      <w:pPr>
        <w:pStyle w:val="berschrift4"/>
      </w:pPr>
      <w:r>
        <w:t xml:space="preserve">Regelgruppe, Tabelle </w:t>
      </w:r>
      <w:r w:rsidR="0026786D" w:rsidRPr="0026786D">
        <w:rPr>
          <w:rStyle w:val="CodeSnippetZchn"/>
        </w:rPr>
        <w:t>SCT_RULE_GROUP</w:t>
      </w:r>
    </w:p>
    <w:p w:rsidR="00E66A66" w:rsidRDefault="00541C52" w:rsidP="00E66A66">
      <w:r>
        <w:t xml:space="preserve">Soll auf einer APEX-Anwendungsseite die Kontrolle des Status der Formularelemente, Regionen und Schaltflächen durch das Plugin SCT übernommen werden, muss zunächst eine Regelgruppe für diese Seite angelegt werden. Eine Regelgruppe umfasst </w:t>
      </w:r>
    </w:p>
    <w:p w:rsidR="00541C52" w:rsidRDefault="00541C52" w:rsidP="00541C52">
      <w:pPr>
        <w:pStyle w:val="Listenabsatz"/>
        <w:numPr>
          <w:ilvl w:val="0"/>
          <w:numId w:val="8"/>
        </w:numPr>
      </w:pPr>
      <w:r>
        <w:t>eine technische ID</w:t>
      </w:r>
    </w:p>
    <w:p w:rsidR="00541C52" w:rsidRDefault="00541C52" w:rsidP="00541C52">
      <w:pPr>
        <w:pStyle w:val="Listenabsatz"/>
        <w:numPr>
          <w:ilvl w:val="0"/>
          <w:numId w:val="8"/>
        </w:numPr>
      </w:pPr>
      <w:r>
        <w:t>einen anwendungsweit eindeutigen Namen inkl. optionaler Beschreibung</w:t>
      </w:r>
    </w:p>
    <w:p w:rsidR="00541C52" w:rsidRDefault="00541C52" w:rsidP="00541C52">
      <w:pPr>
        <w:pStyle w:val="Listenabsatz"/>
        <w:numPr>
          <w:ilvl w:val="0"/>
          <w:numId w:val="8"/>
        </w:numPr>
      </w:pPr>
      <w:r>
        <w:t>eine Referenz auf die APEX-Anwendung und -Seite, jeweils über die ID</w:t>
      </w:r>
    </w:p>
    <w:p w:rsidR="00541C52" w:rsidRDefault="00541C52" w:rsidP="00541C52">
      <w:r>
        <w:t xml:space="preserve">Aufgabe der Regelgruppe ist ausschließlich die Gruppierung von Regeln. Sie stellt einen </w:t>
      </w:r>
      <w:r w:rsidR="006640A4">
        <w:t>Zuständigkeitsbereich</w:t>
      </w:r>
      <w:r>
        <w:t xml:space="preserve"> dar, innerhalb dessen Regeln und deren Abhängigkeiten analysiert werden. Regelgruppen werden in der Tabelle </w:t>
      </w:r>
      <w:r w:rsidR="0026786D" w:rsidRPr="0026786D">
        <w:rPr>
          <w:rStyle w:val="CodeSnippetZchn"/>
        </w:rPr>
        <w:t>SCT_RULE_GROUP</w:t>
      </w:r>
      <w:r>
        <w:t xml:space="preserve"> gespeichert.</w:t>
      </w:r>
    </w:p>
    <w:p w:rsidR="00000816" w:rsidRDefault="00000816" w:rsidP="00000816">
      <w:pPr>
        <w:pStyle w:val="berschrift4"/>
      </w:pPr>
      <w:r>
        <w:t xml:space="preserve">Einzelregel, Tabelle </w:t>
      </w:r>
      <w:r w:rsidR="0026786D" w:rsidRPr="0026786D">
        <w:rPr>
          <w:rStyle w:val="CodeSnippetZchn"/>
        </w:rPr>
        <w:t>SCT_RULE</w:t>
      </w:r>
    </w:p>
    <w:p w:rsidR="00197E97" w:rsidRDefault="00541C52" w:rsidP="00541C52">
      <w:r>
        <w:t>Der Regelgruppe werden im folgenden Einzelregeln zugeordnet, die wiederum aus einer technischen ID, einem beschreibenden Namen, einer Bedingung und einem Sortierkriterium bestehen. Die Einzelregeln referenzieren die Regelgruppen, zu denen sie gehören, über deren technische ID und dienen gleichzeitig als Referenz für beliebig viele Aktionen, die ausgeführt werden sollen, wenn die Bedingung</w:t>
      </w:r>
      <w:r w:rsidR="00197E97">
        <w:t xml:space="preserve"> der Einzelregel</w:t>
      </w:r>
      <w:r>
        <w:t xml:space="preserve"> zu </w:t>
      </w:r>
      <w:r w:rsidR="0026786D" w:rsidRPr="0026786D">
        <w:rPr>
          <w:rStyle w:val="CodeSnippetZchn"/>
        </w:rPr>
        <w:t>TRUE</w:t>
      </w:r>
      <w:r>
        <w:t xml:space="preserve"> evaluiert</w:t>
      </w:r>
      <w:r w:rsidR="00197E97">
        <w:t xml:space="preserve"> und das Plugin diese Einzelregel zur Ausführung auswählt</w:t>
      </w:r>
      <w:r>
        <w:t>.</w:t>
      </w:r>
    </w:p>
    <w:p w:rsidR="00541C52" w:rsidRDefault="00541C52" w:rsidP="00541C52">
      <w:r>
        <w:t xml:space="preserve"> Zusätzlich pflegt das Plugin für jede Einzelregel eine Liste mit den Namen der Formularelemente oder -schaltflächen, die in der Bedingung referenziert werden. Die Liste dieser referenzierten Elemente stellt in ihrer Gesamtheit die Liste der »relevanten« Elemente dieser Regelgruppe dar. Einzelregeln werden in der Tabelle </w:t>
      </w:r>
      <w:r w:rsidR="0026786D" w:rsidRPr="0026786D">
        <w:rPr>
          <w:rStyle w:val="CodeSnippetZchn"/>
        </w:rPr>
        <w:t>SCT_RULE</w:t>
      </w:r>
      <w:r>
        <w:t xml:space="preserve"> gespeichert.</w:t>
      </w:r>
    </w:p>
    <w:p w:rsidR="00000816" w:rsidRDefault="00000816" w:rsidP="00000816">
      <w:pPr>
        <w:pStyle w:val="berschrift4"/>
      </w:pPr>
      <w:r>
        <w:t xml:space="preserve">Aktionen, Tabelle </w:t>
      </w:r>
      <w:r w:rsidR="0026786D" w:rsidRPr="0026786D">
        <w:rPr>
          <w:rStyle w:val="CodeSnippetZchn"/>
        </w:rPr>
        <w:t>SCT_RULE_ACTION</w:t>
      </w:r>
    </w:p>
    <w:p w:rsidR="00C408C9" w:rsidRDefault="00541C52" w:rsidP="00541C52">
      <w:r>
        <w:t xml:space="preserve">Jeder Einzelregel werden Aktionen zugeordnet, die ausgeführt werden sollen, wenn die Regel zu </w:t>
      </w:r>
      <w:r w:rsidR="0026786D" w:rsidRPr="0026786D">
        <w:rPr>
          <w:rStyle w:val="CodeSnippetZchn"/>
        </w:rPr>
        <w:t>TRUE</w:t>
      </w:r>
      <w:r>
        <w:t xml:space="preserve"> evaluiert</w:t>
      </w:r>
      <w:r w:rsidR="00197E97">
        <w:t xml:space="preserve"> und das Plugin diese Einzelregel zur Ausführung auswählt</w:t>
      </w:r>
      <w:r>
        <w:t xml:space="preserve">. Die Aktionen referenzieren einen Aktionstyp, der in Tabelle </w:t>
      </w:r>
      <w:r w:rsidR="0026786D" w:rsidRPr="0026786D">
        <w:rPr>
          <w:rStyle w:val="CodeSnippetZchn"/>
        </w:rPr>
        <w:t>SCT_ACTION_TYPE</w:t>
      </w:r>
      <w:r>
        <w:t xml:space="preserve"> hinterlegt ist, sowie die Einzelregel und die Regelgruppe, zu der sie gehören. Zudem referenzieren sie ein Seitenelement, auf das sich die Aktion bezieht. Soll also z.B. der Wert des Formularelements </w:t>
      </w:r>
      <w:r w:rsidR="0026786D" w:rsidRPr="0026786D">
        <w:rPr>
          <w:rStyle w:val="CodeSnippetZchn"/>
        </w:rPr>
        <w:t>P1_VALID_TIL</w:t>
      </w:r>
      <w:r>
        <w:t xml:space="preserve"> auf</w:t>
      </w:r>
      <w:r w:rsidR="0026786D">
        <w:t xml:space="preserve"> den Wert</w:t>
      </w:r>
      <w:r>
        <w:t xml:space="preserve"> </w:t>
      </w:r>
      <w:r w:rsidR="0026786D" w:rsidRPr="0026786D">
        <w:rPr>
          <w:rStyle w:val="CodeSnippetZchn"/>
        </w:rPr>
        <w:t>NULL</w:t>
      </w:r>
      <w:r>
        <w:t xml:space="preserve"> gesetzt werden, referenziert diese Aktion das Element </w:t>
      </w:r>
      <w:r w:rsidR="0026786D" w:rsidRPr="0026786D">
        <w:rPr>
          <w:rStyle w:val="CodeSnippetZchn"/>
        </w:rPr>
        <w:t>P1_VALID_TIL</w:t>
      </w:r>
      <w:r>
        <w:t xml:space="preserve"> und ruft den Aktionstyp </w:t>
      </w:r>
      <w:r w:rsidR="0026786D" w:rsidRPr="0026786D">
        <w:rPr>
          <w:rStyle w:val="CodeSnippetZchn"/>
        </w:rPr>
        <w:t>SET_NULL</w:t>
      </w:r>
      <w:r>
        <w:t xml:space="preserve"> auf, der wiederum definiert, wie ein Elementwert auf</w:t>
      </w:r>
      <w:r w:rsidR="0026786D">
        <w:t xml:space="preserve"> den Wert</w:t>
      </w:r>
      <w:r>
        <w:t xml:space="preserve"> </w:t>
      </w:r>
      <w:r w:rsidR="0026786D" w:rsidRPr="0026786D">
        <w:rPr>
          <w:rStyle w:val="CodeSnippetZchn"/>
        </w:rPr>
        <w:t>NULL</w:t>
      </w:r>
      <w:r>
        <w:t xml:space="preserve"> zu setzen ist.</w:t>
      </w:r>
      <w:r w:rsidR="008434E4">
        <w:t xml:space="preserve"> Auch die Aktionen verfügen über ein Sortierkriterium, das steuert, in welcher Reihenfolge Aktionen ausgeführt werden sollen. </w:t>
      </w:r>
    </w:p>
    <w:p w:rsidR="00C408C9" w:rsidRDefault="00C408C9" w:rsidP="00541C52">
      <w:r>
        <w:t>Aktionen enthalte</w:t>
      </w:r>
      <w:r w:rsidR="00CD55CC">
        <w:t>n</w:t>
      </w:r>
      <w:r>
        <w:t xml:space="preserve"> zwei optionale Attributwerte in den Spalten </w:t>
      </w:r>
      <w:r w:rsidR="0026786D" w:rsidRPr="0026786D">
        <w:rPr>
          <w:rStyle w:val="CodeSnippetZchn"/>
        </w:rPr>
        <w:t>ATTRIBUTE</w:t>
      </w:r>
      <w:r>
        <w:t xml:space="preserve"> und </w:t>
      </w:r>
      <w:r w:rsidR="0026786D" w:rsidRPr="0026786D">
        <w:rPr>
          <w:rStyle w:val="CodeSnippetZchn"/>
        </w:rPr>
        <w:t>ATTRIBUTE_2</w:t>
      </w:r>
      <w:r>
        <w:t xml:space="preserve">. Diese </w:t>
      </w:r>
      <w:r w:rsidR="00CD55CC">
        <w:t>Attribute</w:t>
      </w:r>
      <w:r>
        <w:t xml:space="preserve"> können durch die Aktionstypen referenziert werden (siehe dort) und dienen der Übermittlung von Parametern an den PL/SQL oder JavaScript-Code.</w:t>
      </w:r>
    </w:p>
    <w:p w:rsidR="00541C52" w:rsidRDefault="008434E4" w:rsidP="00541C52">
      <w:r>
        <w:t xml:space="preserve">Aktionen werden in der Tabelle </w:t>
      </w:r>
      <w:r w:rsidR="0026786D" w:rsidRPr="0026786D">
        <w:rPr>
          <w:rStyle w:val="CodeSnippetZchn"/>
        </w:rPr>
        <w:t>SCT_RULE_ACTION</w:t>
      </w:r>
      <w:r>
        <w:t xml:space="preserve"> gespeichert.</w:t>
      </w:r>
    </w:p>
    <w:p w:rsidR="00000816" w:rsidRDefault="00000816" w:rsidP="00000816">
      <w:pPr>
        <w:pStyle w:val="berschrift4"/>
      </w:pPr>
      <w:r>
        <w:lastRenderedPageBreak/>
        <w:t xml:space="preserve">Aktionstypen, Tabelle </w:t>
      </w:r>
      <w:r w:rsidR="0026786D" w:rsidRPr="0026786D">
        <w:rPr>
          <w:rStyle w:val="CodeSnippetZchn"/>
        </w:rPr>
        <w:t>SCT_RULE_ACTION_TYPE</w:t>
      </w:r>
    </w:p>
    <w:p w:rsidR="00CD55CC" w:rsidRDefault="008434E4" w:rsidP="00541C52">
      <w:r>
        <w:t>Eine Aktion hat einen Aktionstyp. Dieser definiert, wie ein</w:t>
      </w:r>
      <w:r w:rsidR="00CD55CC">
        <w:t>e</w:t>
      </w:r>
      <w:r>
        <w:t xml:space="preserve"> Aktion implementiert werden soll. Ein Aktionstyp umfasst einen technischen, alphanumerischen Schlüssel, einen Klarnamen zur Darstellung auf der Oberfläche, eine Implementierungsanweisung für die Sprache PL/SQL sowie eine Implementierungsanweisung für die Sprache JavaScript. Die Implementierungsanweisungen sind optional und können gar nicht, nur in PL/SQL, nur in JavaScript oder in beiden Sprachen gleichzeitig gesetzt sein. </w:t>
      </w:r>
      <w:r w:rsidR="00CD55CC">
        <w:t>Anweisungen sind stets als Ausriss aus einem anonymen PL/SQL-Block oder einem JavaScript-Block zu schreiben, benötigen also insbesondere ein Semikolon an ihrem Ende.</w:t>
      </w:r>
    </w:p>
    <w:p w:rsidR="008434E4" w:rsidRDefault="008434E4" w:rsidP="00541C52">
      <w:r>
        <w:t>Das Plugin sammelt alle PL/SQL-Anweisungen und führt diese innerhalb der Datenbank aus, anschließend werden die geänderten Elementwerte aus dem Session State geladen und mit den JavaScript-Anweisung an die APEX-Anwendung gesendet, wo sie ausgeführt werden. Daraus ergibt sich eine feste Ausführungsreihenfolge:</w:t>
      </w:r>
    </w:p>
    <w:p w:rsidR="008434E4" w:rsidRDefault="008434E4" w:rsidP="008434E4">
      <w:pPr>
        <w:pStyle w:val="Listenabsatz"/>
        <w:numPr>
          <w:ilvl w:val="0"/>
          <w:numId w:val="9"/>
        </w:numPr>
      </w:pPr>
      <w:r>
        <w:t xml:space="preserve">Alle PL/SQL-Anweisungen in der Reihenfolge, die durch Spalte </w:t>
      </w:r>
      <w:r w:rsidR="0026786D" w:rsidRPr="0026786D">
        <w:rPr>
          <w:rStyle w:val="CodeSnippetZchn"/>
        </w:rPr>
        <w:t>SORT_SEQ</w:t>
      </w:r>
      <w:r>
        <w:t xml:space="preserve"> der Tabelle </w:t>
      </w:r>
      <w:r w:rsidR="0026786D" w:rsidRPr="0026786D">
        <w:rPr>
          <w:rStyle w:val="CodeSnippetZchn"/>
        </w:rPr>
        <w:t>SCT_RULE_ACTION</w:t>
      </w:r>
      <w:r>
        <w:t xml:space="preserve"> definiert ist</w:t>
      </w:r>
    </w:p>
    <w:p w:rsidR="008434E4" w:rsidRDefault="008434E4" w:rsidP="008434E4">
      <w:pPr>
        <w:pStyle w:val="Listenabsatz"/>
        <w:numPr>
          <w:ilvl w:val="0"/>
          <w:numId w:val="9"/>
        </w:numPr>
      </w:pPr>
      <w:r>
        <w:t xml:space="preserve">Alle JavaScript-Anweisungen in der Reihenfolge, die durch Spalte </w:t>
      </w:r>
      <w:r w:rsidR="0026786D" w:rsidRPr="0026786D">
        <w:rPr>
          <w:rStyle w:val="CodeSnippetZchn"/>
        </w:rPr>
        <w:t>SORT_SEQ</w:t>
      </w:r>
      <w:r>
        <w:t xml:space="preserve"> der Tabelle </w:t>
      </w:r>
      <w:r w:rsidR="0026786D" w:rsidRPr="0026786D">
        <w:rPr>
          <w:rStyle w:val="CodeSnippetZchn"/>
        </w:rPr>
        <w:t>SCT_RULE_ACTION</w:t>
      </w:r>
      <w:r>
        <w:t xml:space="preserve"> definiert ist</w:t>
      </w:r>
    </w:p>
    <w:p w:rsidR="00C408C9" w:rsidRDefault="00C408C9" w:rsidP="00C408C9">
      <w:r>
        <w:t>Aktionstypen dürfen drei Ersetzungszeichenfolgen referenzieren, die bei der späteren Verwendung mit Bewegungsdaten gefüllt werden:</w:t>
      </w:r>
    </w:p>
    <w:p w:rsidR="00C408C9" w:rsidRDefault="0026786D" w:rsidP="00C408C9">
      <w:pPr>
        <w:pStyle w:val="Listenabsatz"/>
        <w:numPr>
          <w:ilvl w:val="0"/>
          <w:numId w:val="17"/>
        </w:numPr>
      </w:pPr>
      <w:r w:rsidRPr="0026786D">
        <w:rPr>
          <w:rStyle w:val="CodeSnippetZchn"/>
        </w:rPr>
        <w:t>#ITEM#</w:t>
      </w:r>
      <w:r w:rsidR="00C408C9">
        <w:br/>
        <w:t>Dieser Ersetzungsanker wird zur Laufzeit mit dem Namen des referenzierten Objekts</w:t>
      </w:r>
      <w:r w:rsidR="00CD7B42">
        <w:t xml:space="preserve"> aus Spalte </w:t>
      </w:r>
      <w:r w:rsidR="00CD7B42" w:rsidRPr="00CD7B42">
        <w:rPr>
          <w:rStyle w:val="CodeSnippetZchn"/>
        </w:rPr>
        <w:t>SRA_SPI_ID</w:t>
      </w:r>
      <w:r w:rsidR="00CD7B42">
        <w:t xml:space="preserve"> der Tabelle </w:t>
      </w:r>
      <w:r w:rsidR="00CD7B42" w:rsidRPr="00CD7B42">
        <w:rPr>
          <w:rStyle w:val="CodeSnippetZchn"/>
        </w:rPr>
        <w:t>SCT_RULE_ACTION</w:t>
      </w:r>
      <w:r w:rsidR="00C408C9">
        <w:t xml:space="preserve"> gefüllt</w:t>
      </w:r>
    </w:p>
    <w:p w:rsidR="00C408C9" w:rsidRDefault="00C408C9" w:rsidP="00C408C9">
      <w:pPr>
        <w:pStyle w:val="Listenabsatz"/>
        <w:numPr>
          <w:ilvl w:val="0"/>
          <w:numId w:val="17"/>
        </w:numPr>
      </w:pPr>
      <w:r w:rsidRPr="0026786D">
        <w:rPr>
          <w:rStyle w:val="CodeSnippetZchn"/>
        </w:rPr>
        <w:t>#</w:t>
      </w:r>
      <w:r w:rsidR="0026786D" w:rsidRPr="0026786D">
        <w:rPr>
          <w:rStyle w:val="CodeSnippetZchn"/>
        </w:rPr>
        <w:t>ATTRIBUTE</w:t>
      </w:r>
      <w:r w:rsidRPr="0026786D">
        <w:rPr>
          <w:rStyle w:val="CodeSnippetZchn"/>
        </w:rPr>
        <w:t>#</w:t>
      </w:r>
      <w:r>
        <w:t xml:space="preserve"> bzw. </w:t>
      </w:r>
      <w:r w:rsidRPr="0026786D">
        <w:rPr>
          <w:rStyle w:val="CodeSnippetZchn"/>
        </w:rPr>
        <w:t>#</w:t>
      </w:r>
      <w:r w:rsidR="0026786D" w:rsidRPr="0026786D">
        <w:rPr>
          <w:rStyle w:val="CodeSnippetZchn"/>
        </w:rPr>
        <w:t>ATTRIBUTE_2</w:t>
      </w:r>
      <w:r w:rsidRPr="0026786D">
        <w:rPr>
          <w:rStyle w:val="CodeSnippetZchn"/>
        </w:rPr>
        <w:t>#</w:t>
      </w:r>
      <w:r>
        <w:br/>
        <w:t xml:space="preserve">Diese Ersetzungsanker werden zur Laufzeit mit den Spalten </w:t>
      </w:r>
      <w:r w:rsidR="0026786D" w:rsidRPr="0026786D">
        <w:rPr>
          <w:rStyle w:val="CodeSnippetZchn"/>
        </w:rPr>
        <w:t>ATTRIBUTE</w:t>
      </w:r>
      <w:r>
        <w:t xml:space="preserve"> bzw. </w:t>
      </w:r>
      <w:r w:rsidR="0026786D" w:rsidRPr="0026786D">
        <w:rPr>
          <w:rStyle w:val="CodeSnippetZchn"/>
        </w:rPr>
        <w:t>ATTRIBUTE_2</w:t>
      </w:r>
      <w:r>
        <w:t xml:space="preserve"> der Tabelle </w:t>
      </w:r>
      <w:r w:rsidR="0026786D" w:rsidRPr="0026786D">
        <w:rPr>
          <w:rStyle w:val="CodeSnippetZchn"/>
        </w:rPr>
        <w:t>SCT_RULE_ACTION</w:t>
      </w:r>
      <w:r>
        <w:t xml:space="preserve"> gefüllt. Sie dienen der Übergabe von Parametern an PL/SQL- oder JavaScript-Funktionen, z.B. für Meldungstexte etc.</w:t>
      </w:r>
    </w:p>
    <w:p w:rsidR="008434E4" w:rsidRDefault="008434E4" w:rsidP="008434E4">
      <w:r>
        <w:t xml:space="preserve">Aktionstypen werden in der Tabelle </w:t>
      </w:r>
      <w:r w:rsidR="0026786D" w:rsidRPr="0026786D">
        <w:rPr>
          <w:rStyle w:val="CodeSnippetZchn"/>
        </w:rPr>
        <w:t>SCT_ACTION_TYPE</w:t>
      </w:r>
      <w:r>
        <w:t xml:space="preserve"> gespeichert.</w:t>
      </w:r>
    </w:p>
    <w:p w:rsidR="00000816" w:rsidRDefault="00000816" w:rsidP="00000816">
      <w:pPr>
        <w:pStyle w:val="berschrift4"/>
      </w:pPr>
      <w:r>
        <w:t xml:space="preserve">Seitenelemente, Tabelle </w:t>
      </w:r>
      <w:r w:rsidR="0026786D" w:rsidRPr="0026786D">
        <w:rPr>
          <w:rStyle w:val="CodeSnippetZchn"/>
        </w:rPr>
        <w:t>SCT_PAGE_ITEM</w:t>
      </w:r>
    </w:p>
    <w:p w:rsidR="00000816" w:rsidRDefault="008434E4" w:rsidP="008434E4">
      <w:r>
        <w:t xml:space="preserve">Regelbedingungen und Aktionen referenzieren Seitenelemente. Die referenzierten Seitenelemente werden aus dem APEX Data </w:t>
      </w:r>
      <w:proofErr w:type="spellStart"/>
      <w:r>
        <w:t>Dictionary</w:t>
      </w:r>
      <w:proofErr w:type="spellEnd"/>
      <w:r>
        <w:t xml:space="preserve"> für die APEX-Anwendung, die in der Regelgruppe referenziert wird, ausgelesen und analysiert. Die aufbereiteten Beschreibungen dieser Seitenelemente werden anschließend in Tabelle </w:t>
      </w:r>
      <w:r w:rsidR="0026786D" w:rsidRPr="0026786D">
        <w:rPr>
          <w:rStyle w:val="CodeSnippetZchn"/>
        </w:rPr>
        <w:t>SCT_PAGE_ITEM</w:t>
      </w:r>
      <w:r>
        <w:t xml:space="preserve"> gespeichert. Jedes Seitenelement wird beschrieben </w:t>
      </w:r>
    </w:p>
    <w:p w:rsidR="00000816" w:rsidRDefault="008434E4" w:rsidP="00000816">
      <w:pPr>
        <w:pStyle w:val="Listenabsatz"/>
        <w:numPr>
          <w:ilvl w:val="0"/>
          <w:numId w:val="11"/>
        </w:numPr>
      </w:pPr>
      <w:r>
        <w:t xml:space="preserve">durch eine Referenz auf die Regelgruppe, von der das Seitenelement referenziert wird, </w:t>
      </w:r>
    </w:p>
    <w:p w:rsidR="00000816" w:rsidRDefault="008434E4" w:rsidP="00000816">
      <w:pPr>
        <w:pStyle w:val="Listenabsatz"/>
        <w:numPr>
          <w:ilvl w:val="0"/>
          <w:numId w:val="11"/>
        </w:numPr>
      </w:pPr>
      <w:r>
        <w:t>durch die ID des Elements (Bei Formularelemente ist dies der Name des Elements, bei Schaltflächen und Regionen wird ausschließlich die statische ID, die auf der APEX-Anwendung vergeben wurde, referenziert)</w:t>
      </w:r>
      <w:r w:rsidR="00000816">
        <w:t>,</w:t>
      </w:r>
    </w:p>
    <w:p w:rsidR="00000816" w:rsidRDefault="00000816" w:rsidP="00000816">
      <w:pPr>
        <w:pStyle w:val="Listenabsatz"/>
        <w:numPr>
          <w:ilvl w:val="0"/>
          <w:numId w:val="11"/>
        </w:numPr>
      </w:pPr>
      <w:r>
        <w:t>eine Referenz auf den Typ des Elements (</w:t>
      </w:r>
      <w:r w:rsidR="00CD7B42">
        <w:t>Seiten</w:t>
      </w:r>
      <w:r>
        <w:t>element</w:t>
      </w:r>
      <w:r w:rsidR="00CD7B42">
        <w:t>, Anwendungselement</w:t>
      </w:r>
      <w:r>
        <w:t xml:space="preserve">, Schaltfläche oder Region), der in Tabelle </w:t>
      </w:r>
      <w:r w:rsidR="0026786D" w:rsidRPr="0026786D">
        <w:rPr>
          <w:rStyle w:val="CodeSnippetZchn"/>
        </w:rPr>
        <w:t>SCT_PAGE_ITEM_TYPE</w:t>
      </w:r>
      <w:r>
        <w:t xml:space="preserve"> hinterlegt ist, </w:t>
      </w:r>
    </w:p>
    <w:p w:rsidR="00000816" w:rsidRDefault="00000816" w:rsidP="00000816">
      <w:pPr>
        <w:pStyle w:val="Listenabsatz"/>
        <w:numPr>
          <w:ilvl w:val="0"/>
          <w:numId w:val="11"/>
        </w:numPr>
      </w:pPr>
      <w:r>
        <w:t xml:space="preserve">sowie Angaben zur Konvertierung des Elements in die Datentypen </w:t>
      </w:r>
      <w:r w:rsidRPr="0026786D">
        <w:rPr>
          <w:rStyle w:val="CodeSnippetZchn"/>
        </w:rPr>
        <w:t>TEXT</w:t>
      </w:r>
      <w:r>
        <w:t xml:space="preserve">, </w:t>
      </w:r>
      <w:r w:rsidRPr="0026786D">
        <w:rPr>
          <w:rStyle w:val="CodeSnippetZchn"/>
        </w:rPr>
        <w:t>DATE</w:t>
      </w:r>
      <w:r>
        <w:t xml:space="preserve"> oder </w:t>
      </w:r>
      <w:r w:rsidRPr="0026786D">
        <w:rPr>
          <w:rStyle w:val="CodeSnippetZchn"/>
        </w:rPr>
        <w:t>NUMBER</w:t>
      </w:r>
      <w:r>
        <w:t>.</w:t>
      </w:r>
    </w:p>
    <w:p w:rsidR="00000816" w:rsidRDefault="00000816" w:rsidP="00000816">
      <w:r>
        <w:t xml:space="preserve">Die Tabelle umfasst </w:t>
      </w:r>
      <w:r w:rsidR="007B73C6">
        <w:t>alle</w:t>
      </w:r>
      <w:r>
        <w:t xml:space="preserve"> Elemen</w:t>
      </w:r>
      <w:r w:rsidR="007B73C6">
        <w:t>te der Anwendungsseite. Anwendungselemente</w:t>
      </w:r>
      <w:r>
        <w:t xml:space="preserve">, die in einer Regelbedingung referenziert wurden, </w:t>
      </w:r>
      <w:r w:rsidR="007B73C6">
        <w:t xml:space="preserve">sind durch den Spaltenwert </w:t>
      </w:r>
      <w:r w:rsidR="007B73C6" w:rsidRPr="007B73C6">
        <w:rPr>
          <w:rStyle w:val="CodeSnippetZchn"/>
        </w:rPr>
        <w:t>SPI_REQUIRED = 1</w:t>
      </w:r>
      <w:r w:rsidR="007B73C6">
        <w:t xml:space="preserve"> gekennzeichnet, </w:t>
      </w:r>
      <w:r>
        <w:t xml:space="preserve">denn diese Elemente werden für die Regelauswertung benötigt. Aktionen können </w:t>
      </w:r>
      <w:r>
        <w:lastRenderedPageBreak/>
        <w:t>alle Elemente der APEX-Anwendung ändern, doch führen diese Änderungen nur dann zu einer Reaktion des Plugins, wenn die geänderten Elemente in einer Regelbedingung verwendet wurden.</w:t>
      </w:r>
    </w:p>
    <w:p w:rsidR="00C36A5D" w:rsidRDefault="00C36A5D" w:rsidP="00000816">
      <w:r>
        <w:t xml:space="preserve">Die Konvertierung eines Elements in die Datentypen </w:t>
      </w:r>
      <w:r w:rsidRPr="0026786D">
        <w:rPr>
          <w:rStyle w:val="CodeSnippetZchn"/>
        </w:rPr>
        <w:t>DATE</w:t>
      </w:r>
      <w:r>
        <w:t xml:space="preserve"> oder </w:t>
      </w:r>
      <w:r w:rsidRPr="0026786D">
        <w:rPr>
          <w:rStyle w:val="CodeSnippetZchn"/>
        </w:rPr>
        <w:t>NUMBER</w:t>
      </w:r>
      <w:r>
        <w:t xml:space="preserve"> </w:t>
      </w:r>
      <w:r w:rsidR="00CD7B42">
        <w:t>wird</w:t>
      </w:r>
      <w:r>
        <w:t xml:space="preserve"> nur erkannt, wenn das Element auf der Anwendungsseite über eine Formatmaske verfügt. Daher müssen folgende Regeln beachtet werden, wenn das Plugin problemlos mit einer Anwendungsseite kooperieren können soll:</w:t>
      </w:r>
    </w:p>
    <w:p w:rsidR="00C36A5D" w:rsidRDefault="00C36A5D" w:rsidP="00C36A5D">
      <w:pPr>
        <w:pStyle w:val="Listenabsatz"/>
        <w:numPr>
          <w:ilvl w:val="0"/>
          <w:numId w:val="12"/>
        </w:numPr>
      </w:pPr>
      <w:r>
        <w:t xml:space="preserve">Elemente, die in </w:t>
      </w:r>
      <w:r w:rsidRPr="0026786D">
        <w:rPr>
          <w:rStyle w:val="CodeSnippetZchn"/>
        </w:rPr>
        <w:t>NUMBER</w:t>
      </w:r>
      <w:r>
        <w:t xml:space="preserve"> oder </w:t>
      </w:r>
      <w:r w:rsidRPr="0026786D">
        <w:rPr>
          <w:rStyle w:val="CodeSnippetZchn"/>
        </w:rPr>
        <w:t>DATE</w:t>
      </w:r>
      <w:r>
        <w:t xml:space="preserve"> konvertiert werden sollen, müssen über eine Formatmaske </w:t>
      </w:r>
      <w:r w:rsidR="00A51889">
        <w:t xml:space="preserve">in der APEX-Anwendung </w:t>
      </w:r>
      <w:r>
        <w:t>verfügen</w:t>
      </w:r>
    </w:p>
    <w:p w:rsidR="00C36A5D" w:rsidRDefault="00C36A5D" w:rsidP="00C36A5D">
      <w:pPr>
        <w:pStyle w:val="Listenabsatz"/>
        <w:numPr>
          <w:ilvl w:val="0"/>
          <w:numId w:val="12"/>
        </w:numPr>
      </w:pPr>
      <w:r>
        <w:t xml:space="preserve">Verfügen Seitenelemente in APEX nicht über die Möglichkeit, Formatmasken zu definieren,  müssen diese Elemente in den Regelbedingungen explizit in die Zieldatentypen überführt werden (z.B. </w:t>
      </w:r>
      <w:r w:rsidRPr="0026786D">
        <w:rPr>
          <w:rStyle w:val="CodeSnippetZchn"/>
        </w:rPr>
        <w:t>SELECT</w:t>
      </w:r>
      <w:r>
        <w:t>-Listen</w:t>
      </w:r>
      <w:r w:rsidR="00A51889">
        <w:t xml:space="preserve"> oder Anwendungselementen</w:t>
      </w:r>
      <w:r>
        <w:t>)</w:t>
      </w:r>
    </w:p>
    <w:p w:rsidR="00C36A5D" w:rsidRDefault="00C36A5D" w:rsidP="00C36A5D">
      <w:pPr>
        <w:pStyle w:val="Listenabsatz"/>
        <w:numPr>
          <w:ilvl w:val="0"/>
          <w:numId w:val="12"/>
        </w:numPr>
      </w:pPr>
      <w:r>
        <w:t>Schaltflächen oder Regionen, die durch Aktionen manipuliert werden sollen, benötigen auf der APEX-Seite verpflichtend eine statische ID, ansonsten werden sie vom Plugin nicht erkannt. Schaltflächen können darüber hinaus auch in Regelbedingungen verwendet werden, Regionen (naturgemäß) nicht</w:t>
      </w:r>
    </w:p>
    <w:p w:rsidR="00C36A5D" w:rsidRDefault="00C36A5D" w:rsidP="00C36A5D">
      <w:r>
        <w:t xml:space="preserve">Seitenelemente werden in der Tabelle </w:t>
      </w:r>
      <w:r w:rsidR="0026786D" w:rsidRPr="0026786D">
        <w:rPr>
          <w:rStyle w:val="CodeSnippetZchn"/>
        </w:rPr>
        <w:t>SCT_PAGE_ITEM</w:t>
      </w:r>
      <w:r>
        <w:t xml:space="preserve"> gespeichert.</w:t>
      </w:r>
    </w:p>
    <w:p w:rsidR="00000816" w:rsidRDefault="00000816" w:rsidP="00000816">
      <w:pPr>
        <w:pStyle w:val="berschrift4"/>
      </w:pPr>
      <w:r>
        <w:t xml:space="preserve">Seitenelementtyp, Tabelle </w:t>
      </w:r>
      <w:r w:rsidR="0026786D" w:rsidRPr="0026786D">
        <w:rPr>
          <w:rStyle w:val="CodeSnippetZchn"/>
        </w:rPr>
        <w:t>SCT_PAGE_ITEM_TYPE</w:t>
      </w:r>
    </w:p>
    <w:p w:rsidR="00000816" w:rsidRDefault="00C36A5D" w:rsidP="008434E4">
      <w:r>
        <w:t xml:space="preserve">Seitenelemente können vom Typ </w:t>
      </w:r>
      <w:r w:rsidR="0069200E">
        <w:rPr>
          <w:rStyle w:val="CodeSnippetZchn"/>
        </w:rPr>
        <w:t>APP_ITEM</w:t>
      </w:r>
      <w:r w:rsidR="0069200E">
        <w:t xml:space="preserve">, </w:t>
      </w:r>
      <w:r w:rsidR="0069200E">
        <w:rPr>
          <w:rStyle w:val="CodeSnippetZchn"/>
        </w:rPr>
        <w:t>ITEM</w:t>
      </w:r>
      <w:r>
        <w:t xml:space="preserve">, </w:t>
      </w:r>
      <w:r w:rsidRPr="0026786D">
        <w:rPr>
          <w:rStyle w:val="CodeSnippetZchn"/>
        </w:rPr>
        <w:t>BUTTON</w:t>
      </w:r>
      <w:r>
        <w:t xml:space="preserve"> oder </w:t>
      </w:r>
      <w:r w:rsidRPr="0026786D">
        <w:rPr>
          <w:rStyle w:val="CodeSnippetZchn"/>
        </w:rPr>
        <w:t>REGION</w:t>
      </w:r>
      <w:r>
        <w:t xml:space="preserve"> sein. Diese Seitenelementtypen werden in einer eigenen Tabelle, </w:t>
      </w:r>
      <w:r w:rsidR="0026786D" w:rsidRPr="0026786D">
        <w:rPr>
          <w:rStyle w:val="CodeSnippetZchn"/>
        </w:rPr>
        <w:t>SCT_PAGE_ITEM_TYPE</w:t>
      </w:r>
      <w:r>
        <w:t xml:space="preserve"> gespeichert. Zusätzlich zur technische, alphanumerischen </w:t>
      </w:r>
      <w:r w:rsidR="0026786D">
        <w:t>ID</w:t>
      </w:r>
      <w:r>
        <w:t xml:space="preserve"> und dem Klartextnamen der Typen werden für Seitenelementtypen hinterlegt, ob diese Typen in APEX einen Session State besitzen und, ob und wenn ja, welchen Event diese Elementtypen binden sollen. Für die vorgegebenen Elementtypen ist festgelegt, dass nur </w:t>
      </w:r>
      <w:r w:rsidR="00CD7B42">
        <w:t>die</w:t>
      </w:r>
      <w:r>
        <w:t xml:space="preserve"> Type</w:t>
      </w:r>
      <w:r w:rsidR="00CD7B42">
        <w:t>n</w:t>
      </w:r>
      <w:r>
        <w:t xml:space="preserve"> </w:t>
      </w:r>
      <w:r w:rsidR="0069200E">
        <w:rPr>
          <w:rStyle w:val="CodeSnippetZchn"/>
        </w:rPr>
        <w:t>ITEM</w:t>
      </w:r>
      <w:r>
        <w:t xml:space="preserve"> </w:t>
      </w:r>
      <w:r w:rsidR="00CD7B42">
        <w:t xml:space="preserve">und </w:t>
      </w:r>
      <w:r w:rsidR="00CD7B42" w:rsidRPr="00CD7B42">
        <w:rPr>
          <w:rStyle w:val="CodeSnippetZchn"/>
        </w:rPr>
        <w:t>APP_</w:t>
      </w:r>
      <w:r w:rsidR="0069200E">
        <w:rPr>
          <w:rStyle w:val="CodeSnippetZchn"/>
        </w:rPr>
        <w:t>ITEM</w:t>
      </w:r>
      <w:r w:rsidR="00CD7B42">
        <w:t xml:space="preserve"> </w:t>
      </w:r>
      <w:r>
        <w:t>einen Session State besitz</w:t>
      </w:r>
      <w:r w:rsidR="00CD7B42">
        <w:t>en</w:t>
      </w:r>
      <w:r>
        <w:t xml:space="preserve"> und die Elementtypen </w:t>
      </w:r>
      <w:r w:rsidR="0069200E">
        <w:t>APP_</w:t>
      </w:r>
      <w:r w:rsidR="0069200E">
        <w:rPr>
          <w:rStyle w:val="CodeSnippetZchn"/>
        </w:rPr>
        <w:t>ITEM</w:t>
      </w:r>
      <w:r w:rsidR="00CD7B42">
        <w:rPr>
          <w:rStyle w:val="CodeSnippetZchn"/>
        </w:rPr>
        <w:t xml:space="preserve">, </w:t>
      </w:r>
      <w:r w:rsidR="0069200E">
        <w:rPr>
          <w:rStyle w:val="CodeSnippetZchn"/>
        </w:rPr>
        <w:t>ITEM</w:t>
      </w:r>
      <w:r>
        <w:t xml:space="preserve"> und </w:t>
      </w:r>
      <w:r w:rsidRPr="0026786D">
        <w:rPr>
          <w:rStyle w:val="CodeSnippetZchn"/>
        </w:rPr>
        <w:t>BUTTON</w:t>
      </w:r>
      <w:r>
        <w:t xml:space="preserve"> die Events </w:t>
      </w:r>
      <w:r w:rsidR="0026786D" w:rsidRPr="0026786D">
        <w:rPr>
          <w:rStyle w:val="CodeSnippetZchn"/>
        </w:rPr>
        <w:t>CHANGE</w:t>
      </w:r>
      <w:r>
        <w:t xml:space="preserve"> bzw. </w:t>
      </w:r>
      <w:r w:rsidR="0026786D" w:rsidRPr="0026786D">
        <w:rPr>
          <w:rStyle w:val="CodeSnippetZchn"/>
        </w:rPr>
        <w:t>CLICK</w:t>
      </w:r>
      <w:r>
        <w:t xml:space="preserve"> binden. Regionen können daher weder in Regelbedingungen verwendet werden, noch können sie einen Session State besitzen. Regionen können aber manipuliert </w:t>
      </w:r>
      <w:r w:rsidR="00CD7B42">
        <w:t xml:space="preserve"> </w:t>
      </w:r>
      <w:r>
        <w:t>(z.B. sichtbar oder unsichtbar, eingeklappt oder ausgeklappt oder aber aktualisiert)</w:t>
      </w:r>
      <w:r w:rsidR="00CD7B42">
        <w:t xml:space="preserve"> werden</w:t>
      </w:r>
      <w:r>
        <w:t>.</w:t>
      </w:r>
    </w:p>
    <w:p w:rsidR="00C36A5D" w:rsidRDefault="00C36A5D" w:rsidP="00C36A5D">
      <w:pPr>
        <w:pStyle w:val="berschrift3"/>
      </w:pPr>
      <w:r>
        <w:t>Verarbeitung einer Regel</w:t>
      </w:r>
    </w:p>
    <w:p w:rsidR="00C36A5D" w:rsidRDefault="00C36A5D" w:rsidP="00C36A5D">
      <w:r>
        <w:t>Grundlage des Plugins ist die Überführung von Entscheidungslogik in eine SQL-Abfrage. Dies soll an einem Beispiel verdeutlicht werden.</w:t>
      </w:r>
    </w:p>
    <w:p w:rsidR="00C36A5D" w:rsidRDefault="00C36A5D" w:rsidP="00C36A5D">
      <w:pPr>
        <w:pStyle w:val="berschrift4"/>
      </w:pPr>
      <w:r>
        <w:t>Verarbeitungsbeispiel</w:t>
      </w:r>
    </w:p>
    <w:p w:rsidR="00C36A5D" w:rsidRDefault="00C36A5D" w:rsidP="00C36A5D">
      <w:r>
        <w:t xml:space="preserve">Eine APEX-Anwendungsseite enthält die beiden Elemente </w:t>
      </w:r>
      <w:r w:rsidR="0026786D" w:rsidRPr="0026786D">
        <w:rPr>
          <w:rStyle w:val="CodeSnippetZchn"/>
        </w:rPr>
        <w:t>P1_VALID_FROM</w:t>
      </w:r>
      <w:r>
        <w:t xml:space="preserve"> und </w:t>
      </w:r>
      <w:r w:rsidR="0026786D" w:rsidRPr="0026786D">
        <w:rPr>
          <w:rStyle w:val="CodeSnippetZchn"/>
        </w:rPr>
        <w:t>P1_VALID_TIL</w:t>
      </w:r>
      <w:r>
        <w:t>. Es soll festgelegt werden, dass</w:t>
      </w:r>
      <w:r w:rsidR="00823E10">
        <w:t xml:space="preserve"> wenn ...</w:t>
      </w:r>
    </w:p>
    <w:p w:rsidR="00C36A5D" w:rsidRDefault="0026786D" w:rsidP="00C36A5D">
      <w:pPr>
        <w:pStyle w:val="Listenabsatz"/>
        <w:numPr>
          <w:ilvl w:val="0"/>
          <w:numId w:val="13"/>
        </w:numPr>
      </w:pPr>
      <w:r w:rsidRPr="0026786D">
        <w:rPr>
          <w:rStyle w:val="CodeSnippetZchn"/>
        </w:rPr>
        <w:t>P1_VALID_FROM</w:t>
      </w:r>
      <w:r w:rsidR="00C36A5D">
        <w:t xml:space="preserve"> den Wert </w:t>
      </w:r>
      <w:r w:rsidRPr="0026786D">
        <w:rPr>
          <w:rStyle w:val="CodeSnippetZchn"/>
        </w:rPr>
        <w:t>NULL</w:t>
      </w:r>
      <w:r w:rsidR="00C36A5D">
        <w:t xml:space="preserve"> enthält, Feld </w:t>
      </w:r>
      <w:r w:rsidRPr="0026786D">
        <w:rPr>
          <w:rStyle w:val="CodeSnippetZchn"/>
        </w:rPr>
        <w:t>P1_VALID_TIL</w:t>
      </w:r>
      <w:r w:rsidR="00C36A5D">
        <w:t xml:space="preserve"> deaktiviert werden soll</w:t>
      </w:r>
    </w:p>
    <w:p w:rsidR="00C36A5D" w:rsidRDefault="0026786D" w:rsidP="00C36A5D">
      <w:pPr>
        <w:pStyle w:val="Listenabsatz"/>
        <w:numPr>
          <w:ilvl w:val="0"/>
          <w:numId w:val="13"/>
        </w:numPr>
      </w:pPr>
      <w:r w:rsidRPr="0026786D">
        <w:rPr>
          <w:rStyle w:val="CodeSnippetZchn"/>
        </w:rPr>
        <w:t>P1_VALID_FROM</w:t>
      </w:r>
      <w:r w:rsidR="00C36A5D">
        <w:t xml:space="preserve"> größer oder gleich </w:t>
      </w:r>
      <w:r w:rsidRPr="0026786D">
        <w:rPr>
          <w:rStyle w:val="CodeSnippetZchn"/>
        </w:rPr>
        <w:t>P1_VALID_TIL</w:t>
      </w:r>
      <w:r w:rsidR="00C36A5D">
        <w:t xml:space="preserve"> ist, eine Fehlermeldung bei Feld </w:t>
      </w:r>
      <w:r w:rsidRPr="0026786D">
        <w:rPr>
          <w:rStyle w:val="CodeSnippetZchn"/>
        </w:rPr>
        <w:t>P1_VALID_TIL</w:t>
      </w:r>
      <w:r w:rsidR="00C36A5D">
        <w:t xml:space="preserve"> ausgegeben werden soll</w:t>
      </w:r>
    </w:p>
    <w:p w:rsidR="003369C3" w:rsidRDefault="0026786D" w:rsidP="00C36A5D">
      <w:pPr>
        <w:pStyle w:val="Listenabsatz"/>
        <w:numPr>
          <w:ilvl w:val="0"/>
          <w:numId w:val="13"/>
        </w:numPr>
      </w:pPr>
      <w:r w:rsidRPr="0026786D">
        <w:rPr>
          <w:rStyle w:val="CodeSnippetZchn"/>
        </w:rPr>
        <w:t>P1_VALID_FROM</w:t>
      </w:r>
      <w:r w:rsidR="003369C3">
        <w:t xml:space="preserve"> einen Wert enthält, Feld </w:t>
      </w:r>
      <w:r w:rsidRPr="0026786D">
        <w:rPr>
          <w:rStyle w:val="CodeSnippetZchn"/>
        </w:rPr>
        <w:t>P1_VALID_TIL</w:t>
      </w:r>
      <w:r w:rsidR="003369C3">
        <w:t xml:space="preserve"> aktiviert werden soll</w:t>
      </w:r>
    </w:p>
    <w:p w:rsidR="003369C3" w:rsidRDefault="003369C3" w:rsidP="003369C3">
      <w:r>
        <w:t xml:space="preserve">Es ist sichergestellt, dass eine Regelgruppe für die APEX-Anwendungsseite angelegt wurde, dass Aktionstypen zum Aktivieren und Deaktivieren von Anwendungselementen bereitstehen (die Aktionstypen implementieren die JavaScript-Funktionen </w:t>
      </w:r>
      <w:proofErr w:type="spellStart"/>
      <w:r w:rsidRPr="0026786D">
        <w:rPr>
          <w:rStyle w:val="CodeSnippetZchn"/>
        </w:rPr>
        <w:t>apex.item</w:t>
      </w:r>
      <w:proofErr w:type="spellEnd"/>
      <w:r w:rsidRPr="0026786D">
        <w:rPr>
          <w:rStyle w:val="CodeSnippetZchn"/>
        </w:rPr>
        <w:t>('</w:t>
      </w:r>
      <w:r w:rsidR="0026786D" w:rsidRPr="0026786D">
        <w:rPr>
          <w:rStyle w:val="CodeSnippetZchn"/>
        </w:rPr>
        <w:t>#ITEM#</w:t>
      </w:r>
      <w:r w:rsidRPr="0026786D">
        <w:rPr>
          <w:rStyle w:val="CodeSnippetZchn"/>
        </w:rPr>
        <w:t>').</w:t>
      </w:r>
      <w:proofErr w:type="spellStart"/>
      <w:r w:rsidRPr="0026786D">
        <w:rPr>
          <w:rStyle w:val="CodeSnippetZchn"/>
        </w:rPr>
        <w:t>disable</w:t>
      </w:r>
      <w:proofErr w:type="spellEnd"/>
      <w:r>
        <w:t xml:space="preserve"> bzw. </w:t>
      </w:r>
      <w:proofErr w:type="spellStart"/>
      <w:r w:rsidRPr="0026786D">
        <w:rPr>
          <w:rStyle w:val="CodeSnippetZchn"/>
        </w:rPr>
        <w:t>enable</w:t>
      </w:r>
      <w:proofErr w:type="spellEnd"/>
      <w:r>
        <w:t>).</w:t>
      </w:r>
    </w:p>
    <w:p w:rsidR="003369C3" w:rsidRDefault="003369C3" w:rsidP="003369C3">
      <w:r>
        <w:lastRenderedPageBreak/>
        <w:t>Schließlich sind drei Einzelregeln angelegt worden:</w:t>
      </w:r>
    </w:p>
    <w:p w:rsidR="003369C3" w:rsidRDefault="003369C3" w:rsidP="003369C3">
      <w:pPr>
        <w:pStyle w:val="Listenabsatz"/>
        <w:numPr>
          <w:ilvl w:val="0"/>
          <w:numId w:val="14"/>
        </w:numPr>
      </w:pPr>
      <w:r>
        <w:t>Bedingung</w:t>
      </w:r>
      <w:r w:rsidR="00E71FE0">
        <w:t xml:space="preserve"> mit ID </w:t>
      </w:r>
      <w:r w:rsidR="00E71FE0" w:rsidRPr="0026786D">
        <w:rPr>
          <w:rStyle w:val="CodeSnippetZchn"/>
        </w:rPr>
        <w:t>5</w:t>
      </w:r>
      <w:r>
        <w:t xml:space="preserve">: </w:t>
      </w:r>
      <w:r w:rsidR="0026786D" w:rsidRPr="0026786D">
        <w:rPr>
          <w:rStyle w:val="CodeSnippetZchn"/>
        </w:rPr>
        <w:t>P1_VALID_FROM</w:t>
      </w:r>
      <w:r w:rsidRPr="0026786D">
        <w:rPr>
          <w:rStyle w:val="CodeSnippetZchn"/>
        </w:rPr>
        <w:t xml:space="preserve"> </w:t>
      </w:r>
      <w:proofErr w:type="spellStart"/>
      <w:r w:rsidRPr="0026786D">
        <w:rPr>
          <w:rStyle w:val="CodeSnippetZchn"/>
        </w:rPr>
        <w:t>is</w:t>
      </w:r>
      <w:proofErr w:type="spellEnd"/>
      <w:r w:rsidRPr="0026786D">
        <w:rPr>
          <w:rStyle w:val="CodeSnippetZchn"/>
        </w:rPr>
        <w:t xml:space="preserve"> </w:t>
      </w:r>
      <w:r w:rsidR="0026786D" w:rsidRPr="0026786D">
        <w:rPr>
          <w:rStyle w:val="CodeSnippetZchn"/>
        </w:rPr>
        <w:t>NULL</w:t>
      </w:r>
      <w:r>
        <w:br/>
        <w:t xml:space="preserve">Aktion: </w:t>
      </w:r>
      <w:r w:rsidR="0026786D" w:rsidRPr="0026786D">
        <w:rPr>
          <w:rStyle w:val="CodeSnippetZchn"/>
        </w:rPr>
        <w:t>P1_VALID_TIL</w:t>
      </w:r>
      <w:r>
        <w:t>: Deaktivieren</w:t>
      </w:r>
    </w:p>
    <w:p w:rsidR="003369C3" w:rsidRDefault="003369C3" w:rsidP="003369C3">
      <w:pPr>
        <w:pStyle w:val="Listenabsatz"/>
        <w:numPr>
          <w:ilvl w:val="0"/>
          <w:numId w:val="14"/>
        </w:numPr>
      </w:pPr>
      <w:r>
        <w:t>Bedingung</w:t>
      </w:r>
      <w:r w:rsidR="00E71FE0">
        <w:t xml:space="preserve"> mit ID </w:t>
      </w:r>
      <w:r w:rsidR="00E71FE0" w:rsidRPr="0026786D">
        <w:rPr>
          <w:rStyle w:val="CodeSnippetZchn"/>
        </w:rPr>
        <w:t>6</w:t>
      </w:r>
      <w:r>
        <w:t xml:space="preserve">: </w:t>
      </w:r>
      <w:r w:rsidR="0026786D" w:rsidRPr="0026786D">
        <w:rPr>
          <w:rStyle w:val="CodeSnippetZchn"/>
        </w:rPr>
        <w:t>P1_VALID_FROM</w:t>
      </w:r>
      <w:r w:rsidRPr="0026786D">
        <w:rPr>
          <w:rStyle w:val="CodeSnippetZchn"/>
        </w:rPr>
        <w:t xml:space="preserve"> &gt;= </w:t>
      </w:r>
      <w:r w:rsidR="0026786D" w:rsidRPr="0026786D">
        <w:rPr>
          <w:rStyle w:val="CodeSnippetZchn"/>
        </w:rPr>
        <w:t>P1_VALID_TIL</w:t>
      </w:r>
      <w:r>
        <w:br/>
        <w:t xml:space="preserve">Aktion: </w:t>
      </w:r>
      <w:r w:rsidR="0026786D" w:rsidRPr="0026786D">
        <w:rPr>
          <w:rStyle w:val="CodeSnippetZchn"/>
        </w:rPr>
        <w:t>P1_VALID_TIL</w:t>
      </w:r>
      <w:r>
        <w:t>: Zeige Fehlermeldung</w:t>
      </w:r>
    </w:p>
    <w:p w:rsidR="003369C3" w:rsidRDefault="003369C3" w:rsidP="003369C3">
      <w:pPr>
        <w:pStyle w:val="Listenabsatz"/>
        <w:numPr>
          <w:ilvl w:val="0"/>
          <w:numId w:val="14"/>
        </w:numPr>
      </w:pPr>
      <w:r>
        <w:t>Bedingung</w:t>
      </w:r>
      <w:r w:rsidR="00E71FE0">
        <w:t xml:space="preserve"> mit ID </w:t>
      </w:r>
      <w:r w:rsidR="00E71FE0" w:rsidRPr="0026786D">
        <w:rPr>
          <w:rStyle w:val="CodeSnippetZchn"/>
        </w:rPr>
        <w:t>7</w:t>
      </w:r>
      <w:r>
        <w:t xml:space="preserve">: </w:t>
      </w:r>
      <w:r w:rsidR="0026786D" w:rsidRPr="0026786D">
        <w:rPr>
          <w:rStyle w:val="CodeSnippetZchn"/>
        </w:rPr>
        <w:t>P1_VALID_FROM</w:t>
      </w:r>
      <w:r w:rsidRPr="0026786D">
        <w:rPr>
          <w:rStyle w:val="CodeSnippetZchn"/>
        </w:rPr>
        <w:t xml:space="preserve"> </w:t>
      </w:r>
      <w:proofErr w:type="spellStart"/>
      <w:r w:rsidRPr="0026786D">
        <w:rPr>
          <w:rStyle w:val="CodeSnippetZchn"/>
        </w:rPr>
        <w:t>is</w:t>
      </w:r>
      <w:proofErr w:type="spellEnd"/>
      <w:r w:rsidRPr="0026786D">
        <w:rPr>
          <w:rStyle w:val="CodeSnippetZchn"/>
        </w:rPr>
        <w:t xml:space="preserve"> not </w:t>
      </w:r>
      <w:r w:rsidR="0026786D" w:rsidRPr="0026786D">
        <w:rPr>
          <w:rStyle w:val="CodeSnippetZchn"/>
        </w:rPr>
        <w:t>NULL</w:t>
      </w:r>
      <w:r>
        <w:br/>
        <w:t xml:space="preserve">Aktion: </w:t>
      </w:r>
      <w:r w:rsidR="0026786D" w:rsidRPr="0026786D">
        <w:rPr>
          <w:rStyle w:val="CodeSnippetZchn"/>
        </w:rPr>
        <w:t>P1_VALID_TIL</w:t>
      </w:r>
      <w:r>
        <w:t>: Aktivieren</w:t>
      </w:r>
    </w:p>
    <w:p w:rsidR="00864B04" w:rsidRDefault="00864B04" w:rsidP="003369C3">
      <w:r>
        <w:t xml:space="preserve">Die Reihenfolge der Regeln ist hier von Bedeutung: Die Regel mit der ID </w:t>
      </w:r>
      <w:r w:rsidRPr="00864B04">
        <w:rPr>
          <w:rStyle w:val="CodeSnippetZchn"/>
        </w:rPr>
        <w:t>7</w:t>
      </w:r>
      <w:r>
        <w:t xml:space="preserve"> muss nach Regel </w:t>
      </w:r>
      <w:r w:rsidRPr="00864B04">
        <w:rPr>
          <w:rStyle w:val="CodeSnippetZchn"/>
        </w:rPr>
        <w:t>6</w:t>
      </w:r>
      <w:r>
        <w:t xml:space="preserve"> ausgeführt werden, da ansonsten Regel </w:t>
      </w:r>
      <w:r w:rsidRPr="00864B04">
        <w:rPr>
          <w:rStyle w:val="CodeSnippetZchn"/>
        </w:rPr>
        <w:t>6</w:t>
      </w:r>
      <w:r>
        <w:t xml:space="preserve"> nicht mehr berücksichtigt würde. Die Bedingungen müssen also vom Speziellen zum Allgemeinen angelegt sein. Typischerweise werden zunächst Initialisierungsregeln formuliert, anschließend Fehlerstatus und zuletzt das Verhalten im Normalfall.</w:t>
      </w:r>
    </w:p>
    <w:p w:rsidR="003369C3" w:rsidRDefault="003369C3" w:rsidP="003369C3">
      <w:r>
        <w:t xml:space="preserve">Aus der Analyse der Einzelbedingungen ergibt sich, dass die Elemente </w:t>
      </w:r>
      <w:r w:rsidR="0026786D" w:rsidRPr="0026786D">
        <w:rPr>
          <w:rStyle w:val="CodeSnippetZchn"/>
        </w:rPr>
        <w:t>P1_VALID_FROM</w:t>
      </w:r>
      <w:r>
        <w:t xml:space="preserve"> und </w:t>
      </w:r>
      <w:r w:rsidR="0026786D" w:rsidRPr="0026786D">
        <w:rPr>
          <w:rStyle w:val="CodeSnippetZchn"/>
        </w:rPr>
        <w:t>P1_VALID_TIL</w:t>
      </w:r>
      <w:r>
        <w:t xml:space="preserve"> referenziert wurden. Daher ist es für eine Analyse der Regeln mit Hilfe von SQL wichtig, den aktuellen Wert d</w:t>
      </w:r>
      <w:r w:rsidR="00864B04">
        <w:t>ies</w:t>
      </w:r>
      <w:r>
        <w:t>er</w:t>
      </w:r>
      <w:r w:rsidR="00864B04">
        <w:t xml:space="preserve"> beiden</w:t>
      </w:r>
      <w:r>
        <w:t xml:space="preserve"> Elemente zu kennen. Einzige Quelle für SQL-Anweisungen, um den Wert von Anwendungselementen zu erfragen, ist der Session State. Da dieser aber nicht notwendigerweise synchron zur Anwendungsseite ist, wird zunächst sichergestellt, dass die aktuellen Elementwerte der Anwendungsseite in den Session State kopiert werden.</w:t>
      </w:r>
    </w:p>
    <w:p w:rsidR="006D5B0F" w:rsidRDefault="006D5B0F" w:rsidP="003369C3">
      <w:r>
        <w:t>Um aus einer Regel die relevanten Elemente zu filtern, wird ein regulärer Ausdruck benutzt, der alle in Frage kommenden Elemente (alle Elemente, die auf der APEX-Seite verfügbar sind, die Anwendungselemente und verfügbar gemachte Schaltflächen) in den Regel</w:t>
      </w:r>
      <w:r w:rsidR="008E515A">
        <w:t>bedingunge</w:t>
      </w:r>
      <w:r>
        <w:t>n sucht.</w:t>
      </w:r>
    </w:p>
    <w:p w:rsidR="003369C3" w:rsidRDefault="003369C3" w:rsidP="003369C3">
      <w:r>
        <w:t>Anschließend kann mit folgender SQL-Anfrage der Wert der Anwendungselemente erfragt werden:</w:t>
      </w:r>
    </w:p>
    <w:p w:rsidR="003369C3" w:rsidRPr="003369C3" w:rsidRDefault="003369C3" w:rsidP="003369C3">
      <w:pPr>
        <w:pStyle w:val="Code"/>
      </w:pPr>
      <w:proofErr w:type="spellStart"/>
      <w:r w:rsidRPr="003369C3">
        <w:t>select</w:t>
      </w:r>
      <w:proofErr w:type="spellEnd"/>
      <w:r w:rsidRPr="003369C3">
        <w:t xml:space="preserve"> </w:t>
      </w:r>
      <w:proofErr w:type="spellStart"/>
      <w:r w:rsidRPr="003369C3">
        <w:t>to_date</w:t>
      </w:r>
      <w:proofErr w:type="spellEnd"/>
      <w:r w:rsidRPr="003369C3">
        <w:t>(v('</w:t>
      </w:r>
      <w:r w:rsidR="0026786D" w:rsidRPr="0026786D">
        <w:rPr>
          <w:rStyle w:val="CodeSnippetZchn"/>
        </w:rPr>
        <w:t>P1_VALID_FROM</w:t>
      </w:r>
      <w:r w:rsidRPr="003369C3">
        <w:t>'), '</w:t>
      </w:r>
      <w:proofErr w:type="spellStart"/>
      <w:r w:rsidRPr="003369C3">
        <w:t>dd.mm.yyyy</w:t>
      </w:r>
      <w:proofErr w:type="spellEnd"/>
      <w:r w:rsidRPr="003369C3">
        <w:t xml:space="preserve">') </w:t>
      </w:r>
      <w:proofErr w:type="spellStart"/>
      <w:r w:rsidRPr="003369C3">
        <w:t>valid_from</w:t>
      </w:r>
      <w:proofErr w:type="spellEnd"/>
      <w:r w:rsidRPr="003369C3">
        <w:t>,</w:t>
      </w:r>
      <w:r w:rsidRPr="003369C3">
        <w:br/>
        <w:t xml:space="preserve">       </w:t>
      </w:r>
      <w:proofErr w:type="spellStart"/>
      <w:r w:rsidRPr="003369C3">
        <w:t>to_date</w:t>
      </w:r>
      <w:proofErr w:type="spellEnd"/>
      <w:r w:rsidRPr="003369C3">
        <w:t>(v(</w:t>
      </w:r>
      <w:r w:rsidR="0026786D" w:rsidRPr="0026786D">
        <w:rPr>
          <w:rStyle w:val="CodeSnippetZchn"/>
        </w:rPr>
        <w:t>P1_VALID_TIL</w:t>
      </w:r>
      <w:r w:rsidRPr="003369C3">
        <w:t>'), '</w:t>
      </w:r>
      <w:proofErr w:type="spellStart"/>
      <w:r w:rsidRPr="003369C3">
        <w:t>dd.mm.yyyy</w:t>
      </w:r>
      <w:proofErr w:type="spellEnd"/>
      <w:r w:rsidRPr="003369C3">
        <w:t xml:space="preserve">') </w:t>
      </w:r>
      <w:proofErr w:type="spellStart"/>
      <w:r w:rsidRPr="003369C3">
        <w:t>valid_til</w:t>
      </w:r>
      <w:proofErr w:type="spellEnd"/>
      <w:r w:rsidRPr="003369C3">
        <w:br/>
        <w:t xml:space="preserve">  </w:t>
      </w:r>
      <w:proofErr w:type="spellStart"/>
      <w:r w:rsidRPr="003369C3">
        <w:t>from</w:t>
      </w:r>
      <w:proofErr w:type="spellEnd"/>
      <w:r w:rsidRPr="003369C3">
        <w:t xml:space="preserve"> dual;</w:t>
      </w:r>
    </w:p>
    <w:p w:rsidR="003369C3" w:rsidRDefault="003369C3" w:rsidP="003369C3">
      <w:r>
        <w:t xml:space="preserve">Das Plugin erstellt diese Abfrage automatisch, basierend auf den Metadaten aus </w:t>
      </w:r>
      <w:r w:rsidR="00C2302F">
        <w:t xml:space="preserve">den </w:t>
      </w:r>
      <w:r>
        <w:t>Tabelle</w:t>
      </w:r>
      <w:r w:rsidR="00C2302F">
        <w:t>n</w:t>
      </w:r>
      <w:r>
        <w:t xml:space="preserve"> </w:t>
      </w:r>
      <w:r w:rsidR="0026786D" w:rsidRPr="0026786D">
        <w:rPr>
          <w:rStyle w:val="CodeSnippetZchn"/>
        </w:rPr>
        <w:t>SCT_PAGE_ITEM</w:t>
      </w:r>
      <w:r w:rsidR="00C2302F">
        <w:rPr>
          <w:rStyle w:val="CodeSnippetZchn"/>
        </w:rPr>
        <w:t xml:space="preserve"> </w:t>
      </w:r>
      <w:r w:rsidR="00C2302F" w:rsidRPr="00C2302F">
        <w:t xml:space="preserve">und </w:t>
      </w:r>
      <w:r w:rsidR="00C2302F">
        <w:rPr>
          <w:rStyle w:val="CodeSnippetZchn"/>
        </w:rPr>
        <w:t>SCT_RULE</w:t>
      </w:r>
      <w:r>
        <w:t>. Zusätzlich nimmt die Abfrage noch weitere Informationen auf:</w:t>
      </w:r>
    </w:p>
    <w:p w:rsidR="003369C3" w:rsidRDefault="00E71FE0" w:rsidP="003369C3">
      <w:pPr>
        <w:pStyle w:val="Listenabsatz"/>
        <w:numPr>
          <w:ilvl w:val="0"/>
          <w:numId w:val="15"/>
        </w:numPr>
      </w:pPr>
      <w:r>
        <w:t xml:space="preserve">Das auslösende Element der Anfrage wird durch die Spalte </w:t>
      </w:r>
      <w:r w:rsidR="0026786D" w:rsidRPr="0026786D">
        <w:rPr>
          <w:rStyle w:val="CodeSnippetZchn"/>
        </w:rPr>
        <w:t>FIRING_ITEM</w:t>
      </w:r>
      <w:r>
        <w:t xml:space="preserve"> zugänglich gemacht und liefert die ID des </w:t>
      </w:r>
      <w:r w:rsidR="00F433C3">
        <w:t xml:space="preserve">auslösenden </w:t>
      </w:r>
      <w:r>
        <w:t xml:space="preserve">Elements. Wird das Plugin initialisiert, enthält diese Spalte den Wert </w:t>
      </w:r>
      <w:r w:rsidR="0026786D" w:rsidRPr="0026786D">
        <w:rPr>
          <w:rStyle w:val="CodeSnippetZchn"/>
        </w:rPr>
        <w:t>DOCUMENT</w:t>
      </w:r>
      <w:r>
        <w:t>, ansonsten den Namen des auslösenden Elements oder die statische ID der auslösenden Schaltfläche</w:t>
      </w:r>
      <w:r w:rsidR="00277884">
        <w:t>, jeweils in Versalien.</w:t>
      </w:r>
    </w:p>
    <w:p w:rsidR="00E71FE0" w:rsidRDefault="00E71FE0" w:rsidP="003369C3">
      <w:pPr>
        <w:pStyle w:val="Listenabsatz"/>
        <w:numPr>
          <w:ilvl w:val="0"/>
          <w:numId w:val="15"/>
        </w:numPr>
      </w:pPr>
      <w:r>
        <w:t xml:space="preserve">Ist das auslösende Element </w:t>
      </w:r>
      <w:r w:rsidR="0026786D" w:rsidRPr="0026786D">
        <w:rPr>
          <w:rStyle w:val="CodeSnippetZchn"/>
        </w:rPr>
        <w:t>DOCUMENT</w:t>
      </w:r>
      <w:r>
        <w:t xml:space="preserve">, wird das Plugin also initialisiert, enthält die Spalte </w:t>
      </w:r>
      <w:r w:rsidR="0026786D" w:rsidRPr="0026786D">
        <w:rPr>
          <w:rStyle w:val="CodeSnippetZchn"/>
        </w:rPr>
        <w:t>INITIALIZING</w:t>
      </w:r>
      <w:r>
        <w:t xml:space="preserve"> den Wert </w:t>
      </w:r>
      <w:r w:rsidRPr="0026786D">
        <w:rPr>
          <w:rStyle w:val="CodeSnippetZchn"/>
        </w:rPr>
        <w:t>1</w:t>
      </w:r>
      <w:r>
        <w:t xml:space="preserve">, ansonsten </w:t>
      </w:r>
      <w:r w:rsidRPr="0026786D">
        <w:rPr>
          <w:rStyle w:val="CodeSnippetZchn"/>
        </w:rPr>
        <w:t>0</w:t>
      </w:r>
      <w:r>
        <w:t>.</w:t>
      </w:r>
    </w:p>
    <w:p w:rsidR="00474DEC" w:rsidRDefault="00474DEC" w:rsidP="003369C3">
      <w:pPr>
        <w:pStyle w:val="Listenabsatz"/>
        <w:numPr>
          <w:ilvl w:val="0"/>
          <w:numId w:val="15"/>
        </w:numPr>
      </w:pPr>
      <w:r>
        <w:t xml:space="preserve">Die Elemente, die in einer Regel angesprochen werden, steht über die Spalte </w:t>
      </w:r>
      <w:r w:rsidRPr="00474DEC">
        <w:rPr>
          <w:rStyle w:val="CodeSnippetZchn"/>
        </w:rPr>
        <w:t xml:space="preserve">FIRING_ITEMS </w:t>
      </w:r>
      <w:r>
        <w:t xml:space="preserve">in der Regelview zur Verfügung und </w:t>
      </w:r>
      <w:r w:rsidR="00524053">
        <w:t>werden</w:t>
      </w:r>
      <w:r>
        <w:t xml:space="preserve"> verwendet, um nur die Regeln zu evaluieren, die eine Abhängigkeit zum auslösenden Element besitzen. </w:t>
      </w:r>
      <w:r w:rsidR="00524053">
        <w:t xml:space="preserve">Hierfür wird das auslösende Element (Spalte </w:t>
      </w:r>
      <w:r w:rsidR="00524053" w:rsidRPr="00524053">
        <w:rPr>
          <w:rStyle w:val="CodeSnippetZchn"/>
        </w:rPr>
        <w:t>FIRING_ITEM</w:t>
      </w:r>
      <w:r w:rsidR="00524053">
        <w:t xml:space="preserve">) mit </w:t>
      </w:r>
      <w:r w:rsidR="00524053" w:rsidRPr="00524053">
        <w:rPr>
          <w:rStyle w:val="CodeSnippetZchn"/>
        </w:rPr>
        <w:t>INSTR()</w:t>
      </w:r>
      <w:r w:rsidR="00524053">
        <w:t xml:space="preserve"> gegen die Spalte </w:t>
      </w:r>
      <w:r w:rsidR="00524053" w:rsidRPr="00524053">
        <w:rPr>
          <w:rStyle w:val="CodeSnippetZchn"/>
        </w:rPr>
        <w:t>FIRING_ITEMS</w:t>
      </w:r>
      <w:r w:rsidR="00524053">
        <w:t xml:space="preserve"> gefiltert. </w:t>
      </w:r>
      <w:r>
        <w:t xml:space="preserve">Zusätzlich zu den angesprochenen Elementen enthält die Spalte </w:t>
      </w:r>
      <w:r w:rsidRPr="00474DEC">
        <w:rPr>
          <w:rStyle w:val="CodeSnippetZchn"/>
        </w:rPr>
        <w:t>FIRING_ITEMS</w:t>
      </w:r>
      <w:r>
        <w:t xml:space="preserve"> noch den Eintrag </w:t>
      </w:r>
      <w:r w:rsidRPr="00474DEC">
        <w:rPr>
          <w:rStyle w:val="CodeSnippetZchn"/>
        </w:rPr>
        <w:t>DOCUMENT</w:t>
      </w:r>
      <w:r>
        <w:t>, so dass beim Initialisieren der Seite alle Regeln evaluiert werden</w:t>
      </w:r>
      <w:r w:rsidR="00524053">
        <w:t xml:space="preserve">, da in diesem Fall </w:t>
      </w:r>
      <w:r w:rsidR="00524053" w:rsidRPr="00524053">
        <w:rPr>
          <w:rStyle w:val="CodeSnippetZchn"/>
        </w:rPr>
        <w:t>FIRING_ITEM</w:t>
      </w:r>
      <w:r w:rsidR="00524053">
        <w:t xml:space="preserve"> den Wert </w:t>
      </w:r>
      <w:r w:rsidR="00524053" w:rsidRPr="00524053">
        <w:rPr>
          <w:rStyle w:val="CodeSnippetZchn"/>
        </w:rPr>
        <w:t>DOCUMENT</w:t>
      </w:r>
      <w:r w:rsidR="00524053">
        <w:t xml:space="preserve"> enthält</w:t>
      </w:r>
      <w:r>
        <w:t>.</w:t>
      </w:r>
    </w:p>
    <w:p w:rsidR="00514C77" w:rsidRDefault="00514C77" w:rsidP="003369C3">
      <w:pPr>
        <w:pStyle w:val="Listenabsatz"/>
        <w:numPr>
          <w:ilvl w:val="0"/>
          <w:numId w:val="15"/>
        </w:numPr>
      </w:pPr>
      <w:r>
        <w:t>Schaltflächen werden ebenfalls über eine Spalte, die ihrer statischen ID entspricht, referenziert. Sie erhalten den Wert 1, wenn sie auslösendes Element waren, ansonsten 0.</w:t>
      </w:r>
    </w:p>
    <w:p w:rsidR="0026786D" w:rsidRDefault="00E71FE0" w:rsidP="00E71FE0">
      <w:r>
        <w:lastRenderedPageBreak/>
        <w:t xml:space="preserve">Die zusätzlichen Spalten dienen der vereinfachten Formulierung von Regeln. So kann eine Regel, die die Seitenelemente </w:t>
      </w:r>
      <w:r w:rsidR="0026786D" w:rsidRPr="0026786D">
        <w:rPr>
          <w:rStyle w:val="CodeSnippetZchn"/>
        </w:rPr>
        <w:t>P1_VALID_FROM</w:t>
      </w:r>
      <w:r>
        <w:t xml:space="preserve"> und </w:t>
      </w:r>
      <w:r w:rsidR="0026786D" w:rsidRPr="0026786D">
        <w:rPr>
          <w:rStyle w:val="CodeSnippetZchn"/>
        </w:rPr>
        <w:t>P1_VALID_TIL</w:t>
      </w:r>
      <w:r>
        <w:t xml:space="preserve"> vergleicht, durch eine zusätzliche Referenz auf die Spalte </w:t>
      </w:r>
      <w:r w:rsidR="0026786D" w:rsidRPr="0026786D">
        <w:rPr>
          <w:rStyle w:val="CodeSnippetZchn"/>
        </w:rPr>
        <w:t>FIRING_ITEM</w:t>
      </w:r>
      <w:r>
        <w:t xml:space="preserve"> so eingegrenzt werden, dass sie nur angewendet wird, wenn das Element </w:t>
      </w:r>
      <w:r w:rsidR="0026786D" w:rsidRPr="0026786D">
        <w:rPr>
          <w:rStyle w:val="CodeSnippetZchn"/>
        </w:rPr>
        <w:t>P1_VALID_TIL</w:t>
      </w:r>
      <w:r>
        <w:t xml:space="preserve"> sich ändert:</w:t>
      </w:r>
    </w:p>
    <w:p w:rsidR="00E71FE0" w:rsidRDefault="00E71FE0" w:rsidP="00E71FE0">
      <w:r>
        <w:t xml:space="preserve"> </w:t>
      </w:r>
      <w:r w:rsidR="0026786D" w:rsidRPr="0026786D">
        <w:rPr>
          <w:rStyle w:val="CodeSnippetZchn"/>
        </w:rPr>
        <w:t>P1_VALID_FROM</w:t>
      </w:r>
      <w:r w:rsidRPr="0026786D">
        <w:rPr>
          <w:rStyle w:val="CodeSnippetZchn"/>
        </w:rPr>
        <w:t xml:space="preserve"> &gt;= </w:t>
      </w:r>
      <w:r w:rsidR="0026786D" w:rsidRPr="0026786D">
        <w:rPr>
          <w:rStyle w:val="CodeSnippetZchn"/>
        </w:rPr>
        <w:t>P1_VALID_TIL</w:t>
      </w:r>
      <w:r w:rsidRPr="0026786D">
        <w:rPr>
          <w:rStyle w:val="CodeSnippetZchn"/>
        </w:rPr>
        <w:t xml:space="preserve"> </w:t>
      </w:r>
      <w:proofErr w:type="spellStart"/>
      <w:r w:rsidRPr="0026786D">
        <w:rPr>
          <w:rStyle w:val="CodeSnippetZchn"/>
        </w:rPr>
        <w:t>and</w:t>
      </w:r>
      <w:proofErr w:type="spellEnd"/>
      <w:r w:rsidRPr="0026786D">
        <w:rPr>
          <w:rStyle w:val="CodeSnippetZchn"/>
        </w:rPr>
        <w:t xml:space="preserve"> </w:t>
      </w:r>
      <w:r w:rsidR="0026786D" w:rsidRPr="0026786D">
        <w:rPr>
          <w:rStyle w:val="CodeSnippetZchn"/>
        </w:rPr>
        <w:t>FIRING_ITEM</w:t>
      </w:r>
      <w:r w:rsidRPr="0026786D">
        <w:rPr>
          <w:rStyle w:val="CodeSnippetZchn"/>
        </w:rPr>
        <w:t xml:space="preserve"> = '</w:t>
      </w:r>
      <w:r w:rsidR="0026786D" w:rsidRPr="0026786D">
        <w:rPr>
          <w:rStyle w:val="CodeSnippetZchn"/>
        </w:rPr>
        <w:t>P1_VALID_TIL</w:t>
      </w:r>
      <w:r w:rsidRPr="0026786D">
        <w:rPr>
          <w:rStyle w:val="CodeSnippetZchn"/>
        </w:rPr>
        <w:t>'</w:t>
      </w:r>
      <w:r>
        <w:t>.</w:t>
      </w:r>
    </w:p>
    <w:p w:rsidR="00E71FE0" w:rsidRDefault="00E71FE0" w:rsidP="00E71FE0">
      <w:r>
        <w:t xml:space="preserve">Die Spalte </w:t>
      </w:r>
      <w:r w:rsidR="0026786D" w:rsidRPr="0026786D">
        <w:rPr>
          <w:rStyle w:val="CodeSnippetZchn"/>
        </w:rPr>
        <w:t>INITIALIZING</w:t>
      </w:r>
      <w:r>
        <w:t xml:space="preserve"> kann verwendet werden, um Regeln zu erstellen, die nur bei der Initialisierung der Anwendungsseite ausgeführt werden: </w:t>
      </w:r>
      <w:r w:rsidR="0026786D" w:rsidRPr="0026786D">
        <w:rPr>
          <w:rStyle w:val="CodeSnippetZchn"/>
        </w:rPr>
        <w:t>INITIALIZING</w:t>
      </w:r>
      <w:r w:rsidRPr="0026786D">
        <w:rPr>
          <w:rStyle w:val="CodeSnippetZchn"/>
        </w:rPr>
        <w:t xml:space="preserve"> = 1</w:t>
      </w:r>
      <w:r>
        <w:t>.</w:t>
      </w:r>
    </w:p>
    <w:p w:rsidR="00E71FE0" w:rsidRDefault="00E71FE0" w:rsidP="00E71FE0">
      <w:r>
        <w:t>Schaltflächen werden</w:t>
      </w:r>
      <w:r w:rsidR="00D950FB">
        <w:t>, wie gesagt,</w:t>
      </w:r>
      <w:r>
        <w:t xml:space="preserve"> ebenfalls durch Spalten zugänglich gemacht. Existiert </w:t>
      </w:r>
      <w:r w:rsidR="006D5B0F">
        <w:t>z.B.</w:t>
      </w:r>
      <w:r>
        <w:t xml:space="preserve"> eine Schaltfläche mit der statischen ID </w:t>
      </w:r>
      <w:r w:rsidR="0026786D" w:rsidRPr="0026786D">
        <w:rPr>
          <w:rStyle w:val="CodeSnippetZchn"/>
        </w:rPr>
        <w:t>B1_SAVE</w:t>
      </w:r>
      <w:r>
        <w:t xml:space="preserve">, würde eine Spalte </w:t>
      </w:r>
      <w:r w:rsidR="0026786D" w:rsidRPr="0026786D">
        <w:rPr>
          <w:rStyle w:val="CodeSnippetZchn"/>
        </w:rPr>
        <w:t>B1_SAVE</w:t>
      </w:r>
      <w:r>
        <w:t xml:space="preserve"> enthalten sein, die immer dann, wenn </w:t>
      </w:r>
      <w:r w:rsidR="0026786D" w:rsidRPr="0026786D">
        <w:rPr>
          <w:rStyle w:val="CodeSnippetZchn"/>
        </w:rPr>
        <w:t>B1_SAVE</w:t>
      </w:r>
      <w:r>
        <w:t xml:space="preserve"> auslösendes Element war, den Wert </w:t>
      </w:r>
      <w:r w:rsidRPr="0026786D">
        <w:rPr>
          <w:rStyle w:val="CodeSnippetZchn"/>
        </w:rPr>
        <w:t>1</w:t>
      </w:r>
      <w:r>
        <w:t xml:space="preserve"> enthält, ansonsten </w:t>
      </w:r>
      <w:r w:rsidRPr="0026786D">
        <w:rPr>
          <w:rStyle w:val="CodeSnippetZchn"/>
        </w:rPr>
        <w:t>0</w:t>
      </w:r>
      <w:r>
        <w:t xml:space="preserve">. Dadurch kann eine einfache Regel erstellt werden, die nur dann angewendet wird, wenn Schaltfläche </w:t>
      </w:r>
      <w:r w:rsidR="0026786D" w:rsidRPr="0026786D">
        <w:rPr>
          <w:rStyle w:val="CodeSnippetZchn"/>
        </w:rPr>
        <w:t>B1_SAVE</w:t>
      </w:r>
      <w:r>
        <w:t xml:space="preserve"> auslösendes Element war: </w:t>
      </w:r>
      <w:r w:rsidR="0026786D" w:rsidRPr="0026786D">
        <w:rPr>
          <w:rStyle w:val="CodeSnippetZchn"/>
        </w:rPr>
        <w:t>B1_SAVE</w:t>
      </w:r>
      <w:r w:rsidRPr="0026786D">
        <w:rPr>
          <w:rStyle w:val="CodeSnippetZchn"/>
        </w:rPr>
        <w:t xml:space="preserve"> = 1</w:t>
      </w:r>
      <w:r>
        <w:t xml:space="preserve">. Alternativ könnte die gleiche Bedingung mit Hilfe der Spalte </w:t>
      </w:r>
      <w:r w:rsidR="0026786D" w:rsidRPr="0026786D">
        <w:rPr>
          <w:rStyle w:val="CodeSnippetZchn"/>
        </w:rPr>
        <w:t>FIRING_ITEM</w:t>
      </w:r>
      <w:r>
        <w:t xml:space="preserve"> formuliert werden: </w:t>
      </w:r>
      <w:r w:rsidR="0026786D" w:rsidRPr="0026786D">
        <w:rPr>
          <w:rStyle w:val="CodeSnippetZchn"/>
        </w:rPr>
        <w:t>FIRING_ITEM</w:t>
      </w:r>
      <w:r w:rsidRPr="0026786D">
        <w:rPr>
          <w:rStyle w:val="CodeSnippetZchn"/>
        </w:rPr>
        <w:t xml:space="preserve"> = '</w:t>
      </w:r>
      <w:r w:rsidR="0026786D" w:rsidRPr="0026786D">
        <w:rPr>
          <w:rStyle w:val="CodeSnippetZchn"/>
        </w:rPr>
        <w:t>B1_SAVE</w:t>
      </w:r>
      <w:r w:rsidRPr="0026786D">
        <w:rPr>
          <w:rStyle w:val="CodeSnippetZchn"/>
        </w:rPr>
        <w:t>'</w:t>
      </w:r>
      <w:r>
        <w:t>.</w:t>
      </w:r>
    </w:p>
    <w:p w:rsidR="0042283B" w:rsidRDefault="00E71FE0" w:rsidP="00E71FE0">
      <w:r>
        <w:t xml:space="preserve">Die Daten des Session State stehen </w:t>
      </w:r>
      <w:r w:rsidR="00D950FB">
        <w:t xml:space="preserve">der Regelview </w:t>
      </w:r>
      <w:r>
        <w:t xml:space="preserve">in einer </w:t>
      </w:r>
      <w:proofErr w:type="spellStart"/>
      <w:r>
        <w:t>Inner</w:t>
      </w:r>
      <w:proofErr w:type="spellEnd"/>
      <w:r>
        <w:t xml:space="preserve"> View mit dem Namen </w:t>
      </w:r>
      <w:r w:rsidR="0026786D" w:rsidRPr="0026786D">
        <w:rPr>
          <w:rStyle w:val="CodeSnippetZchn"/>
        </w:rPr>
        <w:t>SESSION_STATE</w:t>
      </w:r>
      <w:r>
        <w:t xml:space="preserve"> zur Verfügung, die im Anschluss durch die Bedingungen gefiltert wird. Die Regelbedingungen sind aufgebaut wie folgt: </w:t>
      </w:r>
      <w:r w:rsidR="0042283B" w:rsidRPr="0026786D">
        <w:rPr>
          <w:rStyle w:val="CodeSnippetZchn"/>
        </w:rPr>
        <w:t xml:space="preserve">((SRU_ID = &lt;Regel-ID&gt;) </w:t>
      </w:r>
      <w:proofErr w:type="spellStart"/>
      <w:r w:rsidR="0042283B" w:rsidRPr="0026786D">
        <w:rPr>
          <w:rStyle w:val="CodeSnippetZchn"/>
        </w:rPr>
        <w:t>and</w:t>
      </w:r>
      <w:proofErr w:type="spellEnd"/>
      <w:r w:rsidR="0042283B" w:rsidRPr="0026786D">
        <w:rPr>
          <w:rStyle w:val="CodeSnippetZchn"/>
        </w:rPr>
        <w:t xml:space="preserve"> (&lt;Regelbedingung&gt;))</w:t>
      </w:r>
      <w:r w:rsidR="0042283B">
        <w:t xml:space="preserve">. Alle Einzelregeln werden durch eine </w:t>
      </w:r>
      <w:r w:rsidR="0042283B" w:rsidRPr="0026786D">
        <w:rPr>
          <w:rStyle w:val="CodeSnippetZchn"/>
        </w:rPr>
        <w:t>OR</w:t>
      </w:r>
      <w:r w:rsidR="0042283B">
        <w:t xml:space="preserve">-Verbindung in der </w:t>
      </w:r>
      <w:r w:rsidR="0026786D" w:rsidRPr="0026786D">
        <w:rPr>
          <w:rStyle w:val="CodeSnippetZchn"/>
        </w:rPr>
        <w:t>WHERE</w:t>
      </w:r>
      <w:r w:rsidR="0042283B">
        <w:t xml:space="preserve">-Klausel zusammengefasst. Daraus ergibt sich für unsere Beispielregelgruppe folgende </w:t>
      </w:r>
      <w:r w:rsidR="0026786D" w:rsidRPr="0026786D">
        <w:rPr>
          <w:rStyle w:val="CodeSnippetZchn"/>
        </w:rPr>
        <w:t>WHERE</w:t>
      </w:r>
      <w:r w:rsidR="0042283B">
        <w:t>-Bedingung:</w:t>
      </w:r>
    </w:p>
    <w:p w:rsidR="0042283B" w:rsidRDefault="0042283B" w:rsidP="0042283B">
      <w:pPr>
        <w:pStyle w:val="Code"/>
      </w:pPr>
      <w:r>
        <w:t xml:space="preserve">  </w:t>
      </w:r>
      <w:proofErr w:type="spellStart"/>
      <w:r>
        <w:t>with</w:t>
      </w:r>
      <w:proofErr w:type="spellEnd"/>
      <w:r>
        <w:t xml:space="preserve"> </w:t>
      </w:r>
      <w:r w:rsidR="0026786D" w:rsidRPr="0026786D">
        <w:rPr>
          <w:rStyle w:val="CodeSnippetZchn"/>
        </w:rPr>
        <w:t>SESSION_STATE</w:t>
      </w:r>
      <w:r>
        <w:t xml:space="preserve"> </w:t>
      </w:r>
      <w:proofErr w:type="spellStart"/>
      <w:r>
        <w:t>as</w:t>
      </w:r>
      <w:proofErr w:type="spellEnd"/>
      <w:r>
        <w:t xml:space="preserve"> (</w:t>
      </w:r>
      <w:r w:rsidR="009F32A0">
        <w:t>...)</w:t>
      </w:r>
      <w:r w:rsidR="009F32A0">
        <w:br/>
      </w:r>
      <w:proofErr w:type="spellStart"/>
      <w:r w:rsidR="009F32A0">
        <w:t>select</w:t>
      </w:r>
      <w:proofErr w:type="spellEnd"/>
      <w:r w:rsidR="009F32A0">
        <w:t xml:space="preserve"> ...</w:t>
      </w:r>
      <w:r>
        <w:br/>
        <w:t xml:space="preserve">  </w:t>
      </w:r>
      <w:proofErr w:type="spellStart"/>
      <w:r>
        <w:t>from</w:t>
      </w:r>
      <w:proofErr w:type="spellEnd"/>
      <w:r>
        <w:t xml:space="preserve"> </w:t>
      </w:r>
      <w:r w:rsidR="0026786D" w:rsidRPr="0026786D">
        <w:rPr>
          <w:rStyle w:val="CodeSnippetZchn"/>
        </w:rPr>
        <w:t>SESSION_STATE</w:t>
      </w:r>
      <w:r w:rsidR="009F32A0">
        <w:br/>
        <w:t xml:space="preserve">  </w:t>
      </w:r>
      <w:proofErr w:type="spellStart"/>
      <w:r w:rsidR="009F32A0">
        <w:t>join</w:t>
      </w:r>
      <w:proofErr w:type="spellEnd"/>
      <w:r w:rsidR="009F32A0">
        <w:t xml:space="preserve"> ...</w:t>
      </w:r>
      <w:r>
        <w:br/>
        <w:t xml:space="preserve"> </w:t>
      </w:r>
      <w:r w:rsidR="0026786D" w:rsidRPr="0026786D">
        <w:rPr>
          <w:rStyle w:val="CodeSnippetZchn"/>
        </w:rPr>
        <w:t>WHERE</w:t>
      </w:r>
      <w:r>
        <w:t xml:space="preserve"> ((</w:t>
      </w:r>
      <w:proofErr w:type="spellStart"/>
      <w:r>
        <w:t>sru_id</w:t>
      </w:r>
      <w:proofErr w:type="spellEnd"/>
      <w:r>
        <w:t xml:space="preserve"> = 5) </w:t>
      </w:r>
      <w:proofErr w:type="spellStart"/>
      <w:r>
        <w:t>and</w:t>
      </w:r>
      <w:proofErr w:type="spellEnd"/>
      <w:r>
        <w:t xml:space="preserve"> (</w:t>
      </w:r>
      <w:r w:rsidR="0026786D" w:rsidRPr="0026786D">
        <w:rPr>
          <w:rStyle w:val="CodeSnippetZchn"/>
        </w:rPr>
        <w:t>P1_VALID_FROM</w:t>
      </w:r>
      <w:r>
        <w:t xml:space="preserve"> </w:t>
      </w:r>
      <w:proofErr w:type="spellStart"/>
      <w:r>
        <w:t>is</w:t>
      </w:r>
      <w:proofErr w:type="spellEnd"/>
      <w:r>
        <w:t xml:space="preserve"> </w:t>
      </w:r>
      <w:r w:rsidR="0026786D" w:rsidRPr="0026786D">
        <w:rPr>
          <w:rStyle w:val="CodeSnippetZchn"/>
        </w:rPr>
        <w:t>NULL</w:t>
      </w:r>
      <w:r>
        <w:t>))</w:t>
      </w:r>
      <w:r>
        <w:br/>
        <w:t xml:space="preserve">    </w:t>
      </w:r>
      <w:proofErr w:type="spellStart"/>
      <w:r>
        <w:t>or</w:t>
      </w:r>
      <w:proofErr w:type="spellEnd"/>
      <w:r>
        <w:t xml:space="preserve"> ((</w:t>
      </w:r>
      <w:proofErr w:type="spellStart"/>
      <w:r>
        <w:t>sru_id</w:t>
      </w:r>
      <w:proofErr w:type="spellEnd"/>
      <w:r>
        <w:t xml:space="preserve"> = 6) </w:t>
      </w:r>
      <w:proofErr w:type="spellStart"/>
      <w:r>
        <w:t>and</w:t>
      </w:r>
      <w:proofErr w:type="spellEnd"/>
      <w:r>
        <w:t xml:space="preserve"> (</w:t>
      </w:r>
      <w:r w:rsidR="0026786D" w:rsidRPr="0026786D">
        <w:rPr>
          <w:rStyle w:val="CodeSnippetZchn"/>
        </w:rPr>
        <w:t>P1_VALID_FROM</w:t>
      </w:r>
      <w:r>
        <w:t xml:space="preserve"> &gt;= </w:t>
      </w:r>
      <w:r w:rsidR="0026786D" w:rsidRPr="0026786D">
        <w:rPr>
          <w:rStyle w:val="CodeSnippetZchn"/>
        </w:rPr>
        <w:t>P1_VALID_TIL</w:t>
      </w:r>
      <w:r>
        <w:t>))</w:t>
      </w:r>
      <w:r>
        <w:br/>
        <w:t xml:space="preserve">    </w:t>
      </w:r>
      <w:proofErr w:type="spellStart"/>
      <w:r>
        <w:t>or</w:t>
      </w:r>
      <w:proofErr w:type="spellEnd"/>
      <w:r>
        <w:t xml:space="preserve"> ((</w:t>
      </w:r>
      <w:proofErr w:type="spellStart"/>
      <w:r>
        <w:t>sru_id</w:t>
      </w:r>
      <w:proofErr w:type="spellEnd"/>
      <w:r>
        <w:t xml:space="preserve"> = 7) </w:t>
      </w:r>
      <w:proofErr w:type="spellStart"/>
      <w:r>
        <w:t>and</w:t>
      </w:r>
      <w:proofErr w:type="spellEnd"/>
      <w:r>
        <w:t xml:space="preserve"> (</w:t>
      </w:r>
      <w:r w:rsidR="0026786D" w:rsidRPr="0026786D">
        <w:rPr>
          <w:rStyle w:val="CodeSnippetZchn"/>
        </w:rPr>
        <w:t>P1_VALID_FROM</w:t>
      </w:r>
      <w:r>
        <w:t xml:space="preserve"> </w:t>
      </w:r>
      <w:proofErr w:type="spellStart"/>
      <w:r>
        <w:t>is</w:t>
      </w:r>
      <w:proofErr w:type="spellEnd"/>
      <w:r>
        <w:t xml:space="preserve"> not </w:t>
      </w:r>
      <w:r w:rsidR="0026786D" w:rsidRPr="0026786D">
        <w:rPr>
          <w:rStyle w:val="CodeSnippetZchn"/>
        </w:rPr>
        <w:t>NULL</w:t>
      </w:r>
      <w:r>
        <w:t>))</w:t>
      </w:r>
    </w:p>
    <w:p w:rsidR="0042283B" w:rsidRDefault="0042283B" w:rsidP="00E71FE0">
      <w:r>
        <w:t xml:space="preserve">Je nach Zustand des Session State werden </w:t>
      </w:r>
      <w:r w:rsidR="006D5B0F">
        <w:t>unterschiedliche</w:t>
      </w:r>
      <w:r>
        <w:t xml:space="preserve"> Regeln ausgewählt, </w:t>
      </w:r>
      <w:r w:rsidR="006D5B0F">
        <w:t>deren</w:t>
      </w:r>
      <w:r>
        <w:t xml:space="preserve"> Bedingungen </w:t>
      </w:r>
      <w:r w:rsidR="006D5B0F">
        <w:t xml:space="preserve">aktuell </w:t>
      </w:r>
      <w:r>
        <w:t xml:space="preserve">zu </w:t>
      </w:r>
      <w:r w:rsidR="0026786D" w:rsidRPr="0026786D">
        <w:rPr>
          <w:rStyle w:val="CodeSnippetZchn"/>
        </w:rPr>
        <w:t>TRUE</w:t>
      </w:r>
      <w:r>
        <w:t xml:space="preserve"> evaluieren. Die Abfrage wird, basierend auf dem Sortierkriterium der Einzelregeln (Spalte </w:t>
      </w:r>
      <w:r w:rsidR="0026786D" w:rsidRPr="0026786D">
        <w:rPr>
          <w:rStyle w:val="CodeSnippetZchn"/>
        </w:rPr>
        <w:t>SORT_SEQ</w:t>
      </w:r>
      <w:r>
        <w:t xml:space="preserve"> der Tabelle </w:t>
      </w:r>
      <w:r w:rsidR="0026786D" w:rsidRPr="0026786D">
        <w:rPr>
          <w:rStyle w:val="CodeSnippetZchn"/>
        </w:rPr>
        <w:t>SCT_RULE</w:t>
      </w:r>
      <w:r>
        <w:t>) die Einzelregel mit der niedrigsten Sortierung auswählen und anwenden. Basieren</w:t>
      </w:r>
      <w:r w:rsidR="009F32A0">
        <w:t>d</w:t>
      </w:r>
      <w:r>
        <w:t xml:space="preserve"> auf der au</w:t>
      </w:r>
      <w:r w:rsidR="009F32A0">
        <w:t>sgewählten Einzelregel</w:t>
      </w:r>
      <w:r>
        <w:t xml:space="preserve"> stehen dann die Aktionen in PL/SQL und JavaScript über die Verbindung der Tabellen </w:t>
      </w:r>
      <w:r w:rsidR="0026786D" w:rsidRPr="0026786D">
        <w:rPr>
          <w:rStyle w:val="CodeSnippetZchn"/>
        </w:rPr>
        <w:t>SCT_RULE</w:t>
      </w:r>
      <w:r>
        <w:t xml:space="preserve">, </w:t>
      </w:r>
      <w:r w:rsidR="0026786D" w:rsidRPr="0026786D">
        <w:rPr>
          <w:rStyle w:val="CodeSnippetZchn"/>
        </w:rPr>
        <w:t>SCT_RULE_ACTION</w:t>
      </w:r>
      <w:r>
        <w:t xml:space="preserve"> und </w:t>
      </w:r>
      <w:r w:rsidR="0026786D" w:rsidRPr="0026786D">
        <w:rPr>
          <w:rStyle w:val="CodeSnippetZchn"/>
        </w:rPr>
        <w:t>SCT_ACTION_TYPE</w:t>
      </w:r>
      <w:r>
        <w:t xml:space="preserve"> zur Verfügung und können durch den Code zu einer Antwort zusammengefasst werden.</w:t>
      </w:r>
    </w:p>
    <w:p w:rsidR="00D950FB" w:rsidRDefault="00D950FB" w:rsidP="00E71FE0">
      <w:r>
        <w:t xml:space="preserve">Alle verfügbaren Regeln werden der Regelview durch eine View </w:t>
      </w:r>
      <w:r w:rsidRPr="00D950FB">
        <w:rPr>
          <w:rStyle w:val="CodeSnippetZchn"/>
        </w:rPr>
        <w:t>SCT_BL_RULES</w:t>
      </w:r>
      <w:r>
        <w:t xml:space="preserve"> zur Verfügung gestellt, die aus den einzelnen Basistabellen eine Liste aller verfügbarer Regeln und deren Aktivitäten bereitstellt. Um die Abfrageperformanz zu steigern, wird diese View über die Spalte SGR_ID vorgefiltert. Durch den </w:t>
      </w:r>
      <w:proofErr w:type="spellStart"/>
      <w:r>
        <w:t>Join</w:t>
      </w:r>
      <w:proofErr w:type="spellEnd"/>
      <w:r>
        <w:t xml:space="preserve"> der View </w:t>
      </w:r>
      <w:r w:rsidRPr="00D950FB">
        <w:rPr>
          <w:rStyle w:val="CodeSnippetZchn"/>
        </w:rPr>
        <w:t>SCT_BL_RULES</w:t>
      </w:r>
      <w:r>
        <w:t xml:space="preserve"> auf die Regelaktionen werden mehrere Zeilen zurückgegeben. Um sicherzustellen, dass alle Zeilen der ausgewählten Einzelregel erkannt werden, wird über die Spalte </w:t>
      </w:r>
      <w:r w:rsidRPr="00D950FB">
        <w:rPr>
          <w:rStyle w:val="CodeSnippetZchn"/>
        </w:rPr>
        <w:t>SRU_ID</w:t>
      </w:r>
      <w:r>
        <w:t xml:space="preserve"> eine Rangfolge erstellt und nur die Zeilen ermittelt, die auf Rang 1 geführt werden. </w:t>
      </w:r>
    </w:p>
    <w:p w:rsidR="00895EC2" w:rsidRDefault="00895EC2" w:rsidP="00895EC2">
      <w:pPr>
        <w:pStyle w:val="berschrift4"/>
      </w:pPr>
      <w:r>
        <w:t>Rekursive  Regelausführung</w:t>
      </w:r>
    </w:p>
    <w:p w:rsidR="00E900EF" w:rsidRDefault="00895EC2" w:rsidP="00895EC2">
      <w:r>
        <w:t xml:space="preserve">Wird in einer Einzelregel der Session State eines Elements verändert, wird dies, wie bereits beschrieben, im Plugin </w:t>
      </w:r>
      <w:r w:rsidR="00EF59BE">
        <w:t xml:space="preserve">registriert, wenn die Methode </w:t>
      </w:r>
      <w:r w:rsidR="00EF59BE" w:rsidRPr="00EF59BE">
        <w:rPr>
          <w:rStyle w:val="CodeSnippetZchn"/>
        </w:rPr>
        <w:t>PLUGIN_SCT.SET_SESSION_STATE</w:t>
      </w:r>
      <w:r w:rsidR="00EF59BE">
        <w:t xml:space="preserve"> verwendet </w:t>
      </w:r>
      <w:r w:rsidR="00EF59BE">
        <w:lastRenderedPageBreak/>
        <w:t>wird</w:t>
      </w:r>
      <w:r>
        <w:t xml:space="preserve">. Dies hat zunächst zur Folge, dass der geänderte Wert an die Anwendung </w:t>
      </w:r>
      <w:r w:rsidR="0000396A">
        <w:t>zurückgemeldet und dort in das Seitene</w:t>
      </w:r>
      <w:r>
        <w:t xml:space="preserve">lement </w:t>
      </w:r>
      <w:r w:rsidR="0000396A">
        <w:t>aktualisiert</w:t>
      </w:r>
      <w:r>
        <w:t xml:space="preserve"> </w:t>
      </w:r>
      <w:r w:rsidR="00821CA0">
        <w:t>wird</w:t>
      </w:r>
      <w:r w:rsidR="00E900EF">
        <w:t>.</w:t>
      </w:r>
    </w:p>
    <w:p w:rsidR="00895EC2" w:rsidRDefault="00E900EF" w:rsidP="00895EC2">
      <w:r>
        <w:t>Zu diesem Verhalten existiert</w:t>
      </w:r>
      <w:r w:rsidR="00895EC2">
        <w:t xml:space="preserve"> eine Erweiterung, d</w:t>
      </w:r>
      <w:r>
        <w:t>ie</w:t>
      </w:r>
      <w:r w:rsidR="00895EC2">
        <w:t xml:space="preserve"> immer dann Berücksichtigung findet, wenn das Element</w:t>
      </w:r>
    </w:p>
    <w:p w:rsidR="00895EC2" w:rsidRDefault="00895EC2" w:rsidP="00895EC2">
      <w:pPr>
        <w:pStyle w:val="Listenabsatz"/>
        <w:numPr>
          <w:ilvl w:val="0"/>
          <w:numId w:val="20"/>
        </w:numPr>
      </w:pPr>
      <w:r>
        <w:t>nicht identisch mit dem auslösenden Element ist und</w:t>
      </w:r>
    </w:p>
    <w:p w:rsidR="00895EC2" w:rsidRDefault="00895EC2" w:rsidP="00895EC2">
      <w:pPr>
        <w:pStyle w:val="Listenabsatz"/>
        <w:numPr>
          <w:ilvl w:val="0"/>
          <w:numId w:val="20"/>
        </w:numPr>
      </w:pPr>
      <w:r>
        <w:t xml:space="preserve">das Element ein »relevantes« Element ist, sich also </w:t>
      </w:r>
      <w:r w:rsidR="00D47042">
        <w:t>Einzelr</w:t>
      </w:r>
      <w:r>
        <w:t>egeln</w:t>
      </w:r>
      <w:r w:rsidR="00ED6DF2">
        <w:t xml:space="preserve"> der Regelgruppe</w:t>
      </w:r>
      <w:r>
        <w:t xml:space="preserve"> auf dieses Element beziehen.</w:t>
      </w:r>
    </w:p>
    <w:p w:rsidR="00895EC2" w:rsidRDefault="00895EC2" w:rsidP="00895EC2">
      <w:r>
        <w:t xml:space="preserve">In diesem Fall wird das Plugin </w:t>
      </w:r>
      <w:r w:rsidRPr="00F874D3">
        <w:rPr>
          <w:i/>
        </w:rPr>
        <w:t>nach</w:t>
      </w:r>
      <w:r>
        <w:t xml:space="preserve"> der Bearbeitung des ursprünglichen Events, aber </w:t>
      </w:r>
      <w:r w:rsidRPr="00F874D3">
        <w:rPr>
          <w:i/>
        </w:rPr>
        <w:t>vor</w:t>
      </w:r>
      <w:r>
        <w:t xml:space="preserve"> der Erstellung einer Antwort, für jedes in Frage kommende Element ein </w:t>
      </w:r>
      <w:r w:rsidRPr="00895EC2">
        <w:rPr>
          <w:rStyle w:val="CodeSnippetZchn"/>
        </w:rPr>
        <w:t>CHANGE</w:t>
      </w:r>
      <w:r>
        <w:t xml:space="preserve">-Ereignis simulieren und eine entsprechende Antwort des Plugin erfragen. Durch diesen Mechanismus ist es möglich, in einer Aktion mehrere Elemente mit Werten zu belegen und - vor der Antwort an das aufrufende Programm - alle geänderten </w:t>
      </w:r>
      <w:r w:rsidR="00F64175">
        <w:t>Elemente</w:t>
      </w:r>
      <w:r>
        <w:t>, auf die sich eine Regel bezieht, zu prüfen, um festzustellen, ob diese Elemente z.B. angezeigt werden sollen oder nicht. Alle Datenbankaktionen, die sich durch diese Prüfungen ergeben, werden ausgeführt, alle JavaScript-Aktionen in einer Antwort gesammelt. Zur Unterscheidung, welche JavaScript-Anweisung durch welche Regel erzeugt wurde, enthält die Antwort einen Kommentareintrag vor jedem erneuten Aufruf mit Angabe zur Regel und zur Rekursionstiefe, die diese JavaScript-Anweisung erzeugt hat.</w:t>
      </w:r>
    </w:p>
    <w:p w:rsidR="00895EC2" w:rsidRDefault="00895EC2" w:rsidP="00895EC2">
      <w:r>
        <w:t xml:space="preserve">Da durch diesen Mechanismus Endlosschleifen auftreten können, wird im Plugin ein Rekursionszähler aktualisiert, der bei maximal 10 Rekursionen die weitere Verarbeitung abbricht. Die Rekursion </w:t>
      </w:r>
      <w:r w:rsidR="00EF59BE">
        <w:t>wird für ein Element</w:t>
      </w:r>
      <w:r>
        <w:t xml:space="preserve">, das bereits bearbeitet wurde, </w:t>
      </w:r>
      <w:r w:rsidR="00EF59BE">
        <w:t xml:space="preserve">nicht </w:t>
      </w:r>
      <w:r>
        <w:t>erneut aufgerufen</w:t>
      </w:r>
      <w:r w:rsidR="00EF59BE">
        <w:t>, egal, auf welcher Rekursionstiefe dieser erneute Aufruf geschieht</w:t>
      </w:r>
      <w:r>
        <w:t>.</w:t>
      </w:r>
    </w:p>
    <w:p w:rsidR="00895EC2" w:rsidRDefault="00895EC2" w:rsidP="00895EC2">
      <w:r>
        <w:t>Als Anwendungsbeispiel für diese rekursive Regelausführung nehmen wir folgendes an:</w:t>
      </w:r>
    </w:p>
    <w:p w:rsidR="00B541D2" w:rsidRDefault="00895EC2" w:rsidP="00895EC2">
      <w:r>
        <w:t xml:space="preserve">Ein Eingabefeld auf dem Formular erlaubt die Eingabe einer Kunden-ID. Durch Änderung der Kunden-ID soll das Plugin mehrere Felder des Kunden mit Daten füllen. Ist der Kunde ein gewerblicher Kunde, soll das Feld </w:t>
      </w:r>
      <w:r w:rsidRPr="003107FE">
        <w:rPr>
          <w:rStyle w:val="CodeSnippetZchn"/>
        </w:rPr>
        <w:t xml:space="preserve">P1_FIRMA </w:t>
      </w:r>
      <w:r>
        <w:t>angezeigt werden, ansonsten soll dieses Element verborgen werden.</w:t>
      </w:r>
    </w:p>
    <w:p w:rsidR="00895EC2" w:rsidRDefault="003107FE" w:rsidP="00895EC2">
      <w:r>
        <w:t xml:space="preserve">Eine Einzelregel wird für das Feld </w:t>
      </w:r>
      <w:r w:rsidRPr="003107FE">
        <w:rPr>
          <w:rStyle w:val="CodeSnippetZchn"/>
        </w:rPr>
        <w:t>P1_KUNDE_ID</w:t>
      </w:r>
      <w:r>
        <w:t xml:space="preserve"> angelegt, die besagt, dass sie ausgeführt werden soll, wenn das Feld nicht leer ist. Die Aktion soll darin bestehen, eine PL/SQL-Methode aufzurufen, die mehrere Elemente im Session State mit Werten dieses Kunden belegt. </w:t>
      </w:r>
      <w:r w:rsidR="00D32A51">
        <w:t>Zwei</w:t>
      </w:r>
      <w:r>
        <w:t xml:space="preserve"> weitere Einzelregel</w:t>
      </w:r>
      <w:r w:rsidR="00D32A51">
        <w:t>n besagen</w:t>
      </w:r>
      <w:r>
        <w:t xml:space="preserve">, dass, wenn das Feld </w:t>
      </w:r>
      <w:r w:rsidRPr="003107FE">
        <w:rPr>
          <w:rStyle w:val="CodeSnippetZchn"/>
        </w:rPr>
        <w:t>P1_KUNDE_ART</w:t>
      </w:r>
      <w:r>
        <w:t xml:space="preserve"> den Wert </w:t>
      </w:r>
      <w:r w:rsidRPr="003107FE">
        <w:rPr>
          <w:rStyle w:val="CodeSnippetZchn"/>
        </w:rPr>
        <w:t>G</w:t>
      </w:r>
      <w:r>
        <w:t xml:space="preserve"> enthält, das Feld </w:t>
      </w:r>
      <w:r w:rsidRPr="003107FE">
        <w:rPr>
          <w:rStyle w:val="CodeSnippetZchn"/>
        </w:rPr>
        <w:t>P1_FIRMA</w:t>
      </w:r>
      <w:r>
        <w:t xml:space="preserve"> gezeigt werden soll, ansonsten nicht.</w:t>
      </w:r>
    </w:p>
    <w:p w:rsidR="00AB776F" w:rsidRDefault="003107FE" w:rsidP="00AB776F">
      <w:r>
        <w:t xml:space="preserve">Wird nun das Feld </w:t>
      </w:r>
      <w:r w:rsidRPr="003107FE">
        <w:rPr>
          <w:rStyle w:val="CodeSnippetZchn"/>
        </w:rPr>
        <w:t>P1_KUNDE_ART</w:t>
      </w:r>
      <w:r>
        <w:t xml:space="preserve"> durch die PL/SQL-Methode gesetzt, würde ohne rekursive Behandlung der Regeln der </w:t>
      </w:r>
      <w:r w:rsidRPr="003107FE">
        <w:rPr>
          <w:rStyle w:val="CodeSnippetZchn"/>
        </w:rPr>
        <w:t>CHANGE</w:t>
      </w:r>
      <w:r>
        <w:t xml:space="preserve">-Event für das Element nicht ausgelöst und die verbundene Regel nicht berücksichtigt. Durch die rekursive Regelausführung erkennt das Plugin, dass das Feld </w:t>
      </w:r>
      <w:r w:rsidRPr="003107FE">
        <w:rPr>
          <w:rStyle w:val="CodeSnippetZchn"/>
        </w:rPr>
        <w:t>P1_KUNDE_ART</w:t>
      </w:r>
      <w:r>
        <w:t xml:space="preserve"> geändert wurde und das sich eine Einzelregel auf dieses Feld bezieht. Dadurch wird die Regelverarbeitung für dieses Element als auslösendem Element erneut ausgeführt und die JavaScript-Aktion der Antwort hinzugefügt. Da durch diese Einzelregel keine weiteren Elemente geändert wurden, wird keine weitere rekursive Aktivität ausgelöst und die Antwort an die aufrufende Seite gesendet.</w:t>
      </w:r>
    </w:p>
    <w:p w:rsidR="0000396A" w:rsidRDefault="0000396A" w:rsidP="00AB776F">
      <w:r>
        <w:t xml:space="preserve">Das folgende </w:t>
      </w:r>
      <w:proofErr w:type="spellStart"/>
      <w:r>
        <w:t>Listing</w:t>
      </w:r>
      <w:proofErr w:type="spellEnd"/>
      <w:r>
        <w:t xml:space="preserve"> zeigt eine typische Antwort für eine relativ tief verschachtelte Seite. Hier ist das Szenario, dass nacheinander fünf Auswahllisten ausgefüllt werden müssen, um eine Regelgruppe in </w:t>
      </w:r>
      <w:r>
        <w:lastRenderedPageBreak/>
        <w:t>eine andere Anwendung zu kopieren. Zu Beginn sollen, wenn die oberste Auswahlliste nicht belegt ist, alle anderen Auswahllisten deaktiviert werden. Ohne Rekursion müssten die Regeln für die erste Auswahlliste den Zustand aller weiterer Auswahllisten definieren, ebenso die folgende für alle weiteren etc. Mit Rekursion ist das nicht nötig: Die erste Auswahlliste deaktiviert die zweite, die wiederum die dritte etc. Mittels Rekursion ergibt sich folgende (formatierte) Antwort:</w:t>
      </w:r>
    </w:p>
    <w:p w:rsidR="0000396A" w:rsidRPr="0000396A" w:rsidRDefault="0000396A" w:rsidP="0000396A">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rsidR="0000396A" w:rsidRDefault="0000396A" w:rsidP="0000396A">
      <w:pPr>
        <w:pStyle w:val="Code"/>
        <w:rPr>
          <w:lang w:eastAsia="de-DE"/>
        </w:rPr>
      </w:pPr>
      <w:proofErr w:type="spellStart"/>
      <w:r w:rsidRPr="0000396A">
        <w:rPr>
          <w:lang w:eastAsia="de-DE"/>
        </w:rPr>
        <w:t>de.condes.plugin.sct.setItemValues</w:t>
      </w:r>
      <w:proofErr w:type="spellEnd"/>
      <w:r w:rsidRPr="0000396A">
        <w:rPr>
          <w:lang w:eastAsia="de-DE"/>
        </w:rPr>
        <w:t>(</w:t>
      </w:r>
    </w:p>
    <w:p w:rsid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":"P4_SGR_PAGE_ID","value":""},</w:t>
      </w:r>
    </w:p>
    <w:p w:rsid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":"P4_SGR_ID","value":""},</w:t>
      </w:r>
    </w:p>
    <w:p w:rsid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":"P4_SGR_APP_TO","value":""},</w:t>
      </w:r>
    </w:p>
    <w:p w:rsidR="0000396A" w:rsidRP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":"P4_SGR_PAGE_TO","value":""}]);</w:t>
      </w:r>
    </w:p>
    <w:p w:rsidR="0000396A" w:rsidRDefault="0000396A" w:rsidP="0000396A">
      <w:pPr>
        <w:pStyle w:val="Code"/>
        <w:rPr>
          <w:lang w:eastAsia="de-DE"/>
        </w:rPr>
      </w:pPr>
      <w:r w:rsidRPr="0000396A">
        <w:rPr>
          <w:lang w:eastAsia="de-DE"/>
        </w:rPr>
        <w:t xml:space="preserve">  de.condes.plugin.sct.setErrors(</w:t>
      </w:r>
    </w:p>
    <w:p w:rsidR="0000396A" w:rsidRDefault="0000396A" w:rsidP="0000396A">
      <w:pPr>
        <w:pStyle w:val="Code"/>
        <w:rPr>
          <w:lang w:eastAsia="de-DE"/>
        </w:rPr>
      </w:pPr>
      <w:r w:rsidRPr="0000396A">
        <w:rPr>
          <w:lang w:eastAsia="de-DE"/>
        </w:rPr>
        <w:t>{</w:t>
      </w:r>
      <w:r>
        <w:rPr>
          <w:lang w:eastAsia="de-DE"/>
        </w:rPr>
        <w:t xml:space="preserve"> </w:t>
      </w:r>
      <w:r w:rsidRPr="0000396A">
        <w:rPr>
          <w:lang w:eastAsia="de-DE"/>
        </w:rPr>
        <w:t>"</w:t>
      </w:r>
      <w:proofErr w:type="spellStart"/>
      <w:r w:rsidRPr="0000396A">
        <w:rPr>
          <w:lang w:eastAsia="de-DE"/>
        </w:rPr>
        <w:t>count</w:t>
      </w:r>
      <w:proofErr w:type="spellEnd"/>
      <w:r w:rsidRPr="0000396A">
        <w:rPr>
          <w:lang w:eastAsia="de-DE"/>
        </w:rPr>
        <w:t>":0,</w:t>
      </w:r>
    </w:p>
    <w:p w:rsid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errorDependentButtons</w:t>
      </w:r>
      <w:proofErr w:type="spellEnd"/>
      <w:r w:rsidRPr="0000396A">
        <w:rPr>
          <w:lang w:eastAsia="de-DE"/>
        </w:rPr>
        <w:t>":"B4_COPY",</w:t>
      </w:r>
    </w:p>
    <w:p w:rsidR="0000396A" w:rsidRDefault="0000396A" w:rsidP="0000396A">
      <w:pPr>
        <w:pStyle w:val="Code"/>
        <w:rPr>
          <w:lang w:eastAsia="de-DE"/>
        </w:rPr>
      </w:pPr>
      <w:r>
        <w:rPr>
          <w:lang w:eastAsia="de-DE"/>
        </w:rPr>
        <w:t xml:space="preserve">  </w:t>
      </w:r>
      <w:r w:rsidRPr="0000396A">
        <w:rPr>
          <w:lang w:eastAsia="de-DE"/>
        </w:rPr>
        <w:t>"firingItems":"P4_SGR_PAGE_ID,P4_SGR_ID,P4_SGR_APP_TO,P4_SGR_PAGE_TO",</w:t>
      </w:r>
    </w:p>
    <w:p w:rsidR="0000396A" w:rsidRP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errors</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show</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disable</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2: RULE_30 (Quellseite ist leer), </w:t>
      </w:r>
      <w:proofErr w:type="spellStart"/>
      <w:r w:rsidRPr="0000396A">
        <w:rPr>
          <w:lang w:eastAsia="de-DE"/>
        </w:rPr>
        <w:t>Firing</w:t>
      </w:r>
      <w:proofErr w:type="spellEnd"/>
      <w:r w:rsidRPr="0000396A">
        <w:rPr>
          <w:lang w:eastAsia="de-DE"/>
        </w:rPr>
        <w:t xml:space="preserve"> Item: P4_SGR_PAGE_ID</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('P4_SGR_ID').</w:t>
      </w:r>
      <w:proofErr w:type="spellStart"/>
      <w:r w:rsidRPr="0000396A">
        <w:rPr>
          <w:lang w:eastAsia="de-DE"/>
        </w:rPr>
        <w:t>show</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('P4_SGR_ID').</w:t>
      </w:r>
      <w:proofErr w:type="spellStart"/>
      <w:r w:rsidRPr="0000396A">
        <w:rPr>
          <w:lang w:eastAsia="de-DE"/>
        </w:rPr>
        <w:t>disable</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3: RULE_50 (Regelgruppe ist leer), </w:t>
      </w:r>
      <w:proofErr w:type="spellStart"/>
      <w:r w:rsidRPr="0000396A">
        <w:rPr>
          <w:lang w:eastAsia="de-DE"/>
        </w:rPr>
        <w:t>Firing</w:t>
      </w:r>
      <w:proofErr w:type="spellEnd"/>
      <w:r w:rsidRPr="0000396A">
        <w:rPr>
          <w:lang w:eastAsia="de-DE"/>
        </w:rPr>
        <w:t xml:space="preserve"> Item: P4_SGR_ID</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('P4_SGR_APP_TO').</w:t>
      </w:r>
      <w:proofErr w:type="spellStart"/>
      <w:r w:rsidRPr="0000396A">
        <w:rPr>
          <w:lang w:eastAsia="de-DE"/>
        </w:rPr>
        <w:t>show</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('P4_SGR_APP_TO').</w:t>
      </w:r>
      <w:proofErr w:type="spellStart"/>
      <w:r w:rsidRPr="0000396A">
        <w:rPr>
          <w:lang w:eastAsia="de-DE"/>
        </w:rPr>
        <w:t>disable</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4: RULE_70 (Zielanwendung ist leer), </w:t>
      </w:r>
      <w:proofErr w:type="spellStart"/>
      <w:r w:rsidRPr="0000396A">
        <w:rPr>
          <w:lang w:eastAsia="de-DE"/>
        </w:rPr>
        <w:t>Firing</w:t>
      </w:r>
      <w:proofErr w:type="spellEnd"/>
      <w:r w:rsidRPr="0000396A">
        <w:rPr>
          <w:lang w:eastAsia="de-DE"/>
        </w:rPr>
        <w:t xml:space="preserve"> Item: P4_SGR_APP_TO</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('P4_SGR_PAGE_TO').</w:t>
      </w:r>
      <w:proofErr w:type="spellStart"/>
      <w:r w:rsidRPr="0000396A">
        <w:rPr>
          <w:lang w:eastAsia="de-DE"/>
        </w:rPr>
        <w:t>show</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('P4_SGR_PAGE_TO').</w:t>
      </w:r>
      <w:proofErr w:type="spellStart"/>
      <w:r w:rsidRPr="0000396A">
        <w:rPr>
          <w:lang w:eastAsia="de-DE"/>
        </w:rPr>
        <w:t>disable</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5: RULE_90 (Zielseite ist leer), </w:t>
      </w:r>
      <w:proofErr w:type="spellStart"/>
      <w:r w:rsidRPr="0000396A">
        <w:rPr>
          <w:lang w:eastAsia="de-DE"/>
        </w:rPr>
        <w:t>Firing</w:t>
      </w:r>
      <w:proofErr w:type="spellEnd"/>
      <w:r w:rsidRPr="0000396A">
        <w:rPr>
          <w:lang w:eastAsia="de-DE"/>
        </w:rPr>
        <w:t xml:space="preserve"> Item: P4_SGR_PAGE_TO</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('B4_COPY').</w:t>
      </w:r>
      <w:proofErr w:type="spellStart"/>
      <w:r w:rsidRPr="0000396A">
        <w:rPr>
          <w:lang w:eastAsia="de-DE"/>
        </w:rPr>
        <w:t>show</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('B4_COPY').</w:t>
      </w:r>
      <w:proofErr w:type="spellStart"/>
      <w:r w:rsidRPr="0000396A">
        <w:rPr>
          <w:lang w:eastAsia="de-DE"/>
        </w:rPr>
        <w:t>disable</w:t>
      </w:r>
      <w:proofErr w:type="spellEnd"/>
      <w:r w:rsidRPr="0000396A">
        <w:rPr>
          <w:lang w:eastAsia="de-DE"/>
        </w:rPr>
        <w:t>();</w:t>
      </w:r>
    </w:p>
    <w:p w:rsidR="0000396A" w:rsidRPr="0000396A" w:rsidRDefault="0000396A" w:rsidP="0000396A">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rsidR="0000396A" w:rsidRDefault="0000396A" w:rsidP="0000396A">
      <w:pPr>
        <w:pStyle w:val="Code"/>
      </w:pPr>
    </w:p>
    <w:p w:rsidR="00CA4026" w:rsidRPr="00895EC2" w:rsidRDefault="00CA4026" w:rsidP="00AB776F">
      <w:r>
        <w:t xml:space="preserve">Zur Vermeidung schwer </w:t>
      </w:r>
      <w:proofErr w:type="spellStart"/>
      <w:r>
        <w:t>wartbaren</w:t>
      </w:r>
      <w:proofErr w:type="spellEnd"/>
      <w:r>
        <w:t xml:space="preserve"> Codes sollte darauf geachtet werden, Rekursionen nicht zu komplex werden zu lassen, wo immer möglich. Der Sinn des Plugins besteht in der Vereinfachung von Code, nicht in dessen Gegenteil.</w:t>
      </w:r>
    </w:p>
    <w:p w:rsidR="008434E4" w:rsidRDefault="0042283B" w:rsidP="008434E4">
      <w:pPr>
        <w:pStyle w:val="berschrift4"/>
      </w:pPr>
      <w:r>
        <w:t>Technische Umsetzung</w:t>
      </w:r>
    </w:p>
    <w:p w:rsidR="0042283B" w:rsidRDefault="0042283B" w:rsidP="0042283B">
      <w:r>
        <w:t xml:space="preserve">Im Kern ist </w:t>
      </w:r>
      <w:r w:rsidR="0026786D" w:rsidRPr="0026786D">
        <w:rPr>
          <w:rStyle w:val="CodeSnippetZchn"/>
        </w:rPr>
        <w:t>SCT_ADMIN</w:t>
      </w:r>
      <w:r>
        <w:t xml:space="preserve"> ein Codegenerator, der, basierend auf den Metadaten der Regelgruppen, SQL-Abfragen oder Funktionsaufrufe erzeugt. Dabei werden SQL-Templates, die im Package </w:t>
      </w:r>
      <w:r w:rsidR="0026786D" w:rsidRPr="0026786D">
        <w:rPr>
          <w:rStyle w:val="CodeSnippetZchn"/>
        </w:rPr>
        <w:t>SCT_CONS</w:t>
      </w:r>
      <w:r>
        <w:t xml:space="preserve"> für die verschiedenen Anwendungsfälle vorgehalten werden, in Schleifen über die Metadaten mit Daten aus den Regelgruppen angereichert und entweder ausgeführt oder an die aufrufende Umgebung weitergereicht.</w:t>
      </w:r>
    </w:p>
    <w:p w:rsidR="0042283B" w:rsidRDefault="0042283B" w:rsidP="0042283B">
      <w:r>
        <w:t>Derzeit ist folgendes Verhalten implementiert:</w:t>
      </w:r>
    </w:p>
    <w:p w:rsidR="0042283B" w:rsidRDefault="0042283B" w:rsidP="0042283B">
      <w:pPr>
        <w:pStyle w:val="Listenabsatz"/>
        <w:numPr>
          <w:ilvl w:val="0"/>
          <w:numId w:val="16"/>
        </w:numPr>
      </w:pPr>
      <w:r>
        <w:t>Wird eine Regelgruppe oder Einzelregel angelegt oder verändert, wird eine SQL-Abfrage erstellt, wie im Beispiel erläutert, und als Regelview in der Datenbank abgelegt.</w:t>
      </w:r>
    </w:p>
    <w:p w:rsidR="0042283B" w:rsidRDefault="0042283B" w:rsidP="0042283B">
      <w:pPr>
        <w:pStyle w:val="Listenabsatz"/>
        <w:numPr>
          <w:ilvl w:val="0"/>
          <w:numId w:val="16"/>
        </w:numPr>
      </w:pPr>
      <w:r>
        <w:lastRenderedPageBreak/>
        <w:t>Wird eine Aktion erstellt, wird die angelegt Regelview gegen den Session State ausgeführt, die resultierende  Einzelregel ermittelt und aus den Metadaten dieser Einzelregel die Antwort generiert und an den aufrufenden Code übermittelt</w:t>
      </w:r>
    </w:p>
    <w:p w:rsidR="0042283B" w:rsidRDefault="0042283B" w:rsidP="0042283B">
      <w:pPr>
        <w:pStyle w:val="Listenabsatz"/>
        <w:numPr>
          <w:ilvl w:val="0"/>
          <w:numId w:val="16"/>
        </w:numPr>
      </w:pPr>
      <w:r>
        <w:t xml:space="preserve">Wird eine Regelgruppe exportiert, werden die Metadaten in Aufrufe der Administrationspackages überführt und diese als </w:t>
      </w:r>
      <w:r w:rsidRPr="0026786D">
        <w:rPr>
          <w:rStyle w:val="CodeSnippetZchn"/>
        </w:rPr>
        <w:t>CLOB</w:t>
      </w:r>
      <w:r>
        <w:t xml:space="preserve"> an den aufrufenden Code übermittelt</w:t>
      </w:r>
    </w:p>
    <w:p w:rsidR="0038548C" w:rsidRDefault="0038548C" w:rsidP="0038548C">
      <w:r>
        <w:t>Die Logik des Plugins liegt in der sinnvollen Formulierung der Metadaten und der Aktionstypen, nicht im Plugin selbst.</w:t>
      </w:r>
      <w:r w:rsidR="005555B3">
        <w:t xml:space="preserve"> Beispielhaft soll dies an der </w:t>
      </w:r>
      <w:r w:rsidR="00584F99">
        <w:t xml:space="preserve">(leicht verkürzten) </w:t>
      </w:r>
      <w:r w:rsidR="005555B3">
        <w:t xml:space="preserve">Methode </w:t>
      </w:r>
      <w:r w:rsidR="0026786D" w:rsidRPr="0026786D">
        <w:rPr>
          <w:rStyle w:val="CodeSnippetZchn"/>
        </w:rPr>
        <w:t>CREATE_RULE_VIEW</w:t>
      </w:r>
      <w:r w:rsidR="005555B3">
        <w:t xml:space="preserve"> verdeutlicht werden, die der Erzeugung der Regelview für eine Regelgruppe dient:</w:t>
      </w:r>
    </w:p>
    <w:p w:rsidR="005555B3" w:rsidRDefault="005555B3" w:rsidP="005555B3">
      <w:pPr>
        <w:pStyle w:val="Code"/>
      </w:pPr>
      <w:r>
        <w:t xml:space="preserve">  </w:t>
      </w:r>
      <w:proofErr w:type="spellStart"/>
      <w:r>
        <w:t>procedure</w:t>
      </w:r>
      <w:proofErr w:type="spellEnd"/>
      <w:r>
        <w:t xml:space="preserve"> </w:t>
      </w:r>
      <w:r w:rsidR="0026786D" w:rsidRPr="0026786D">
        <w:rPr>
          <w:rStyle w:val="CodeSnippetZchn"/>
        </w:rPr>
        <w:t>CREATE_RULE_VIEW</w:t>
      </w:r>
      <w:r>
        <w:t>(</w:t>
      </w:r>
    </w:p>
    <w:p w:rsidR="005555B3" w:rsidRDefault="005555B3" w:rsidP="005555B3">
      <w:pPr>
        <w:pStyle w:val="Code"/>
      </w:pPr>
      <w:r>
        <w:t xml:space="preserve">    </w:t>
      </w:r>
      <w:proofErr w:type="spellStart"/>
      <w:r>
        <w:t>p_sgr_id</w:t>
      </w:r>
      <w:proofErr w:type="spellEnd"/>
      <w:r>
        <w:t xml:space="preserve"> in </w:t>
      </w:r>
      <w:proofErr w:type="spellStart"/>
      <w:r>
        <w:t>sct_group.sgr_id%type</w:t>
      </w:r>
      <w:proofErr w:type="spellEnd"/>
      <w:r>
        <w:t>)</w:t>
      </w:r>
    </w:p>
    <w:p w:rsidR="005555B3" w:rsidRDefault="005555B3" w:rsidP="005555B3">
      <w:pPr>
        <w:pStyle w:val="Code"/>
      </w:pPr>
      <w:r>
        <w:t xml:space="preserve">  </w:t>
      </w:r>
      <w:proofErr w:type="spellStart"/>
      <w:r>
        <w:t>as</w:t>
      </w:r>
      <w:proofErr w:type="spellEnd"/>
      <w:r>
        <w:t xml:space="preserve">    </w:t>
      </w:r>
    </w:p>
    <w:p w:rsidR="005555B3" w:rsidRDefault="005555B3" w:rsidP="005555B3">
      <w:pPr>
        <w:pStyle w:val="Code"/>
      </w:pPr>
      <w:r>
        <w:t xml:space="preserve">    </w:t>
      </w:r>
      <w:proofErr w:type="spellStart"/>
      <w:r>
        <w:t>l_view_name</w:t>
      </w:r>
      <w:proofErr w:type="spellEnd"/>
      <w:r>
        <w:t xml:space="preserve"> varchar2(30 </w:t>
      </w:r>
      <w:proofErr w:type="spellStart"/>
      <w:r>
        <w:t>byte</w:t>
      </w:r>
      <w:proofErr w:type="spellEnd"/>
      <w:r>
        <w:t>);</w:t>
      </w:r>
    </w:p>
    <w:p w:rsidR="005555B3" w:rsidRDefault="005555B3" w:rsidP="005555B3">
      <w:pPr>
        <w:pStyle w:val="Code"/>
      </w:pPr>
      <w:r>
        <w:t xml:space="preserve">    </w:t>
      </w:r>
      <w:proofErr w:type="spellStart"/>
      <w:r>
        <w:t>l_data_cols</w:t>
      </w:r>
      <w:proofErr w:type="spellEnd"/>
      <w:r>
        <w:t xml:space="preserve"> varchar2(32767);</w:t>
      </w:r>
    </w:p>
    <w:p w:rsidR="005555B3" w:rsidRDefault="005555B3" w:rsidP="005555B3">
      <w:pPr>
        <w:pStyle w:val="Code"/>
      </w:pPr>
      <w:r>
        <w:t xml:space="preserve">    </w:t>
      </w:r>
      <w:proofErr w:type="spellStart"/>
      <w:r>
        <w:t>l_</w:t>
      </w:r>
      <w:r w:rsidR="006D5B0F">
        <w:rPr>
          <w:rStyle w:val="CodeSnippetZchn"/>
        </w:rPr>
        <w:t>where</w:t>
      </w:r>
      <w:r>
        <w:t>_clause</w:t>
      </w:r>
      <w:proofErr w:type="spellEnd"/>
      <w:r>
        <w:t xml:space="preserve"> varchar2(32767);</w:t>
      </w:r>
    </w:p>
    <w:p w:rsidR="005555B3" w:rsidRDefault="005555B3" w:rsidP="005555B3">
      <w:pPr>
        <w:pStyle w:val="Code"/>
      </w:pPr>
      <w:r>
        <w:t xml:space="preserve">    </w:t>
      </w:r>
      <w:proofErr w:type="spellStart"/>
      <w:r>
        <w:t>l_stmt</w:t>
      </w:r>
      <w:proofErr w:type="spellEnd"/>
      <w:r>
        <w:t xml:space="preserve"> varchar2(32767);</w:t>
      </w:r>
    </w:p>
    <w:p w:rsidR="005555B3" w:rsidRDefault="005555B3" w:rsidP="00584F99">
      <w:pPr>
        <w:pStyle w:val="Code"/>
      </w:pPr>
      <w:r>
        <w:t xml:space="preserve">  </w:t>
      </w:r>
      <w:proofErr w:type="spellStart"/>
      <w:r>
        <w:t>begin</w:t>
      </w:r>
      <w:proofErr w:type="spellEnd"/>
      <w:r>
        <w:t xml:space="preserve"> </w:t>
      </w:r>
    </w:p>
    <w:p w:rsidR="00584F99" w:rsidRDefault="005555B3" w:rsidP="00584F99">
      <w:pPr>
        <w:pStyle w:val="Code"/>
      </w:pPr>
      <w:r>
        <w:t xml:space="preserve">    </w:t>
      </w:r>
    </w:p>
    <w:p w:rsidR="005555B3" w:rsidRDefault="00584F99" w:rsidP="00584F99">
      <w:pPr>
        <w:pStyle w:val="Code"/>
      </w:pPr>
      <w:r>
        <w:t xml:space="preserve">    </w:t>
      </w:r>
      <w:proofErr w:type="spellStart"/>
      <w:r w:rsidR="005555B3">
        <w:t>l_view_name</w:t>
      </w:r>
      <w:proofErr w:type="spellEnd"/>
      <w:r w:rsidR="005555B3">
        <w:t xml:space="preserve"> := </w:t>
      </w:r>
      <w:proofErr w:type="spellStart"/>
      <w:r w:rsidR="0026786D" w:rsidRPr="0026786D">
        <w:rPr>
          <w:rStyle w:val="CodeSnippetZchn"/>
        </w:rPr>
        <w:t>SCT_CONS</w:t>
      </w:r>
      <w:r w:rsidR="005555B3">
        <w:t>t.c_view_name_prefix</w:t>
      </w:r>
      <w:proofErr w:type="spellEnd"/>
      <w:r w:rsidR="005555B3">
        <w:t xml:space="preserve"> || </w:t>
      </w:r>
      <w:proofErr w:type="spellStart"/>
      <w:r w:rsidR="005555B3">
        <w:t>p_sgr_id</w:t>
      </w:r>
      <w:proofErr w:type="spellEnd"/>
      <w:r w:rsidR="005555B3">
        <w:t>;</w:t>
      </w:r>
    </w:p>
    <w:p w:rsidR="005555B3" w:rsidRDefault="005555B3" w:rsidP="005555B3">
      <w:pPr>
        <w:pStyle w:val="Code"/>
      </w:pPr>
      <w:r>
        <w:t xml:space="preserve">    </w:t>
      </w:r>
      <w:proofErr w:type="spellStart"/>
      <w:r>
        <w:t>l_data_cols</w:t>
      </w:r>
      <w:proofErr w:type="spellEnd"/>
      <w:r>
        <w:t xml:space="preserve"> := </w:t>
      </w:r>
      <w:r w:rsidR="0026786D" w:rsidRPr="0026786D">
        <w:rPr>
          <w:rStyle w:val="CodeSnippetZchn"/>
        </w:rPr>
        <w:t>CREATE_COLUMN_LIST</w:t>
      </w:r>
      <w:r>
        <w:t>(</w:t>
      </w:r>
      <w:proofErr w:type="spellStart"/>
      <w:r>
        <w:t>p_sgr_id</w:t>
      </w:r>
      <w:proofErr w:type="spellEnd"/>
      <w:r>
        <w:t>);</w:t>
      </w:r>
    </w:p>
    <w:p w:rsidR="005555B3" w:rsidRDefault="005555B3" w:rsidP="005555B3">
      <w:pPr>
        <w:pStyle w:val="Code"/>
      </w:pPr>
      <w:r>
        <w:t xml:space="preserve">    </w:t>
      </w:r>
      <w:proofErr w:type="spellStart"/>
      <w:r>
        <w:t>l_</w:t>
      </w:r>
      <w:r w:rsidR="006D5B0F">
        <w:rPr>
          <w:rStyle w:val="CodeSnippetZchn"/>
        </w:rPr>
        <w:t>where</w:t>
      </w:r>
      <w:r>
        <w:t>_clause</w:t>
      </w:r>
      <w:proofErr w:type="spellEnd"/>
      <w:r>
        <w:t xml:space="preserve"> := </w:t>
      </w:r>
      <w:r w:rsidR="0026786D" w:rsidRPr="0026786D">
        <w:rPr>
          <w:rStyle w:val="CodeSnippetZchn"/>
        </w:rPr>
        <w:t>CREATE_WHERE_CLAUSE</w:t>
      </w:r>
      <w:r>
        <w:t>(</w:t>
      </w:r>
      <w:proofErr w:type="spellStart"/>
      <w:r>
        <w:t>p_sgr_id</w:t>
      </w:r>
      <w:proofErr w:type="spellEnd"/>
      <w:r>
        <w:t>);</w:t>
      </w:r>
    </w:p>
    <w:p w:rsidR="005555B3" w:rsidRDefault="005555B3" w:rsidP="005555B3">
      <w:pPr>
        <w:pStyle w:val="Code"/>
      </w:pPr>
      <w:r>
        <w:t xml:space="preserve">    </w:t>
      </w:r>
    </w:p>
    <w:p w:rsidR="005555B3" w:rsidRDefault="005555B3" w:rsidP="005555B3">
      <w:pPr>
        <w:pStyle w:val="Code"/>
      </w:pPr>
      <w:r>
        <w:t xml:space="preserve">    -- Erzeuge die Regelview</w:t>
      </w:r>
    </w:p>
    <w:p w:rsidR="00584F99" w:rsidRDefault="005555B3" w:rsidP="005555B3">
      <w:pPr>
        <w:pStyle w:val="Code"/>
      </w:pPr>
      <w:r>
        <w:t xml:space="preserve">    </w:t>
      </w:r>
      <w:proofErr w:type="spellStart"/>
      <w:r>
        <w:t>l_stmt</w:t>
      </w:r>
      <w:proofErr w:type="spellEnd"/>
      <w:r>
        <w:t xml:space="preserve"> := </w:t>
      </w:r>
      <w:proofErr w:type="spellStart"/>
      <w:r>
        <w:t>utl_text.bulk_replace</w:t>
      </w:r>
      <w:proofErr w:type="spellEnd"/>
      <w:r>
        <w:t>(</w:t>
      </w:r>
      <w:proofErr w:type="spellStart"/>
      <w:r w:rsidR="0026786D" w:rsidRPr="0026786D">
        <w:rPr>
          <w:rStyle w:val="CodeSnippetZchn"/>
        </w:rPr>
        <w:t>SCT_CONS</w:t>
      </w:r>
      <w:r>
        <w:t>t.c_create_view_template</w:t>
      </w:r>
      <w:proofErr w:type="spellEnd"/>
      <w:r>
        <w:t xml:space="preserve"> </w:t>
      </w:r>
    </w:p>
    <w:p w:rsidR="005555B3" w:rsidRDefault="00584F99" w:rsidP="005555B3">
      <w:pPr>
        <w:pStyle w:val="Code"/>
      </w:pPr>
      <w:r>
        <w:t xml:space="preserve">           </w:t>
      </w:r>
      <w:r w:rsidR="005555B3">
        <w:t xml:space="preserve">|| </w:t>
      </w:r>
      <w:proofErr w:type="spellStart"/>
      <w:r w:rsidR="0026786D" w:rsidRPr="0026786D">
        <w:rPr>
          <w:rStyle w:val="CodeSnippetZchn"/>
        </w:rPr>
        <w:t>SCT_CONS</w:t>
      </w:r>
      <w:r w:rsidR="005555B3">
        <w:t>t.c_rule_view_template</w:t>
      </w:r>
      <w:proofErr w:type="spellEnd"/>
      <w:r w:rsidR="005555B3">
        <w:t xml:space="preserve">, </w:t>
      </w:r>
      <w:proofErr w:type="spellStart"/>
      <w:r w:rsidR="005555B3">
        <w:t>char_table</w:t>
      </w:r>
      <w:proofErr w:type="spellEnd"/>
      <w:r w:rsidR="005555B3">
        <w:t>(</w:t>
      </w:r>
    </w:p>
    <w:p w:rsidR="005555B3" w:rsidRDefault="005555B3" w:rsidP="005555B3">
      <w:pPr>
        <w:pStyle w:val="Code"/>
      </w:pPr>
      <w:r>
        <w:t xml:space="preserve">                '#NAME#', </w:t>
      </w:r>
      <w:proofErr w:type="spellStart"/>
      <w:r>
        <w:t>l_view_name</w:t>
      </w:r>
      <w:proofErr w:type="spellEnd"/>
      <w:r>
        <w:t>,</w:t>
      </w:r>
    </w:p>
    <w:p w:rsidR="005555B3" w:rsidRDefault="005555B3" w:rsidP="005555B3">
      <w:pPr>
        <w:pStyle w:val="Code"/>
      </w:pPr>
      <w:r>
        <w:t xml:space="preserve">                '#DATA_COLS#', </w:t>
      </w:r>
      <w:proofErr w:type="spellStart"/>
      <w:r>
        <w:t>l_data_cols</w:t>
      </w:r>
      <w:proofErr w:type="spellEnd"/>
      <w:r>
        <w:t>,</w:t>
      </w:r>
    </w:p>
    <w:p w:rsidR="005555B3" w:rsidRDefault="005555B3" w:rsidP="005555B3">
      <w:pPr>
        <w:pStyle w:val="Code"/>
      </w:pPr>
      <w:r>
        <w:t xml:space="preserve">                '#</w:t>
      </w:r>
      <w:r w:rsidR="0026786D" w:rsidRPr="0026786D">
        <w:rPr>
          <w:rStyle w:val="CodeSnippetZchn"/>
        </w:rPr>
        <w:t>WHERE</w:t>
      </w:r>
      <w:r>
        <w:t xml:space="preserve">_CLAUSE#', </w:t>
      </w:r>
      <w:proofErr w:type="spellStart"/>
      <w:r>
        <w:t>l_</w:t>
      </w:r>
      <w:r w:rsidR="006D5B0F">
        <w:rPr>
          <w:rStyle w:val="CodeSnippetZchn"/>
        </w:rPr>
        <w:t>where</w:t>
      </w:r>
      <w:r>
        <w:t>_clause</w:t>
      </w:r>
      <w:proofErr w:type="spellEnd"/>
      <w:r>
        <w:t>,</w:t>
      </w:r>
    </w:p>
    <w:p w:rsidR="005555B3" w:rsidRDefault="005555B3" w:rsidP="005555B3">
      <w:pPr>
        <w:pStyle w:val="Code"/>
      </w:pPr>
      <w:r>
        <w:t xml:space="preserve">                '#SGR_ID#', </w:t>
      </w:r>
      <w:proofErr w:type="spellStart"/>
      <w:r>
        <w:t>p_sgr_id</w:t>
      </w:r>
      <w:proofErr w:type="spellEnd"/>
      <w:r>
        <w:t>));</w:t>
      </w:r>
    </w:p>
    <w:p w:rsidR="005555B3" w:rsidRDefault="005555B3" w:rsidP="00584F99">
      <w:pPr>
        <w:pStyle w:val="Code"/>
      </w:pPr>
      <w:r>
        <w:t xml:space="preserve">    </w:t>
      </w:r>
      <w:proofErr w:type="spellStart"/>
      <w:r>
        <w:t>execute</w:t>
      </w:r>
      <w:proofErr w:type="spellEnd"/>
      <w:r>
        <w:t xml:space="preserve"> </w:t>
      </w:r>
      <w:proofErr w:type="spellStart"/>
      <w:r>
        <w:t>immediate</w:t>
      </w:r>
      <w:proofErr w:type="spellEnd"/>
      <w:r>
        <w:t xml:space="preserve"> </w:t>
      </w:r>
      <w:proofErr w:type="spellStart"/>
      <w:r>
        <w:t>l_stmt</w:t>
      </w:r>
      <w:proofErr w:type="spellEnd"/>
      <w:r>
        <w:t>;</w:t>
      </w:r>
    </w:p>
    <w:p w:rsidR="005555B3" w:rsidRDefault="005555B3" w:rsidP="005555B3">
      <w:pPr>
        <w:pStyle w:val="Code"/>
      </w:pPr>
      <w:r>
        <w:t xml:space="preserve">  end </w:t>
      </w:r>
      <w:r w:rsidR="0026786D" w:rsidRPr="0026786D">
        <w:rPr>
          <w:rStyle w:val="CodeSnippetZchn"/>
        </w:rPr>
        <w:t>CREATE_RULE_VIEW</w:t>
      </w:r>
      <w:r>
        <w:t>;</w:t>
      </w:r>
    </w:p>
    <w:p w:rsidR="00850AF1" w:rsidRDefault="00584F99" w:rsidP="00584F99">
      <w:r>
        <w:t xml:space="preserve">Die Methoden </w:t>
      </w:r>
      <w:r w:rsidR="0026786D" w:rsidRPr="0026786D">
        <w:rPr>
          <w:rStyle w:val="CodeSnippetZchn"/>
        </w:rPr>
        <w:t>CREATE_COLUMN_LIST</w:t>
      </w:r>
      <w:r>
        <w:t xml:space="preserve"> bzw. </w:t>
      </w:r>
      <w:r w:rsidR="0026786D" w:rsidRPr="0026786D">
        <w:rPr>
          <w:rStyle w:val="CodeSnippetZchn"/>
        </w:rPr>
        <w:t>CREATE_WHERE_CLAUSE</w:t>
      </w:r>
      <w:r>
        <w:t xml:space="preserve"> arbeiten analog und liefern die </w:t>
      </w:r>
      <w:proofErr w:type="spellStart"/>
      <w:r>
        <w:t>Inner</w:t>
      </w:r>
      <w:proofErr w:type="spellEnd"/>
      <w:r>
        <w:t xml:space="preserve"> View </w:t>
      </w:r>
      <w:r w:rsidR="0026786D" w:rsidRPr="0026786D">
        <w:rPr>
          <w:rStyle w:val="CodeSnippetZchn"/>
        </w:rPr>
        <w:t>SESSION_STATE</w:t>
      </w:r>
      <w:r>
        <w:t xml:space="preserve"> bzw. die </w:t>
      </w:r>
      <w:r w:rsidR="0026786D" w:rsidRPr="0026786D">
        <w:rPr>
          <w:rStyle w:val="CodeSnippetZchn"/>
        </w:rPr>
        <w:t>WHERE</w:t>
      </w:r>
      <w:r>
        <w:t>-Klausel.</w:t>
      </w:r>
      <w:r w:rsidR="00823E10">
        <w:t xml:space="preserve"> </w:t>
      </w:r>
    </w:p>
    <w:p w:rsidR="00584F99" w:rsidRDefault="00823E10" w:rsidP="00584F99">
      <w:r>
        <w:t>Methoden, die auf ähnliche Weise Code generieren, sind:</w:t>
      </w:r>
    </w:p>
    <w:p w:rsidR="00823E10" w:rsidRDefault="0026786D" w:rsidP="00823E10">
      <w:pPr>
        <w:pStyle w:val="Listenabsatz"/>
        <w:numPr>
          <w:ilvl w:val="0"/>
          <w:numId w:val="18"/>
        </w:numPr>
      </w:pPr>
      <w:r w:rsidRPr="0026786D">
        <w:rPr>
          <w:rStyle w:val="CodeSnippetZchn"/>
        </w:rPr>
        <w:t>CREATE_RULE_VIEW</w:t>
      </w:r>
    </w:p>
    <w:p w:rsidR="00823E10" w:rsidRDefault="0026786D" w:rsidP="00823E10">
      <w:pPr>
        <w:pStyle w:val="Listenabsatz"/>
        <w:numPr>
          <w:ilvl w:val="0"/>
          <w:numId w:val="18"/>
        </w:numPr>
      </w:pPr>
      <w:r w:rsidRPr="0026786D">
        <w:rPr>
          <w:rStyle w:val="CodeSnippetZchn"/>
        </w:rPr>
        <w:t>CREATE_COLUMN_LIST</w:t>
      </w:r>
    </w:p>
    <w:p w:rsidR="00823E10" w:rsidRDefault="0026786D" w:rsidP="00823E10">
      <w:pPr>
        <w:pStyle w:val="Listenabsatz"/>
        <w:numPr>
          <w:ilvl w:val="0"/>
          <w:numId w:val="18"/>
        </w:numPr>
      </w:pPr>
      <w:r w:rsidRPr="0026786D">
        <w:rPr>
          <w:rStyle w:val="CodeSnippetZchn"/>
        </w:rPr>
        <w:t>CREATE_WHERE_CLAUSE</w:t>
      </w:r>
    </w:p>
    <w:p w:rsidR="00823E10" w:rsidRDefault="0026786D" w:rsidP="00823E10">
      <w:pPr>
        <w:pStyle w:val="Listenabsatz"/>
        <w:numPr>
          <w:ilvl w:val="0"/>
          <w:numId w:val="18"/>
        </w:numPr>
      </w:pPr>
      <w:r w:rsidRPr="0026786D">
        <w:rPr>
          <w:rStyle w:val="CodeSnippetZchn"/>
        </w:rPr>
        <w:t>VALIDATE_RULE</w:t>
      </w:r>
      <w:r w:rsidR="00823E10">
        <w:t xml:space="preserve"> (mit der Erweiterung, dass der Code direkt ausgeführt und Kompilierfehler angezeigt werden)</w:t>
      </w:r>
    </w:p>
    <w:p w:rsidR="00823E10" w:rsidRDefault="0026786D" w:rsidP="00823E10">
      <w:pPr>
        <w:pStyle w:val="Listenabsatz"/>
        <w:numPr>
          <w:ilvl w:val="0"/>
          <w:numId w:val="18"/>
        </w:numPr>
      </w:pPr>
      <w:r w:rsidRPr="0026786D">
        <w:rPr>
          <w:rStyle w:val="CodeSnippetZchn"/>
        </w:rPr>
        <w:t>EXPORT_RULE_GROUP</w:t>
      </w:r>
      <w:r w:rsidR="00823E10">
        <w:t xml:space="preserve">, </w:t>
      </w:r>
      <w:r w:rsidRPr="0026786D">
        <w:rPr>
          <w:rStyle w:val="CodeSnippetZchn"/>
        </w:rPr>
        <w:t>EXPORT_RULE_GROUPS</w:t>
      </w:r>
    </w:p>
    <w:p w:rsidR="00823E10" w:rsidRDefault="0026786D" w:rsidP="00823E10">
      <w:pPr>
        <w:pStyle w:val="Listenabsatz"/>
        <w:numPr>
          <w:ilvl w:val="0"/>
          <w:numId w:val="18"/>
        </w:numPr>
      </w:pPr>
      <w:r w:rsidRPr="0026786D">
        <w:rPr>
          <w:rStyle w:val="CodeSnippetZchn"/>
        </w:rPr>
        <w:t>CREATE_ACTION</w:t>
      </w:r>
    </w:p>
    <w:p w:rsidR="00823E10" w:rsidRDefault="00823E10" w:rsidP="00823E10">
      <w:pPr>
        <w:pStyle w:val="berschrift2"/>
      </w:pPr>
      <w:r>
        <w:t>Stammdatenpflege</w:t>
      </w:r>
    </w:p>
    <w:p w:rsidR="00C110FF" w:rsidRDefault="00823E10" w:rsidP="00584F99">
      <w:r>
        <w:t xml:space="preserve">Sie Metadaten des Plugins werden einerseits durch Assistenten-basierte Seiten der APEX-Anwendung direkt gepflegt, andererseits existiert eine API zur Erstellung von Regeln, zum Beispiel aus einem Export der Regelgruppe oder der Regelgruppen. Zudem bietet das Package Hilfsmethoden zum Löschen von Regelgruppen oder zur </w:t>
      </w:r>
      <w:proofErr w:type="spellStart"/>
      <w:r>
        <w:t>Resequenzierung</w:t>
      </w:r>
      <w:proofErr w:type="spellEnd"/>
      <w:r>
        <w:t xml:space="preserve"> der Spalten </w:t>
      </w:r>
      <w:r w:rsidR="0026786D" w:rsidRPr="0026786D">
        <w:rPr>
          <w:rStyle w:val="CodeSnippetZchn"/>
        </w:rPr>
        <w:t>SORT_SEQ</w:t>
      </w:r>
      <w:r>
        <w:t xml:space="preserve"> an. </w:t>
      </w:r>
      <w:r w:rsidR="00C110FF">
        <w:t xml:space="preserve">Die </w:t>
      </w:r>
      <w:r>
        <w:t xml:space="preserve">hierfür </w:t>
      </w:r>
      <w:r>
        <w:lastRenderedPageBreak/>
        <w:t xml:space="preserve">vorhandenen </w:t>
      </w:r>
      <w:r w:rsidR="00C110FF">
        <w:t xml:space="preserve">Methoden des Packages stellen einfache Wrapper um </w:t>
      </w:r>
      <w:r w:rsidR="0026786D" w:rsidRPr="0026786D">
        <w:rPr>
          <w:rStyle w:val="CodeSnippetZchn"/>
        </w:rPr>
        <w:t>MERGE</w:t>
      </w:r>
      <w:r w:rsidR="00C110FF">
        <w:t>-Anweisungen dar, mit deren Hilfe die Stammdatentabellen gepflegt werden können.</w:t>
      </w:r>
    </w:p>
    <w:p w:rsidR="00823E10" w:rsidRDefault="00823E10" w:rsidP="00584F99">
      <w:r>
        <w:t>Methoden, die auf diese Weise arbeiten, sind:</w:t>
      </w:r>
    </w:p>
    <w:p w:rsidR="00823E10" w:rsidRDefault="0026786D" w:rsidP="00823E10">
      <w:pPr>
        <w:pStyle w:val="Listenabsatz"/>
        <w:numPr>
          <w:ilvl w:val="0"/>
          <w:numId w:val="19"/>
        </w:numPr>
      </w:pPr>
      <w:r w:rsidRPr="0026786D">
        <w:rPr>
          <w:rStyle w:val="CodeSnippetZchn"/>
        </w:rPr>
        <w:t>MERGE</w:t>
      </w:r>
      <w:r w:rsidR="00823E10">
        <w:t>_RULE_GROUP</w:t>
      </w:r>
    </w:p>
    <w:p w:rsidR="00823E10" w:rsidRDefault="0026786D" w:rsidP="00823E10">
      <w:pPr>
        <w:pStyle w:val="Listenabsatz"/>
        <w:numPr>
          <w:ilvl w:val="0"/>
          <w:numId w:val="19"/>
        </w:numPr>
      </w:pPr>
      <w:r w:rsidRPr="0026786D">
        <w:rPr>
          <w:rStyle w:val="CodeSnippetZchn"/>
        </w:rPr>
        <w:t>MERGE</w:t>
      </w:r>
      <w:r w:rsidR="00823E10">
        <w:t>_RULE</w:t>
      </w:r>
    </w:p>
    <w:p w:rsidR="00823E10" w:rsidRDefault="0026786D" w:rsidP="00823E10">
      <w:pPr>
        <w:pStyle w:val="Listenabsatz"/>
        <w:numPr>
          <w:ilvl w:val="0"/>
          <w:numId w:val="19"/>
        </w:numPr>
      </w:pPr>
      <w:r w:rsidRPr="0026786D">
        <w:rPr>
          <w:rStyle w:val="CodeSnippetZchn"/>
        </w:rPr>
        <w:t>MERGE</w:t>
      </w:r>
      <w:r w:rsidR="00823E10">
        <w:t>_RULE_ACTION</w:t>
      </w:r>
    </w:p>
    <w:p w:rsidR="00823E10" w:rsidRDefault="0026786D" w:rsidP="00823E10">
      <w:pPr>
        <w:pStyle w:val="Listenabsatz"/>
        <w:numPr>
          <w:ilvl w:val="0"/>
          <w:numId w:val="19"/>
        </w:numPr>
      </w:pPr>
      <w:r w:rsidRPr="0026786D">
        <w:rPr>
          <w:rStyle w:val="CodeSnippetZchn"/>
        </w:rPr>
        <w:t>MERGE</w:t>
      </w:r>
      <w:r w:rsidR="00823E10">
        <w:t>_ACTION_TYPE</w:t>
      </w:r>
    </w:p>
    <w:p w:rsidR="00823E10" w:rsidRDefault="0026786D" w:rsidP="00823E10">
      <w:pPr>
        <w:pStyle w:val="Listenabsatz"/>
        <w:numPr>
          <w:ilvl w:val="0"/>
          <w:numId w:val="19"/>
        </w:numPr>
      </w:pPr>
      <w:r w:rsidRPr="0026786D">
        <w:rPr>
          <w:rStyle w:val="CodeSnippetZchn"/>
        </w:rPr>
        <w:t>DELETE_RULE_GROUP</w:t>
      </w:r>
    </w:p>
    <w:p w:rsidR="00823E10" w:rsidRDefault="0026786D" w:rsidP="00823E10">
      <w:pPr>
        <w:pStyle w:val="Listenabsatz"/>
        <w:numPr>
          <w:ilvl w:val="0"/>
          <w:numId w:val="19"/>
        </w:numPr>
      </w:pPr>
      <w:r w:rsidRPr="0026786D">
        <w:rPr>
          <w:rStyle w:val="CodeSnippetZchn"/>
        </w:rPr>
        <w:t>RESEQUENCE_RULE_GROUP</w:t>
      </w:r>
    </w:p>
    <w:p w:rsidR="00823E10" w:rsidRDefault="00823E10" w:rsidP="00823E10">
      <w:pPr>
        <w:pStyle w:val="berschrift2"/>
      </w:pPr>
      <w:r>
        <w:t>Hilfsmethoden</w:t>
      </w:r>
    </w:p>
    <w:p w:rsidR="00823E10" w:rsidRPr="00823E10" w:rsidRDefault="00823E10" w:rsidP="00823E10"/>
    <w:sectPr w:rsidR="00823E10" w:rsidRPr="00823E10" w:rsidSect="0052236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209"/>
    <w:multiLevelType w:val="hybridMultilevel"/>
    <w:tmpl w:val="61661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562FA7"/>
    <w:multiLevelType w:val="hybridMultilevel"/>
    <w:tmpl w:val="BD505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171880"/>
    <w:multiLevelType w:val="hybridMultilevel"/>
    <w:tmpl w:val="3DCC3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A75E4D"/>
    <w:multiLevelType w:val="hybridMultilevel"/>
    <w:tmpl w:val="DEF86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3E1133"/>
    <w:multiLevelType w:val="hybridMultilevel"/>
    <w:tmpl w:val="10A4D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753CFB"/>
    <w:multiLevelType w:val="hybridMultilevel"/>
    <w:tmpl w:val="74AC5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E2470D"/>
    <w:multiLevelType w:val="hybridMultilevel"/>
    <w:tmpl w:val="0736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9C1CD2"/>
    <w:multiLevelType w:val="hybridMultilevel"/>
    <w:tmpl w:val="910CE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4030996"/>
    <w:multiLevelType w:val="hybridMultilevel"/>
    <w:tmpl w:val="D4C63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9355353"/>
    <w:multiLevelType w:val="hybridMultilevel"/>
    <w:tmpl w:val="965A5E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9C86910"/>
    <w:multiLevelType w:val="hybridMultilevel"/>
    <w:tmpl w:val="BD422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8A0613"/>
    <w:multiLevelType w:val="hybridMultilevel"/>
    <w:tmpl w:val="6464C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CC5772"/>
    <w:multiLevelType w:val="hybridMultilevel"/>
    <w:tmpl w:val="06B81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1308C6"/>
    <w:multiLevelType w:val="hybridMultilevel"/>
    <w:tmpl w:val="8D94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AE25CD"/>
    <w:multiLevelType w:val="hybridMultilevel"/>
    <w:tmpl w:val="E6028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67482F"/>
    <w:multiLevelType w:val="hybridMultilevel"/>
    <w:tmpl w:val="E37ED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2A7200"/>
    <w:multiLevelType w:val="hybridMultilevel"/>
    <w:tmpl w:val="86505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CB4AEB"/>
    <w:multiLevelType w:val="hybridMultilevel"/>
    <w:tmpl w:val="9E70B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2B189F"/>
    <w:multiLevelType w:val="hybridMultilevel"/>
    <w:tmpl w:val="7EE22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AC04F4"/>
    <w:multiLevelType w:val="hybridMultilevel"/>
    <w:tmpl w:val="7BACE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D0C7CC1"/>
    <w:multiLevelType w:val="hybridMultilevel"/>
    <w:tmpl w:val="BC189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540F8E"/>
    <w:multiLevelType w:val="hybridMultilevel"/>
    <w:tmpl w:val="C1C4E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2EA168C"/>
    <w:multiLevelType w:val="hybridMultilevel"/>
    <w:tmpl w:val="65F25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5680DCE"/>
    <w:multiLevelType w:val="hybridMultilevel"/>
    <w:tmpl w:val="8A124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AFC1E39"/>
    <w:multiLevelType w:val="hybridMultilevel"/>
    <w:tmpl w:val="4D647E5A"/>
    <w:lvl w:ilvl="0" w:tplc="D9FE8B88">
      <w:start w:val="1"/>
      <w:numFmt w:val="bullet"/>
      <w:pStyle w:val="CodeSnipp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9981DBE"/>
    <w:multiLevelType w:val="hybridMultilevel"/>
    <w:tmpl w:val="569C3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A62525D"/>
    <w:multiLevelType w:val="hybridMultilevel"/>
    <w:tmpl w:val="053AB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CC44A9F"/>
    <w:multiLevelType w:val="hybridMultilevel"/>
    <w:tmpl w:val="DADE0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D126D1B"/>
    <w:multiLevelType w:val="hybridMultilevel"/>
    <w:tmpl w:val="06A42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17"/>
  </w:num>
  <w:num w:numId="4">
    <w:abstractNumId w:val="4"/>
  </w:num>
  <w:num w:numId="5">
    <w:abstractNumId w:val="25"/>
  </w:num>
  <w:num w:numId="6">
    <w:abstractNumId w:val="3"/>
  </w:num>
  <w:num w:numId="7">
    <w:abstractNumId w:val="16"/>
  </w:num>
  <w:num w:numId="8">
    <w:abstractNumId w:val="19"/>
  </w:num>
  <w:num w:numId="9">
    <w:abstractNumId w:val="13"/>
  </w:num>
  <w:num w:numId="10">
    <w:abstractNumId w:val="21"/>
  </w:num>
  <w:num w:numId="11">
    <w:abstractNumId w:val="15"/>
  </w:num>
  <w:num w:numId="12">
    <w:abstractNumId w:val="10"/>
  </w:num>
  <w:num w:numId="13">
    <w:abstractNumId w:val="11"/>
  </w:num>
  <w:num w:numId="14">
    <w:abstractNumId w:val="24"/>
  </w:num>
  <w:num w:numId="15">
    <w:abstractNumId w:val="23"/>
  </w:num>
  <w:num w:numId="16">
    <w:abstractNumId w:val="12"/>
  </w:num>
  <w:num w:numId="17">
    <w:abstractNumId w:val="2"/>
  </w:num>
  <w:num w:numId="18">
    <w:abstractNumId w:val="14"/>
  </w:num>
  <w:num w:numId="19">
    <w:abstractNumId w:val="28"/>
  </w:num>
  <w:num w:numId="20">
    <w:abstractNumId w:val="18"/>
  </w:num>
  <w:num w:numId="21">
    <w:abstractNumId w:val="8"/>
  </w:num>
  <w:num w:numId="22">
    <w:abstractNumId w:val="22"/>
  </w:num>
  <w:num w:numId="23">
    <w:abstractNumId w:val="20"/>
  </w:num>
  <w:num w:numId="24">
    <w:abstractNumId w:val="5"/>
  </w:num>
  <w:num w:numId="25">
    <w:abstractNumId w:val="0"/>
  </w:num>
  <w:num w:numId="26">
    <w:abstractNumId w:val="1"/>
  </w:num>
  <w:num w:numId="27">
    <w:abstractNumId w:val="9"/>
  </w:num>
  <w:num w:numId="28">
    <w:abstractNumId w:val="7"/>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defaultTabStop w:val="708"/>
  <w:hyphenationZone w:val="425"/>
  <w:characterSpacingControl w:val="doNotCompress"/>
  <w:compat/>
  <w:rsids>
    <w:rsidRoot w:val="00A573B2"/>
    <w:rsid w:val="00000816"/>
    <w:rsid w:val="0000396A"/>
    <w:rsid w:val="000D077C"/>
    <w:rsid w:val="00101873"/>
    <w:rsid w:val="0010455D"/>
    <w:rsid w:val="00197E97"/>
    <w:rsid w:val="002508BC"/>
    <w:rsid w:val="0026786D"/>
    <w:rsid w:val="00277884"/>
    <w:rsid w:val="002D604B"/>
    <w:rsid w:val="003107FE"/>
    <w:rsid w:val="003369C3"/>
    <w:rsid w:val="00344FCA"/>
    <w:rsid w:val="0038548C"/>
    <w:rsid w:val="003B1590"/>
    <w:rsid w:val="003B6453"/>
    <w:rsid w:val="003C0B58"/>
    <w:rsid w:val="003D007D"/>
    <w:rsid w:val="004065F8"/>
    <w:rsid w:val="0041648A"/>
    <w:rsid w:val="0042283B"/>
    <w:rsid w:val="0044527A"/>
    <w:rsid w:val="00474DEC"/>
    <w:rsid w:val="00513A72"/>
    <w:rsid w:val="00514C77"/>
    <w:rsid w:val="00522366"/>
    <w:rsid w:val="00524053"/>
    <w:rsid w:val="00536AF9"/>
    <w:rsid w:val="00541C52"/>
    <w:rsid w:val="005555B3"/>
    <w:rsid w:val="00571951"/>
    <w:rsid w:val="00584F99"/>
    <w:rsid w:val="005F6D75"/>
    <w:rsid w:val="00661191"/>
    <w:rsid w:val="006640A4"/>
    <w:rsid w:val="0069200E"/>
    <w:rsid w:val="006B5953"/>
    <w:rsid w:val="006D3136"/>
    <w:rsid w:val="006D5B0F"/>
    <w:rsid w:val="007B73C6"/>
    <w:rsid w:val="00821CA0"/>
    <w:rsid w:val="00823E10"/>
    <w:rsid w:val="008434E4"/>
    <w:rsid w:val="00850AF1"/>
    <w:rsid w:val="00864B04"/>
    <w:rsid w:val="00877926"/>
    <w:rsid w:val="008831C2"/>
    <w:rsid w:val="00895EC2"/>
    <w:rsid w:val="008B6DAC"/>
    <w:rsid w:val="008C7214"/>
    <w:rsid w:val="008E515A"/>
    <w:rsid w:val="00934723"/>
    <w:rsid w:val="009D4D0C"/>
    <w:rsid w:val="009F32A0"/>
    <w:rsid w:val="00A0094E"/>
    <w:rsid w:val="00A42786"/>
    <w:rsid w:val="00A43070"/>
    <w:rsid w:val="00A51889"/>
    <w:rsid w:val="00A573B2"/>
    <w:rsid w:val="00AB3EAB"/>
    <w:rsid w:val="00AB776F"/>
    <w:rsid w:val="00B541D2"/>
    <w:rsid w:val="00B57123"/>
    <w:rsid w:val="00BB04AC"/>
    <w:rsid w:val="00C110FF"/>
    <w:rsid w:val="00C2302F"/>
    <w:rsid w:val="00C3362C"/>
    <w:rsid w:val="00C36A5D"/>
    <w:rsid w:val="00C408C9"/>
    <w:rsid w:val="00CA4026"/>
    <w:rsid w:val="00CD55CC"/>
    <w:rsid w:val="00CD7B42"/>
    <w:rsid w:val="00D32A51"/>
    <w:rsid w:val="00D47042"/>
    <w:rsid w:val="00D950FB"/>
    <w:rsid w:val="00DC49BF"/>
    <w:rsid w:val="00E5014A"/>
    <w:rsid w:val="00E66A66"/>
    <w:rsid w:val="00E71FE0"/>
    <w:rsid w:val="00E900EF"/>
    <w:rsid w:val="00ED34A7"/>
    <w:rsid w:val="00ED6DF2"/>
    <w:rsid w:val="00EF59BE"/>
    <w:rsid w:val="00F24AEE"/>
    <w:rsid w:val="00F433C3"/>
    <w:rsid w:val="00F6085D"/>
    <w:rsid w:val="00F64175"/>
    <w:rsid w:val="00F874D3"/>
    <w:rsid w:val="00FD34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2366"/>
  </w:style>
  <w:style w:type="paragraph" w:styleId="berschrift1">
    <w:name w:val="heading 1"/>
    <w:basedOn w:val="Standard"/>
    <w:next w:val="Standard"/>
    <w:link w:val="berschrift1Zchn"/>
    <w:uiPriority w:val="9"/>
    <w:qFormat/>
    <w:rsid w:val="00A5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7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831C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33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73B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573B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link w:val="ListenabsatzZchn"/>
    <w:uiPriority w:val="34"/>
    <w:qFormat/>
    <w:rsid w:val="00A573B2"/>
    <w:pPr>
      <w:ind w:left="720"/>
      <w:contextualSpacing/>
    </w:pPr>
  </w:style>
  <w:style w:type="character" w:customStyle="1" w:styleId="berschrift3Zchn">
    <w:name w:val="Überschrift 3 Zchn"/>
    <w:basedOn w:val="Absatz-Standardschriftart"/>
    <w:link w:val="berschrift3"/>
    <w:uiPriority w:val="9"/>
    <w:rsid w:val="008831C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3362C"/>
    <w:rPr>
      <w:rFonts w:asciiTheme="majorHAnsi" w:eastAsiaTheme="majorEastAsia" w:hAnsiTheme="majorHAnsi" w:cstheme="majorBidi"/>
      <w:b/>
      <w:bCs/>
      <w:i/>
      <w:iCs/>
      <w:color w:val="4F81BD" w:themeColor="accent1"/>
    </w:rPr>
  </w:style>
  <w:style w:type="paragraph" w:styleId="Untertitel">
    <w:name w:val="Subtitle"/>
    <w:basedOn w:val="Standard"/>
    <w:next w:val="Standard"/>
    <w:link w:val="UntertitelZchn"/>
    <w:uiPriority w:val="11"/>
    <w:qFormat/>
    <w:rsid w:val="00000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00816"/>
    <w:rPr>
      <w:rFonts w:asciiTheme="majorHAnsi" w:eastAsiaTheme="majorEastAsia" w:hAnsiTheme="majorHAnsi" w:cstheme="majorBidi"/>
      <w:i/>
      <w:iCs/>
      <w:color w:val="4F81BD" w:themeColor="accent1"/>
      <w:spacing w:val="15"/>
      <w:sz w:val="24"/>
      <w:szCs w:val="24"/>
    </w:rPr>
  </w:style>
  <w:style w:type="paragraph" w:customStyle="1" w:styleId="Code">
    <w:name w:val="Code"/>
    <w:basedOn w:val="Standard"/>
    <w:link w:val="CodeZchn"/>
    <w:qFormat/>
    <w:rsid w:val="005555B3"/>
    <w:pPr>
      <w:spacing w:after="0" w:line="360" w:lineRule="auto"/>
    </w:pPr>
    <w:rPr>
      <w:rFonts w:ascii="Lucida Console" w:hAnsi="Lucida Console"/>
      <w:sz w:val="18"/>
      <w:szCs w:val="20"/>
    </w:rPr>
  </w:style>
  <w:style w:type="paragraph" w:customStyle="1" w:styleId="CodeSnippet">
    <w:name w:val="CodeSnippet"/>
    <w:basedOn w:val="Standard"/>
    <w:link w:val="CodeSnippetZchn"/>
    <w:qFormat/>
    <w:rsid w:val="00823E10"/>
    <w:pPr>
      <w:numPr>
        <w:numId w:val="14"/>
      </w:numPr>
    </w:pPr>
    <w:rPr>
      <w:rFonts w:ascii="Lucida Console" w:hAnsi="Lucida Console"/>
      <w:sz w:val="18"/>
      <w:szCs w:val="18"/>
    </w:rPr>
  </w:style>
  <w:style w:type="character" w:customStyle="1" w:styleId="CodeZchn">
    <w:name w:val="Code Zchn"/>
    <w:basedOn w:val="Absatz-Standardschriftart"/>
    <w:link w:val="Code"/>
    <w:rsid w:val="005555B3"/>
    <w:rPr>
      <w:rFonts w:ascii="Lucida Console" w:hAnsi="Lucida Console"/>
      <w:sz w:val="18"/>
      <w:szCs w:val="20"/>
    </w:rPr>
  </w:style>
  <w:style w:type="character" w:customStyle="1" w:styleId="ListenabsatzZchn">
    <w:name w:val="Listenabsatz Zchn"/>
    <w:basedOn w:val="Absatz-Standardschriftart"/>
    <w:link w:val="Listenabsatz"/>
    <w:uiPriority w:val="34"/>
    <w:rsid w:val="00823E10"/>
  </w:style>
  <w:style w:type="character" w:customStyle="1" w:styleId="CodeSnippetZchn">
    <w:name w:val="CodeSnippet Zchn"/>
    <w:basedOn w:val="ListenabsatzZchn"/>
    <w:link w:val="CodeSnippet"/>
    <w:rsid w:val="00823E10"/>
    <w:rPr>
      <w:rFonts w:ascii="Lucida Console" w:hAnsi="Lucida Console"/>
      <w:sz w:val="18"/>
      <w:szCs w:val="18"/>
    </w:rPr>
  </w:style>
  <w:style w:type="paragraph" w:styleId="HTMLVorformatiert">
    <w:name w:val="HTML Preformatted"/>
    <w:basedOn w:val="Standard"/>
    <w:link w:val="HTMLVorformatiertZchn"/>
    <w:uiPriority w:val="99"/>
    <w:semiHidden/>
    <w:unhideWhenUsed/>
    <w:rsid w:val="0000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39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39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2981687">
      <w:bodyDiv w:val="1"/>
      <w:marLeft w:val="0"/>
      <w:marRight w:val="0"/>
      <w:marTop w:val="0"/>
      <w:marBottom w:val="0"/>
      <w:divBdr>
        <w:top w:val="none" w:sz="0" w:space="0" w:color="auto"/>
        <w:left w:val="none" w:sz="0" w:space="0" w:color="auto"/>
        <w:bottom w:val="none" w:sz="0" w:space="0" w:color="auto"/>
        <w:right w:val="none" w:sz="0" w:space="0" w:color="auto"/>
      </w:divBdr>
    </w:div>
    <w:div w:id="19904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65C17B-2B44-44AD-8725-BC81D197A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7174</Words>
  <Characters>45197</Characters>
  <Application>Microsoft Office Word</Application>
  <DocSecurity>0</DocSecurity>
  <Lines>376</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Sieben</dc:creator>
  <cp:lastModifiedBy>J. Sieben</cp:lastModifiedBy>
  <cp:revision>54</cp:revision>
  <dcterms:created xsi:type="dcterms:W3CDTF">2016-09-17T06:03:00Z</dcterms:created>
  <dcterms:modified xsi:type="dcterms:W3CDTF">2016-09-25T16:57:00Z</dcterms:modified>
</cp:coreProperties>
</file>