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Backgammon Project — Session Summary</w:t>
      </w:r>
    </w:p>
    <w:p/>
    <w:p>
      <w:r>
        <w:rPr>
          <w:sz w:val="22"/>
        </w:rPr>
        <w:t>Backgammon Project — Session Summary</w:t>
        <w:br/>
        <w:t>Date: 2025-09-25 20:32</w:t>
      </w:r>
    </w:p>
    <w:p>
      <w:r>
        <w:rPr>
          <w:sz w:val="22"/>
        </w:rPr>
        <w:t>1) Project Overview</w:t>
        <w:br/>
        <w:t>- Goal: A closed backgammon platform with a server that manages users, matches, rules, dice, cube and move validation; and clients that render the board and allow interactive, sub-move streaming (step-by-step) as in a physical game.</w:t>
        <w:br/>
        <w:t>- Transport &amp; Protocol: gRPC + Protocol Buffers (Protobuf). Server exposes Auth and Match services; client maintains a bidirectional stream (MatchService.Stream) for real-time updates (snapshots, errors, etc.).</w:t>
        <w:br/>
        <w:t>- Platforms: Start with a terminal (ncurses) client for fast iteration; later add desktop/mobile GUIs (Qt, iOS, Android).</w:t>
      </w:r>
    </w:p>
    <w:p>
      <w:r>
        <w:rPr>
          <w:sz w:val="22"/>
        </w:rPr>
        <w:t>2) History (highlights from this session)</w:t>
        <w:br/>
        <w:t>- Core Board: Implemented abstract board with rule enforcement for moves, bar/off, dice, cube offer/take/drop, undo/commit, and an opening-roll mechanic.</w:t>
        <w:br/>
        <w:t>- Renderer: Started with ASCII BoardRenderer; added NcursesRenderer for a cleaner terminal board using UTF‑8 line-drawing and checker glyphs.</w:t>
        <w:br/>
        <w:t>- CLI → TUI: Initial single-process CLI evolved into an ncurses TUI (bg_tui) that connects to a gRPC server.</w:t>
        <w:br/>
        <w:t>- Split to server/client:</w:t>
        <w:br/>
        <w:t xml:space="preserve">  • server/: minimal gRPC server (AuthService, MatchService) with an in-memory 'match m1' prototype, login gating, and live Stream broadcasting snapshots and errors.</w:t>
        <w:br/>
        <w:t xml:space="preserve">  • client-tui/: TUI client connects, logs in, creates/joins matches, streams board updates, and sends commands (roll, step, set, undo, commit, double, take, drop, snap).</w:t>
        <w:br/>
        <w:t>- Build System: CMake for both server and client. Fixed several Homebrew/macOS issues (Protobuf double-discovery, include-order with ncurses OK macro, generated headers pathing/order). Generated sources placed under build/generated.</w:t>
        <w:br/>
        <w:t>- Rendering Iterations: Several fixes for board chrome (borders, bar, joints), numeric headers (spacing, bar gap), bar origins, off-area gutter, and resize handling. Introduced 3‑space group gap across the bar to align numbers.</w:t>
        <w:br/>
        <w:t>- Logging: Optional logs enabled with BG_SERVER_LOG / BG_CLIENT_LOG to write bg_server.log and bg_client.log in the working directory.</w:t>
      </w:r>
    </w:p>
    <w:p>
      <w:r>
        <w:rPr>
          <w:sz w:val="22"/>
        </w:rPr>
        <w:t>3) Current State (as of this summary)</w:t>
        <w:br/>
        <w:t>- Server:</w:t>
        <w:br/>
        <w:t xml:space="preserve">  • Listens on 127.0.0.1:50051 (override via client env).</w:t>
        <w:br/>
        <w:t xml:space="preserve">  • Services: AuthService (Login), MatchService (Stream with commands: CreateMatch, JoinMatch, LeaveMatch, RequestSnapshot, RollDice, SetDice, ApplyStep, UndoStep, CommitTurn, OfferCube, TakeCube, DropCube).</w:t>
        <w:br/>
        <w:t xml:space="preserve">  • Maintains a single in-memory match (extensible to multiple).</w:t>
        <w:br/>
        <w:t xml:space="preserve">  • Board engine enforces phases: OpeningRoll, AwaitingRoll, Moving, CubeOffered; rejects illegal actions with error codes (409 not-in-phase, 403 not-your-turn, 404 not-found, 401 auth).</w:t>
        <w:br/>
        <w:t xml:space="preserve">  • Broadcasts Snapshot/Error envelopes to all match participants (players + observers).</w:t>
        <w:br/>
        <w:t>- Client (bg_tui):</w:t>
        <w:br/>
        <w:t xml:space="preserve">  • ncurses UI showing board, status (phase/side/dice/cube holder/last message), and input line.</w:t>
        <w:br/>
        <w:t xml:space="preserve">  • Commands: login u p | create MID | join MID [white|black|obs] | leave | roll | set d1 d2 | step FROM PIP | 'a b' shorthand | undo | commit | double | take | drop | snap | quit.</w:t>
        <w:br/>
        <w:t xml:space="preserve">  • Resize handling: redraws on KEY_RESIZE and after actions; UTF‑8 line drawing for border/bar; checker glyphs ● (white) and ○ (black).</w:t>
        <w:br/>
        <w:t xml:space="preserve">  • Known working flow: login → create mX → join mX white/black → request snapshot → opening via set d1 d2 (or roll if using RNG) → step per die → commit → opponent turn, etc.</w:t>
      </w:r>
    </w:p>
    <w:p>
      <w:r>
        <w:rPr>
          <w:sz w:val="22"/>
        </w:rPr>
        <w:t>4) Known Issues / Todos</w:t>
        <w:br/>
        <w:t>- Renderer: Ensure PO[] (point-to-column map) remains consistent with chrome; we saw a regression where numbers were right but stacks were offset. Keep a “golden snapshot” test to catch spacing regressions.</w:t>
        <w:br/>
        <w:t>- Roles &amp; Permissions: Continue to tighten who can act when (only side-to-move acts; observers read-only). We already block most illegal-phase actions with 409, but polish is ongoing.</w:t>
        <w:br/>
        <w:t>- Game flow:</w:t>
        <w:br/>
        <w:t xml:space="preserve">  • Permit immediate commit when a player is stuck on the bar and opponent’s home board is closed (no legal entries).</w:t>
        <w:br/>
        <w:t xml:space="preserve">  • Detect game over (bear-off complete) and surface match result; scoring, gammons/backgammons with cube value.</w:t>
        <w:br/>
        <w:t>- Stability:</w:t>
        <w:br/>
        <w:t xml:space="preserve">  • Improve TUI redraw after resize to avoid occasional stale input artifacts.</w:t>
        <w:br/>
        <w:t xml:space="preserve">  • Continue to keep gRPC/proto headers before &lt;ncurses.h&gt; to avoid OK macro collisions.</w:t>
        <w:br/>
        <w:t>- Multiplicity: Move beyond the prototype single match to multiple concurrent matches with a registry; per-match access control and watcher lists.</w:t>
        <w:br/>
        <w:t>- Admin: Plan for a small web admin (separate process) to inspect users/matches/logs (future).</w:t>
      </w:r>
    </w:p>
    <w:p>
      <w:r>
        <w:rPr>
          <w:sz w:val="22"/>
        </w:rPr>
        <w:t>5) Directory Structure (current)</w:t>
        <w:br/>
        <w:t>bg/</w:t>
        <w:br/>
        <w:t xml:space="preserve">  board.hpp, board.cpp</w:t>
        <w:br/>
        <w:t xml:space="preserve">  boardrenderer.hpp, boardrenderer.cpp</w:t>
        <w:br/>
        <w:t xml:space="preserve">  ncurses_renderer.hpp, ncurses_renderer.cpp</w:t>
        <w:br/>
        <w:t xml:space="preserve">  CMakeLists.txt (legacy for mono build; current per-target CMake under server/ and client-tui/)</w:t>
        <w:br/>
        <w:t xml:space="preserve">  server/</w:t>
        <w:br/>
        <w:t xml:space="preserve">    CMakeLists.txt</w:t>
        <w:br/>
        <w:t xml:space="preserve">    main.cc</w:t>
        <w:br/>
        <w:t xml:space="preserve">    proto/bg/v1/bg.proto</w:t>
        <w:br/>
        <w:t xml:space="preserve">    build/ (generated on configure/build; contains proto copy and generated C++)</w:t>
        <w:br/>
        <w:t xml:space="preserve">  client-tui/</w:t>
        <w:br/>
        <w:t xml:space="preserve">    CMakeLists.txt</w:t>
        <w:br/>
        <w:t xml:space="preserve">    main.cc</w:t>
        <w:br/>
        <w:t xml:space="preserve">    build/ (generated on configure/build; contains proto copy and generated C++)</w:t>
        <w:br/>
        <w:t xml:space="preserve">  (Optional) tests/ (recommend adding a golden_board.txt to catch renderer spacing regressions)</w:t>
      </w:r>
    </w:p>
    <w:p>
      <w:r>
        <w:rPr>
          <w:sz w:val="22"/>
        </w:rPr>
        <w:t>6) Build &amp; Run (macOS + Homebrew)</w:t>
        <w:br/>
        <w:t>Prereqs:</w:t>
        <w:br/>
        <w:t xml:space="preserve">  brew install grpc protobuf</w:t>
        <w:br/>
        <w:t>Environment:</w:t>
        <w:br/>
        <w:t xml:space="preserve">  export LC_ALL=en_US.UTF-8</w:t>
        <w:br/>
        <w:t xml:space="preserve">  export TERM=xterm-256color</w:t>
      </w:r>
    </w:p>
    <w:p>
      <w:r>
        <w:rPr>
          <w:sz w:val="22"/>
        </w:rPr>
        <w:t>Server:</w:t>
        <w:br/>
        <w:t xml:space="preserve">  cd server</w:t>
        <w:br/>
        <w:t xml:space="preserve">  rm -rf build</w:t>
        <w:br/>
        <w:t xml:space="preserve">  cmake -S . -B build \</w:t>
        <w:br/>
        <w:t xml:space="preserve">    -DgRPC_DIR="$(brew --prefix grpc)/lib/cmake/grpc" \</w:t>
        <w:br/>
        <w:t xml:space="preserve">    -DProtobuf_DIR="$(brew --prefix protobuf)/lib/cmake/protobuf"</w:t>
        <w:br/>
        <w:t xml:space="preserve">  cmake --build build -j</w:t>
        <w:br/>
        <w:t xml:space="preserve">  BG_SERVER_LOG=1 ./build/bg_server</w:t>
      </w:r>
    </w:p>
    <w:p>
      <w:r>
        <w:rPr>
          <w:sz w:val="22"/>
        </w:rPr>
        <w:t>Client (TUI):</w:t>
        <w:br/>
        <w:t xml:space="preserve">  cd client-tui</w:t>
        <w:br/>
        <w:t xml:space="preserve">  rm -rf build</w:t>
        <w:br/>
        <w:t xml:space="preserve">  cmake -S . -B build \</w:t>
        <w:br/>
        <w:t xml:space="preserve">    -DgRPC_DIR="$(brew --prefix grpc)/lib/cmake/grpc"</w:t>
        <w:br/>
        <w:t xml:space="preserve">  cmake --build build -j</w:t>
        <w:br/>
        <w:t xml:space="preserve">  BG_CLIENT_LOG=1 ./build/bg_tui</w:t>
      </w:r>
    </w:p>
    <w:p>
      <w:r>
        <w:rPr>
          <w:sz w:val="22"/>
        </w:rPr>
        <w:t>7) Runtime Controls (TUI)</w:t>
        <w:br/>
        <w:t>- Enter: commit (if in Moving phase)</w:t>
        <w:br/>
        <w:t>- Shorthand: “FROM PIP” → step FROM PIP (e.g., “13 5”)</w:t>
        <w:br/>
        <w:t>- Commands: help, login, create, join, leave, roll, set, step, undo, commit, double, take, drop, snap, quit</w:t>
      </w:r>
    </w:p>
    <w:p>
      <w:r>
        <w:rPr>
          <w:sz w:val="22"/>
        </w:rPr>
        <w:t>8) Environment Variables</w:t>
        <w:br/>
        <w:t>- BG_SERVER_LOG (server) — if set, writes bg_server.log</w:t>
        <w:br/>
        <w:t>- BG_CLIENT_LOG (client) — if set, writes bg_client.log</w:t>
        <w:br/>
        <w:t>- BG_SERVER_ADDR (client) — target server (default 127.0.0.1:50051)</w:t>
      </w:r>
    </w:p>
    <w:p>
      <w:r>
        <w:rPr>
          <w:sz w:val="22"/>
        </w:rPr>
        <w:t>9) Protocol Notes</w:t>
        <w:br/>
        <w:t>- Envelope { header{ proto_version, match_id }, oneof cmd/evt }</w:t>
        <w:br/>
        <w:t>- Events: Snapshot (BoardState + diceRemaining + phase + cubeHolder + sideToMove), Error (code/message)</w:t>
        <w:br/>
        <w:t>- Commands: CreateMatch, JoinMatch, LeaveMatch, RequestSnapshot, RollDice, SetDice, ApplyStep, UndoStep, CommitTurn, OfferCube, TakeCube, DropCube</w:t>
        <w:br/>
        <w:t>- BoardState carries points[24]{side,count}, white_bar, black_bar, white_off, black_off, cube_holder, side_to_move, phase, dice_remaining[]</w:t>
      </w:r>
    </w:p>
    <w:p>
      <w:r>
        <w:rPr>
          <w:sz w:val="22"/>
        </w:rPr>
        <w:t>10) Resuming in a New Session (Quick Primer)</w:t>
        <w:br/>
        <w:t>Provide:</w:t>
        <w:br/>
        <w:t>- Branch + short SHA, toolchain versions</w:t>
        <w:br/>
        <w:t>- Exact CMake lines used for both server and client</w:t>
        <w:br/>
        <w:t>- Terminal size (cols×rows)</w:t>
        <w:br/>
        <w:t>- Current ncurses_renderer.hpp constants: X_LEFT, X_RIGHT, X_BAR_L/R/C, X_OFF</w:t>
        <w:br/>
        <w:t>- A screenshot or pasted TUI render of initial board</w:t>
        <w:br/>
        <w:t>With this, we can lock instantly to your tree and avoid regressions.</w:t>
      </w:r>
    </w:p>
    <w:p>
      <w:r>
        <w:rPr>
          <w:sz w:val="22"/>
        </w:rPr>
        <w:t>11) Next Steps (suggested)</w:t>
        <w:br/>
        <w:t>- Finalize PO[] vs chrome invariants and freeze a golden snapshot test</w:t>
        <w:br/>
        <w:t>- Enforce role permissions strictly in MatchService</w:t>
        <w:br/>
        <w:t>- Implement game-over detection and scoring</w:t>
        <w:br/>
        <w:t>- Add multiple matches and a small registry (id → match struct, user sets, streams)</w:t>
        <w:br/>
        <w:t>- Optional: Add seedable RNG and server-side dice by default; client “set d1 d2” remains for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