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548daacba0f5441c"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BDAB168" w:rsidP="0BDAB168" w:rsidRDefault="0BDAB168" w14:paraId="4454B47D" w14:textId="357B46D7">
      <w:pPr>
        <w:spacing w:line="480" w:lineRule="auto"/>
        <w:jc w:val="center"/>
        <w:rPr>
          <w:rFonts w:ascii="Times New Roman" w:hAnsi="Times New Roman" w:eastAsia="Times New Roman" w:cs="Times New Roman"/>
        </w:rPr>
      </w:pPr>
    </w:p>
    <w:p w:rsidR="0BDAB168" w:rsidP="0BDAB168" w:rsidRDefault="0BDAB168" w14:paraId="591B694D" w14:textId="0041CEF6">
      <w:pPr>
        <w:spacing w:line="480" w:lineRule="auto"/>
        <w:jc w:val="center"/>
        <w:rPr>
          <w:rFonts w:ascii="Times New Roman" w:hAnsi="Times New Roman" w:eastAsia="Times New Roman" w:cs="Times New Roman"/>
        </w:rPr>
      </w:pPr>
    </w:p>
    <w:p w:rsidR="0BDAB168" w:rsidP="0BDAB168" w:rsidRDefault="0BDAB168" w14:paraId="688C1F0E" w14:textId="1E009585">
      <w:pPr>
        <w:spacing w:line="480" w:lineRule="auto"/>
        <w:jc w:val="center"/>
        <w:rPr>
          <w:rFonts w:ascii="Times New Roman" w:hAnsi="Times New Roman" w:eastAsia="Times New Roman" w:cs="Times New Roman"/>
        </w:rPr>
      </w:pPr>
    </w:p>
    <w:p w:rsidR="0BDAB168" w:rsidP="0BDAB168" w:rsidRDefault="0BDAB168" w14:paraId="22F8A362" w14:textId="50346358">
      <w:pPr>
        <w:spacing w:line="480" w:lineRule="auto"/>
        <w:jc w:val="center"/>
        <w:rPr>
          <w:rFonts w:ascii="Times New Roman" w:hAnsi="Times New Roman" w:eastAsia="Times New Roman" w:cs="Times New Roman"/>
        </w:rPr>
      </w:pPr>
    </w:p>
    <w:p xmlns:wp14="http://schemas.microsoft.com/office/word/2010/wordml" w:rsidP="0DCFDD58" wp14:paraId="2C078E63" wp14:textId="4B11E99A">
      <w:pPr>
        <w:pStyle w:val="Normal"/>
        <w:spacing w:line="480" w:lineRule="auto"/>
        <w:jc w:val="center"/>
      </w:pPr>
      <w:sdt>
        <w:sdtPr>
          <w:id w:val="889584237"/>
          <w15:appearance w15:val="hidden"/>
          <w:tag w:val="tii-similarity-U1VCTUlUVEVEX1dPUktfb2lkOjE6MzM0Njc3OTE5OQ=="/>
          <w:placeholder>
            <w:docPart w:val="DefaultPlaceholder_-1854013440"/>
          </w:placeholder>
        </w:sdtPr>
        <w:sdtContent>
          <w:r w:rsidRPr="0DCFDD58" w:rsidR="0735F7B6">
            <w:rPr>
              <w:rFonts w:ascii="Times New Roman" w:hAnsi="Times New Roman" w:eastAsia="Times New Roman" w:cs="Times New Roman"/>
            </w:rPr>
            <w:t xml:space="preserve">Enhancement </w:t>
          </w:r>
          <w:r w:rsidRPr="0DCFDD58" w:rsidR="19D76F66">
            <w:rPr>
              <w:rFonts w:ascii="Times New Roman" w:hAnsi="Times New Roman" w:eastAsia="Times New Roman" w:cs="Times New Roman"/>
            </w:rPr>
            <w:t>Two</w:t>
          </w:r>
        </w:sdtContent>
      </w:sdt>
      <w:r w:rsidRPr="0DCFDD58" w:rsidR="4830A179">
        <w:rPr>
          <w:rFonts w:ascii="Times New Roman" w:hAnsi="Times New Roman" w:eastAsia="Times New Roman" w:cs="Times New Roman"/>
        </w:rPr>
        <w:t xml:space="preserve"> Narrative</w:t>
      </w:r>
      <w:r w:rsidRPr="0DCFDD58" w:rsidR="0735F7B6">
        <w:rPr>
          <w:rFonts w:ascii="Times New Roman" w:hAnsi="Times New Roman" w:eastAsia="Times New Roman" w:cs="Times New Roman"/>
        </w:rPr>
        <w:t>:</w:t>
      </w:r>
      <w:r w:rsidRPr="0DCFDD58" w:rsidR="1707D13A">
        <w:rPr>
          <w:rFonts w:ascii="Times New Roman" w:hAnsi="Times New Roman" w:eastAsia="Times New Roman" w:cs="Times New Roman"/>
        </w:rPr>
        <w:t xml:space="preserve"> Algorithms and Data Structu</w:t>
      </w:r>
      <w:sdt>
        <w:sdtPr>
          <w:id w:val="1760846153"/>
          <w15:appearance w15:val="hidden"/>
          <w:tag w:val="tii-similarity-U1VCTUlUVEVEX1dPUktfb2lkOjE6MzM0Njc3OTE5OQ=="/>
          <w:placeholder>
            <w:docPart w:val="DefaultPlaceholder_-1854013440"/>
          </w:placeholder>
        </w:sdtPr>
        <w:sdtContent>
          <w:r w:rsidR="49E2EA11">
            <w:rPr/>
            <w:t>re</w:t>
          </w:r>
        </w:sdtContent>
      </w:sdt>
    </w:p>
    <w:p w:rsidR="0735F7B6" w:rsidP="0BDAB168" w:rsidRDefault="0735F7B6" w14:paraId="0DEC1967" w14:textId="229B3E9C">
      <w:pPr>
        <w:spacing w:line="480" w:lineRule="auto"/>
        <w:jc w:val="center"/>
        <w:rPr>
          <w:rFonts w:ascii="Times New Roman" w:hAnsi="Times New Roman" w:eastAsia="Times New Roman" w:cs="Times New Roman"/>
        </w:rPr>
      </w:pPr>
      <w:r w:rsidRPr="0BDAB168" w:rsidR="0735F7B6">
        <w:rPr>
          <w:rFonts w:ascii="Times New Roman" w:hAnsi="Times New Roman" w:eastAsia="Times New Roman" w:cs="Times New Roman"/>
        </w:rPr>
        <w:t>Jenifer Sanchez</w:t>
      </w:r>
    </w:p>
    <w:p w:rsidR="0735F7B6" w:rsidP="0BDAB168" w:rsidRDefault="0735F7B6" w14:paraId="6128C908" w14:textId="2F29E2C0">
      <w:pPr>
        <w:spacing w:line="480" w:lineRule="auto"/>
        <w:jc w:val="center"/>
        <w:rPr>
          <w:rFonts w:ascii="Times New Roman" w:hAnsi="Times New Roman" w:eastAsia="Times New Roman" w:cs="Times New Roman"/>
        </w:rPr>
      </w:pPr>
      <w:r w:rsidRPr="0BDAB168" w:rsidR="0735F7B6">
        <w:rPr>
          <w:rFonts w:ascii="Times New Roman" w:hAnsi="Times New Roman" w:eastAsia="Times New Roman" w:cs="Times New Roman"/>
        </w:rPr>
        <w:t>SNHU</w:t>
      </w:r>
    </w:p>
    <w:p w:rsidR="0735F7B6" w:rsidP="0BDAB168" w:rsidRDefault="0735F7B6" w14:paraId="1D9E5D48" w14:textId="1EEE01CC">
      <w:pPr>
        <w:spacing w:line="480" w:lineRule="auto"/>
        <w:jc w:val="center"/>
        <w:rPr>
          <w:rFonts w:ascii="Times New Roman" w:hAnsi="Times New Roman" w:eastAsia="Times New Roman" w:cs="Times New Roman"/>
        </w:rPr>
      </w:pPr>
      <w:sdt>
        <w:sdtPr>
          <w:id w:val="1847439152"/>
          <w15:appearance w15:val="hidden"/>
          <w:tag w:val="tii-similarity-U1VCTUlUVEVEX1dPUktfb2lkOjE6MzM0Njc3OTE5OQ=="/>
          <w:placeholder>
            <w:docPart w:val="DefaultPlaceholder_-1854013440"/>
          </w:placeholder>
        </w:sdtPr>
        <w:sdtContent>
          <w:r w:rsidRPr="0BDAB168" w:rsidR="0735F7B6">
            <w:rPr>
              <w:rFonts w:ascii="Times New Roman" w:hAnsi="Times New Roman" w:eastAsia="Times New Roman" w:cs="Times New Roman"/>
            </w:rPr>
            <w:t>CS</w:t>
          </w:r>
        </w:sdtContent>
      </w:sdt>
      <w:r w:rsidRPr="0BDAB168" w:rsidR="0735F7B6">
        <w:rPr>
          <w:rFonts w:ascii="Times New Roman" w:hAnsi="Times New Roman" w:eastAsia="Times New Roman" w:cs="Times New Roman"/>
        </w:rPr>
        <w:t xml:space="preserve"> 499</w:t>
      </w:r>
    </w:p>
    <w:p w:rsidR="0735F7B6" w:rsidP="0BDAB168" w:rsidRDefault="0735F7B6" w14:paraId="1EFFD9F7" w14:textId="39715F55">
      <w:pPr>
        <w:spacing w:line="480" w:lineRule="auto"/>
        <w:jc w:val="center"/>
        <w:rPr>
          <w:rFonts w:ascii="Times New Roman" w:hAnsi="Times New Roman" w:eastAsia="Times New Roman" w:cs="Times New Roman"/>
        </w:rPr>
      </w:pPr>
      <w:r w:rsidRPr="0DCFDD58" w:rsidR="26C4C64A">
        <w:rPr>
          <w:rFonts w:ascii="Times New Roman" w:hAnsi="Times New Roman" w:eastAsia="Times New Roman" w:cs="Times New Roman"/>
        </w:rPr>
        <w:t>23</w:t>
      </w:r>
      <w:r w:rsidRPr="0DCFDD58" w:rsidR="0735F7B6">
        <w:rPr>
          <w:rFonts w:ascii="Times New Roman" w:hAnsi="Times New Roman" w:eastAsia="Times New Roman" w:cs="Times New Roman"/>
        </w:rPr>
        <w:t xml:space="preserve"> November 2025</w:t>
      </w:r>
    </w:p>
    <w:p w:rsidR="0BDAB168" w:rsidP="0BDAB168" w:rsidRDefault="0BDAB168" w14:paraId="30BE01E7" w14:textId="036F9C78">
      <w:pPr>
        <w:spacing w:line="480" w:lineRule="auto"/>
        <w:rPr>
          <w:rFonts w:ascii="Times New Roman" w:hAnsi="Times New Roman" w:eastAsia="Times New Roman" w:cs="Times New Roman"/>
        </w:rPr>
      </w:pPr>
      <w:r w:rsidRPr="0BDAB168">
        <w:rPr>
          <w:rFonts w:ascii="Times New Roman" w:hAnsi="Times New Roman" w:eastAsia="Times New Roman" w:cs="Times New Roman"/>
        </w:rPr>
        <w:br w:type="page"/>
      </w:r>
    </w:p>
    <w:sdt>
      <w:sdtPr>
        <w:id w:val="2107937144"/>
        <w15:appearance w15:val="hidden"/>
        <w:tag w:val="tii-similarity-U1VCTUlUVEVEX1dPUktfb2lkOjE6MzM0Njc3OTE5OQ=="/>
        <w:placeholder>
          <w:docPart w:val="DefaultPlaceholder_-1854013440"/>
        </w:placeholder>
      </w:sdtPr>
      <w:sdtContent>
        <w:p w:rsidR="3987E8E5" w:rsidP="0BDAB168" w:rsidRDefault="3987E8E5" w14:paraId="01A8DDB1" w14:textId="27F4827D">
          <w:pPr>
            <w:pStyle w:val="Normal"/>
            <w:spacing w:line="480" w:lineRule="auto"/>
            <w:rPr>
              <w:rFonts w:ascii="Times New Roman" w:hAnsi="Times New Roman" w:eastAsia="Times New Roman" w:cs="Times New Roman"/>
              <w:b w:val="1"/>
              <w:bCs w:val="1"/>
              <w:sz w:val="28"/>
              <w:szCs w:val="28"/>
            </w:rPr>
          </w:pPr>
          <w:r w:rsidRPr="0DCFDD58" w:rsidR="3987E8E5">
            <w:rPr>
              <w:rFonts w:ascii="Times New Roman" w:hAnsi="Times New Roman" w:eastAsia="Times New Roman" w:cs="Times New Roman"/>
              <w:b w:val="1"/>
              <w:bCs w:val="1"/>
              <w:sz w:val="28"/>
              <w:szCs w:val="28"/>
            </w:rPr>
            <w:t>Artifact Description</w:t>
          </w:r>
        </w:p>
      </w:sdtContent>
    </w:sdt>
    <w:p w:rsidR="687FA583" w:rsidP="0DCFDD58" w:rsidRDefault="687FA583" w14:paraId="6B215665" w14:textId="2ACDB76B">
      <w:pPr>
        <w:pStyle w:val="Normal"/>
        <w:spacing w:line="480" w:lineRule="auto"/>
        <w:rPr>
          <w:rFonts w:ascii="Times New Roman" w:hAnsi="Times New Roman" w:eastAsia="Times New Roman" w:cs="Times New Roman"/>
        </w:rPr>
      </w:pPr>
      <w:r w:rsidRPr="0DCFDD58" w:rsidR="687FA583">
        <w:rPr>
          <w:rFonts w:ascii="Times New Roman" w:hAnsi="Times New Roman" w:eastAsia="Times New Roman" w:cs="Times New Roman"/>
        </w:rPr>
        <w:t xml:space="preserve">The artifact I selected for the algorithms and data structure category is the same text-based adventure game that I enhanced in the </w:t>
      </w:r>
      <w:r w:rsidRPr="0DCFDD58" w:rsidR="687FA583">
        <w:rPr>
          <w:rFonts w:ascii="Times New Roman" w:hAnsi="Times New Roman" w:eastAsia="Times New Roman" w:cs="Times New Roman"/>
        </w:rPr>
        <w:t>previous</w:t>
      </w:r>
      <w:r w:rsidRPr="0DCFDD58" w:rsidR="687FA583">
        <w:rPr>
          <w:rFonts w:ascii="Times New Roman" w:hAnsi="Times New Roman" w:eastAsia="Times New Roman" w:cs="Times New Roman"/>
        </w:rPr>
        <w:t xml:space="preserve"> milestone. I originally created this project early in the Computer Science program, and the main purpose of the game is for the player to move through rooms, collect gemstones, and escape the villain. For this milestone, I focused on improving the algorithmic side of the game by adding </w:t>
      </w:r>
      <w:bookmarkStart w:name="_Int_JtMtWCFq" w:id="1448762122"/>
      <w:r w:rsidRPr="0DCFDD58" w:rsidR="687FA583">
        <w:rPr>
          <w:rFonts w:ascii="Times New Roman" w:hAnsi="Times New Roman" w:eastAsia="Times New Roman" w:cs="Times New Roman"/>
        </w:rPr>
        <w:t>a shortest</w:t>
      </w:r>
      <w:bookmarkEnd w:id="1448762122"/>
      <w:r w:rsidRPr="0DCFDD58" w:rsidR="687FA583">
        <w:rPr>
          <w:rFonts w:ascii="Times New Roman" w:hAnsi="Times New Roman" w:eastAsia="Times New Roman" w:cs="Times New Roman"/>
        </w:rPr>
        <w:t>-path feature. This feature did not exist at all in the original version, so it gave me a good opportunity to add a real algorithm to the project and show more advanced skills.</w:t>
      </w:r>
    </w:p>
    <w:sdt>
      <w:sdtPr>
        <w:id w:val="1992485546"/>
        <w15:appearance w15:val="hidden"/>
        <w:tag w:val="tii-similarity-U1VCTUlUVEVEX1dPUktfb2lkOjE6MzM0Njc3OTE5OQ=="/>
        <w:placeholder>
          <w:docPart w:val="DefaultPlaceholder_-1854013440"/>
        </w:placeholder>
      </w:sdtPr>
      <w:sdtContent>
        <w:p w:rsidR="3987E8E5" w:rsidP="0BDAB168" w:rsidRDefault="3987E8E5" w14:paraId="6BC41C79" w14:textId="55D08F48">
          <w:pPr>
            <w:pStyle w:val="Normal"/>
            <w:spacing w:line="480" w:lineRule="auto"/>
            <w:rPr>
              <w:rFonts w:ascii="Times New Roman" w:hAnsi="Times New Roman" w:eastAsia="Times New Roman" w:cs="Times New Roman"/>
              <w:b w:val="1"/>
              <w:bCs w:val="1"/>
              <w:sz w:val="28"/>
              <w:szCs w:val="28"/>
            </w:rPr>
          </w:pPr>
          <w:r w:rsidRPr="0BDAB168" w:rsidR="3987E8E5">
            <w:rPr>
              <w:rFonts w:ascii="Times New Roman" w:hAnsi="Times New Roman" w:eastAsia="Times New Roman" w:cs="Times New Roman"/>
              <w:b w:val="1"/>
              <w:bCs w:val="1"/>
              <w:sz w:val="28"/>
              <w:szCs w:val="28"/>
            </w:rPr>
            <w:t>Justification for Inclusion</w:t>
          </w:r>
        </w:p>
      </w:sdtContent>
    </w:sdt>
    <w:p w:rsidR="2E3F8897" w:rsidP="0DCFDD58" w:rsidRDefault="2E3F8897" w14:paraId="3D786EC1" w14:textId="4A38A44E">
      <w:pPr>
        <w:pStyle w:val="Normal"/>
        <w:spacing w:line="480" w:lineRule="auto"/>
        <w:rPr>
          <w:rFonts w:ascii="Times New Roman" w:hAnsi="Times New Roman" w:eastAsia="Times New Roman" w:cs="Times New Roman"/>
          <w:noProof w:val="0"/>
          <w:sz w:val="24"/>
          <w:szCs w:val="24"/>
          <w:lang w:val="en-US"/>
        </w:rPr>
      </w:pPr>
      <w:r w:rsidRPr="0DCFDD58" w:rsidR="76CECDDB">
        <w:rPr>
          <w:rFonts w:ascii="Times New Roman" w:hAnsi="Times New Roman" w:eastAsia="Times New Roman" w:cs="Times New Roman"/>
          <w:noProof w:val="0"/>
          <w:sz w:val="24"/>
          <w:szCs w:val="24"/>
          <w:lang w:val="en-US"/>
        </w:rPr>
        <w:t xml:space="preserve">I included this artifact in my </w:t>
      </w:r>
      <w:r w:rsidRPr="0DCFDD58" w:rsidR="76CECDDB">
        <w:rPr>
          <w:rFonts w:ascii="Times New Roman" w:hAnsi="Times New Roman" w:eastAsia="Times New Roman" w:cs="Times New Roman"/>
          <w:noProof w:val="0"/>
          <w:sz w:val="24"/>
          <w:szCs w:val="24"/>
          <w:lang w:val="en-US"/>
        </w:rPr>
        <w:t>ePortfolio</w:t>
      </w:r>
      <w:r w:rsidRPr="0DCFDD58" w:rsidR="76CECDDB">
        <w:rPr>
          <w:rFonts w:ascii="Times New Roman" w:hAnsi="Times New Roman" w:eastAsia="Times New Roman" w:cs="Times New Roman"/>
          <w:noProof w:val="0"/>
          <w:sz w:val="24"/>
          <w:szCs w:val="24"/>
          <w:lang w:val="en-US"/>
        </w:rPr>
        <w:t xml:space="preserve"> again because the new enhancement shows clear growth in my understanding of algorithms and data structures. The biggest improvement is the addition of a Breadth-First Search (BFS) algorithm that finds the shortest path between </w:t>
      </w:r>
      <w:bookmarkStart w:name="_Int_cY9zbzY8" w:id="1127304984"/>
      <w:r w:rsidRPr="0DCFDD58" w:rsidR="76CECDDB">
        <w:rPr>
          <w:rFonts w:ascii="Times New Roman" w:hAnsi="Times New Roman" w:eastAsia="Times New Roman" w:cs="Times New Roman"/>
          <w:noProof w:val="0"/>
          <w:sz w:val="24"/>
          <w:szCs w:val="24"/>
          <w:lang w:val="en-US"/>
        </w:rPr>
        <w:t>two</w:t>
      </w:r>
      <w:bookmarkEnd w:id="1127304984"/>
      <w:r w:rsidRPr="0DCFDD58" w:rsidR="76CECDDB">
        <w:rPr>
          <w:rFonts w:ascii="Times New Roman" w:hAnsi="Times New Roman" w:eastAsia="Times New Roman" w:cs="Times New Roman"/>
          <w:noProof w:val="0"/>
          <w:sz w:val="24"/>
          <w:szCs w:val="24"/>
          <w:lang w:val="en-US"/>
        </w:rPr>
        <w:t xml:space="preserve"> rooms. The rooms in the game naturally form a graph, with each room being a node and each direction being a connection. The BFS algorithm uses a queue, a visited set, and a map that stores how each room was reached. This allowed me to build the shortest path step by step and then show the result to the player.</w:t>
      </w:r>
    </w:p>
    <w:p w:rsidR="2E3F8897" w:rsidP="0BDAB168" w:rsidRDefault="2E3F8897" w14:paraId="2846732C" w14:textId="0A94C3FD">
      <w:pPr>
        <w:pStyle w:val="Normal"/>
        <w:spacing w:line="480" w:lineRule="auto"/>
      </w:pPr>
      <w:r w:rsidRPr="0DCFDD58" w:rsidR="76CECDDB">
        <w:rPr>
          <w:rFonts w:ascii="Times New Roman" w:hAnsi="Times New Roman" w:eastAsia="Times New Roman" w:cs="Times New Roman"/>
          <w:noProof w:val="0"/>
          <w:sz w:val="24"/>
          <w:szCs w:val="24"/>
          <w:lang w:val="en-US"/>
        </w:rPr>
        <w:t>I also added a new “hint” command so the player can see a list of room names. This supports the BFS feature by making it easier for the player to know where they can navigate. Adding BFS made me realize that the player did not have an easy way to know the exact names of rooms. The hint command fixes that problem and improves the overall experience.</w:t>
      </w:r>
    </w:p>
    <w:p w:rsidR="2E3F8897" w:rsidP="0BDAB168" w:rsidRDefault="2E3F8897" w14:paraId="32D8921C" w14:textId="511F2058">
      <w:pPr>
        <w:pStyle w:val="Normal"/>
        <w:spacing w:line="480" w:lineRule="auto"/>
      </w:pPr>
      <w:r w:rsidRPr="0DCFDD58" w:rsidR="76CECDDB">
        <w:rPr>
          <w:rFonts w:ascii="Times New Roman" w:hAnsi="Times New Roman" w:eastAsia="Times New Roman" w:cs="Times New Roman"/>
          <w:noProof w:val="0"/>
          <w:sz w:val="24"/>
          <w:szCs w:val="24"/>
          <w:lang w:val="en-US"/>
        </w:rPr>
        <w:t xml:space="preserve">Another important improvement is that the BFS algorithm avoids the </w:t>
      </w:r>
      <w:bookmarkStart w:name="_Int_06KDXnoT" w:id="1685985852"/>
      <w:r w:rsidRPr="0DCFDD58" w:rsidR="76CECDDB">
        <w:rPr>
          <w:rFonts w:ascii="Times New Roman" w:hAnsi="Times New Roman" w:eastAsia="Times New Roman" w:cs="Times New Roman"/>
          <w:noProof w:val="0"/>
          <w:sz w:val="24"/>
          <w:szCs w:val="24"/>
          <w:lang w:val="en-US"/>
        </w:rPr>
        <w:t>villain’s</w:t>
      </w:r>
      <w:bookmarkEnd w:id="1685985852"/>
      <w:r w:rsidRPr="0DCFDD58" w:rsidR="76CECDDB">
        <w:rPr>
          <w:rFonts w:ascii="Times New Roman" w:hAnsi="Times New Roman" w:eastAsia="Times New Roman" w:cs="Times New Roman"/>
          <w:noProof w:val="0"/>
          <w:sz w:val="24"/>
          <w:szCs w:val="24"/>
          <w:lang w:val="en-US"/>
        </w:rPr>
        <w:t xml:space="preserve"> room unless the player specifically asks for a path to that room. This </w:t>
      </w:r>
      <w:bookmarkStart w:name="_Int_B3z2CqTK" w:id="886087949"/>
      <w:r w:rsidRPr="0DCFDD58" w:rsidR="76CECDDB">
        <w:rPr>
          <w:rFonts w:ascii="Times New Roman" w:hAnsi="Times New Roman" w:eastAsia="Times New Roman" w:cs="Times New Roman"/>
          <w:noProof w:val="0"/>
          <w:sz w:val="24"/>
          <w:szCs w:val="24"/>
          <w:lang w:val="en-US"/>
        </w:rPr>
        <w:t>required</w:t>
      </w:r>
      <w:bookmarkEnd w:id="886087949"/>
      <w:r w:rsidRPr="0DCFDD58" w:rsidR="76CECDDB">
        <w:rPr>
          <w:rFonts w:ascii="Times New Roman" w:hAnsi="Times New Roman" w:eastAsia="Times New Roman" w:cs="Times New Roman"/>
          <w:noProof w:val="0"/>
          <w:sz w:val="24"/>
          <w:szCs w:val="24"/>
          <w:lang w:val="en-US"/>
        </w:rPr>
        <w:t xml:space="preserve"> some careful logic inside the algorithm, and it shows that I can adjust an algorithm to match the rules of the game. These additions show that I can apply algorithms in a practical way and make sure they fit the </w:t>
      </w:r>
      <w:r w:rsidRPr="0DCFDD58" w:rsidR="76CECDDB">
        <w:rPr>
          <w:rFonts w:ascii="Times New Roman" w:hAnsi="Times New Roman" w:eastAsia="Times New Roman" w:cs="Times New Roman"/>
          <w:noProof w:val="0"/>
          <w:sz w:val="24"/>
          <w:szCs w:val="24"/>
          <w:lang w:val="en-US"/>
        </w:rPr>
        <w:t>project's</w:t>
      </w:r>
      <w:r w:rsidRPr="0DCFDD58" w:rsidR="76CECDDB">
        <w:rPr>
          <w:rFonts w:ascii="Times New Roman" w:hAnsi="Times New Roman" w:eastAsia="Times New Roman" w:cs="Times New Roman"/>
          <w:noProof w:val="0"/>
          <w:sz w:val="24"/>
          <w:szCs w:val="24"/>
          <w:lang w:val="en-US"/>
        </w:rPr>
        <w:t xml:space="preserve"> needs.</w:t>
      </w:r>
    </w:p>
    <w:p w:rsidR="3987E8E5" w:rsidP="0BDAB168" w:rsidRDefault="3987E8E5" w14:paraId="7136468A" w14:textId="7A336ECF">
      <w:pPr>
        <w:pStyle w:val="Normal"/>
        <w:spacing w:before="0" w:beforeAutospacing="off" w:after="0" w:afterAutospacing="off" w:line="480" w:lineRule="auto"/>
        <w:ind w:left="0"/>
        <w:rPr>
          <w:rFonts w:ascii="Times New Roman" w:hAnsi="Times New Roman" w:eastAsia="Times New Roman" w:cs="Times New Roman"/>
          <w:b w:val="1"/>
          <w:bCs w:val="1"/>
          <w:sz w:val="28"/>
          <w:szCs w:val="28"/>
        </w:rPr>
      </w:pPr>
      <w:r w:rsidRPr="0DCFDD58" w:rsidR="3987E8E5">
        <w:rPr>
          <w:rFonts w:ascii="Times New Roman" w:hAnsi="Times New Roman" w:eastAsia="Times New Roman" w:cs="Times New Roman"/>
          <w:b w:val="1"/>
          <w:bCs w:val="1"/>
          <w:sz w:val="28"/>
          <w:szCs w:val="28"/>
        </w:rPr>
        <w:t>Course Outcome Connection</w:t>
      </w:r>
    </w:p>
    <w:p w:rsidR="554FB44C" w:rsidP="0DCFDD58" w:rsidRDefault="554FB44C" w14:paraId="4A576FB4" w14:textId="40857EF7">
      <w:pPr>
        <w:pStyle w:val="Normal"/>
        <w:spacing w:before="0" w:beforeAutospacing="off" w:after="0" w:afterAutospacing="off" w:line="480" w:lineRule="auto"/>
        <w:ind w:left="0"/>
        <w:rPr>
          <w:rFonts w:ascii="Times New Roman" w:hAnsi="Times New Roman" w:eastAsia="Times New Roman" w:cs="Times New Roman"/>
        </w:rPr>
      </w:pPr>
      <w:r w:rsidRPr="0DCFDD58" w:rsidR="554FB44C">
        <w:rPr>
          <w:rFonts w:ascii="Times New Roman" w:hAnsi="Times New Roman" w:eastAsia="Times New Roman" w:cs="Times New Roman"/>
        </w:rPr>
        <w:t xml:space="preserve">In Module One, I planned for this enhancement to support the course outcome related to algorithms and data structures. </w:t>
      </w:r>
      <w:r w:rsidRPr="0DCFDD58" w:rsidR="554FB44C">
        <w:rPr>
          <w:rFonts w:ascii="Times New Roman" w:hAnsi="Times New Roman" w:eastAsia="Times New Roman" w:cs="Times New Roman"/>
        </w:rPr>
        <w:t>I believe I</w:t>
      </w:r>
      <w:r w:rsidRPr="0DCFDD58" w:rsidR="554FB44C">
        <w:rPr>
          <w:rFonts w:ascii="Times New Roman" w:hAnsi="Times New Roman" w:eastAsia="Times New Roman" w:cs="Times New Roman"/>
        </w:rPr>
        <w:t xml:space="preserve"> met this outcome with the addition of the BFS shortest-path feature. This enhancement required me to use a real algorithm, structure the graph of rooms correctly, and manage data in a way that supports the search process. I also used a queue and a visited set, which are standard data structures used in BFS. Because I was able to apply these ideas successfully, I feel that this enhancement matches my original </w:t>
      </w:r>
      <w:r w:rsidRPr="0DCFDD58" w:rsidR="554FB44C">
        <w:rPr>
          <w:rFonts w:ascii="Times New Roman" w:hAnsi="Times New Roman" w:eastAsia="Times New Roman" w:cs="Times New Roman"/>
        </w:rPr>
        <w:t>plan,</w:t>
      </w:r>
      <w:r w:rsidRPr="0DCFDD58" w:rsidR="554FB44C">
        <w:rPr>
          <w:rFonts w:ascii="Times New Roman" w:hAnsi="Times New Roman" w:eastAsia="Times New Roman" w:cs="Times New Roman"/>
        </w:rPr>
        <w:t xml:space="preserve"> and I do not need to change my outcome coverage.</w:t>
      </w:r>
    </w:p>
    <w:sdt>
      <w:sdtPr>
        <w:id w:val="9283813"/>
        <w15:appearance w15:val="hidden"/>
        <w:tag w:val="tii-similarity-U1VCTUlUVEVEX1dPUktfb2lkOjE6MzE5MjY5MzYwMg=="/>
        <w:placeholder>
          <w:docPart w:val="DefaultPlaceholder_-1854013440"/>
        </w:placeholder>
      </w:sdtPr>
      <w:sdtContent>
        <w:p w:rsidR="3987E8E5" w:rsidP="0BDAB168" w:rsidRDefault="3987E8E5" w14:paraId="44FCA779" w14:textId="54BBBA03">
          <w:pPr>
            <w:pStyle w:val="Normal"/>
            <w:spacing w:line="480" w:lineRule="auto"/>
            <w:rPr>
              <w:rFonts w:ascii="Times New Roman" w:hAnsi="Times New Roman" w:eastAsia="Times New Roman" w:cs="Times New Roman"/>
              <w:b w:val="1"/>
              <w:bCs w:val="1"/>
              <w:sz w:val="28"/>
              <w:szCs w:val="28"/>
            </w:rPr>
          </w:pPr>
          <w:r w:rsidRPr="0DCFDD58" w:rsidR="3987E8E5">
            <w:rPr>
              <w:rFonts w:ascii="Times New Roman" w:hAnsi="Times New Roman" w:eastAsia="Times New Roman" w:cs="Times New Roman"/>
              <w:b w:val="1"/>
              <w:bCs w:val="1"/>
              <w:sz w:val="28"/>
              <w:szCs w:val="28"/>
            </w:rPr>
            <w:t>Reflection on the Enhancement Process</w:t>
          </w:r>
        </w:p>
      </w:sdtContent>
    </w:sdt>
    <w:p w:rsidR="58A0F544" w:rsidP="0DCFDD58" w:rsidRDefault="58A0F544" w14:paraId="77970964" w14:textId="5D823D35">
      <w:pPr>
        <w:pStyle w:val="Normal"/>
        <w:spacing w:line="480" w:lineRule="auto"/>
        <w:rPr>
          <w:rFonts w:ascii="Times New Roman" w:hAnsi="Times New Roman" w:eastAsia="Times New Roman" w:cs="Times New Roman"/>
        </w:rPr>
      </w:pPr>
      <w:r w:rsidRPr="0DCFDD58" w:rsidR="58A0F544">
        <w:rPr>
          <w:rFonts w:ascii="Times New Roman" w:hAnsi="Times New Roman" w:eastAsia="Times New Roman" w:cs="Times New Roman"/>
        </w:rPr>
        <w:t>Getting to work on this enhancement helped me understand how important algorithms and data structures are for solving real problems. Before adding BFS, the game could only move one step at a time, and there was no way to guide the player. Once I added the BFS algorithm, I saw how much more organized the movement logic became. It also made the game feel more interactive and helpful.</w:t>
      </w:r>
    </w:p>
    <w:p w:rsidR="58A0F544" w:rsidP="0DCFDD58" w:rsidRDefault="58A0F544" w14:paraId="4DE38C24" w14:textId="5FED3198">
      <w:pPr>
        <w:pStyle w:val="Normal"/>
        <w:spacing w:line="480" w:lineRule="auto"/>
      </w:pPr>
      <w:r w:rsidRPr="0DCFDD58" w:rsidR="58A0F544">
        <w:rPr>
          <w:rFonts w:ascii="Times New Roman" w:hAnsi="Times New Roman" w:eastAsia="Times New Roman" w:cs="Times New Roman"/>
        </w:rPr>
        <w:t>One challenge I faced was making sure the BFS algorithm did not use the villain’s room as a shortcut. I had to add special logic to skip that room unless the player was trying to reach it. Another challenge was realizing that players might not know the exact room names they could use with the new path command. This led me to add the hint command, which shows the full list of room names. This experience taught me how one enhancement can uncover another need in the program, and how important it is to think about the user experience as well.</w:t>
      </w:r>
    </w:p>
    <w:p w:rsidR="58A0F544" w:rsidP="0DCFDD58" w:rsidRDefault="58A0F544" w14:paraId="37D8BCA4" w14:textId="1DAF590C">
      <w:pPr>
        <w:pStyle w:val="Normal"/>
        <w:spacing w:line="480" w:lineRule="auto"/>
      </w:pPr>
      <w:r w:rsidRPr="0DCFDD58" w:rsidR="58A0F544">
        <w:rPr>
          <w:rFonts w:ascii="Times New Roman" w:hAnsi="Times New Roman" w:eastAsia="Times New Roman" w:cs="Times New Roman"/>
        </w:rPr>
        <w:t>Overall, this enhancement helped me grow my understanding of algorithms, data organization, and problem solving. It also showed me how algorithmic thinking can make a project stronger and more helpful to the user. This is why I believe this artifact and enhancement belong in my ePortfolio.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dyYhByQYarczZ" int2:id="hK1zaxVP">
      <int2:state int2:type="spell" int2:value="Rejected"/>
    </int2:textHash>
    <int2:textHash int2:hashCode="rv607ElCsk8IjF" int2:id="fVhcj20b">
      <int2:state int2:type="spell" int2:value="Rejected"/>
    </int2:textHash>
    <int2:bookmark int2:bookmarkName="_Int_cY9zbzY8" int2:invalidationBookmarkName="" int2:hashCode="rXguzax3D8brmm" int2:id="ig3jtz8H">
      <int2:state int2:type="gram" int2:value="Rejected"/>
    </int2:bookmark>
    <int2:bookmark int2:bookmarkName="_Int_06KDXnoT" int2:invalidationBookmarkName="" int2:hashCode="rITKQF4WnRIHIm" int2:id="2cNdM2AM">
      <int2:state int2:type="gram" int2:value="Rejected"/>
    </int2:bookmark>
    <int2:bookmark int2:bookmarkName="_Int_B3z2CqTK" int2:invalidationBookmarkName="" int2:hashCode="GnfUFiJMu+d6Q5" int2:id="r9cIZHN4">
      <int2:state int2:type="gram" int2:value="Rejected"/>
    </int2:bookmark>
    <int2:bookmark int2:bookmarkName="_Int_JtMtWCFq" int2:invalidationBookmarkName="" int2:hashCode="pC0Hv/QAsx16am" int2:id="21LW7OB9">
      <int2:state int2:type="gram" int2:value="Rejected"/>
    </int2:bookmark>
    <int2:bookmark int2:bookmarkName="_Int_VzcCU6q7" int2:invalidationBookmarkName="" int2:hashCode="W9zTwNTSSuPnGz" int2:id="jcRyNVa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4020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2E29D"/>
    <w:rsid w:val="02F9CA18"/>
    <w:rsid w:val="05C4A5FB"/>
    <w:rsid w:val="0735F7B6"/>
    <w:rsid w:val="0BDAB168"/>
    <w:rsid w:val="0DCFDD58"/>
    <w:rsid w:val="11D8DE70"/>
    <w:rsid w:val="1707D13A"/>
    <w:rsid w:val="17097511"/>
    <w:rsid w:val="19D76F66"/>
    <w:rsid w:val="22A44210"/>
    <w:rsid w:val="22A4C605"/>
    <w:rsid w:val="26C4C64A"/>
    <w:rsid w:val="26F3A551"/>
    <w:rsid w:val="2E3F8897"/>
    <w:rsid w:val="328C5FFC"/>
    <w:rsid w:val="32AC6FBA"/>
    <w:rsid w:val="3987E8E5"/>
    <w:rsid w:val="462AA55C"/>
    <w:rsid w:val="4830A179"/>
    <w:rsid w:val="49E2EA11"/>
    <w:rsid w:val="51137F4F"/>
    <w:rsid w:val="5512E29D"/>
    <w:rsid w:val="554FB44C"/>
    <w:rsid w:val="572029AF"/>
    <w:rsid w:val="58A0F544"/>
    <w:rsid w:val="6150B4F0"/>
    <w:rsid w:val="6355358D"/>
    <w:rsid w:val="6355358D"/>
    <w:rsid w:val="687FA583"/>
    <w:rsid w:val="6CD30D4E"/>
    <w:rsid w:val="6CD30D4E"/>
    <w:rsid w:val="6DC72AC2"/>
    <w:rsid w:val="6EEF27C1"/>
    <w:rsid w:val="71E27B11"/>
    <w:rsid w:val="76CEC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E29D"/>
  <w15:chartTrackingRefBased/>
  <w15:docId w15:val="{10F8DB4B-8EC2-44DD-83D4-19AED18ADA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DAB168"/>
    <w:pPr>
      <w:spacing/>
      <w:ind w:left="720"/>
      <w:contextualSpacing/>
    </w:pPr>
  </w:style>
  <w:style w:type="character" w:styleId="PlaceholderText">
    <w:uiPriority w:val="99"/>
    <w:name w:val="Placeholder Text"/>
    <w:basedOn w:val="DefaultParagraphFont"/>
    <w:semiHidden/>
    <w:rsid w:val="0BDAB168"/>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9ce6d11341547fc" /><Relationship Type="http://schemas.openxmlformats.org/officeDocument/2006/relationships/glossaryDocument" Target="glossary/document.xml" Id="R2fcb39a113e4461a" /><Relationship Type="http://schemas.openxmlformats.org/officeDocument/2006/relationships/numbering" Target="numbering.xml" Id="R8e7d5eecfb95443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73F52190-12D6-4B34-B9AE-ED1E729E85F3}"/>
      </w:docPartPr>
      <w:docPartBody>
        <w:p w:rsidR="0BDAB168" w:rsidRDefault="0BDAB168" w14:paraId="7E46ECD9" w14:textId="58D4A296">
          <w:r w:rsidRPr="0BDAB168" w:rsidR="0BDAB168">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2025-11-24T00:49:39.8188699Z</dcterms:created>
  <dcterms:modified xsi:type="dcterms:W3CDTF">2025-12-01T02:10:29.3509498Z</dcterms:modified>
  <dc:creator>Sanchez, Jenifer</dc:creator>
  <lastModifiedBy>Sanchez, Jenifer</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499 - Module 3 Milestone 2 - Sanchez.docx</vt:lpwstr>
  </property>
  <property xmlns="http://schemas.openxmlformats.org/officeDocument/2006/custom-properties" fmtid="{D5CDD505-2E9C-101B-9397-08002B2CF9AE}" pid="3" name="TII_WORD_DOCUMENT_ID">
    <vt:lpwstr xmlns:vt="http://schemas.openxmlformats.org/officeDocument/2006/docPropsVTypes">e028f2cd-8829-4ec5-b41c-86067905b8e1</vt:lpwstr>
  </property>
  <property xmlns="http://schemas.openxmlformats.org/officeDocument/2006/custom-properties" fmtid="{D5CDD505-2E9C-101B-9397-08002B2CF9AE}" pid="4" name="TII_WORD_DOCUMENT_HASH">
    <vt:lpwstr xmlns:vt="http://schemas.openxmlformats.org/officeDocument/2006/docPropsVTypes">d62dd46a75447a4e0123b4eb85d26e30aea189af18b02fb57bf5289277a68b30</vt:lpwstr>
  </property>
</Properties>
</file>