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mc:Ignorable="w14 w15 w16se w16cid w16 w16cex w16sdtdh wp14">
  <w:body>
    <w:p w:rsidR="7D019E9E" w:rsidP="159513FF" w:rsidRDefault="7D019E9E" w14:paraId="114701BA" w14:textId="57A3693B">
      <w:pPr>
        <w:jc w:val="center"/>
      </w:pPr>
      <w:r w:rsidRPr="159513FF">
        <w:rPr>
          <w:rFonts w:ascii="Times New Roman" w:hAnsi="Times New Roman" w:eastAsia="Times New Roman" w:cs="Times New Roman"/>
          <w:sz w:val="28"/>
          <w:szCs w:val="28"/>
        </w:rPr>
        <w:t>ELCT 302</w:t>
      </w:r>
    </w:p>
    <w:p w:rsidR="7D019E9E" w:rsidP="159513FF" w:rsidRDefault="7D019E9E" w14:paraId="0EDAD9DB" w14:textId="69E5864E">
      <w:pPr>
        <w:spacing w:after="240"/>
        <w:jc w:val="center"/>
      </w:pPr>
      <w:r w:rsidRPr="159513FF">
        <w:rPr>
          <w:rFonts w:ascii="Times New Roman" w:hAnsi="Times New Roman" w:eastAsia="Times New Roman" w:cs="Times New Roman"/>
          <w:sz w:val="28"/>
          <w:szCs w:val="28"/>
        </w:rPr>
        <w:t xml:space="preserve"> Laboratory Notebook #1</w:t>
      </w:r>
    </w:p>
    <w:p w:rsidR="7D019E9E" w:rsidP="159513FF" w:rsidRDefault="7D019E9E" w14:paraId="3247D175" w14:textId="316B31C9">
      <w:pPr>
        <w:spacing w:after="240"/>
        <w:jc w:val="center"/>
      </w:pPr>
      <w:r w:rsidRPr="159513FF">
        <w:rPr>
          <w:rFonts w:ascii="Times New Roman" w:hAnsi="Times New Roman" w:eastAsia="Times New Roman" w:cs="Times New Roman"/>
          <w:b/>
          <w:bCs/>
          <w:color w:val="000000" w:themeColor="text1"/>
          <w:sz w:val="36"/>
          <w:szCs w:val="36"/>
        </w:rPr>
        <w:t>Open-Loop Control &amp; Obtaining Feedback</w:t>
      </w:r>
    </w:p>
    <w:p w:rsidR="7D019E9E" w:rsidP="159513FF" w:rsidRDefault="7D019E9E" w14:paraId="4F6ED90F" w14:textId="1FAB6921">
      <w:pPr>
        <w:spacing w:line="276" w:lineRule="auto"/>
        <w:jc w:val="center"/>
      </w:pPr>
      <w:r w:rsidRPr="159513FF">
        <w:rPr>
          <w:rFonts w:ascii="Times New Roman" w:hAnsi="Times New Roman" w:eastAsia="Times New Roman" w:cs="Times New Roman"/>
          <w:color w:val="000000" w:themeColor="text1"/>
          <w:sz w:val="24"/>
          <w:szCs w:val="24"/>
        </w:rPr>
        <w:t>Group #2B (Steering Control)</w:t>
      </w:r>
    </w:p>
    <w:p w:rsidR="7D019E9E" w:rsidP="159513FF" w:rsidRDefault="001C2BE4" w14:paraId="76632687" w14:textId="78235B90">
      <w:pPr>
        <w:spacing w:line="276" w:lineRule="auto"/>
        <w:jc w:val="center"/>
      </w:pPr>
      <w:r>
        <w:rPr>
          <w:rFonts w:ascii="Times New Roman" w:hAnsi="Times New Roman" w:eastAsia="Times New Roman" w:cs="Times New Roman"/>
          <w:color w:val="000000" w:themeColor="text1"/>
          <w:sz w:val="24"/>
          <w:szCs w:val="24"/>
        </w:rPr>
        <w:t>October 9</w:t>
      </w:r>
      <w:r w:rsidRPr="001C2BE4">
        <w:rPr>
          <w:rFonts w:ascii="Times New Roman" w:hAnsi="Times New Roman" w:eastAsia="Times New Roman" w:cs="Times New Roman"/>
          <w:color w:val="000000" w:themeColor="text1"/>
          <w:sz w:val="24"/>
          <w:szCs w:val="24"/>
          <w:vertAlign w:val="superscript"/>
        </w:rPr>
        <w:t>th</w:t>
      </w:r>
      <w:r w:rsidRPr="159513FF" w:rsidR="7D019E9E">
        <w:rPr>
          <w:rFonts w:ascii="Times New Roman" w:hAnsi="Times New Roman" w:eastAsia="Times New Roman" w:cs="Times New Roman"/>
          <w:color w:val="000000" w:themeColor="text1"/>
          <w:sz w:val="24"/>
          <w:szCs w:val="24"/>
        </w:rPr>
        <w:t>, 2023</w:t>
      </w:r>
    </w:p>
    <w:p w:rsidR="7D019E9E" w:rsidP="159513FF" w:rsidRDefault="7D019E9E" w14:paraId="1FF45F95" w14:textId="562ACCD2">
      <w:pPr>
        <w:spacing w:line="276" w:lineRule="auto"/>
        <w:jc w:val="center"/>
      </w:pPr>
      <w:r w:rsidRPr="159513FF">
        <w:rPr>
          <w:rFonts w:ascii="Times New Roman" w:hAnsi="Times New Roman" w:eastAsia="Times New Roman" w:cs="Times New Roman"/>
          <w:color w:val="000000" w:themeColor="text1"/>
          <w:sz w:val="24"/>
          <w:szCs w:val="24"/>
        </w:rPr>
        <w:t xml:space="preserve"> </w:t>
      </w:r>
    </w:p>
    <w:p w:rsidR="159513FF" w:rsidP="159513FF" w:rsidRDefault="159513FF" w14:paraId="76CE5B1E" w14:textId="02F1E1DF">
      <w:pPr>
        <w:spacing w:line="276" w:lineRule="auto"/>
        <w:jc w:val="center"/>
        <w:rPr>
          <w:rFonts w:ascii="Times New Roman" w:hAnsi="Times New Roman" w:eastAsia="Times New Roman" w:cs="Times New Roman"/>
          <w:color w:val="000000" w:themeColor="text1"/>
          <w:sz w:val="24"/>
          <w:szCs w:val="24"/>
        </w:rPr>
      </w:pPr>
    </w:p>
    <w:p w:rsidR="7D019E9E" w:rsidP="159513FF" w:rsidRDefault="7D019E9E" w14:paraId="0FF0A3DE" w14:textId="61F968EF">
      <w:pPr>
        <w:spacing w:line="276" w:lineRule="auto"/>
        <w:jc w:val="center"/>
        <w:rPr>
          <w:rFonts w:ascii="Times New Roman" w:hAnsi="Times New Roman" w:eastAsia="Times New Roman" w:cs="Times New Roman"/>
          <w:color w:val="000000" w:themeColor="text1"/>
          <w:sz w:val="24"/>
          <w:szCs w:val="24"/>
        </w:rPr>
      </w:pPr>
      <w:r w:rsidRPr="159513FF">
        <w:rPr>
          <w:rFonts w:ascii="Times New Roman" w:hAnsi="Times New Roman" w:eastAsia="Times New Roman" w:cs="Times New Roman"/>
          <w:color w:val="000000" w:themeColor="text1"/>
          <w:sz w:val="24"/>
          <w:szCs w:val="24"/>
        </w:rPr>
        <w:t xml:space="preserve"> </w:t>
      </w:r>
    </w:p>
    <w:p w:rsidR="7D019E9E" w:rsidP="159513FF" w:rsidRDefault="7D019E9E" w14:paraId="3F93C452" w14:textId="6BA8F5A7">
      <w:pPr>
        <w:spacing w:line="276" w:lineRule="auto"/>
        <w:jc w:val="center"/>
      </w:pPr>
      <w:r w:rsidRPr="159513FF">
        <w:rPr>
          <w:rFonts w:ascii="Times New Roman" w:hAnsi="Times New Roman" w:eastAsia="Times New Roman" w:cs="Times New Roman"/>
          <w:color w:val="000000" w:themeColor="text1"/>
          <w:sz w:val="24"/>
          <w:szCs w:val="24"/>
        </w:rPr>
        <w:t xml:space="preserve"> </w:t>
      </w:r>
    </w:p>
    <w:p w:rsidR="7D019E9E" w:rsidP="159513FF" w:rsidRDefault="7D019E9E" w14:paraId="28AF4CAD" w14:textId="6CD1A380">
      <w:pPr>
        <w:spacing w:line="276" w:lineRule="auto"/>
        <w:jc w:val="center"/>
      </w:pPr>
      <w:r w:rsidRPr="159513FF">
        <w:rPr>
          <w:rFonts w:ascii="Times New Roman" w:hAnsi="Times New Roman" w:eastAsia="Times New Roman" w:cs="Times New Roman"/>
          <w:color w:val="000000" w:themeColor="text1"/>
          <w:sz w:val="24"/>
          <w:szCs w:val="24"/>
        </w:rPr>
        <w:t>I hereby certify that I have complied</w:t>
      </w:r>
    </w:p>
    <w:p w:rsidR="7D019E9E" w:rsidP="159513FF" w:rsidRDefault="7D019E9E" w14:paraId="3AF3712D" w14:textId="49E007CA">
      <w:pPr>
        <w:spacing w:line="276" w:lineRule="auto"/>
        <w:jc w:val="center"/>
      </w:pPr>
      <w:r w:rsidRPr="159513FF">
        <w:rPr>
          <w:rFonts w:ascii="Times New Roman" w:hAnsi="Times New Roman" w:eastAsia="Times New Roman" w:cs="Times New Roman"/>
          <w:color w:val="000000" w:themeColor="text1"/>
          <w:sz w:val="24"/>
          <w:szCs w:val="24"/>
        </w:rPr>
        <w:t>with the Spirit and the Letter</w:t>
      </w:r>
    </w:p>
    <w:p w:rsidR="7D019E9E" w:rsidP="159513FF" w:rsidRDefault="7D019E9E" w14:paraId="2ED42120" w14:textId="17E5D558">
      <w:pPr>
        <w:spacing w:line="276" w:lineRule="auto"/>
        <w:jc w:val="center"/>
      </w:pPr>
      <w:r w:rsidRPr="159513FF">
        <w:rPr>
          <w:rFonts w:ascii="Times New Roman" w:hAnsi="Times New Roman" w:eastAsia="Times New Roman" w:cs="Times New Roman"/>
          <w:color w:val="000000" w:themeColor="text1"/>
          <w:sz w:val="24"/>
          <w:szCs w:val="24"/>
        </w:rPr>
        <w:t>of the Carolinian Creed</w:t>
      </w:r>
    </w:p>
    <w:p w:rsidR="7D019E9E" w:rsidP="159513FF" w:rsidRDefault="7D019E9E" w14:paraId="14326A11" w14:textId="36A239A8">
      <w:pPr>
        <w:spacing w:line="276" w:lineRule="auto"/>
        <w:jc w:val="center"/>
      </w:pPr>
      <w:r w:rsidRPr="159513FF">
        <w:rPr>
          <w:rFonts w:ascii="Times New Roman" w:hAnsi="Times New Roman" w:eastAsia="Times New Roman" w:cs="Times New Roman"/>
          <w:color w:val="000000" w:themeColor="text1"/>
          <w:sz w:val="24"/>
          <w:szCs w:val="24"/>
        </w:rPr>
        <w:t>in preparing this report</w:t>
      </w:r>
    </w:p>
    <w:p w:rsidR="7D019E9E" w:rsidP="159513FF" w:rsidRDefault="7D019E9E" w14:paraId="31BE72C1" w14:textId="29840456">
      <w:pPr>
        <w:spacing w:line="276" w:lineRule="auto"/>
        <w:jc w:val="center"/>
      </w:pPr>
      <w:r w:rsidRPr="159513FF">
        <w:rPr>
          <w:rFonts w:ascii="Times New Roman" w:hAnsi="Times New Roman" w:eastAsia="Times New Roman" w:cs="Times New Roman"/>
          <w:color w:val="000000" w:themeColor="text1"/>
          <w:sz w:val="24"/>
          <w:szCs w:val="24"/>
        </w:rPr>
        <w:t xml:space="preserve"> </w:t>
      </w:r>
    </w:p>
    <w:p w:rsidR="7D019E9E" w:rsidP="159513FF" w:rsidRDefault="7D019E9E" w14:paraId="34313745" w14:textId="14E73FB5">
      <w:pPr>
        <w:spacing w:line="276" w:lineRule="auto"/>
        <w:jc w:val="center"/>
      </w:pPr>
      <w:r w:rsidRPr="159513FF">
        <w:rPr>
          <w:rFonts w:ascii="Times New Roman" w:hAnsi="Times New Roman" w:eastAsia="Times New Roman" w:cs="Times New Roman"/>
          <w:color w:val="000000" w:themeColor="text1"/>
          <w:sz w:val="24"/>
          <w:szCs w:val="24"/>
        </w:rPr>
        <w:t xml:space="preserve"> </w:t>
      </w:r>
    </w:p>
    <w:p w:rsidR="7D019E9E" w:rsidP="159513FF" w:rsidRDefault="7D019E9E" w14:paraId="655B3363" w14:textId="16AA4AF3">
      <w:pPr>
        <w:spacing w:line="276" w:lineRule="auto"/>
        <w:jc w:val="center"/>
      </w:pPr>
      <w:r w:rsidRPr="159513FF">
        <w:rPr>
          <w:rFonts w:ascii="Times New Roman" w:hAnsi="Times New Roman" w:eastAsia="Times New Roman" w:cs="Times New Roman"/>
          <w:color w:val="000000" w:themeColor="text1"/>
        </w:rPr>
        <w:t> </w:t>
      </w:r>
      <w:r w:rsidR="001C2BE4">
        <w:rPr>
          <w:rFonts w:ascii="Brush Script MT" w:hAnsi="Brush Script MT" w:eastAsia="Brush Script MT" w:cs="Brush Script MT"/>
          <w:color w:val="000000" w:themeColor="text1"/>
          <w:sz w:val="36"/>
          <w:szCs w:val="36"/>
        </w:rPr>
        <w:t>Jacob C. Vaught</w:t>
      </w:r>
    </w:p>
    <w:p w:rsidR="7D019E9E" w:rsidP="159513FF" w:rsidRDefault="001C2BE4" w14:paraId="657BE675" w14:textId="59D1CF49">
      <w:pPr>
        <w:spacing w:line="276" w:lineRule="auto"/>
        <w:jc w:val="center"/>
      </w:pPr>
      <w:r>
        <w:rPr>
          <w:rFonts w:ascii="Times New Roman" w:hAnsi="Times New Roman" w:eastAsia="Times New Roman" w:cs="Times New Roman"/>
          <w:color w:val="000000" w:themeColor="text1"/>
          <w:sz w:val="24"/>
          <w:szCs w:val="24"/>
        </w:rPr>
        <w:t>Jacob C. Vaught</w:t>
      </w:r>
    </w:p>
    <w:p w:rsidR="7D019E9E" w:rsidP="159513FF" w:rsidRDefault="7D019E9E" w14:paraId="7BA5C27A" w14:textId="1B58E7AC">
      <w:pPr>
        <w:spacing w:line="276" w:lineRule="auto"/>
        <w:jc w:val="center"/>
      </w:pPr>
      <w:r w:rsidRPr="159513FF">
        <w:rPr>
          <w:rFonts w:ascii="Times New Roman" w:hAnsi="Times New Roman" w:eastAsia="Times New Roman" w:cs="Times New Roman"/>
          <w:color w:val="000000" w:themeColor="text1"/>
          <w:sz w:val="24"/>
          <w:szCs w:val="24"/>
        </w:rPr>
        <w:t xml:space="preserve"> </w:t>
      </w:r>
    </w:p>
    <w:p w:rsidR="7D019E9E" w:rsidP="159513FF" w:rsidRDefault="7D019E9E" w14:paraId="111BE55F" w14:textId="2FAB0803">
      <w:pPr>
        <w:spacing w:line="276" w:lineRule="auto"/>
        <w:jc w:val="center"/>
      </w:pPr>
      <w:r w:rsidRPr="159513FF">
        <w:rPr>
          <w:rFonts w:ascii="Times New Roman" w:hAnsi="Times New Roman" w:eastAsia="Times New Roman" w:cs="Times New Roman"/>
          <w:color w:val="000000" w:themeColor="text1"/>
          <w:sz w:val="24"/>
          <w:szCs w:val="24"/>
        </w:rPr>
        <w:t xml:space="preserve"> </w:t>
      </w:r>
    </w:p>
    <w:p w:rsidR="7D019E9E" w:rsidP="159513FF" w:rsidRDefault="7D019E9E" w14:paraId="5751E371" w14:textId="269EA4F7">
      <w:pPr>
        <w:spacing w:line="276" w:lineRule="auto"/>
        <w:jc w:val="center"/>
      </w:pPr>
      <w:r w:rsidRPr="159513FF">
        <w:rPr>
          <w:rFonts w:ascii="Times New Roman" w:hAnsi="Times New Roman" w:eastAsia="Times New Roman" w:cs="Times New Roman"/>
          <w:color w:val="000000" w:themeColor="text1"/>
          <w:sz w:val="24"/>
          <w:szCs w:val="24"/>
        </w:rPr>
        <w:t xml:space="preserve"> </w:t>
      </w:r>
    </w:p>
    <w:p w:rsidR="7D019E9E" w:rsidP="159513FF" w:rsidRDefault="7D019E9E" w14:paraId="4EB721A1" w14:textId="13B5D7A6">
      <w:pPr>
        <w:spacing w:line="276" w:lineRule="auto"/>
        <w:jc w:val="center"/>
      </w:pPr>
      <w:r w:rsidRPr="159513FF">
        <w:rPr>
          <w:rFonts w:ascii="Times New Roman" w:hAnsi="Times New Roman" w:eastAsia="Times New Roman" w:cs="Times New Roman"/>
          <w:color w:val="000000" w:themeColor="text1"/>
          <w:sz w:val="24"/>
          <w:szCs w:val="24"/>
        </w:rPr>
        <w:t xml:space="preserve"> </w:t>
      </w:r>
    </w:p>
    <w:p w:rsidR="7D019E9E" w:rsidP="159513FF" w:rsidRDefault="7D019E9E" w14:paraId="22E49C02" w14:textId="179BF9F9">
      <w:pPr>
        <w:spacing w:line="276" w:lineRule="auto"/>
        <w:jc w:val="center"/>
      </w:pPr>
      <w:r w:rsidRPr="159513FF">
        <w:rPr>
          <w:rFonts w:ascii="Times New Roman" w:hAnsi="Times New Roman" w:eastAsia="Times New Roman" w:cs="Times New Roman"/>
          <w:color w:val="000000" w:themeColor="text1"/>
          <w:sz w:val="24"/>
          <w:szCs w:val="24"/>
        </w:rPr>
        <w:t xml:space="preserve"> </w:t>
      </w:r>
    </w:p>
    <w:p w:rsidR="7D019E9E" w:rsidP="159513FF" w:rsidRDefault="7D019E9E" w14:paraId="6FCD3354" w14:textId="44AA65AB">
      <w:pPr>
        <w:spacing w:line="276" w:lineRule="auto"/>
        <w:jc w:val="center"/>
      </w:pPr>
      <w:r w:rsidRPr="159513FF">
        <w:rPr>
          <w:rFonts w:ascii="Times New Roman" w:hAnsi="Times New Roman" w:eastAsia="Times New Roman" w:cs="Times New Roman"/>
          <w:color w:val="000000" w:themeColor="text1"/>
          <w:sz w:val="24"/>
          <w:szCs w:val="24"/>
        </w:rPr>
        <w:t xml:space="preserve"> </w:t>
      </w:r>
    </w:p>
    <w:p w:rsidR="7D019E9E" w:rsidP="159513FF" w:rsidRDefault="7D019E9E" w14:paraId="13DD7ED7" w14:textId="1575B441">
      <w:pPr>
        <w:spacing w:line="276" w:lineRule="auto"/>
        <w:jc w:val="center"/>
      </w:pPr>
      <w:r w:rsidRPr="159513FF">
        <w:rPr>
          <w:rFonts w:ascii="Times New Roman" w:hAnsi="Times New Roman" w:eastAsia="Times New Roman" w:cs="Times New Roman"/>
          <w:color w:val="000000" w:themeColor="text1"/>
          <w:sz w:val="24"/>
          <w:szCs w:val="24"/>
        </w:rPr>
        <w:t>Department of Electrical Engineering</w:t>
      </w:r>
    </w:p>
    <w:p w:rsidR="7D019E9E" w:rsidP="159513FF" w:rsidRDefault="7D019E9E" w14:paraId="33B9F194" w14:textId="2DF81023">
      <w:pPr>
        <w:spacing w:line="276" w:lineRule="auto"/>
        <w:jc w:val="center"/>
      </w:pPr>
      <w:r w:rsidRPr="159513FF">
        <w:rPr>
          <w:rFonts w:ascii="Times New Roman" w:hAnsi="Times New Roman" w:eastAsia="Times New Roman" w:cs="Times New Roman"/>
          <w:color w:val="000000" w:themeColor="text1"/>
          <w:sz w:val="24"/>
          <w:szCs w:val="24"/>
        </w:rPr>
        <w:t>University of South Carolina</w:t>
      </w:r>
    </w:p>
    <w:p w:rsidR="7D019E9E" w:rsidP="159513FF" w:rsidRDefault="7D019E9E" w14:paraId="45FB6030" w14:textId="0A1935B4">
      <w:pPr>
        <w:spacing w:line="276" w:lineRule="auto"/>
        <w:jc w:val="center"/>
      </w:pPr>
      <w:r w:rsidRPr="159513FF">
        <w:rPr>
          <w:rFonts w:ascii="Times New Roman" w:hAnsi="Times New Roman" w:eastAsia="Times New Roman" w:cs="Times New Roman"/>
          <w:color w:val="000000" w:themeColor="text1"/>
          <w:sz w:val="24"/>
          <w:szCs w:val="24"/>
        </w:rPr>
        <w:t>Columbia, SC 29208</w:t>
      </w:r>
    </w:p>
    <w:p w:rsidR="159513FF" w:rsidP="159513FF" w:rsidRDefault="159513FF" w14:paraId="7D5F1316" w14:textId="20762CE7">
      <w:pPr>
        <w:spacing w:line="276" w:lineRule="auto"/>
        <w:jc w:val="center"/>
        <w:rPr>
          <w:rFonts w:ascii="Times New Roman" w:hAnsi="Times New Roman" w:eastAsia="Times New Roman" w:cs="Times New Roman"/>
          <w:color w:val="000000" w:themeColor="text1"/>
          <w:sz w:val="24"/>
          <w:szCs w:val="24"/>
        </w:rPr>
      </w:pPr>
    </w:p>
    <w:sdt>
      <w:sdtPr>
        <w:id w:val="519286012"/>
        <w:docPartObj>
          <w:docPartGallery w:val="Table of Contents"/>
          <w:docPartUnique/>
        </w:docPartObj>
      </w:sdtPr>
      <w:sdtEndPr/>
      <w:sdtContent>
        <w:p w:rsidR="159513FF" w:rsidP="159513FF" w:rsidRDefault="159513FF" w14:paraId="42155F0D" w14:textId="0F63BA95">
          <w:pPr>
            <w:pStyle w:val="TOC1"/>
            <w:tabs>
              <w:tab w:val="right" w:leader="dot" w:pos="9360"/>
            </w:tabs>
            <w:rPr>
              <w:rStyle w:val="Hyperlink"/>
            </w:rPr>
          </w:pPr>
          <w:r>
            <w:fldChar w:fldCharType="begin"/>
          </w:r>
          <w:r>
            <w:instrText>TOC \o \z \u \h</w:instrText>
          </w:r>
          <w:r>
            <w:fldChar w:fldCharType="separate"/>
          </w:r>
          <w:hyperlink w:anchor="_Toc1807116126">
            <w:r w:rsidRPr="159513FF">
              <w:rPr>
                <w:rStyle w:val="Hyperlink"/>
              </w:rPr>
              <w:t>Steering Control (Group B)</w:t>
            </w:r>
            <w:r>
              <w:tab/>
            </w:r>
            <w:r>
              <w:fldChar w:fldCharType="begin"/>
            </w:r>
            <w:r>
              <w:instrText>PAGEREF _Toc1807116126 \h</w:instrText>
            </w:r>
            <w:r>
              <w:fldChar w:fldCharType="separate"/>
            </w:r>
            <w:r w:rsidR="001C6306">
              <w:rPr>
                <w:noProof/>
              </w:rPr>
              <w:t>3</w:t>
            </w:r>
            <w:r>
              <w:fldChar w:fldCharType="end"/>
            </w:r>
          </w:hyperlink>
        </w:p>
        <w:p w:rsidR="159513FF" w:rsidP="159513FF" w:rsidRDefault="00D934DA" w14:paraId="5E73424E" w14:textId="17C0B9B7">
          <w:pPr>
            <w:pStyle w:val="TOC2"/>
            <w:tabs>
              <w:tab w:val="right" w:leader="dot" w:pos="9360"/>
            </w:tabs>
            <w:rPr>
              <w:rStyle w:val="Hyperlink"/>
            </w:rPr>
          </w:pPr>
          <w:hyperlink w:anchor="_Toc1187722453">
            <w:r w:rsidRPr="159513FF" w:rsidR="159513FF">
              <w:rPr>
                <w:rStyle w:val="Hyperlink"/>
              </w:rPr>
              <w:t>General Objectives</w:t>
            </w:r>
            <w:r w:rsidR="159513FF">
              <w:tab/>
            </w:r>
            <w:r w:rsidR="159513FF">
              <w:fldChar w:fldCharType="begin"/>
            </w:r>
            <w:r w:rsidR="159513FF">
              <w:instrText>PAGEREF _Toc1187722453 \h</w:instrText>
            </w:r>
            <w:r w:rsidR="159513FF">
              <w:fldChar w:fldCharType="separate"/>
            </w:r>
            <w:r w:rsidR="001C6306">
              <w:rPr>
                <w:noProof/>
              </w:rPr>
              <w:t>3</w:t>
            </w:r>
            <w:r w:rsidR="159513FF">
              <w:fldChar w:fldCharType="end"/>
            </w:r>
          </w:hyperlink>
        </w:p>
        <w:p w:rsidR="159513FF" w:rsidP="159513FF" w:rsidRDefault="00D934DA" w14:paraId="276BE394" w14:textId="6292D4B1">
          <w:pPr>
            <w:pStyle w:val="TOC2"/>
            <w:tabs>
              <w:tab w:val="right" w:leader="dot" w:pos="9360"/>
            </w:tabs>
            <w:rPr>
              <w:rStyle w:val="Hyperlink"/>
            </w:rPr>
          </w:pPr>
          <w:hyperlink w:anchor="_Toc1469559916">
            <w:r w:rsidRPr="159513FF" w:rsidR="159513FF">
              <w:rPr>
                <w:rStyle w:val="Hyperlink"/>
              </w:rPr>
              <w:t>Main Specifications</w:t>
            </w:r>
            <w:r w:rsidR="159513FF">
              <w:tab/>
            </w:r>
            <w:r w:rsidR="159513FF">
              <w:fldChar w:fldCharType="begin"/>
            </w:r>
            <w:r w:rsidR="159513FF">
              <w:instrText>PAGEREF _Toc1469559916 \h</w:instrText>
            </w:r>
            <w:r w:rsidR="159513FF">
              <w:fldChar w:fldCharType="separate"/>
            </w:r>
            <w:r w:rsidR="001C6306">
              <w:rPr>
                <w:noProof/>
              </w:rPr>
              <w:t>3</w:t>
            </w:r>
            <w:r w:rsidR="159513FF">
              <w:fldChar w:fldCharType="end"/>
            </w:r>
          </w:hyperlink>
        </w:p>
        <w:p w:rsidR="159513FF" w:rsidP="159513FF" w:rsidRDefault="00D934DA" w14:paraId="3A873F88" w14:textId="4C26DFD0">
          <w:pPr>
            <w:pStyle w:val="TOC2"/>
            <w:tabs>
              <w:tab w:val="right" w:leader="dot" w:pos="9360"/>
            </w:tabs>
            <w:rPr>
              <w:rStyle w:val="Hyperlink"/>
            </w:rPr>
          </w:pPr>
          <w:hyperlink w:anchor="_Toc2025119182">
            <w:r w:rsidRPr="159513FF" w:rsidR="159513FF">
              <w:rPr>
                <w:rStyle w:val="Hyperlink"/>
              </w:rPr>
              <w:t>Plan of Action (Procedure)</w:t>
            </w:r>
            <w:r w:rsidR="159513FF">
              <w:tab/>
            </w:r>
            <w:r w:rsidR="159513FF">
              <w:fldChar w:fldCharType="begin"/>
            </w:r>
            <w:r w:rsidR="159513FF">
              <w:instrText>PAGEREF _Toc2025119182 \h</w:instrText>
            </w:r>
            <w:r w:rsidR="159513FF">
              <w:fldChar w:fldCharType="separate"/>
            </w:r>
            <w:r w:rsidR="001C6306">
              <w:rPr>
                <w:noProof/>
              </w:rPr>
              <w:t>3</w:t>
            </w:r>
            <w:r w:rsidR="159513FF">
              <w:fldChar w:fldCharType="end"/>
            </w:r>
          </w:hyperlink>
        </w:p>
        <w:p w:rsidR="159513FF" w:rsidP="159513FF" w:rsidRDefault="00D934DA" w14:paraId="762835E0" w14:textId="62DD539F">
          <w:pPr>
            <w:pStyle w:val="TOC3"/>
            <w:tabs>
              <w:tab w:val="right" w:leader="dot" w:pos="9360"/>
            </w:tabs>
            <w:rPr>
              <w:rStyle w:val="Hyperlink"/>
            </w:rPr>
          </w:pPr>
          <w:hyperlink w:anchor="_Toc1268108970">
            <w:r w:rsidRPr="159513FF" w:rsidR="159513FF">
              <w:rPr>
                <w:rStyle w:val="Hyperlink"/>
              </w:rPr>
              <w:t>Background</w:t>
            </w:r>
            <w:r w:rsidR="159513FF">
              <w:tab/>
            </w:r>
            <w:r w:rsidR="159513FF">
              <w:fldChar w:fldCharType="begin"/>
            </w:r>
            <w:r w:rsidR="159513FF">
              <w:instrText>PAGEREF _Toc1268108970 \h</w:instrText>
            </w:r>
            <w:r w:rsidR="159513FF">
              <w:fldChar w:fldCharType="separate"/>
            </w:r>
            <w:r w:rsidR="001C6306">
              <w:rPr>
                <w:noProof/>
              </w:rPr>
              <w:t>3</w:t>
            </w:r>
            <w:r w:rsidR="159513FF">
              <w:fldChar w:fldCharType="end"/>
            </w:r>
          </w:hyperlink>
        </w:p>
        <w:p w:rsidR="159513FF" w:rsidP="159513FF" w:rsidRDefault="00D934DA" w14:paraId="352FF6EE" w14:textId="5D17DF45">
          <w:pPr>
            <w:pStyle w:val="TOC3"/>
            <w:tabs>
              <w:tab w:val="right" w:leader="dot" w:pos="9360"/>
            </w:tabs>
            <w:rPr>
              <w:rStyle w:val="Hyperlink"/>
            </w:rPr>
          </w:pPr>
          <w:hyperlink w:anchor="_Toc1951755081">
            <w:r w:rsidRPr="159513FF" w:rsidR="159513FF">
              <w:rPr>
                <w:rStyle w:val="Hyperlink"/>
              </w:rPr>
              <w:t>Calculations</w:t>
            </w:r>
            <w:r w:rsidR="159513FF">
              <w:tab/>
            </w:r>
            <w:r w:rsidR="159513FF">
              <w:fldChar w:fldCharType="begin"/>
            </w:r>
            <w:r w:rsidR="159513FF">
              <w:instrText>PAGEREF _Toc1951755081 \h</w:instrText>
            </w:r>
            <w:r w:rsidR="159513FF">
              <w:fldChar w:fldCharType="separate"/>
            </w:r>
            <w:r w:rsidR="001C6306">
              <w:rPr>
                <w:noProof/>
              </w:rPr>
              <w:t>4</w:t>
            </w:r>
            <w:r w:rsidR="159513FF">
              <w:fldChar w:fldCharType="end"/>
            </w:r>
          </w:hyperlink>
        </w:p>
        <w:p w:rsidR="159513FF" w:rsidP="159513FF" w:rsidRDefault="00D934DA" w14:paraId="0056B41B" w14:textId="7E61C2D3">
          <w:pPr>
            <w:pStyle w:val="TOC3"/>
            <w:tabs>
              <w:tab w:val="right" w:leader="dot" w:pos="9360"/>
            </w:tabs>
            <w:rPr>
              <w:rStyle w:val="Hyperlink"/>
            </w:rPr>
          </w:pPr>
          <w:hyperlink w:anchor="_Toc1247431148">
            <w:r w:rsidRPr="159513FF" w:rsidR="159513FF">
              <w:rPr>
                <w:rStyle w:val="Hyperlink"/>
              </w:rPr>
              <w:t>Task 1: Open-Loop Control</w:t>
            </w:r>
            <w:r w:rsidR="159513FF">
              <w:tab/>
            </w:r>
            <w:r w:rsidR="159513FF">
              <w:fldChar w:fldCharType="begin"/>
            </w:r>
            <w:r w:rsidR="159513FF">
              <w:instrText>PAGEREF _Toc1247431148 \h</w:instrText>
            </w:r>
            <w:r w:rsidR="159513FF">
              <w:fldChar w:fldCharType="separate"/>
            </w:r>
            <w:r w:rsidR="001C6306">
              <w:rPr>
                <w:noProof/>
              </w:rPr>
              <w:t>6</w:t>
            </w:r>
            <w:r w:rsidR="159513FF">
              <w:fldChar w:fldCharType="end"/>
            </w:r>
          </w:hyperlink>
        </w:p>
        <w:p w:rsidR="159513FF" w:rsidP="159513FF" w:rsidRDefault="00D934DA" w14:paraId="2AA4ECCE" w14:textId="407BC82A">
          <w:pPr>
            <w:pStyle w:val="TOC3"/>
            <w:tabs>
              <w:tab w:val="right" w:leader="dot" w:pos="9360"/>
            </w:tabs>
            <w:rPr>
              <w:rStyle w:val="Hyperlink"/>
            </w:rPr>
          </w:pPr>
          <w:hyperlink w:anchor="_Toc1034186558">
            <w:r w:rsidRPr="159513FF" w:rsidR="159513FF">
              <w:rPr>
                <w:rStyle w:val="Hyperlink"/>
              </w:rPr>
              <w:t>Task 2: Distance Measurement</w:t>
            </w:r>
            <w:r w:rsidR="159513FF">
              <w:tab/>
            </w:r>
            <w:r w:rsidR="159513FF">
              <w:fldChar w:fldCharType="begin"/>
            </w:r>
            <w:r w:rsidR="159513FF">
              <w:instrText>PAGEREF _Toc1034186558 \h</w:instrText>
            </w:r>
            <w:r w:rsidR="159513FF">
              <w:fldChar w:fldCharType="separate"/>
            </w:r>
            <w:r w:rsidR="001C6306">
              <w:rPr>
                <w:noProof/>
              </w:rPr>
              <w:t>8</w:t>
            </w:r>
            <w:r w:rsidR="159513FF">
              <w:fldChar w:fldCharType="end"/>
            </w:r>
          </w:hyperlink>
        </w:p>
        <w:p w:rsidR="159513FF" w:rsidP="159513FF" w:rsidRDefault="00D934DA" w14:paraId="59FF37CB" w14:textId="05EA97C8">
          <w:pPr>
            <w:pStyle w:val="TOC2"/>
            <w:tabs>
              <w:tab w:val="right" w:leader="dot" w:pos="9360"/>
            </w:tabs>
            <w:rPr>
              <w:rStyle w:val="Hyperlink"/>
            </w:rPr>
          </w:pPr>
          <w:hyperlink w:anchor="_Toc2049575062">
            <w:r w:rsidRPr="159513FF" w:rsidR="159513FF">
              <w:rPr>
                <w:rStyle w:val="Hyperlink"/>
              </w:rPr>
              <w:t>Questions</w:t>
            </w:r>
            <w:r w:rsidR="159513FF">
              <w:tab/>
            </w:r>
            <w:r w:rsidR="159513FF">
              <w:fldChar w:fldCharType="begin"/>
            </w:r>
            <w:r w:rsidR="159513FF">
              <w:instrText>PAGEREF _Toc2049575062 \h</w:instrText>
            </w:r>
            <w:r w:rsidR="159513FF">
              <w:fldChar w:fldCharType="separate"/>
            </w:r>
            <w:r w:rsidR="001C6306">
              <w:rPr>
                <w:noProof/>
              </w:rPr>
              <w:t>13</w:t>
            </w:r>
            <w:r w:rsidR="159513FF">
              <w:fldChar w:fldCharType="end"/>
            </w:r>
          </w:hyperlink>
        </w:p>
        <w:p w:rsidR="159513FF" w:rsidP="159513FF" w:rsidRDefault="00D934DA" w14:paraId="5D00C990" w14:textId="4F195146">
          <w:pPr>
            <w:pStyle w:val="TOC2"/>
            <w:tabs>
              <w:tab w:val="right" w:leader="dot" w:pos="9360"/>
            </w:tabs>
            <w:rPr>
              <w:rStyle w:val="Hyperlink"/>
            </w:rPr>
          </w:pPr>
          <w:hyperlink w:anchor="_Toc1050824276">
            <w:r w:rsidRPr="159513FF" w:rsidR="159513FF">
              <w:rPr>
                <w:rStyle w:val="Hyperlink"/>
              </w:rPr>
              <w:t>Requirements</w:t>
            </w:r>
            <w:r w:rsidR="159513FF">
              <w:tab/>
            </w:r>
            <w:r w:rsidR="159513FF">
              <w:fldChar w:fldCharType="begin"/>
            </w:r>
            <w:r w:rsidR="159513FF">
              <w:instrText>PAGEREF _Toc1050824276 \h</w:instrText>
            </w:r>
            <w:r w:rsidR="159513FF">
              <w:fldChar w:fldCharType="separate"/>
            </w:r>
            <w:r w:rsidR="001C6306">
              <w:rPr>
                <w:noProof/>
              </w:rPr>
              <w:t>14</w:t>
            </w:r>
            <w:r w:rsidR="159513FF">
              <w:fldChar w:fldCharType="end"/>
            </w:r>
          </w:hyperlink>
          <w:r w:rsidR="159513FF">
            <w:fldChar w:fldCharType="end"/>
          </w:r>
        </w:p>
      </w:sdtContent>
    </w:sdt>
    <w:p w:rsidR="159513FF" w:rsidP="159513FF" w:rsidRDefault="159513FF" w14:paraId="0C5CDBA5" w14:textId="37DF7C6A">
      <w:pPr>
        <w:spacing w:line="276" w:lineRule="auto"/>
        <w:jc w:val="center"/>
        <w:rPr>
          <w:rFonts w:ascii="Times New Roman" w:hAnsi="Times New Roman" w:eastAsia="Times New Roman" w:cs="Times New Roman"/>
          <w:color w:val="000000" w:themeColor="text1"/>
          <w:sz w:val="24"/>
          <w:szCs w:val="24"/>
        </w:rPr>
      </w:pPr>
    </w:p>
    <w:p w:rsidR="159513FF" w:rsidP="159513FF" w:rsidRDefault="159513FF" w14:paraId="242EF568" w14:textId="06D059A6">
      <w:pPr>
        <w:spacing w:after="0" w:line="240" w:lineRule="auto"/>
        <w:outlineLvl w:val="0"/>
        <w:rPr>
          <w:rFonts w:ascii="Calibri" w:hAnsi="Calibri" w:eastAsia="Times New Roman" w:cs="Calibri"/>
          <w:b/>
          <w:bCs/>
          <w:color w:val="1E4E79"/>
          <w:sz w:val="32"/>
          <w:szCs w:val="32"/>
        </w:rPr>
      </w:pPr>
    </w:p>
    <w:p w:rsidR="159513FF" w:rsidP="159513FF" w:rsidRDefault="159513FF" w14:paraId="3068D1DB" w14:textId="681CFAB8">
      <w:pPr>
        <w:spacing w:after="0" w:line="240" w:lineRule="auto"/>
        <w:outlineLvl w:val="0"/>
        <w:rPr>
          <w:rFonts w:ascii="Calibri" w:hAnsi="Calibri" w:eastAsia="Times New Roman" w:cs="Calibri"/>
          <w:b/>
          <w:bCs/>
          <w:color w:val="1E4E79"/>
          <w:sz w:val="32"/>
          <w:szCs w:val="32"/>
        </w:rPr>
      </w:pPr>
    </w:p>
    <w:p w:rsidR="159513FF" w:rsidP="159513FF" w:rsidRDefault="159513FF" w14:paraId="134E81C5" w14:textId="4CAB9C4F">
      <w:pPr>
        <w:spacing w:after="0" w:line="240" w:lineRule="auto"/>
        <w:outlineLvl w:val="0"/>
        <w:rPr>
          <w:rFonts w:ascii="Calibri" w:hAnsi="Calibri" w:eastAsia="Times New Roman" w:cs="Calibri"/>
          <w:b/>
          <w:bCs/>
          <w:color w:val="1E4E79"/>
          <w:sz w:val="32"/>
          <w:szCs w:val="32"/>
        </w:rPr>
      </w:pPr>
    </w:p>
    <w:p w:rsidR="159513FF" w:rsidP="159513FF" w:rsidRDefault="159513FF" w14:paraId="0DE86F5A" w14:textId="1DED07EA">
      <w:pPr>
        <w:spacing w:after="0" w:line="240" w:lineRule="auto"/>
        <w:outlineLvl w:val="0"/>
        <w:rPr>
          <w:rFonts w:ascii="Calibri" w:hAnsi="Calibri" w:eastAsia="Times New Roman" w:cs="Calibri"/>
          <w:b/>
          <w:bCs/>
          <w:color w:val="1E4E79"/>
          <w:sz w:val="32"/>
          <w:szCs w:val="32"/>
        </w:rPr>
      </w:pPr>
    </w:p>
    <w:p w:rsidR="159513FF" w:rsidP="159513FF" w:rsidRDefault="159513FF" w14:paraId="03956029" w14:textId="2965FEA6">
      <w:pPr>
        <w:spacing w:after="0" w:line="240" w:lineRule="auto"/>
        <w:outlineLvl w:val="0"/>
        <w:rPr>
          <w:rFonts w:ascii="Calibri" w:hAnsi="Calibri" w:eastAsia="Times New Roman" w:cs="Calibri"/>
          <w:b/>
          <w:bCs/>
          <w:color w:val="1E4E79"/>
          <w:sz w:val="32"/>
          <w:szCs w:val="32"/>
        </w:rPr>
      </w:pPr>
    </w:p>
    <w:p w:rsidR="159513FF" w:rsidP="159513FF" w:rsidRDefault="159513FF" w14:paraId="36883871" w14:textId="65AB12FD">
      <w:pPr>
        <w:spacing w:after="0" w:line="240" w:lineRule="auto"/>
        <w:outlineLvl w:val="0"/>
        <w:rPr>
          <w:rFonts w:ascii="Calibri" w:hAnsi="Calibri" w:eastAsia="Times New Roman" w:cs="Calibri"/>
          <w:b/>
          <w:bCs/>
          <w:color w:val="1E4E79"/>
          <w:sz w:val="32"/>
          <w:szCs w:val="32"/>
        </w:rPr>
      </w:pPr>
    </w:p>
    <w:p w:rsidR="159513FF" w:rsidP="159513FF" w:rsidRDefault="159513FF" w14:paraId="108B8ED0" w14:textId="62971BCD">
      <w:pPr>
        <w:spacing w:after="0" w:line="240" w:lineRule="auto"/>
        <w:outlineLvl w:val="0"/>
        <w:rPr>
          <w:rFonts w:ascii="Calibri" w:hAnsi="Calibri" w:eastAsia="Times New Roman" w:cs="Calibri"/>
          <w:b/>
          <w:bCs/>
          <w:color w:val="1E4E79"/>
          <w:sz w:val="32"/>
          <w:szCs w:val="32"/>
        </w:rPr>
      </w:pPr>
    </w:p>
    <w:p w:rsidR="159513FF" w:rsidP="159513FF" w:rsidRDefault="159513FF" w14:paraId="4907FBB0" w14:textId="239C00B1">
      <w:pPr>
        <w:spacing w:after="0" w:line="240" w:lineRule="auto"/>
        <w:outlineLvl w:val="0"/>
        <w:rPr>
          <w:rFonts w:ascii="Calibri" w:hAnsi="Calibri" w:eastAsia="Times New Roman" w:cs="Calibri"/>
          <w:b/>
          <w:bCs/>
          <w:color w:val="1E4E79"/>
          <w:sz w:val="32"/>
          <w:szCs w:val="32"/>
        </w:rPr>
      </w:pPr>
    </w:p>
    <w:p w:rsidR="159513FF" w:rsidP="159513FF" w:rsidRDefault="159513FF" w14:paraId="175826EB" w14:textId="0FE9B9BD">
      <w:pPr>
        <w:spacing w:after="0" w:line="240" w:lineRule="auto"/>
        <w:outlineLvl w:val="0"/>
        <w:rPr>
          <w:rFonts w:ascii="Calibri" w:hAnsi="Calibri" w:eastAsia="Times New Roman" w:cs="Calibri"/>
          <w:b/>
          <w:bCs/>
          <w:color w:val="1E4E79"/>
          <w:sz w:val="32"/>
          <w:szCs w:val="32"/>
        </w:rPr>
      </w:pPr>
    </w:p>
    <w:p w:rsidR="159513FF" w:rsidP="159513FF" w:rsidRDefault="159513FF" w14:paraId="13B9E21F" w14:textId="51758388">
      <w:pPr>
        <w:spacing w:after="0" w:line="240" w:lineRule="auto"/>
        <w:outlineLvl w:val="0"/>
        <w:rPr>
          <w:rFonts w:ascii="Calibri" w:hAnsi="Calibri" w:eastAsia="Times New Roman" w:cs="Calibri"/>
          <w:b/>
          <w:bCs/>
          <w:color w:val="1E4E79"/>
          <w:sz w:val="32"/>
          <w:szCs w:val="32"/>
        </w:rPr>
      </w:pPr>
    </w:p>
    <w:p w:rsidR="159513FF" w:rsidP="159513FF" w:rsidRDefault="159513FF" w14:paraId="2D8FAC03" w14:textId="346A41DF">
      <w:pPr>
        <w:spacing w:after="0" w:line="240" w:lineRule="auto"/>
        <w:outlineLvl w:val="0"/>
        <w:rPr>
          <w:rFonts w:ascii="Calibri" w:hAnsi="Calibri" w:eastAsia="Times New Roman" w:cs="Calibri"/>
          <w:b/>
          <w:bCs/>
          <w:color w:val="1E4E79"/>
          <w:sz w:val="32"/>
          <w:szCs w:val="32"/>
        </w:rPr>
      </w:pPr>
    </w:p>
    <w:p w:rsidR="159513FF" w:rsidP="159513FF" w:rsidRDefault="159513FF" w14:paraId="6282BE74" w14:textId="6C25FF95">
      <w:pPr>
        <w:spacing w:after="0" w:line="240" w:lineRule="auto"/>
        <w:outlineLvl w:val="0"/>
        <w:rPr>
          <w:rFonts w:ascii="Calibri" w:hAnsi="Calibri" w:eastAsia="Times New Roman" w:cs="Calibri"/>
          <w:b/>
          <w:bCs/>
          <w:color w:val="1E4E79"/>
          <w:sz w:val="32"/>
          <w:szCs w:val="32"/>
        </w:rPr>
      </w:pPr>
    </w:p>
    <w:p w:rsidR="159513FF" w:rsidP="159513FF" w:rsidRDefault="159513FF" w14:paraId="1814B521" w14:textId="170D64C6">
      <w:pPr>
        <w:spacing w:after="0" w:line="240" w:lineRule="auto"/>
        <w:outlineLvl w:val="0"/>
        <w:rPr>
          <w:rFonts w:ascii="Calibri" w:hAnsi="Calibri" w:eastAsia="Times New Roman" w:cs="Calibri"/>
          <w:b/>
          <w:bCs/>
          <w:color w:val="1E4E79"/>
          <w:sz w:val="32"/>
          <w:szCs w:val="32"/>
        </w:rPr>
      </w:pPr>
    </w:p>
    <w:p w:rsidR="159513FF" w:rsidP="159513FF" w:rsidRDefault="159513FF" w14:paraId="45F469BC" w14:textId="10B462CA">
      <w:pPr>
        <w:spacing w:after="0" w:line="240" w:lineRule="auto"/>
        <w:outlineLvl w:val="0"/>
        <w:rPr>
          <w:rFonts w:ascii="Calibri" w:hAnsi="Calibri" w:eastAsia="Times New Roman" w:cs="Calibri"/>
          <w:b/>
          <w:bCs/>
          <w:color w:val="1E4E79"/>
          <w:sz w:val="32"/>
          <w:szCs w:val="32"/>
        </w:rPr>
      </w:pPr>
    </w:p>
    <w:p w:rsidR="159513FF" w:rsidP="159513FF" w:rsidRDefault="159513FF" w14:paraId="57DF5465" w14:textId="5FE736BF">
      <w:pPr>
        <w:spacing w:after="0" w:line="240" w:lineRule="auto"/>
        <w:outlineLvl w:val="0"/>
        <w:rPr>
          <w:rFonts w:ascii="Calibri" w:hAnsi="Calibri" w:eastAsia="Times New Roman" w:cs="Calibri"/>
          <w:b/>
          <w:bCs/>
          <w:color w:val="1E4E79"/>
          <w:sz w:val="32"/>
          <w:szCs w:val="32"/>
        </w:rPr>
      </w:pPr>
    </w:p>
    <w:p w:rsidR="159513FF" w:rsidP="159513FF" w:rsidRDefault="159513FF" w14:paraId="503973D3" w14:textId="4171F699">
      <w:pPr>
        <w:spacing w:after="0" w:line="240" w:lineRule="auto"/>
        <w:outlineLvl w:val="0"/>
        <w:rPr>
          <w:rFonts w:ascii="Calibri" w:hAnsi="Calibri" w:eastAsia="Times New Roman" w:cs="Calibri"/>
          <w:b/>
          <w:bCs/>
          <w:color w:val="1E4E79"/>
          <w:sz w:val="32"/>
          <w:szCs w:val="32"/>
        </w:rPr>
      </w:pPr>
    </w:p>
    <w:p w:rsidR="159513FF" w:rsidP="159513FF" w:rsidRDefault="159513FF" w14:paraId="51E6E416" w14:textId="2D576CAE">
      <w:pPr>
        <w:spacing w:after="0" w:line="240" w:lineRule="auto"/>
        <w:outlineLvl w:val="0"/>
        <w:rPr>
          <w:rFonts w:ascii="Calibri" w:hAnsi="Calibri" w:eastAsia="Times New Roman" w:cs="Calibri"/>
          <w:b/>
          <w:bCs/>
          <w:color w:val="1E4E79"/>
          <w:sz w:val="32"/>
          <w:szCs w:val="32"/>
        </w:rPr>
      </w:pPr>
    </w:p>
    <w:p w:rsidR="159513FF" w:rsidP="159513FF" w:rsidRDefault="159513FF" w14:paraId="0C0A84C0" w14:textId="5A126BC3">
      <w:pPr>
        <w:spacing w:after="0" w:line="240" w:lineRule="auto"/>
        <w:outlineLvl w:val="0"/>
        <w:rPr>
          <w:rFonts w:ascii="Calibri" w:hAnsi="Calibri" w:eastAsia="Times New Roman" w:cs="Calibri"/>
          <w:b/>
          <w:bCs/>
          <w:color w:val="1E4E79"/>
          <w:sz w:val="32"/>
          <w:szCs w:val="32"/>
        </w:rPr>
      </w:pPr>
    </w:p>
    <w:p w:rsidR="159513FF" w:rsidP="159513FF" w:rsidRDefault="159513FF" w14:paraId="27BB0D71" w14:textId="4A8D9FE8">
      <w:pPr>
        <w:spacing w:after="0" w:line="240" w:lineRule="auto"/>
        <w:outlineLvl w:val="0"/>
        <w:rPr>
          <w:rFonts w:ascii="Calibri" w:hAnsi="Calibri" w:eastAsia="Times New Roman" w:cs="Calibri"/>
          <w:b/>
          <w:bCs/>
          <w:color w:val="1E4E79"/>
          <w:sz w:val="32"/>
          <w:szCs w:val="32"/>
        </w:rPr>
      </w:pPr>
    </w:p>
    <w:p w:rsidR="159513FF" w:rsidP="159513FF" w:rsidRDefault="159513FF" w14:paraId="0AC2307E" w14:textId="73996410">
      <w:pPr>
        <w:spacing w:after="0" w:line="240" w:lineRule="auto"/>
        <w:outlineLvl w:val="0"/>
        <w:rPr>
          <w:rFonts w:ascii="Calibri" w:hAnsi="Calibri" w:eastAsia="Times New Roman" w:cs="Calibri"/>
          <w:b/>
          <w:bCs/>
          <w:color w:val="1E4E79"/>
          <w:sz w:val="32"/>
          <w:szCs w:val="32"/>
        </w:rPr>
      </w:pPr>
    </w:p>
    <w:p w:rsidR="159513FF" w:rsidP="159513FF" w:rsidRDefault="159513FF" w14:paraId="2747A11A" w14:textId="4F8481E7">
      <w:pPr>
        <w:spacing w:after="0" w:line="240" w:lineRule="auto"/>
        <w:outlineLvl w:val="0"/>
        <w:rPr>
          <w:rFonts w:ascii="Calibri" w:hAnsi="Calibri" w:eastAsia="Times New Roman" w:cs="Calibri"/>
          <w:b/>
          <w:bCs/>
          <w:color w:val="1E4E79"/>
          <w:sz w:val="32"/>
          <w:szCs w:val="32"/>
        </w:rPr>
      </w:pPr>
    </w:p>
    <w:p w:rsidR="159513FF" w:rsidP="159513FF" w:rsidRDefault="159513FF" w14:paraId="63B27634" w14:textId="76E106FF">
      <w:pPr>
        <w:spacing w:after="0" w:line="240" w:lineRule="auto"/>
        <w:outlineLvl w:val="0"/>
        <w:rPr>
          <w:rFonts w:ascii="Calibri" w:hAnsi="Calibri" w:eastAsia="Times New Roman" w:cs="Calibri"/>
          <w:b/>
          <w:bCs/>
          <w:color w:val="1E4E79"/>
          <w:sz w:val="32"/>
          <w:szCs w:val="32"/>
        </w:rPr>
      </w:pPr>
    </w:p>
    <w:p w:rsidRPr="006C0897" w:rsidR="006C0897" w:rsidP="006C0897" w:rsidRDefault="006C0897" w14:paraId="2B3E02FD" w14:textId="2EE2FAAD">
      <w:pPr>
        <w:spacing w:after="0" w:line="240" w:lineRule="auto"/>
        <w:outlineLvl w:val="0"/>
        <w:rPr>
          <w:rFonts w:ascii="Calibri" w:hAnsi="Calibri" w:eastAsia="Times New Roman" w:cs="Calibri"/>
          <w:b/>
          <w:bCs/>
          <w:color w:val="1E4E79"/>
          <w:kern w:val="36"/>
          <w:sz w:val="32"/>
          <w:szCs w:val="32"/>
          <w14:ligatures w14:val="none"/>
        </w:rPr>
      </w:pPr>
      <w:bookmarkStart w:name="_Toc1807116126" w:id="0"/>
      <w:r w:rsidRPr="006C0897">
        <w:rPr>
          <w:rFonts w:ascii="Calibri" w:hAnsi="Calibri" w:eastAsia="Times New Roman" w:cs="Calibri"/>
          <w:b/>
          <w:bCs/>
          <w:color w:val="1E4E79"/>
          <w:kern w:val="36"/>
          <w:sz w:val="32"/>
          <w:szCs w:val="32"/>
          <w14:ligatures w14:val="none"/>
        </w:rPr>
        <w:t>Steering Control (Group B)</w:t>
      </w:r>
      <w:bookmarkEnd w:id="0"/>
      <w:r w:rsidRPr="006C0897">
        <w:rPr>
          <w:rFonts w:ascii="Calibri" w:hAnsi="Calibri" w:eastAsia="Times New Roman" w:cs="Calibri"/>
          <w:b/>
          <w:bCs/>
          <w:color w:val="1E4E79"/>
          <w:kern w:val="36"/>
          <w:sz w:val="32"/>
          <w:szCs w:val="32"/>
          <w14:ligatures w14:val="none"/>
        </w:rPr>
        <w:t xml:space="preserve"> </w:t>
      </w:r>
    </w:p>
    <w:p w:rsidRPr="006C0897" w:rsidR="006C0897" w:rsidP="006C0897" w:rsidRDefault="006C0897" w14:paraId="050576DC" w14:textId="77777777">
      <w:pPr>
        <w:spacing w:after="0" w:line="240" w:lineRule="auto"/>
        <w:outlineLvl w:val="1"/>
        <w:rPr>
          <w:rFonts w:ascii="Calibri" w:hAnsi="Calibri" w:eastAsia="Times New Roman" w:cs="Calibri"/>
          <w:b/>
          <w:bCs/>
          <w:color w:val="2E75B5"/>
          <w:kern w:val="0"/>
          <w:sz w:val="28"/>
          <w:szCs w:val="28"/>
          <w14:ligatures w14:val="none"/>
        </w:rPr>
      </w:pPr>
      <w:bookmarkStart w:name="_Toc1187722453" w:id="1"/>
      <w:r w:rsidRPr="006C0897">
        <w:rPr>
          <w:rFonts w:ascii="Calibri" w:hAnsi="Calibri" w:eastAsia="Times New Roman" w:cs="Calibri"/>
          <w:b/>
          <w:bCs/>
          <w:color w:val="2E75B5"/>
          <w:kern w:val="0"/>
          <w:sz w:val="28"/>
          <w:szCs w:val="28"/>
          <w14:ligatures w14:val="none"/>
        </w:rPr>
        <w:t>General Objectives</w:t>
      </w:r>
      <w:bookmarkEnd w:id="1"/>
      <w:r w:rsidRPr="006C0897">
        <w:rPr>
          <w:rFonts w:ascii="Calibri" w:hAnsi="Calibri" w:eastAsia="Times New Roman" w:cs="Calibri"/>
          <w:b/>
          <w:bCs/>
          <w:color w:val="2E75B5"/>
          <w:kern w:val="0"/>
          <w:sz w:val="28"/>
          <w:szCs w:val="28"/>
          <w14:ligatures w14:val="none"/>
        </w:rPr>
        <w:t xml:space="preserve"> </w:t>
      </w:r>
    </w:p>
    <w:p w:rsidRPr="006C0897" w:rsidR="006C0897" w:rsidP="006C0897" w:rsidRDefault="006C0897" w14:paraId="3DAD8C52"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Design and implement a steering system using concepts of resonance, amplification and rectification </w:t>
      </w:r>
    </w:p>
    <w:p w:rsidRPr="006C0897" w:rsidR="006C0897" w:rsidP="006C0897" w:rsidRDefault="006C0897" w14:paraId="45ECFAAF"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Design and implement servo-position control for steering </w:t>
      </w:r>
    </w:p>
    <w:p w:rsidRPr="006C0897" w:rsidR="006C0897" w:rsidP="006C0897" w:rsidRDefault="006C0897" w14:paraId="2F59DDB2" w14:textId="77777777">
      <w:pPr>
        <w:spacing w:after="0" w:line="240" w:lineRule="auto"/>
        <w:outlineLvl w:val="1"/>
        <w:rPr>
          <w:rFonts w:ascii="Calibri" w:hAnsi="Calibri" w:eastAsia="Times New Roman" w:cs="Calibri"/>
          <w:b/>
          <w:bCs/>
          <w:color w:val="2E75B5"/>
          <w:kern w:val="0"/>
          <w:sz w:val="28"/>
          <w:szCs w:val="28"/>
          <w14:ligatures w14:val="none"/>
        </w:rPr>
      </w:pPr>
      <w:r w:rsidRPr="006C0897">
        <w:rPr>
          <w:rFonts w:ascii="Calibri" w:hAnsi="Calibri" w:eastAsia="Times New Roman" w:cs="Calibri"/>
          <w:b/>
          <w:bCs/>
          <w:color w:val="2E75B5"/>
          <w:kern w:val="0"/>
          <w:sz w:val="28"/>
          <w:szCs w:val="28"/>
          <w14:ligatures w14:val="none"/>
        </w:rPr>
        <w:t> </w:t>
      </w:r>
    </w:p>
    <w:p w:rsidRPr="006C0897" w:rsidR="006C0897" w:rsidP="006C0897" w:rsidRDefault="006C0897" w14:paraId="259AD281" w14:textId="77777777">
      <w:pPr>
        <w:spacing w:after="0" w:line="240" w:lineRule="auto"/>
        <w:outlineLvl w:val="1"/>
        <w:rPr>
          <w:rFonts w:ascii="Calibri" w:hAnsi="Calibri" w:eastAsia="Times New Roman" w:cs="Calibri"/>
          <w:b/>
          <w:bCs/>
          <w:color w:val="2E75B5"/>
          <w:kern w:val="0"/>
          <w:sz w:val="28"/>
          <w:szCs w:val="28"/>
          <w14:ligatures w14:val="none"/>
        </w:rPr>
      </w:pPr>
      <w:bookmarkStart w:name="_Toc1469559916" w:id="2"/>
      <w:r w:rsidRPr="006C0897">
        <w:rPr>
          <w:rFonts w:ascii="Calibri" w:hAnsi="Calibri" w:eastAsia="Times New Roman" w:cs="Calibri"/>
          <w:b/>
          <w:bCs/>
          <w:color w:val="2E75B5"/>
          <w:kern w:val="0"/>
          <w:sz w:val="28"/>
          <w:szCs w:val="28"/>
          <w14:ligatures w14:val="none"/>
        </w:rPr>
        <w:t>Main Specifications</w:t>
      </w:r>
      <w:bookmarkEnd w:id="2"/>
      <w:r w:rsidRPr="006C0897">
        <w:rPr>
          <w:rFonts w:ascii="Calibri" w:hAnsi="Calibri" w:eastAsia="Times New Roman" w:cs="Calibri"/>
          <w:b/>
          <w:bCs/>
          <w:color w:val="2E75B5"/>
          <w:kern w:val="0"/>
          <w:sz w:val="28"/>
          <w:szCs w:val="28"/>
          <w14:ligatures w14:val="none"/>
        </w:rPr>
        <w:t xml:space="preserve"> </w:t>
      </w:r>
    </w:p>
    <w:p w:rsidRPr="006C0897" w:rsidR="006C0897" w:rsidP="006C0897" w:rsidRDefault="006C0897" w14:paraId="3F8A545D"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Servo voltage: 4.8V - 6V </w:t>
      </w:r>
    </w:p>
    <w:p w:rsidRPr="006C0897" w:rsidR="006C0897" w:rsidP="006C0897" w:rsidRDefault="006C0897" w14:paraId="38D341C9"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Communication frequency: 50Hz </w:t>
      </w:r>
    </w:p>
    <w:p w:rsidRPr="006C0897" w:rsidR="006C0897" w:rsidP="006C0897" w:rsidRDefault="006C0897" w14:paraId="1B8F993C"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Servo Rotational range: 180⁰ </w:t>
      </w:r>
    </w:p>
    <w:p w:rsidR="006C0897" w:rsidP="159513FF" w:rsidRDefault="006C0897" w14:paraId="348F2B6E" w14:textId="77777777">
      <w:pPr>
        <w:spacing w:after="0" w:line="240" w:lineRule="auto"/>
        <w:rPr>
          <w:rFonts w:ascii="Calibri" w:hAnsi="Calibri" w:eastAsia="Times New Roman" w:cs="Calibri"/>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Feedback: LC circuit for a given inductance (at 20 kHz)</w:t>
      </w:r>
    </w:p>
    <w:p w:rsidR="159513FF" w:rsidP="159513FF" w:rsidRDefault="159513FF" w14:paraId="38D4DF35" w14:textId="7122069D">
      <w:pPr>
        <w:spacing w:after="0" w:line="240" w:lineRule="auto"/>
        <w:rPr>
          <w:rFonts w:ascii="Calibri" w:hAnsi="Calibri" w:eastAsia="Times New Roman" w:cs="Calibri"/>
        </w:rPr>
      </w:pPr>
    </w:p>
    <w:p w:rsidRPr="00844EC4" w:rsidR="00D03545" w:rsidP="00D03545" w:rsidRDefault="00D03545" w14:paraId="73A3E1DE" w14:textId="77777777">
      <w:pPr>
        <w:spacing w:after="0" w:line="240" w:lineRule="auto"/>
        <w:outlineLvl w:val="1"/>
        <w:rPr>
          <w:rFonts w:ascii="Calibri" w:hAnsi="Calibri" w:eastAsia="Times New Roman" w:cs="Calibri"/>
          <w:b/>
          <w:bCs/>
          <w:color w:val="2E75B5"/>
          <w:kern w:val="0"/>
          <w:sz w:val="28"/>
          <w:szCs w:val="28"/>
          <w14:ligatures w14:val="none"/>
        </w:rPr>
      </w:pPr>
      <w:bookmarkStart w:name="_Toc2025119182" w:id="3"/>
      <w:r>
        <w:rPr>
          <w:rFonts w:ascii="Calibri" w:hAnsi="Calibri" w:eastAsia="Times New Roman" w:cs="Calibri"/>
          <w:b/>
          <w:bCs/>
          <w:color w:val="2E75B5"/>
          <w:kern w:val="0"/>
          <w:sz w:val="28"/>
          <w:szCs w:val="28"/>
          <w14:ligatures w14:val="none"/>
        </w:rPr>
        <w:t>Plan of Action (Procedure)</w:t>
      </w:r>
      <w:bookmarkEnd w:id="3"/>
    </w:p>
    <w:p w:rsidR="00D03545" w:rsidP="00D03545" w:rsidRDefault="00D03545" w14:paraId="711D0405" w14:textId="6F500600">
      <w:pPr>
        <w:pStyle w:val="Heading3"/>
        <w:rPr>
          <w:rFonts w:eastAsia="Times New Roman"/>
        </w:rPr>
      </w:pPr>
      <w:bookmarkStart w:name="_Toc1268108970" w:id="4"/>
      <w:r w:rsidRPr="159513FF">
        <w:rPr>
          <w:rFonts w:eastAsia="Times New Roman"/>
        </w:rPr>
        <w:t>Background</w:t>
      </w:r>
      <w:bookmarkEnd w:id="4"/>
    </w:p>
    <w:p w:rsidR="0024686F" w:rsidP="006C0897" w:rsidRDefault="00D76B1C" w14:paraId="0F7CFE1D" w14:textId="17360237">
      <w:pPr>
        <w:spacing w:after="0" w:line="240" w:lineRule="auto"/>
        <w:rPr>
          <w:rFonts w:ascii="Calibri" w:hAnsi="Calibri" w:eastAsia="Times New Roman" w:cs="Calibri"/>
          <w:kern w:val="0"/>
          <w14:ligatures w14:val="none"/>
        </w:rPr>
      </w:pPr>
      <w:r>
        <w:t>We now assume to have a fully operational closed-loop control system capable of setting the vehicle’s speed, measuring that speed, and controlling the speed based on a set point. Since our vehicle is assumed to have forward movement, it is necessary to steer it in order to follow a specified path. The purpose of this lab is to now develop this steering system using a combination of sensor circuitry and software. The track has an embedded wire propagating a 1 amp, 20 kHz square wave signal. We will develop hardware to sense this current and then determine its location in relation to the center of the vehicle so the processor can make appropriate corrections to the steering mechanism.</w:t>
      </w:r>
    </w:p>
    <w:p w:rsidR="0024686F" w:rsidP="0024686F" w:rsidRDefault="0024686F" w14:paraId="6A212DA5" w14:textId="77777777">
      <w:pPr>
        <w:keepNext/>
        <w:spacing w:after="0" w:line="240" w:lineRule="auto"/>
      </w:pPr>
      <w:r>
        <w:rPr>
          <w:rFonts w:ascii="Calibri" w:hAnsi="Calibri" w:cs="Calibri"/>
          <w:noProof/>
        </w:rPr>
        <w:drawing>
          <wp:inline distT="0" distB="0" distL="0" distR="0" wp14:anchorId="5C336200" wp14:editId="4FF4B3F7">
            <wp:extent cx="4495800" cy="2951089"/>
            <wp:effectExtent l="0" t="0" r="0" b="1905"/>
            <wp:docPr id="408628592" name="Picture 408628592"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diagram of a system&#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01486" cy="2954821"/>
                    </a:xfrm>
                    <a:prstGeom prst="rect">
                      <a:avLst/>
                    </a:prstGeom>
                    <a:noFill/>
                    <a:ln>
                      <a:noFill/>
                    </a:ln>
                  </pic:spPr>
                </pic:pic>
              </a:graphicData>
            </a:graphic>
          </wp:inline>
        </w:drawing>
      </w:r>
    </w:p>
    <w:p w:rsidR="0024686F" w:rsidP="0024686F" w:rsidRDefault="0024686F" w14:paraId="15E10BA7" w14:textId="6A4657F6">
      <w:pPr>
        <w:pStyle w:val="Caption"/>
      </w:pPr>
      <w:r>
        <w:t xml:space="preserve">Figure </w:t>
      </w:r>
      <w:r>
        <w:fldChar w:fldCharType="begin"/>
      </w:r>
      <w:r>
        <w:instrText> SEQ Figure \* ARABIC </w:instrText>
      </w:r>
      <w:r>
        <w:fldChar w:fldCharType="separate"/>
      </w:r>
      <w:r w:rsidR="001C6306">
        <w:rPr>
          <w:noProof/>
        </w:rPr>
        <w:t>1</w:t>
      </w:r>
      <w:r>
        <w:fldChar w:fldCharType="end"/>
      </w:r>
      <w:r>
        <w:t>. Steering Diagram</w:t>
      </w:r>
    </w:p>
    <w:p w:rsidR="00A13EB6" w:rsidP="159513FF" w:rsidRDefault="00A13EB6" w14:paraId="6801C244" w14:textId="77777777">
      <w:pPr>
        <w:pStyle w:val="Heading3"/>
        <w:spacing w:line="240" w:lineRule="auto"/>
        <w:rPr>
          <w:rFonts w:eastAsia="Times New Roman"/>
        </w:rPr>
      </w:pPr>
      <w:bookmarkStart w:name="_Toc1951755081" w:id="5"/>
    </w:p>
    <w:p w:rsidR="00A13EB6" w:rsidP="159513FF" w:rsidRDefault="00A13EB6" w14:paraId="1668C2B1" w14:textId="77777777">
      <w:pPr>
        <w:pStyle w:val="Heading3"/>
        <w:spacing w:line="240" w:lineRule="auto"/>
        <w:rPr>
          <w:rFonts w:eastAsia="Times New Roman"/>
        </w:rPr>
      </w:pPr>
    </w:p>
    <w:p w:rsidR="00092B19" w:rsidP="159513FF" w:rsidRDefault="0169EAFE" w14:paraId="6215FB9D" w14:textId="2686A4B0">
      <w:pPr>
        <w:pStyle w:val="Heading3"/>
        <w:spacing w:line="240" w:lineRule="auto"/>
        <w:rPr>
          <w:rFonts w:eastAsia="Times New Roman"/>
        </w:rPr>
      </w:pPr>
      <w:r w:rsidRPr="159513FF">
        <w:rPr>
          <w:rFonts w:eastAsia="Times New Roman"/>
        </w:rPr>
        <w:t>Calculations</w:t>
      </w:r>
      <w:bookmarkEnd w:id="5"/>
    </w:p>
    <w:p w:rsidR="001C2BE4" w:rsidP="001C2BE4" w:rsidRDefault="001C2BE4" w14:paraId="2F9964D8" w14:textId="20A135C7">
      <w:r>
        <w:t>Lab1:</w:t>
      </w:r>
    </w:p>
    <w:p w:rsidR="001C2BE4" w:rsidP="00A13EB6" w:rsidRDefault="001C2BE4" w14:paraId="78E2D028" w14:textId="6F4F8527">
      <w:pPr>
        <w:pStyle w:val="ListParagraph"/>
        <w:numPr>
          <w:ilvl w:val="0"/>
          <w:numId w:val="4"/>
        </w:numPr>
      </w:pPr>
      <w:r>
        <w:t>Magnetic Distance Sensor:</w:t>
      </w:r>
    </w:p>
    <w:p w:rsidR="001C2BE4" w:rsidP="00A13EB6" w:rsidRDefault="001C2BE4" w14:paraId="0E684418" w14:textId="5A2DE54E">
      <w:pPr>
        <w:pStyle w:val="ListParagraph"/>
        <w:numPr>
          <w:ilvl w:val="1"/>
          <w:numId w:val="4"/>
        </w:numPr>
      </w:pPr>
      <w:r>
        <w:t xml:space="preserve">We need 2 sensor </w:t>
      </w:r>
      <w:proofErr w:type="gramStart"/>
      <w:r>
        <w:t>circuits</w:t>
      </w:r>
      <w:proofErr w:type="gramEnd"/>
    </w:p>
    <w:p w:rsidR="001C2BE4" w:rsidP="00A13EB6" w:rsidRDefault="001C2BE4" w14:paraId="24F4E39B" w14:textId="11011E5F">
      <w:pPr>
        <w:pStyle w:val="ListParagraph"/>
        <w:numPr>
          <w:ilvl w:val="1"/>
          <w:numId w:val="4"/>
        </w:numPr>
      </w:pPr>
      <w:r>
        <w:t xml:space="preserve">One for left and </w:t>
      </w:r>
      <w:proofErr w:type="gramStart"/>
      <w:r>
        <w:t>right</w:t>
      </w:r>
      <w:proofErr w:type="gramEnd"/>
    </w:p>
    <w:p w:rsidR="001C2BE4" w:rsidP="00A13EB6" w:rsidRDefault="001C2BE4" w14:paraId="030EB5FE" w14:textId="16955AB4">
      <w:pPr>
        <w:pStyle w:val="ListParagraph"/>
        <w:numPr>
          <w:ilvl w:val="0"/>
          <w:numId w:val="4"/>
        </w:numPr>
      </w:pPr>
      <w:r>
        <w:t>4 subcircuits</w:t>
      </w:r>
    </w:p>
    <w:p w:rsidR="00A13EB6" w:rsidP="00A13EB6" w:rsidRDefault="00A13EB6" w14:paraId="53D1AA16" w14:textId="224CD8AA">
      <w:pPr>
        <w:pStyle w:val="ListParagraph"/>
        <w:numPr>
          <w:ilvl w:val="1"/>
          <w:numId w:val="4"/>
        </w:numPr>
      </w:pPr>
      <w:r>
        <w:t xml:space="preserve">LC resonate </w:t>
      </w:r>
      <w:proofErr w:type="gramStart"/>
      <w:r>
        <w:t>Circuit</w:t>
      </w:r>
      <w:proofErr w:type="gramEnd"/>
    </w:p>
    <w:p w:rsidR="00A13EB6" w:rsidP="00A13EB6" w:rsidRDefault="00A13EB6" w14:paraId="4652406C" w14:textId="7920B4F7">
      <w:pPr>
        <w:pStyle w:val="ListParagraph"/>
        <w:numPr>
          <w:ilvl w:val="1"/>
          <w:numId w:val="4"/>
        </w:numPr>
      </w:pPr>
      <w:r>
        <w:t>Amplification</w:t>
      </w:r>
      <w:r w:rsidRPr="00A13EB6">
        <w:t xml:space="preserve"> </w:t>
      </w:r>
      <w:r>
        <w:t>Circuit</w:t>
      </w:r>
    </w:p>
    <w:p w:rsidR="00A13EB6" w:rsidP="00A13EB6" w:rsidRDefault="00A13EB6" w14:paraId="71C3A6B9" w14:textId="76CB654F">
      <w:pPr>
        <w:pStyle w:val="ListParagraph"/>
        <w:numPr>
          <w:ilvl w:val="1"/>
          <w:numId w:val="4"/>
        </w:numPr>
      </w:pPr>
      <w:r>
        <w:t>Rectification</w:t>
      </w:r>
      <w:r w:rsidRPr="00A13EB6">
        <w:t xml:space="preserve"> </w:t>
      </w:r>
      <w:r>
        <w:t>Circuit</w:t>
      </w:r>
    </w:p>
    <w:p w:rsidR="00A13EB6" w:rsidP="001C2BE4" w:rsidRDefault="00A13EB6" w14:paraId="6CAF310E" w14:textId="04A1BEC3">
      <w:pPr>
        <w:pStyle w:val="ListParagraph"/>
        <w:numPr>
          <w:ilvl w:val="1"/>
          <w:numId w:val="4"/>
        </w:numPr>
      </w:pPr>
      <w:r>
        <w:t>Peak Detection/Low Pass filter Circuit</w:t>
      </w:r>
    </w:p>
    <w:p w:rsidRPr="00A13EB6" w:rsidR="001C2BE4" w:rsidP="00A13EB6" w:rsidRDefault="001C2BE4" w14:paraId="043C3523" w14:textId="575A294A">
      <w:pPr>
        <w:pStyle w:val="Heading4"/>
      </w:pPr>
      <w:r w:rsidRPr="00A13EB6">
        <w:t>LC resonant circuit</w:t>
      </w:r>
    </w:p>
    <w:p w:rsidR="001C2BE4" w:rsidP="00A13EB6" w:rsidRDefault="001C2BE4" w14:paraId="772F6695" w14:textId="005B6812">
      <w:pPr>
        <w:pStyle w:val="ListParagraph"/>
        <w:numPr>
          <w:ilvl w:val="0"/>
          <w:numId w:val="5"/>
        </w:numPr>
      </w:pPr>
      <w:r>
        <w:t xml:space="preserve">Generates signal at 20k </w:t>
      </w:r>
      <w:proofErr w:type="gramStart"/>
      <w:r>
        <w:t>frequency</w:t>
      </w:r>
      <w:proofErr w:type="gramEnd"/>
    </w:p>
    <w:p w:rsidR="001C2BE4" w:rsidP="00A13EB6" w:rsidRDefault="001C2BE4" w14:paraId="15D1900F" w14:textId="15C2A412">
      <w:pPr>
        <w:pStyle w:val="ListParagraph"/>
        <w:numPr>
          <w:ilvl w:val="0"/>
          <w:numId w:val="5"/>
        </w:numPr>
      </w:pPr>
      <w:r>
        <w:t xml:space="preserve">Track has a 20kHz square wave </w:t>
      </w:r>
      <w:proofErr w:type="gramStart"/>
      <w:r>
        <w:t>signal</w:t>
      </w:r>
      <w:proofErr w:type="gramEnd"/>
    </w:p>
    <w:p w:rsidRPr="00A13EB6" w:rsidR="001C2BE4" w:rsidP="00A13EB6" w:rsidRDefault="001C2BE4" w14:paraId="4138C176" w14:textId="54B9FDFD">
      <w:pPr>
        <w:pStyle w:val="ListParagraph"/>
        <w:numPr>
          <w:ilvl w:val="0"/>
          <w:numId w:val="5"/>
        </w:numPr>
        <w:rPr>
          <w:rFonts w:eastAsiaTheme="minorEastAsia"/>
        </w:rPr>
      </w:pPr>
      <w:r>
        <w:t xml:space="preserve">Magnetic Flux: </w:t>
      </w:r>
      <m:oMath>
        <m:r>
          <w:rPr>
            <w:rFonts w:ascii="Cambria Math" w:hAnsi="Cambria Math"/>
          </w:rPr>
          <m:t>ϕ=B×A=BAcos</m:t>
        </m:r>
        <m:d>
          <m:dPr>
            <m:ctrlPr>
              <w:rPr>
                <w:rFonts w:ascii="Cambria Math" w:hAnsi="Cambria Math"/>
                <w:i/>
              </w:rPr>
            </m:ctrlPr>
          </m:dPr>
          <m:e>
            <m:r>
              <w:rPr>
                <w:rFonts w:ascii="Cambria Math" w:hAnsi="Cambria Math"/>
              </w:rPr>
              <m:t>θ</m:t>
            </m:r>
          </m:e>
        </m:d>
      </m:oMath>
    </w:p>
    <w:p w:rsidRPr="00A13EB6" w:rsidR="001C2BE4" w:rsidP="00A13EB6" w:rsidRDefault="001C2BE4" w14:paraId="7D60811F" w14:textId="01E729EE">
      <w:pPr>
        <w:pStyle w:val="ListParagraph"/>
        <w:numPr>
          <w:ilvl w:val="0"/>
          <w:numId w:val="5"/>
        </w:numPr>
        <w:rPr>
          <w:rFonts w:eastAsiaTheme="minorEastAsia"/>
        </w:rPr>
      </w:pPr>
      <w:r w:rsidRPr="00A13EB6">
        <w:rPr>
          <w:rFonts w:eastAsiaTheme="minorEastAsia"/>
        </w:rPr>
        <w:t xml:space="preserve">Resonance is: </w:t>
      </w:r>
      <m:oMath>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L</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X</m:t>
            </m:r>
          </m:e>
          <m:sub>
            <m:r>
              <w:rPr>
                <w:rFonts w:ascii="Cambria Math" w:hAnsi="Cambria Math" w:eastAsiaTheme="minorEastAsia"/>
              </w:rPr>
              <m:t>C</m:t>
            </m:r>
          </m:sub>
        </m:sSub>
      </m:oMath>
    </w:p>
    <w:p w:rsidRPr="00A13EB6" w:rsidR="001C2BE4" w:rsidP="00A13EB6" w:rsidRDefault="001C2BE4" w14:paraId="5DBECB6C" w14:textId="0B330672">
      <w:pPr>
        <w:rPr>
          <w:rFonts w:eastAsiaTheme="minorEastAsia"/>
        </w:rPr>
      </w:pPr>
      <m:oMathPara>
        <m:oMathParaPr>
          <m:jc m:val="left"/>
        </m:oMathParaPr>
        <m:oMath>
          <m:r>
            <w:rPr>
              <w:rFonts w:ascii="Cambria Math" w:hAnsi="Cambria Math" w:eastAsiaTheme="minorEastAsia"/>
            </w:rPr>
            <m:t>2πf</m:t>
          </m:r>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1</m:t>
              </m:r>
            </m:sub>
          </m:sSub>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2πf</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1</m:t>
                  </m:r>
                </m:sub>
              </m:sSub>
            </m:den>
          </m:f>
        </m:oMath>
      </m:oMathPara>
    </w:p>
    <w:p w:rsidRPr="00A13EB6" w:rsidR="001C2BE4" w:rsidP="00A13EB6" w:rsidRDefault="00D934DA" w14:paraId="50E82A39" w14:textId="1F8917D8">
      <w:pPr>
        <w:rPr>
          <w:rFonts w:eastAsiaTheme="minorEastAsia"/>
        </w:rPr>
      </w:pPr>
      <m:oMathPara>
        <m:oMathParaPr>
          <m:jc m:val="left"/>
        </m:oMathParaPr>
        <m:oMath>
          <m:sSup>
            <m:sSupPr>
              <m:ctrlPr>
                <w:rPr>
                  <w:rFonts w:ascii="Cambria Math" w:hAnsi="Cambria Math" w:eastAsiaTheme="minorEastAsia"/>
                  <w:i/>
                </w:rPr>
              </m:ctrlPr>
            </m:sSupPr>
            <m:e>
              <m:r>
                <w:rPr>
                  <w:rFonts w:ascii="Cambria Math" w:hAnsi="Cambria Math" w:eastAsiaTheme="minorEastAsia"/>
                </w:rPr>
                <m:t>ω</m:t>
              </m:r>
            </m:e>
            <m:sup>
              <m:r>
                <w:rPr>
                  <w:rFonts w:ascii="Cambria Math" w:hAnsi="Cambria Math" w:eastAsiaTheme="minorEastAsia"/>
                </w:rPr>
                <m:t>2</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m:t>
              </m:r>
            </m:num>
            <m:den>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1</m:t>
                  </m:r>
                </m:sub>
              </m:sSub>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1</m:t>
                  </m:r>
                </m:sub>
              </m:sSub>
            </m:den>
          </m:f>
          <m:r>
            <w:rPr>
              <w:rFonts w:ascii="Cambria Math" w:hAnsi="Cambria Math" w:eastAsiaTheme="minorEastAsia"/>
            </w:rPr>
            <m:t>→ω=2π*20k≈125, 663.706</m:t>
          </m:r>
          <m:f>
            <m:fPr>
              <m:ctrlPr>
                <w:rPr>
                  <w:rFonts w:ascii="Cambria Math" w:hAnsi="Cambria Math" w:eastAsiaTheme="minorEastAsia"/>
                  <w:i/>
                </w:rPr>
              </m:ctrlPr>
            </m:fPr>
            <m:num>
              <m:r>
                <w:rPr>
                  <w:rFonts w:ascii="Cambria Math" w:hAnsi="Cambria Math" w:eastAsiaTheme="minorEastAsia"/>
                </w:rPr>
                <m:t>rad</m:t>
              </m:r>
            </m:num>
            <m:den>
              <m:r>
                <w:rPr>
                  <w:rFonts w:ascii="Cambria Math" w:hAnsi="Cambria Math" w:eastAsiaTheme="minorEastAsia"/>
                </w:rPr>
                <m:t>s</m:t>
              </m:r>
            </m:den>
          </m:f>
        </m:oMath>
      </m:oMathPara>
    </w:p>
    <w:p w:rsidR="001C2BE4" w:rsidP="00A13EB6" w:rsidRDefault="001C2BE4" w14:paraId="358C0A5B" w14:textId="7C29E3E1">
      <w:pPr>
        <w:rPr>
          <w:rFonts w:eastAsiaTheme="minorEastAsia"/>
        </w:rPr>
      </w:pPr>
      <w:r>
        <w:rPr>
          <w:rFonts w:eastAsiaTheme="minorEastAsia"/>
        </w:rPr>
        <w:t>PWM 5%-10%</w:t>
      </w:r>
    </w:p>
    <w:p w:rsidRPr="00A13EB6" w:rsidR="001C2BE4" w:rsidP="00A13EB6" w:rsidRDefault="001C2BE4" w14:paraId="7386DB08" w14:textId="75EA15EC">
      <w:pPr>
        <w:rPr>
          <w:rFonts w:eastAsiaTheme="minorEastAsia"/>
        </w:rPr>
      </w:pPr>
      <m:oMathPara>
        <m:oMathParaPr>
          <m:jc m:val="left"/>
        </m:oMathParaPr>
        <m:oMath>
          <m:r>
            <w:rPr>
              <w:rFonts w:ascii="Cambria Math" w:hAnsi="Cambria Math" w:eastAsiaTheme="minorEastAsia"/>
            </w:rPr>
            <m:t>D=</m:t>
          </m:r>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T</m:t>
                  </m:r>
                </m:e>
                <m:sub>
                  <m:r>
                    <w:rPr>
                      <w:rFonts w:ascii="Cambria Math" w:hAnsi="Cambria Math" w:eastAsiaTheme="minorEastAsia"/>
                    </w:rPr>
                    <m:t>on</m:t>
                  </m:r>
                </m:sub>
              </m:sSub>
            </m:num>
            <m:den>
              <m:r>
                <w:rPr>
                  <w:rFonts w:ascii="Cambria Math" w:hAnsi="Cambria Math" w:eastAsiaTheme="minorEastAsia"/>
                </w:rPr>
                <m:t>T</m:t>
              </m:r>
            </m:den>
          </m:f>
        </m:oMath>
      </m:oMathPara>
    </w:p>
    <w:p w:rsidRPr="00A13EB6" w:rsidR="001C2BE4" w:rsidP="00A13EB6" w:rsidRDefault="001C2BE4" w14:paraId="2BF52BDC" w14:textId="186ABF9E">
      <w:pPr>
        <w:rPr>
          <w:rFonts w:eastAsiaTheme="minorEastAsia"/>
        </w:rPr>
      </w:pPr>
      <m:oMathPara>
        <m:oMathParaPr>
          <m:jc m:val="left"/>
        </m:oMathParaPr>
        <m:oMath>
          <m:r>
            <w:rPr>
              <w:rFonts w:ascii="Cambria Math" w:hAnsi="Cambria Math" w:eastAsiaTheme="minorEastAsia"/>
            </w:rPr>
            <m:t xml:space="preserve">F=20kHz, </m:t>
          </m:r>
          <m:sSub>
            <m:sSubPr>
              <m:ctrlPr>
                <w:rPr>
                  <w:rFonts w:ascii="Cambria Math" w:hAnsi="Cambria Math" w:eastAsiaTheme="minorEastAsia"/>
                  <w:b/>
                  <w:bCs/>
                  <w:i/>
                </w:rPr>
              </m:ctrlPr>
            </m:sSubPr>
            <m:e>
              <m:r>
                <m:rPr>
                  <m:sty m:val="bi"/>
                </m:rPr>
                <w:rPr>
                  <w:rFonts w:ascii="Cambria Math" w:hAnsi="Cambria Math" w:eastAsiaTheme="minorEastAsia"/>
                </w:rPr>
                <m:t>L</m:t>
              </m:r>
            </m:e>
            <m:sub>
              <m:r>
                <m:rPr>
                  <m:sty m:val="bi"/>
                </m:rPr>
                <w:rPr>
                  <w:rFonts w:ascii="Cambria Math" w:hAnsi="Cambria Math" w:eastAsiaTheme="minorEastAsia"/>
                </w:rPr>
                <m:t>1</m:t>
              </m:r>
            </m:sub>
          </m:sSub>
          <m:r>
            <m:rPr>
              <m:sty m:val="bi"/>
            </m:rPr>
            <w:rPr>
              <w:rFonts w:ascii="Cambria Math" w:hAnsi="Cambria Math" w:eastAsiaTheme="minorEastAsia"/>
            </w:rPr>
            <m:t>=100</m:t>
          </m:r>
          <m:r>
            <m:rPr>
              <m:sty m:val="bi"/>
            </m:rPr>
            <w:rPr>
              <w:rFonts w:ascii="Cambria Math" w:hAnsi="Cambria Math" w:eastAsiaTheme="minorEastAsia"/>
            </w:rPr>
            <m:t>mH</m:t>
          </m:r>
        </m:oMath>
      </m:oMathPara>
    </w:p>
    <w:p w:rsidRPr="00A13EB6" w:rsidR="001C2BE4" w:rsidP="001C2BE4" w:rsidRDefault="001C2BE4" w14:paraId="728DD5E1" w14:textId="62DE55AA">
      <w:pPr>
        <w:rPr>
          <w:rFonts w:eastAsiaTheme="minorEastAsia"/>
        </w:rPr>
      </w:pPr>
      <w:r>
        <w:rPr>
          <w:rFonts w:eastAsiaTheme="minorEastAsia"/>
        </w:rPr>
        <w:t xml:space="preserve">Find </w:t>
      </w:r>
      <m:oMath>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1</m:t>
            </m:r>
          </m:sub>
        </m:sSub>
        <m:r>
          <w:rPr>
            <w:rFonts w:ascii="Cambria Math" w:hAnsi="Cambria Math" w:eastAsiaTheme="minorEastAsia"/>
          </w:rPr>
          <m:t>→2πf</m:t>
        </m:r>
        <m:sSub>
          <m:sSubPr>
            <m:ctrlPr>
              <w:rPr>
                <w:rFonts w:ascii="Cambria Math" w:hAnsi="Cambria Math" w:eastAsiaTheme="minorEastAsia"/>
                <w:i/>
              </w:rPr>
            </m:ctrlPr>
          </m:sSubPr>
          <m:e>
            <m:r>
              <w:rPr>
                <w:rFonts w:ascii="Cambria Math" w:hAnsi="Cambria Math" w:eastAsiaTheme="minorEastAsia"/>
              </w:rPr>
              <m:t>L</m:t>
            </m:r>
          </m:e>
          <m:sub>
            <m:r>
              <w:rPr>
                <w:rFonts w:ascii="Cambria Math" w:hAnsi="Cambria Math" w:eastAsiaTheme="minorEastAsia"/>
              </w:rPr>
              <m:t>1</m:t>
            </m:r>
          </m:sub>
        </m:sSub>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2πf</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1</m:t>
                </m:r>
              </m:sub>
            </m:sSub>
          </m:den>
        </m:f>
        <m:r>
          <w:rPr>
            <w:rFonts w:ascii="Cambria Math" w:hAnsi="Cambria Math" w:eastAsiaTheme="minorEastAsia"/>
          </w:rPr>
          <m:t>→2π</m:t>
        </m:r>
        <m:d>
          <m:dPr>
            <m:ctrlPr>
              <w:rPr>
                <w:rFonts w:ascii="Cambria Math" w:hAnsi="Cambria Math" w:eastAsiaTheme="minorEastAsia"/>
                <w:i/>
              </w:rPr>
            </m:ctrlPr>
          </m:dPr>
          <m:e>
            <m:r>
              <w:rPr>
                <w:rFonts w:ascii="Cambria Math" w:hAnsi="Cambria Math" w:eastAsiaTheme="minorEastAsia"/>
              </w:rPr>
              <m:t>20k</m:t>
            </m:r>
          </m:e>
        </m:d>
        <m:d>
          <m:dPr>
            <m:ctrlPr>
              <w:rPr>
                <w:rFonts w:ascii="Cambria Math" w:hAnsi="Cambria Math" w:eastAsiaTheme="minorEastAsia"/>
                <w:i/>
              </w:rPr>
            </m:ctrlPr>
          </m:dPr>
          <m:e>
            <m:r>
              <w:rPr>
                <w:rFonts w:ascii="Cambria Math" w:hAnsi="Cambria Math" w:eastAsiaTheme="minorEastAsia"/>
              </w:rPr>
              <m:t>100m</m:t>
            </m:r>
          </m:e>
        </m:d>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2π</m:t>
            </m:r>
            <m:d>
              <m:dPr>
                <m:ctrlPr>
                  <w:rPr>
                    <w:rFonts w:ascii="Cambria Math" w:hAnsi="Cambria Math" w:eastAsiaTheme="minorEastAsia"/>
                    <w:i/>
                  </w:rPr>
                </m:ctrlPr>
              </m:dPr>
              <m:e>
                <m:r>
                  <w:rPr>
                    <w:rFonts w:ascii="Cambria Math" w:hAnsi="Cambria Math" w:eastAsiaTheme="minorEastAsia"/>
                  </w:rPr>
                  <m:t>20k</m:t>
                </m:r>
              </m:e>
            </m:d>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1</m:t>
                </m:r>
              </m:sub>
            </m:sSub>
          </m:den>
        </m:f>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1</m:t>
            </m:r>
          </m:sub>
        </m:sSub>
        <m:r>
          <w:rPr>
            <w:rFonts w:ascii="Cambria Math" w:hAnsi="Cambria Math" w:eastAsiaTheme="minorEastAsia"/>
          </w:rPr>
          <m:t xml:space="preserve">≈633.26pF </m:t>
        </m:r>
      </m:oMath>
    </w:p>
    <w:p w:rsidR="00A13EB6" w:rsidP="001C2BE4" w:rsidRDefault="00A13EB6" w14:paraId="28206235" w14:textId="14992D64">
      <w:pPr>
        <w:rPr>
          <w:rFonts w:eastAsiaTheme="minorEastAsia"/>
          <w:b/>
          <w:bCs/>
        </w:rPr>
      </w:pPr>
      <w:r>
        <w:rPr>
          <w:rFonts w:eastAsiaTheme="minorEastAsia"/>
        </w:rPr>
        <w:t xml:space="preserve">We actually used </w:t>
      </w:r>
      <w:r w:rsidRPr="00A13EB6">
        <w:rPr>
          <w:rFonts w:eastAsiaTheme="minorEastAsia"/>
          <w:b/>
          <w:bCs/>
        </w:rPr>
        <w:t>650 pF from 470+</w:t>
      </w:r>
      <w:proofErr w:type="gramStart"/>
      <w:r w:rsidRPr="00A13EB6">
        <w:rPr>
          <w:rFonts w:eastAsiaTheme="minorEastAsia"/>
          <w:b/>
          <w:bCs/>
        </w:rPr>
        <w:t>180pF</w:t>
      </w:r>
      <w:proofErr w:type="gramEnd"/>
    </w:p>
    <w:p w:rsidRPr="00A13EB6" w:rsidR="00A13EB6" w:rsidP="001C2BE4" w:rsidRDefault="00A13EB6" w14:paraId="34353EF2" w14:textId="77777777">
      <w:pPr>
        <w:rPr>
          <w:rFonts w:eastAsiaTheme="minorEastAsia"/>
          <w:b/>
          <w:bCs/>
          <w:u w:val="single"/>
        </w:rPr>
      </w:pPr>
    </w:p>
    <w:p w:rsidRPr="00CD5C72" w:rsidR="00A13EB6" w:rsidP="001C2BE4" w:rsidRDefault="00A13EB6" w14:paraId="511A323F" w14:textId="3E23A3BC">
      <w:pPr>
        <w:rPr>
          <w:u w:val="single"/>
        </w:rPr>
      </w:pPr>
      <w:r w:rsidRPr="00A13EB6">
        <w:rPr>
          <w:u w:val="single"/>
        </w:rPr>
        <w:t xml:space="preserve">Summary: we used 650 pF and 100 </w:t>
      </w:r>
      <w:proofErr w:type="spellStart"/>
      <w:r w:rsidRPr="00A13EB6">
        <w:rPr>
          <w:u w:val="single"/>
        </w:rPr>
        <w:t>mH</w:t>
      </w:r>
      <w:proofErr w:type="spellEnd"/>
      <w:r w:rsidRPr="00A13EB6">
        <w:rPr>
          <w:u w:val="single"/>
        </w:rPr>
        <w:t xml:space="preserve"> components to make the Resonator</w:t>
      </w:r>
    </w:p>
    <w:p w:rsidR="00A13EB6" w:rsidP="00A13EB6" w:rsidRDefault="00A13EB6" w14:paraId="5DAFB67D" w14:textId="24500898">
      <w:pPr>
        <w:pStyle w:val="Heading4"/>
      </w:pPr>
      <w:r>
        <w:t>Amplification Circuit</w:t>
      </w:r>
    </w:p>
    <w:p w:rsidR="00A13EB6" w:rsidP="00A13EB6" w:rsidRDefault="00191063" w14:paraId="4DF040CC" w14:textId="08B70915">
      <w:r>
        <w:t>This subcircuit is a non-inverting amplifier setup, using 2 resistors and an op-amp (LM324)</w:t>
      </w:r>
    </w:p>
    <w:p w:rsidR="00191063" w:rsidP="00A13EB6" w:rsidRDefault="00191063" w14:paraId="37D3D1F8" w14:textId="048E78B7">
      <w:pPr>
        <w:rPr>
          <w:rFonts w:eastAsiaTheme="minorEastAsia"/>
        </w:rPr>
      </w:pPr>
      <w:r>
        <w:t xml:space="preserve">Transfer function: </w:t>
      </w:r>
      <m:oMath>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in</m:t>
            </m:r>
          </m:sub>
        </m:sSub>
        <m:d>
          <m:dPr>
            <m:ctrlPr>
              <w:rPr>
                <w:rFonts w:ascii="Cambria Math" w:hAnsi="Cambria Math"/>
                <w:i/>
              </w:rPr>
            </m:ctrlPr>
          </m:dPr>
          <m:e>
            <m:r>
              <w:rPr>
                <w:rFonts w:ascii="Cambria Math" w:hAnsi="Cambria Math"/>
              </w:rPr>
              <m:t>1+</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den>
            </m:f>
          </m:e>
        </m:d>
      </m:oMath>
    </w:p>
    <w:p w:rsidR="00191063" w:rsidP="00A13EB6" w:rsidRDefault="00191063" w14:paraId="7534DA6E" w14:textId="58D1AA2C">
      <w:pPr>
        <w:rPr>
          <w:rFonts w:eastAsiaTheme="minorEastAsia"/>
          <w:b/>
          <w:bCs/>
        </w:rPr>
      </w:pPr>
      <w:r>
        <w:rPr>
          <w:rFonts w:eastAsiaTheme="minorEastAsia"/>
        </w:rPr>
        <w:t>We determined to use 1k for R1, and 1k for R2</w:t>
      </w:r>
      <w:r w:rsidR="00CD5C72">
        <w:rPr>
          <w:rFonts w:eastAsiaTheme="minorEastAsia"/>
        </w:rPr>
        <w:t xml:space="preserve"> after testing, giving us a gain of: </w:t>
      </w:r>
      <m:oMath>
        <m:sSub>
          <m:sSubPr>
            <m:ctrlPr>
              <w:rPr>
                <w:rFonts w:ascii="Cambria Math" w:hAnsi="Cambria Math" w:eastAsiaTheme="minorEastAsia"/>
                <w:i/>
              </w:rPr>
            </m:ctrlPr>
          </m:sSubPr>
          <m:e>
            <m:r>
              <w:rPr>
                <w:rFonts w:ascii="Cambria Math" w:hAnsi="Cambria Math" w:eastAsiaTheme="minorEastAsia"/>
              </w:rPr>
              <m:t>V</m:t>
            </m:r>
          </m:e>
          <m:sub>
            <m:r>
              <w:rPr>
                <w:rFonts w:ascii="Cambria Math" w:hAnsi="Cambria Math" w:eastAsiaTheme="minorEastAsia"/>
              </w:rPr>
              <m:t>O</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V</m:t>
            </m:r>
          </m:e>
          <m:sub>
            <m:r>
              <w:rPr>
                <w:rFonts w:ascii="Cambria Math" w:hAnsi="Cambria Math" w:eastAsiaTheme="minorEastAsia"/>
              </w:rPr>
              <m:t>in</m:t>
            </m:r>
          </m:sub>
        </m:sSub>
        <m:d>
          <m:dPr>
            <m:ctrlPr>
              <w:rPr>
                <w:rFonts w:ascii="Cambria Math" w:hAnsi="Cambria Math" w:eastAsiaTheme="minorEastAsia"/>
                <w:i/>
              </w:rPr>
            </m:ctrlPr>
          </m:dPr>
          <m:e>
            <m:r>
              <w:rPr>
                <w:rFonts w:ascii="Cambria Math" w:hAnsi="Cambria Math" w:eastAsiaTheme="minorEastAsia"/>
              </w:rPr>
              <m:t>1+</m:t>
            </m:r>
            <m:f>
              <m:fPr>
                <m:ctrlPr>
                  <w:rPr>
                    <w:rFonts w:ascii="Cambria Math" w:hAnsi="Cambria Math" w:eastAsiaTheme="minorEastAsia"/>
                    <w:i/>
                  </w:rPr>
                </m:ctrlPr>
              </m:fPr>
              <m:num>
                <m:r>
                  <w:rPr>
                    <w:rFonts w:ascii="Cambria Math" w:hAnsi="Cambria Math" w:eastAsiaTheme="minorEastAsia"/>
                  </w:rPr>
                  <m:t>1k</m:t>
                </m:r>
              </m:num>
              <m:den>
                <m:r>
                  <w:rPr>
                    <w:rFonts w:ascii="Cambria Math" w:hAnsi="Cambria Math" w:eastAsiaTheme="minorEastAsia"/>
                  </w:rPr>
                  <m:t>1k</m:t>
                </m:r>
              </m:den>
            </m:f>
          </m:e>
        </m:d>
        <m:r>
          <w:rPr>
            <w:rFonts w:ascii="Cambria Math" w:hAnsi="Cambria Math" w:eastAsiaTheme="minorEastAsia"/>
          </w:rPr>
          <m:t>⇒A=</m:t>
        </m:r>
        <m:f>
          <m:fPr>
            <m:ctrlPr>
              <w:rPr>
                <w:rFonts w:ascii="Cambria Math" w:hAnsi="Cambria Math" w:eastAsiaTheme="minorEastAsia"/>
                <w:i/>
              </w:rPr>
            </m:ctrlPr>
          </m:fPr>
          <m:num>
            <m:sSub>
              <m:sSubPr>
                <m:ctrlPr>
                  <w:rPr>
                    <w:rFonts w:ascii="Cambria Math" w:hAnsi="Cambria Math" w:eastAsiaTheme="minorEastAsia"/>
                    <w:i/>
                  </w:rPr>
                </m:ctrlPr>
              </m:sSubPr>
              <m:e>
                <m:r>
                  <w:rPr>
                    <w:rFonts w:ascii="Cambria Math" w:hAnsi="Cambria Math" w:eastAsiaTheme="minorEastAsia"/>
                  </w:rPr>
                  <m:t>V</m:t>
                </m:r>
              </m:e>
              <m:sub>
                <m:r>
                  <w:rPr>
                    <w:rFonts w:ascii="Cambria Math" w:hAnsi="Cambria Math" w:eastAsiaTheme="minorEastAsia"/>
                  </w:rPr>
                  <m:t>o</m:t>
                </m:r>
              </m:sub>
            </m:sSub>
          </m:num>
          <m:den>
            <m:sSub>
              <m:sSubPr>
                <m:ctrlPr>
                  <w:rPr>
                    <w:rFonts w:ascii="Cambria Math" w:hAnsi="Cambria Math" w:eastAsiaTheme="minorEastAsia"/>
                    <w:i/>
                  </w:rPr>
                </m:ctrlPr>
              </m:sSubPr>
              <m:e>
                <m:r>
                  <w:rPr>
                    <w:rFonts w:ascii="Cambria Math" w:hAnsi="Cambria Math" w:eastAsiaTheme="minorEastAsia"/>
                  </w:rPr>
                  <m:t>V</m:t>
                </m:r>
              </m:e>
              <m:sub>
                <m:r>
                  <w:rPr>
                    <w:rFonts w:ascii="Cambria Math" w:hAnsi="Cambria Math" w:eastAsiaTheme="minorEastAsia"/>
                  </w:rPr>
                  <m:t>in</m:t>
                </m:r>
              </m:sub>
            </m:sSub>
          </m:den>
        </m:f>
        <m:r>
          <w:rPr>
            <w:rFonts w:ascii="Cambria Math" w:hAnsi="Cambria Math" w:eastAsiaTheme="minorEastAsia"/>
          </w:rPr>
          <m:t>=</m:t>
        </m:r>
        <m:r>
          <m:rPr>
            <m:sty m:val="bi"/>
          </m:rPr>
          <w:rPr>
            <w:rFonts w:ascii="Cambria Math" w:hAnsi="Cambria Math" w:eastAsiaTheme="minorEastAsia"/>
          </w:rPr>
          <m:t>2</m:t>
        </m:r>
      </m:oMath>
    </w:p>
    <w:p w:rsidRPr="00CD5C72" w:rsidR="00CD5C72" w:rsidP="00A13EB6" w:rsidRDefault="00CD5C72" w14:paraId="47A4E893" w14:textId="354B3EE4">
      <w:pPr>
        <w:rPr>
          <w:rFonts w:eastAsiaTheme="minorEastAsia"/>
          <w:u w:val="single"/>
        </w:rPr>
      </w:pPr>
      <w:r w:rsidRPr="00CD5C72">
        <w:rPr>
          <w:rFonts w:eastAsiaTheme="minorEastAsia"/>
          <w:u w:val="single"/>
        </w:rPr>
        <w:t>Summary: Non-inverting amplifier with Gain of 2, using 1k resistors.</w:t>
      </w:r>
    </w:p>
    <w:p w:rsidR="00CD5C72" w:rsidP="00CD5C72" w:rsidRDefault="00CD5C72" w14:paraId="22B88892" w14:textId="41FA5F40">
      <w:pPr>
        <w:pStyle w:val="Heading4"/>
      </w:pPr>
      <w:r>
        <w:t>Rectification Circuit</w:t>
      </w:r>
    </w:p>
    <w:p w:rsidR="00CD5C72" w:rsidP="00A13EB6" w:rsidRDefault="00CD5C72" w14:paraId="2ABED4B3" w14:textId="0F7538E5">
      <w:r>
        <w:t xml:space="preserve">We use a diode to allow voltage only in one direction to ensure our op-amp feedback network does not get affected by the peak detection and low pass filter circuit. </w:t>
      </w:r>
    </w:p>
    <w:p w:rsidR="00CD5C72" w:rsidP="00A13EB6" w:rsidRDefault="00CD5C72" w14:paraId="6AE92127" w14:textId="5CF8A2F8">
      <w:r>
        <w:t>Output voltage is 0.7 V lower than the source voltage.</w:t>
      </w:r>
    </w:p>
    <w:p w:rsidRPr="00CD5C72" w:rsidR="00CD5C72" w:rsidP="00A13EB6" w:rsidRDefault="00CD5C72" w14:paraId="585F2BCF" w14:textId="7C1AD2FD">
      <w:pPr>
        <w:rPr>
          <w:u w:val="single"/>
        </w:rPr>
      </w:pPr>
      <w:r w:rsidRPr="00CD5C72">
        <w:rPr>
          <w:u w:val="single"/>
        </w:rPr>
        <w:t>Summary: Used a Diode to allow current in one direction.</w:t>
      </w:r>
    </w:p>
    <w:p w:rsidR="006017A0" w:rsidP="006017A0" w:rsidRDefault="006017A0" w14:paraId="1F6A963D" w14:textId="46A482A8">
      <w:pPr>
        <w:pStyle w:val="Heading4"/>
      </w:pPr>
      <w:r>
        <w:t>Peak Detection and Low Pass Filter Circuit</w:t>
      </w:r>
    </w:p>
    <w:p w:rsidR="00CD5C72" w:rsidP="00A13EB6" w:rsidRDefault="00873291" w14:paraId="33A11A9D" w14:textId="55FFC60F">
      <w:r>
        <w:t>Takes the peak value of the op-amp output and reduces the ripple, creating a “DC” like signal.</w:t>
      </w:r>
    </w:p>
    <w:p w:rsidR="00873291" w:rsidP="00BE1DD2" w:rsidRDefault="00BD7E6E" w14:paraId="468EC269" w14:textId="6BBDB536">
      <w:pPr>
        <w:pStyle w:val="ListParagraph"/>
        <w:numPr>
          <w:ilvl w:val="0"/>
          <w:numId w:val="6"/>
        </w:numPr>
      </w:pPr>
      <w:r>
        <w:t xml:space="preserve">The </w:t>
      </w:r>
      <w:r w:rsidR="00AA5801">
        <w:t>Capacitor</w:t>
      </w:r>
      <w:r>
        <w:t xml:space="preserve"> charges </w:t>
      </w:r>
      <w:r w:rsidR="00AA5801">
        <w:t>up, then slowly discharges through the resistor.</w:t>
      </w:r>
    </w:p>
    <w:p w:rsidR="00AA5801" w:rsidP="00BE1DD2" w:rsidRDefault="0080376E" w14:paraId="07648004" w14:textId="4D356CFE">
      <w:pPr>
        <w:pStyle w:val="ListParagraph"/>
        <w:numPr>
          <w:ilvl w:val="0"/>
          <w:numId w:val="6"/>
        </w:numPr>
      </w:pPr>
      <w:r>
        <w:t>Ripple requirement is less than 5%</w:t>
      </w:r>
    </w:p>
    <w:p w:rsidR="0080376E" w:rsidP="00BE1DD2" w:rsidRDefault="00897860" w14:paraId="2D8A08C3" w14:textId="1099536F">
      <w:pPr>
        <w:pStyle w:val="ListParagraph"/>
        <w:numPr>
          <w:ilvl w:val="0"/>
          <w:numId w:val="6"/>
        </w:numPr>
      </w:pPr>
      <w:r>
        <w:t xml:space="preserve">The smaller the ripple, the larger the time </w:t>
      </w:r>
      <w:proofErr w:type="gramStart"/>
      <w:r>
        <w:t>constant(</w:t>
      </w:r>
      <w:proofErr w:type="gramEnd"/>
      <w:r>
        <w:t>output delay)</w:t>
      </w:r>
    </w:p>
    <w:p w:rsidR="00867F1C" w:rsidP="00A13EB6" w:rsidRDefault="00897860" w14:paraId="5A58A26A" w14:textId="08641FF3">
      <w:pPr>
        <w:pStyle w:val="ListParagraph"/>
        <w:numPr>
          <w:ilvl w:val="0"/>
          <w:numId w:val="6"/>
        </w:numPr>
      </w:pPr>
      <w:r>
        <w:t xml:space="preserve">Designer decides tradeoff </w:t>
      </w:r>
      <w:r w:rsidR="002339F3">
        <w:t>between</w:t>
      </w:r>
      <w:r w:rsidR="00867F1C">
        <w:t xml:space="preserve"> the </w:t>
      </w:r>
      <w:proofErr w:type="gramStart"/>
      <w:r w:rsidR="00867F1C">
        <w:t>2</w:t>
      </w:r>
      <w:proofErr w:type="gramEnd"/>
      <w:r w:rsidR="00867F1C">
        <w:t xml:space="preserve"> </w:t>
      </w:r>
    </w:p>
    <w:p w:rsidR="004E5B2F" w:rsidP="00A13EB6" w:rsidRDefault="004E5B2F" w14:paraId="21400D65" w14:textId="14D474D3">
      <w:r>
        <w:t>Design Steps</w:t>
      </w:r>
    </w:p>
    <w:p w:rsidRPr="0093143A" w:rsidR="004E5B2F" w:rsidP="00A13EB6" w:rsidRDefault="00D934DA" w14:paraId="5A21C293" w14:textId="2D4BB896">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ripple</m:t>
              </m:r>
            </m:sub>
          </m:sSub>
          <m:r>
            <w:rPr>
              <w:rFonts w:ascii="Cambria Math" w:hAnsi="Cambria Math"/>
            </w:rPr>
            <m:t>=0.05</m:t>
          </m:r>
        </m:oMath>
      </m:oMathPara>
    </w:p>
    <w:p w:rsidRPr="003E078A" w:rsidR="0093143A" w:rsidP="00A13EB6" w:rsidRDefault="003E078A" w14:paraId="34647BFD" w14:textId="14F00BF0">
      <w:pPr>
        <w:rPr>
          <w:rFonts w:eastAsiaTheme="minorEastAsia"/>
        </w:rPr>
      </w:pPr>
      <m:oMathPara>
        <m:oMath>
          <m:r>
            <w:rPr>
              <w:rFonts w:ascii="Cambria Math" w:hAnsi="Cambria Math" w:eastAsiaTheme="minorEastAsia"/>
            </w:rPr>
            <m:t>3.25=3.3*</m:t>
          </m:r>
          <m:func>
            <m:funcPr>
              <m:ctrlPr>
                <w:rPr>
                  <w:rFonts w:ascii="Cambria Math" w:hAnsi="Cambria Math" w:eastAsiaTheme="minorEastAsia"/>
                  <w:i/>
                </w:rPr>
              </m:ctrlPr>
            </m:funcPr>
            <m:fName>
              <m:r>
                <m:rPr>
                  <m:sty m:val="p"/>
                </m:rPr>
                <w:rPr>
                  <w:rFonts w:ascii="Cambria Math" w:hAnsi="Cambria Math" w:eastAsiaTheme="minorEastAsia"/>
                </w:rPr>
                <m:t>sin</m:t>
              </m:r>
            </m:fName>
            <m:e>
              <m:d>
                <m:dPr>
                  <m:ctrlPr>
                    <w:rPr>
                      <w:rFonts w:ascii="Cambria Math" w:hAnsi="Cambria Math" w:eastAsiaTheme="minorEastAsia"/>
                      <w:i/>
                    </w:rPr>
                  </m:ctrlPr>
                </m:dPr>
                <m:e>
                  <m:r>
                    <w:rPr>
                      <w:rFonts w:ascii="Cambria Math" w:hAnsi="Cambria Math" w:eastAsiaTheme="minorEastAsia"/>
                    </w:rPr>
                    <m:t>θ</m:t>
                  </m:r>
                </m:e>
              </m:d>
            </m:e>
          </m:func>
          <m:r>
            <w:rPr>
              <w:rFonts w:ascii="Cambria Math" w:hAnsi="Cambria Math" w:eastAsiaTheme="minorEastAsia"/>
            </w:rPr>
            <m:t>→θ=80.01°</m:t>
          </m:r>
        </m:oMath>
      </m:oMathPara>
    </w:p>
    <w:p w:rsidRPr="00623F74" w:rsidR="003E078A" w:rsidP="00A13EB6" w:rsidRDefault="00D934DA" w14:paraId="237EB075" w14:textId="6AA1FED6">
      <w:pPr>
        <w:rPr>
          <w:rFonts w:eastAsiaTheme="minorEastAsia"/>
        </w:rPr>
      </w:pPr>
      <m:oMathPara>
        <m:oMath>
          <m:sSup>
            <m:sSupPr>
              <m:ctrlPr>
                <w:rPr>
                  <w:rFonts w:ascii="Cambria Math" w:hAnsi="Cambria Math" w:eastAsiaTheme="minorEastAsia"/>
                  <w:i/>
                </w:rPr>
              </m:ctrlPr>
            </m:sSupPr>
            <m:e>
              <m:r>
                <w:rPr>
                  <w:rFonts w:ascii="Cambria Math" w:hAnsi="Cambria Math" w:eastAsiaTheme="minorEastAsia"/>
                </w:rPr>
                <m:t>t</m:t>
              </m:r>
            </m:e>
            <m:sup>
              <m:r>
                <w:rPr>
                  <w:rFonts w:ascii="Cambria Math" w:hAnsi="Cambria Math" w:eastAsiaTheme="minorEastAsia"/>
                </w:rPr>
                <m:t>''</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1</m:t>
              </m:r>
            </m:num>
            <m:den>
              <m:r>
                <w:rPr>
                  <w:rFonts w:ascii="Cambria Math" w:hAnsi="Cambria Math" w:eastAsiaTheme="minorEastAsia"/>
                </w:rPr>
                <m:t>20000</m:t>
              </m:r>
            </m:den>
          </m:f>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80</m:t>
              </m:r>
            </m:num>
            <m:den>
              <m:r>
                <w:rPr>
                  <w:rFonts w:ascii="Cambria Math" w:hAnsi="Cambria Math" w:eastAsiaTheme="minorEastAsia"/>
                </w:rPr>
                <m:t>360</m:t>
              </m:r>
            </m:den>
          </m:f>
          <m:r>
            <w:rPr>
              <w:rFonts w:ascii="Cambria Math" w:hAnsi="Cambria Math" w:eastAsiaTheme="minorEastAsia"/>
            </w:rPr>
            <m:t>=0.0000111</m:t>
          </m:r>
        </m:oMath>
      </m:oMathPara>
    </w:p>
    <w:p w:rsidRPr="00421244" w:rsidR="00623F74" w:rsidP="00A13EB6" w:rsidRDefault="00623F74" w14:paraId="4685F62B" w14:textId="42C01FEA">
      <w:pPr>
        <w:rPr>
          <w:rFonts w:eastAsiaTheme="minorEastAsia"/>
        </w:rPr>
      </w:pPr>
      <m:oMathPara>
        <m:oMath>
          <m:r>
            <w:rPr>
              <w:rFonts w:ascii="Cambria Math" w:hAnsi="Cambria Math" w:eastAsiaTheme="minorEastAsia"/>
            </w:rPr>
            <m:t>t=</m:t>
          </m:r>
          <m:sSup>
            <m:sSupPr>
              <m:ctrlPr>
                <w:rPr>
                  <w:rFonts w:ascii="Cambria Math" w:hAnsi="Cambria Math" w:eastAsiaTheme="minorEastAsia"/>
                  <w:i/>
                </w:rPr>
              </m:ctrlPr>
            </m:sSupPr>
            <m:e>
              <m:r>
                <w:rPr>
                  <w:rFonts w:ascii="Cambria Math" w:hAnsi="Cambria Math" w:eastAsiaTheme="minorEastAsia"/>
                </w:rPr>
                <m:t>t</m:t>
              </m:r>
            </m:e>
            <m:sup>
              <m:r>
                <w:rPr>
                  <w:rFonts w:ascii="Cambria Math" w:hAnsi="Cambria Math" w:eastAsiaTheme="minorEastAsia"/>
                </w:rPr>
                <m:t>''</m:t>
              </m:r>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0.75</m:t>
              </m:r>
            </m:num>
            <m:den>
              <m:r>
                <w:rPr>
                  <w:rFonts w:ascii="Cambria Math" w:hAnsi="Cambria Math" w:eastAsiaTheme="minorEastAsia"/>
                </w:rPr>
                <m:t>20000</m:t>
              </m:r>
            </m:den>
          </m:f>
          <m:r>
            <w:rPr>
              <w:rFonts w:ascii="Cambria Math" w:hAnsi="Cambria Math" w:eastAsiaTheme="minorEastAsia"/>
            </w:rPr>
            <m:t>=0.00004861111</m:t>
          </m:r>
        </m:oMath>
      </m:oMathPara>
    </w:p>
    <w:p w:rsidRPr="00622749" w:rsidR="00622749" w:rsidP="00A13EB6" w:rsidRDefault="004510D5" w14:paraId="30780CFB" w14:textId="030DBE58">
      <w:pPr>
        <w:rPr>
          <w:rFonts w:eastAsiaTheme="minorEastAsia"/>
        </w:rPr>
      </w:pPr>
      <m:oMathPara>
        <m:oMath>
          <m:r>
            <w:rPr>
              <w:rFonts w:ascii="Cambria Math" w:hAnsi="Cambria Math" w:eastAsiaTheme="minorEastAsia"/>
            </w:rPr>
            <m:t>3.25=3.3</m:t>
          </m:r>
          <m:sSup>
            <m:sSupPr>
              <m:ctrlPr>
                <w:rPr>
                  <w:rFonts w:ascii="Cambria Math" w:hAnsi="Cambria Math" w:eastAsiaTheme="minorEastAsia"/>
                  <w:i/>
                </w:rPr>
              </m:ctrlPr>
            </m:sSupPr>
            <m:e>
              <m:r>
                <w:rPr>
                  <w:rFonts w:ascii="Cambria Math" w:hAnsi="Cambria Math" w:eastAsiaTheme="minorEastAsia"/>
                </w:rPr>
                <m:t>e</m:t>
              </m:r>
            </m:e>
            <m: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t</m:t>
                  </m:r>
                </m:num>
                <m:den>
                  <m:r>
                    <w:rPr>
                      <w:rFonts w:ascii="Cambria Math" w:hAnsi="Cambria Math" w:eastAsiaTheme="minorEastAsia"/>
                    </w:rPr>
                    <m:t>RC</m:t>
                  </m:r>
                </m:den>
              </m:f>
            </m:sup>
          </m:sSup>
          <m:r>
            <w:rPr>
              <w:rFonts w:ascii="Cambria Math" w:hAnsi="Cambria Math" w:eastAsiaTheme="minorEastAsia"/>
            </w:rPr>
            <m:t>⇒with C=1 μF</m:t>
          </m:r>
          <m:r>
            <m:rPr>
              <m:sty m:val="p"/>
            </m:rPr>
            <w:rPr>
              <w:rFonts w:ascii="Cambria Math" w:hAnsi="Cambria Math" w:eastAsiaTheme="minorEastAsia"/>
            </w:rPr>
            <m:t>, then</m:t>
          </m:r>
          <m:r>
            <w:rPr>
              <w:rFonts w:ascii="Cambria Math" w:hAnsi="Cambria Math" w:eastAsiaTheme="minorEastAsia"/>
            </w:rPr>
            <m:t xml:space="preserve"> </m:t>
          </m:r>
        </m:oMath>
      </m:oMathPara>
    </w:p>
    <w:p w:rsidRPr="00EC335D" w:rsidR="00EC335D" w:rsidP="00A13EB6" w:rsidRDefault="00D934DA" w14:paraId="43B2D549" w14:textId="77777777">
      <w:pPr>
        <w:rPr>
          <w:rFonts w:eastAsiaTheme="minorEastAsia"/>
        </w:rPr>
      </w:pPr>
      <m:oMathPara>
        <m:oMath>
          <m:f>
            <m:fPr>
              <m:ctrlPr>
                <w:rPr>
                  <w:rFonts w:ascii="Cambria Math" w:hAnsi="Cambria Math" w:eastAsiaTheme="minorEastAsia"/>
                  <w:i/>
                </w:rPr>
              </m:ctrlPr>
            </m:fPr>
            <m:num>
              <m:r>
                <w:rPr>
                  <w:rFonts w:ascii="Cambria Math" w:hAnsi="Cambria Math" w:eastAsiaTheme="minorEastAsia"/>
                </w:rPr>
                <m:t>3.25</m:t>
              </m:r>
            </m:num>
            <m:den>
              <m:r>
                <w:rPr>
                  <w:rFonts w:ascii="Cambria Math" w:hAnsi="Cambria Math" w:eastAsiaTheme="minorEastAsia"/>
                </w:rPr>
                <m:t>3.3</m:t>
              </m:r>
            </m:den>
          </m:f>
          <m: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e</m:t>
              </m:r>
            </m:e>
            <m:sup>
              <m:r>
                <w:rPr>
                  <w:rFonts w:ascii="Cambria Math" w:hAnsi="Cambria Math" w:eastAsiaTheme="minorEastAsia"/>
                </w:rPr>
                <m:t xml:space="preserve">- </m:t>
              </m:r>
              <m:f>
                <m:fPr>
                  <m:ctrlPr>
                    <w:rPr>
                      <w:rFonts w:ascii="Cambria Math" w:hAnsi="Cambria Math" w:eastAsiaTheme="minorEastAsia"/>
                      <w:i/>
                    </w:rPr>
                  </m:ctrlPr>
                </m:fPr>
                <m:num>
                  <m:r>
                    <w:rPr>
                      <w:rFonts w:ascii="Cambria Math" w:hAnsi="Cambria Math" w:eastAsiaTheme="minorEastAsia"/>
                    </w:rPr>
                    <m:t>0.00004861111</m:t>
                  </m:r>
                </m:num>
                <m:den>
                  <m:r>
                    <w:rPr>
                      <w:rFonts w:ascii="Cambria Math" w:hAnsi="Cambria Math" w:eastAsiaTheme="minorEastAsia"/>
                    </w:rPr>
                    <m:t>RC</m:t>
                  </m:r>
                </m:den>
              </m:f>
            </m:sup>
          </m:sSup>
          <m:r>
            <w:rPr>
              <w:rFonts w:ascii="Cambria Math" w:hAnsi="Cambria Math" w:eastAsiaTheme="minorEastAsia"/>
            </w:rPr>
            <m:t>→</m:t>
          </m:r>
          <m:f>
            <m:fPr>
              <m:ctrlPr>
                <w:rPr>
                  <w:rFonts w:ascii="Cambria Math" w:hAnsi="Cambria Math" w:eastAsiaTheme="minorEastAsia"/>
                  <w:i/>
                </w:rPr>
              </m:ctrlPr>
            </m:fPr>
            <m:num>
              <m:r>
                <w:rPr>
                  <w:rFonts w:ascii="Cambria Math" w:hAnsi="Cambria Math" w:eastAsiaTheme="minorEastAsia"/>
                </w:rPr>
                <m:t>3.25</m:t>
              </m:r>
            </m:num>
            <m:den>
              <m:r>
                <w:rPr>
                  <w:rFonts w:ascii="Cambria Math" w:hAnsi="Cambria Math" w:eastAsiaTheme="minorEastAsia"/>
                </w:rPr>
                <m:t>3.3</m:t>
              </m:r>
            </m:den>
          </m:f>
          <m:r>
            <w:rPr>
              <w:rFonts w:ascii="Cambria Math" w:hAnsi="Cambria Math" w:eastAsiaTheme="minorEastAsia"/>
            </w:rPr>
            <m:t>=</m:t>
          </m:r>
          <m:sSup>
            <m:sSupPr>
              <m:ctrlPr>
                <w:rPr>
                  <w:rFonts w:ascii="Cambria Math" w:hAnsi="Cambria Math" w:eastAsiaTheme="minorEastAsia"/>
                  <w:i/>
                </w:rPr>
              </m:ctrlPr>
            </m:sSupPr>
            <m:e>
              <m:r>
                <w:rPr>
                  <w:rFonts w:ascii="Cambria Math" w:hAnsi="Cambria Math" w:eastAsiaTheme="minorEastAsia"/>
                </w:rPr>
                <m:t>e</m:t>
              </m:r>
            </m:e>
            <m:sup>
              <m:r>
                <w:rPr>
                  <w:rFonts w:ascii="Cambria Math" w:hAnsi="Cambria Math" w:eastAsiaTheme="minorEastAsia"/>
                </w:rPr>
                <m:t xml:space="preserve">- </m:t>
              </m:r>
              <m:f>
                <m:fPr>
                  <m:ctrlPr>
                    <w:rPr>
                      <w:rFonts w:ascii="Cambria Math" w:hAnsi="Cambria Math" w:eastAsiaTheme="minorEastAsia"/>
                      <w:i/>
                    </w:rPr>
                  </m:ctrlPr>
                </m:fPr>
                <m:num>
                  <m:r>
                    <w:rPr>
                      <w:rFonts w:ascii="Cambria Math" w:hAnsi="Cambria Math" w:eastAsiaTheme="minorEastAsia"/>
                    </w:rPr>
                    <m:t>0.00004861111</m:t>
                  </m:r>
                </m:num>
                <m:den>
                  <m:r>
                    <w:rPr>
                      <w:rFonts w:ascii="Cambria Math" w:hAnsi="Cambria Math" w:eastAsiaTheme="minorEastAsia"/>
                    </w:rPr>
                    <m:t>R*</m:t>
                  </m:r>
                  <m:sSup>
                    <m:sSupPr>
                      <m:ctrlPr>
                        <w:rPr>
                          <w:rFonts w:ascii="Cambria Math" w:hAnsi="Cambria Math" w:eastAsiaTheme="minorEastAsia"/>
                          <w:i/>
                        </w:rPr>
                      </m:ctrlPr>
                    </m:sSupPr>
                    <m:e>
                      <m:r>
                        <w:rPr>
                          <w:rFonts w:ascii="Cambria Math" w:hAnsi="Cambria Math" w:eastAsiaTheme="minorEastAsia"/>
                        </w:rPr>
                        <m:t>10</m:t>
                      </m:r>
                    </m:e>
                    <m:sup>
                      <m:r>
                        <w:rPr>
                          <w:rFonts w:ascii="Cambria Math" w:hAnsi="Cambria Math" w:eastAsiaTheme="minorEastAsia"/>
                        </w:rPr>
                        <m:t>-6</m:t>
                      </m:r>
                    </m:sup>
                  </m:sSup>
                </m:den>
              </m:f>
            </m:sup>
          </m:sSup>
          <m:r>
            <w:rPr>
              <w:rFonts w:ascii="Cambria Math" w:hAnsi="Cambria Math" w:eastAsiaTheme="minorEastAsia"/>
            </w:rPr>
            <m:t>→R=3183.96</m:t>
          </m:r>
          <m:r>
            <m:rPr>
              <m:sty m:val="p"/>
            </m:rPr>
            <w:rPr>
              <w:rFonts w:ascii="Cambria Math" w:hAnsi="Cambria Math" w:eastAsiaTheme="minorEastAsia"/>
            </w:rPr>
            <m:t>Ω</m:t>
          </m:r>
        </m:oMath>
      </m:oMathPara>
    </w:p>
    <w:p w:rsidR="00EC335D" w:rsidP="00A13EB6" w:rsidRDefault="00EC335D" w14:paraId="366DFB41" w14:textId="1085DFCD">
      <w:pPr>
        <w:rPr>
          <w:rFonts w:eastAsiaTheme="minorEastAsia"/>
        </w:rPr>
      </w:pPr>
      <w:r>
        <w:rPr>
          <w:rFonts w:eastAsiaTheme="minorEastAsia"/>
        </w:rPr>
        <w:t>Used a 3.3k resistor</w:t>
      </w:r>
      <w:r w:rsidR="00BE1DD2">
        <w:rPr>
          <w:rFonts w:eastAsiaTheme="minorEastAsia"/>
        </w:rPr>
        <w:t xml:space="preserve"> in actual design.</w:t>
      </w:r>
    </w:p>
    <w:p w:rsidRPr="00F90B5D" w:rsidR="00BE1DD2" w:rsidP="00A13EB6" w:rsidRDefault="00BE1DD2" w14:paraId="1E63F1C0" w14:textId="269D59C5">
      <w:pPr>
        <w:rPr>
          <w:rFonts w:eastAsiaTheme="minorEastAsia"/>
          <w:u w:val="single"/>
        </w:rPr>
      </w:pPr>
      <w:r w:rsidRPr="00F90B5D">
        <w:rPr>
          <w:rFonts w:eastAsiaTheme="minorEastAsia"/>
          <w:u w:val="single"/>
        </w:rPr>
        <w:t>Summary: Used 3.3k Resistor and 1uF capacitor to create a lowpass filter/</w:t>
      </w:r>
      <w:r w:rsidRPr="00F90B5D" w:rsidR="00F90B5D">
        <w:rPr>
          <w:rFonts w:eastAsiaTheme="minorEastAsia"/>
          <w:u w:val="single"/>
        </w:rPr>
        <w:t>peak detection circuit.</w:t>
      </w:r>
    </w:p>
    <w:p w:rsidRPr="00421244" w:rsidR="00421244" w:rsidP="00A13EB6" w:rsidRDefault="00321EE7" w14:paraId="3DC3BF40" w14:textId="79C9311C">
      <w:pPr>
        <w:rPr>
          <w:rFonts w:eastAsiaTheme="minorEastAsia"/>
        </w:rPr>
      </w:pPr>
      <m:oMathPara>
        <m:oMath>
          <m:r>
            <w:rPr>
              <w:rFonts w:ascii="Cambria Math" w:hAnsi="Cambria Math" w:eastAsiaTheme="minorEastAsia"/>
            </w:rPr>
            <m:t xml:space="preserve"> </m:t>
          </m:r>
        </m:oMath>
      </m:oMathPara>
    </w:p>
    <w:p w:rsidR="00092B19" w:rsidP="159513FF" w:rsidRDefault="00092B19" w14:paraId="624FD39F" w14:textId="7D89A797">
      <w:pPr>
        <w:spacing w:after="0" w:line="240" w:lineRule="auto"/>
        <w:rPr>
          <w:rFonts w:eastAsiaTheme="minorEastAsia"/>
        </w:rPr>
      </w:pPr>
    </w:p>
    <w:p w:rsidR="00F90B5D" w:rsidP="159513FF" w:rsidRDefault="00F90B5D" w14:paraId="3AA6A35C" w14:textId="77777777">
      <w:pPr>
        <w:spacing w:after="0" w:line="240" w:lineRule="auto"/>
        <w:rPr>
          <w:rFonts w:eastAsiaTheme="minorEastAsia"/>
        </w:rPr>
      </w:pPr>
    </w:p>
    <w:p w:rsidR="00F90B5D" w:rsidP="159513FF" w:rsidRDefault="00F90B5D" w14:paraId="6F2D733D" w14:textId="77777777">
      <w:pPr>
        <w:spacing w:after="0" w:line="240" w:lineRule="auto"/>
        <w:rPr>
          <w:rFonts w:eastAsiaTheme="minorEastAsia"/>
        </w:rPr>
      </w:pPr>
    </w:p>
    <w:p w:rsidR="00F90B5D" w:rsidP="159513FF" w:rsidRDefault="00F90B5D" w14:paraId="3AF21025" w14:textId="77777777">
      <w:pPr>
        <w:spacing w:after="0" w:line="240" w:lineRule="auto"/>
        <w:rPr>
          <w:rFonts w:eastAsiaTheme="minorEastAsia"/>
        </w:rPr>
      </w:pPr>
    </w:p>
    <w:p w:rsidR="00F90B5D" w:rsidP="159513FF" w:rsidRDefault="00F90B5D" w14:paraId="163BE404" w14:textId="77777777">
      <w:pPr>
        <w:spacing w:after="0" w:line="240" w:lineRule="auto"/>
        <w:rPr>
          <w:rFonts w:eastAsiaTheme="minorEastAsia"/>
        </w:rPr>
      </w:pPr>
    </w:p>
    <w:p w:rsidR="00F90B5D" w:rsidP="159513FF" w:rsidRDefault="00F90B5D" w14:paraId="33C07871" w14:textId="77777777">
      <w:pPr>
        <w:spacing w:after="0" w:line="240" w:lineRule="auto"/>
        <w:rPr>
          <w:rFonts w:eastAsiaTheme="minorEastAsia"/>
        </w:rPr>
      </w:pPr>
    </w:p>
    <w:p w:rsidR="00F90B5D" w:rsidP="159513FF" w:rsidRDefault="00F90B5D" w14:paraId="1F9B4837" w14:textId="77777777">
      <w:pPr>
        <w:spacing w:after="0" w:line="240" w:lineRule="auto"/>
        <w:rPr>
          <w:rFonts w:eastAsiaTheme="minorEastAsia"/>
        </w:rPr>
      </w:pPr>
    </w:p>
    <w:p w:rsidR="00F90B5D" w:rsidP="159513FF" w:rsidRDefault="00F90B5D" w14:paraId="3C485B85" w14:textId="77777777">
      <w:pPr>
        <w:spacing w:after="0" w:line="240" w:lineRule="auto"/>
        <w:rPr>
          <w:rFonts w:eastAsiaTheme="minorEastAsia"/>
        </w:rPr>
      </w:pPr>
    </w:p>
    <w:p w:rsidRPr="00844EC4" w:rsidR="00F90B5D" w:rsidP="159513FF" w:rsidRDefault="00F90B5D" w14:paraId="76B5C1B4" w14:textId="77777777">
      <w:pPr>
        <w:spacing w:after="0" w:line="240" w:lineRule="auto"/>
      </w:pPr>
    </w:p>
    <w:p w:rsidR="159513FF" w:rsidP="159513FF" w:rsidRDefault="159513FF" w14:paraId="02E1E112" w14:textId="1B9E3067">
      <w:pPr>
        <w:spacing w:after="0" w:line="240" w:lineRule="auto"/>
        <w:outlineLvl w:val="1"/>
        <w:rPr>
          <w:rFonts w:ascii="Calibri" w:hAnsi="Calibri" w:eastAsia="Times New Roman" w:cs="Calibri"/>
          <w:b/>
          <w:bCs/>
          <w:color w:val="2E75B5"/>
          <w:sz w:val="28"/>
          <w:szCs w:val="28"/>
        </w:rPr>
      </w:pPr>
    </w:p>
    <w:p w:rsidR="00092B19" w:rsidP="00844EC4" w:rsidRDefault="00092B19" w14:paraId="1C973BF7" w14:textId="1F8E31A6">
      <w:pPr>
        <w:pStyle w:val="Heading3"/>
        <w:rPr>
          <w:rFonts w:eastAsia="Times New Roman"/>
        </w:rPr>
      </w:pPr>
      <w:bookmarkStart w:name="_Toc1247431148" w:id="6"/>
      <w:r w:rsidRPr="159513FF">
        <w:rPr>
          <w:rFonts w:eastAsia="Times New Roman"/>
        </w:rPr>
        <w:t>Task 1: Open-Loop Control</w:t>
      </w:r>
      <w:bookmarkEnd w:id="6"/>
    </w:p>
    <w:p w:rsidR="00092B19" w:rsidP="00092B19" w:rsidRDefault="00092B19" w14:paraId="77990503" w14:textId="77777777">
      <w:pPr>
        <w:spacing w:after="0" w:line="240" w:lineRule="auto"/>
      </w:pPr>
      <w:r>
        <w:rPr>
          <w:rFonts w:ascii="Segoe UI Symbol" w:hAnsi="Segoe UI Symbol" w:cs="Segoe UI Symbol"/>
        </w:rPr>
        <w:t>❖</w:t>
      </w:r>
      <w:r>
        <w:t xml:space="preserve"> Design regulation circuit to power servo motor. </w:t>
      </w:r>
    </w:p>
    <w:p w:rsidR="0024686F" w:rsidP="0024686F" w:rsidRDefault="0024686F" w14:paraId="20A58F22" w14:textId="77777777">
      <w:pPr>
        <w:keepNext/>
        <w:spacing w:after="0" w:line="240" w:lineRule="auto"/>
      </w:pPr>
      <w:r>
        <w:rPr>
          <w:noProof/>
        </w:rPr>
        <w:drawing>
          <wp:inline distT="0" distB="0" distL="0" distR="0" wp14:anchorId="62789D59" wp14:editId="4A9761D6">
            <wp:extent cx="3943350" cy="2847554"/>
            <wp:effectExtent l="0" t="0" r="0" b="0"/>
            <wp:docPr id="119434058" name="Picture 119434058"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revie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949698" cy="2852138"/>
                    </a:xfrm>
                    <a:prstGeom prst="rect">
                      <a:avLst/>
                    </a:prstGeom>
                    <a:noFill/>
                    <a:ln>
                      <a:noFill/>
                    </a:ln>
                  </pic:spPr>
                </pic:pic>
              </a:graphicData>
            </a:graphic>
          </wp:inline>
        </w:drawing>
      </w:r>
    </w:p>
    <w:p w:rsidR="0024686F" w:rsidP="0024686F" w:rsidRDefault="0024686F" w14:paraId="2EDA7E35" w14:textId="4B823777">
      <w:pPr>
        <w:pStyle w:val="Caption"/>
      </w:pPr>
      <w:r>
        <w:t xml:space="preserve">Figure </w:t>
      </w:r>
      <w:r>
        <w:fldChar w:fldCharType="begin"/>
      </w:r>
      <w:r>
        <w:instrText> SEQ Figure \* ARABIC </w:instrText>
      </w:r>
      <w:r>
        <w:fldChar w:fldCharType="separate"/>
      </w:r>
      <w:r w:rsidR="001C6306">
        <w:rPr>
          <w:noProof/>
        </w:rPr>
        <w:t>2</w:t>
      </w:r>
      <w:r>
        <w:fldChar w:fldCharType="end"/>
      </w:r>
      <w:r>
        <w:t>. Regulation Circuit</w:t>
      </w:r>
    </w:p>
    <w:p w:rsidR="00092B19" w:rsidP="159513FF" w:rsidRDefault="00092B19" w14:paraId="08336AF6" w14:textId="709CE603">
      <w:pPr>
        <w:spacing w:after="0" w:line="240" w:lineRule="auto"/>
        <w:rPr>
          <w:b/>
          <w:bCs/>
        </w:rPr>
      </w:pPr>
      <w:r w:rsidRPr="159513FF">
        <w:rPr>
          <w:rFonts w:ascii="Segoe UI Symbol" w:hAnsi="Segoe UI Symbol" w:cs="Segoe UI Symbol"/>
        </w:rPr>
        <w:t>❖</w:t>
      </w:r>
      <w:r>
        <w:t xml:space="preserve"> Design a voltage divider circuit with an output ranging from 0-3.3V. </w:t>
      </w:r>
      <w:r w:rsidR="00350DD7">
        <w:t xml:space="preserve"> </w:t>
      </w:r>
      <w:r w:rsidRPr="159513FF" w:rsidR="00350DD7">
        <w:rPr>
          <w:b/>
          <w:bCs/>
        </w:rPr>
        <w:t>(Arduino: 0</w:t>
      </w:r>
      <w:r w:rsidRPr="159513FF" w:rsidR="18BB57BF">
        <w:rPr>
          <w:b/>
          <w:bCs/>
        </w:rPr>
        <w:t>-&gt;</w:t>
      </w:r>
      <w:r w:rsidRPr="159513FF" w:rsidR="00350DD7">
        <w:rPr>
          <w:b/>
          <w:bCs/>
        </w:rPr>
        <w:t>5V)</w:t>
      </w:r>
    </w:p>
    <w:p w:rsidR="00092B19" w:rsidP="00092B19" w:rsidRDefault="00092B19" w14:paraId="52A1E07A" w14:textId="77777777">
      <w:pPr>
        <w:spacing w:after="0" w:line="240" w:lineRule="auto"/>
      </w:pPr>
      <w:r>
        <w:rPr>
          <w:rFonts w:ascii="Segoe UI Symbol" w:hAnsi="Segoe UI Symbol" w:cs="Segoe UI Symbol"/>
        </w:rPr>
        <w:t>❖</w:t>
      </w:r>
      <w:r>
        <w:t xml:space="preserve"> Write code that reads in the voltage divider output as an ADC </w:t>
      </w:r>
      <w:proofErr w:type="gramStart"/>
      <w:r>
        <w:t>number, and</w:t>
      </w:r>
      <w:proofErr w:type="gramEnd"/>
      <w:r>
        <w:t xml:space="preserve"> writes the ratio to the desired maximum as the PWM duty cycle. </w:t>
      </w:r>
    </w:p>
    <w:p w:rsidR="00687390" w:rsidP="00092B19" w:rsidRDefault="00687390" w14:paraId="5E99B061" w14:textId="77777777">
      <w:pPr>
        <w:spacing w:after="0" w:line="240" w:lineRule="auto"/>
      </w:pPr>
    </w:p>
    <w:p w:rsidRPr="00350DD7" w:rsidR="00350DD7" w:rsidP="00092B19" w:rsidRDefault="00350DD7" w14:paraId="03597401" w14:textId="4B05FCFD">
      <w:pPr>
        <w:spacing w:after="0" w:line="240" w:lineRule="auto"/>
        <w:rPr>
          <w:b/>
          <w:bCs/>
        </w:rPr>
      </w:pPr>
      <w:r>
        <w:rPr>
          <w:b/>
          <w:bCs/>
        </w:rPr>
        <w:t>Code:</w:t>
      </w:r>
    </w:p>
    <w:p w:rsidRPr="00687390" w:rsidR="0024686F" w:rsidP="0024686F" w:rsidRDefault="0024686F" w14:paraId="3DD76534"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#include &lt;Servo.h&gt;</w:t>
      </w:r>
    </w:p>
    <w:p w:rsidRPr="00687390" w:rsidR="0024686F" w:rsidP="0024686F" w:rsidRDefault="0024686F" w14:paraId="0B5262EC"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p>
    <w:p w:rsidRPr="00687390" w:rsidR="0024686F" w:rsidP="0024686F" w:rsidRDefault="0024686F" w14:paraId="72A9A1D7"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Servo myservo;  // Create servo object</w:t>
      </w:r>
    </w:p>
    <w:p w:rsidRPr="00687390" w:rsidR="0024686F" w:rsidP="0024686F" w:rsidRDefault="0024686F" w14:paraId="70B2B874"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int potPin = A1; // Analog pin A1 for voltage divider</w:t>
      </w:r>
    </w:p>
    <w:p w:rsidRPr="00687390" w:rsidR="0024686F" w:rsidP="0024686F" w:rsidRDefault="0024686F" w14:paraId="2A817A42" w14:textId="3EC849A5">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xml:space="preserve">int </w:t>
      </w:r>
      <w:proofErr w:type="gramStart"/>
      <w:r w:rsidRPr="00687390">
        <w:rPr>
          <w:rFonts w:ascii="Courier New" w:hAnsi="Courier New" w:eastAsia="Times New Roman" w:cs="Courier New"/>
          <w:color w:val="000000"/>
          <w:kern w:val="0"/>
          <w:sz w:val="24"/>
          <w:szCs w:val="24"/>
          <w14:ligatures w14:val="none"/>
        </w:rPr>
        <w:t xml:space="preserve">val;   </w:t>
      </w:r>
      <w:proofErr w:type="gramEnd"/>
      <w:r w:rsidRPr="00687390">
        <w:rPr>
          <w:rFonts w:ascii="Courier New" w:hAnsi="Courier New" w:eastAsia="Times New Roman" w:cs="Courier New"/>
          <w:color w:val="000000"/>
          <w:kern w:val="0"/>
          <w:sz w:val="24"/>
          <w:szCs w:val="24"/>
          <w14:ligatures w14:val="none"/>
        </w:rPr>
        <w:t>      // Value read from voltage divider</w:t>
      </w:r>
    </w:p>
    <w:p w:rsidRPr="00687390" w:rsidR="0024686F" w:rsidP="0024686F" w:rsidRDefault="0024686F" w14:paraId="443BF06C"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xml:space="preserve">void </w:t>
      </w:r>
      <w:proofErr w:type="gramStart"/>
      <w:r w:rsidRPr="00687390">
        <w:rPr>
          <w:rFonts w:ascii="Courier New" w:hAnsi="Courier New" w:eastAsia="Times New Roman" w:cs="Courier New"/>
          <w:color w:val="000000"/>
          <w:kern w:val="0"/>
          <w:sz w:val="24"/>
          <w:szCs w:val="24"/>
          <w14:ligatures w14:val="none"/>
        </w:rPr>
        <w:t>setup(</w:t>
      </w:r>
      <w:proofErr w:type="gramEnd"/>
      <w:r w:rsidRPr="00687390">
        <w:rPr>
          <w:rFonts w:ascii="Courier New" w:hAnsi="Courier New" w:eastAsia="Times New Roman" w:cs="Courier New"/>
          <w:color w:val="000000"/>
          <w:kern w:val="0"/>
          <w:sz w:val="24"/>
          <w:szCs w:val="24"/>
          <w14:ligatures w14:val="none"/>
        </w:rPr>
        <w:t>) {</w:t>
      </w:r>
    </w:p>
    <w:p w:rsidRPr="00687390" w:rsidR="0024686F" w:rsidP="0024686F" w:rsidRDefault="0024686F" w14:paraId="4A832CC9"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myservo.attach(9);  // Attaches the servo on pin 9</w:t>
      </w:r>
    </w:p>
    <w:p w:rsidRPr="00687390" w:rsidR="0024686F" w:rsidP="0024686F" w:rsidRDefault="0024686F" w14:paraId="2559F4C9"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pinMode(potPin, INPUT);  // Sets potPin as INPUT</w:t>
      </w:r>
    </w:p>
    <w:p w:rsidRPr="00687390" w:rsidR="0024686F" w:rsidP="0024686F" w:rsidRDefault="0024686F" w14:paraId="07108DBA"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Serial.begin(9600); // Initialize serial monitor</w:t>
      </w:r>
    </w:p>
    <w:p w:rsidRPr="00687390" w:rsidR="0024686F" w:rsidP="0024686F" w:rsidRDefault="0024686F" w14:paraId="764293B1" w14:textId="3BF9AEAD">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w:t>
      </w:r>
    </w:p>
    <w:p w:rsidRPr="00687390" w:rsidR="0024686F" w:rsidP="0024686F" w:rsidRDefault="0024686F" w14:paraId="7328E2EF"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xml:space="preserve">void </w:t>
      </w:r>
      <w:proofErr w:type="gramStart"/>
      <w:r w:rsidRPr="00687390">
        <w:rPr>
          <w:rFonts w:ascii="Courier New" w:hAnsi="Courier New" w:eastAsia="Times New Roman" w:cs="Courier New"/>
          <w:color w:val="000000"/>
          <w:kern w:val="0"/>
          <w:sz w:val="24"/>
          <w:szCs w:val="24"/>
          <w14:ligatures w14:val="none"/>
        </w:rPr>
        <w:t>loop(</w:t>
      </w:r>
      <w:proofErr w:type="gramEnd"/>
      <w:r w:rsidRPr="00687390">
        <w:rPr>
          <w:rFonts w:ascii="Courier New" w:hAnsi="Courier New" w:eastAsia="Times New Roman" w:cs="Courier New"/>
          <w:color w:val="000000"/>
          <w:kern w:val="0"/>
          <w:sz w:val="24"/>
          <w:szCs w:val="24"/>
          <w14:ligatures w14:val="none"/>
        </w:rPr>
        <w:t>) {</w:t>
      </w:r>
    </w:p>
    <w:p w:rsidRPr="00687390" w:rsidR="0024686F" w:rsidP="0024686F" w:rsidRDefault="0024686F" w14:paraId="0296F1ED"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val = analogRead(potPin);  // Read voltage from potentiometer</w:t>
      </w:r>
    </w:p>
    <w:p w:rsidRPr="00687390" w:rsidR="0024686F" w:rsidP="0024686F" w:rsidRDefault="0024686F" w14:paraId="68612E2F" w14:textId="7F7770D1">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xml:space="preserve">  val = </w:t>
      </w:r>
      <w:proofErr w:type="gramStart"/>
      <w:r w:rsidRPr="00687390">
        <w:rPr>
          <w:rFonts w:ascii="Courier New" w:hAnsi="Courier New" w:eastAsia="Times New Roman" w:cs="Courier New"/>
          <w:color w:val="000000"/>
          <w:kern w:val="0"/>
          <w:sz w:val="24"/>
          <w:szCs w:val="24"/>
          <w14:ligatures w14:val="none"/>
        </w:rPr>
        <w:t>map(</w:t>
      </w:r>
      <w:proofErr w:type="gramEnd"/>
      <w:r w:rsidRPr="00687390">
        <w:rPr>
          <w:rFonts w:ascii="Courier New" w:hAnsi="Courier New" w:eastAsia="Times New Roman" w:cs="Courier New"/>
          <w:color w:val="000000"/>
          <w:kern w:val="0"/>
          <w:sz w:val="24"/>
          <w:szCs w:val="24"/>
          <w14:ligatures w14:val="none"/>
        </w:rPr>
        <w:t>val, 0, 1023, 0, 180);  // Map value to angle (0 - 180)</w:t>
      </w:r>
    </w:p>
    <w:p w:rsidRPr="00687390" w:rsidR="0024686F" w:rsidP="0024686F" w:rsidRDefault="0024686F" w14:paraId="6B090EBA" w14:textId="4EC800B0">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xml:space="preserve">  </w:t>
      </w:r>
      <w:proofErr w:type="gramStart"/>
      <w:r w:rsidRPr="00687390">
        <w:rPr>
          <w:rFonts w:ascii="Courier New" w:hAnsi="Courier New" w:eastAsia="Times New Roman" w:cs="Courier New"/>
          <w:color w:val="000000"/>
          <w:kern w:val="0"/>
          <w:sz w:val="24"/>
          <w:szCs w:val="24"/>
          <w14:ligatures w14:val="none"/>
        </w:rPr>
        <w:t>myservo.write</w:t>
      </w:r>
      <w:proofErr w:type="gramEnd"/>
      <w:r w:rsidRPr="00687390">
        <w:rPr>
          <w:rFonts w:ascii="Courier New" w:hAnsi="Courier New" w:eastAsia="Times New Roman" w:cs="Courier New"/>
          <w:color w:val="000000"/>
          <w:kern w:val="0"/>
          <w:sz w:val="24"/>
          <w:szCs w:val="24"/>
          <w14:ligatures w14:val="none"/>
        </w:rPr>
        <w:t>(val);  // Set servo angle</w:t>
      </w:r>
    </w:p>
    <w:p w:rsidRPr="00687390" w:rsidR="0024686F" w:rsidP="0024686F" w:rsidRDefault="0024686F" w14:paraId="5586F792"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Serial.print("Potentiometer Value: "</w:t>
      </w:r>
      <w:proofErr w:type="gramStart"/>
      <w:r w:rsidRPr="00687390">
        <w:rPr>
          <w:rFonts w:ascii="Courier New" w:hAnsi="Courier New" w:eastAsia="Times New Roman" w:cs="Courier New"/>
          <w:color w:val="000000"/>
          <w:kern w:val="0"/>
          <w:sz w:val="24"/>
          <w:szCs w:val="24"/>
          <w14:ligatures w14:val="none"/>
        </w:rPr>
        <w:t>);</w:t>
      </w:r>
      <w:proofErr w:type="gramEnd"/>
    </w:p>
    <w:p w:rsidRPr="00687390" w:rsidR="0024686F" w:rsidP="0024686F" w:rsidRDefault="0024686F" w14:paraId="35D47B93"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Serial.print(val);</w:t>
      </w:r>
    </w:p>
    <w:p w:rsidRPr="00687390" w:rsidR="0024686F" w:rsidP="0024686F" w:rsidRDefault="0024686F" w14:paraId="0972A73A" w14:textId="28E0A1F9">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xml:space="preserve">  </w:t>
      </w:r>
      <w:proofErr w:type="spellStart"/>
      <w:r w:rsidRPr="00687390">
        <w:rPr>
          <w:rFonts w:ascii="Courier New" w:hAnsi="Courier New" w:eastAsia="Times New Roman" w:cs="Courier New"/>
          <w:color w:val="000000"/>
          <w:kern w:val="0"/>
          <w:sz w:val="24"/>
          <w:szCs w:val="24"/>
          <w14:ligatures w14:val="none"/>
        </w:rPr>
        <w:t>Serial.println</w:t>
      </w:r>
      <w:proofErr w:type="spellEnd"/>
      <w:r w:rsidRPr="00687390">
        <w:rPr>
          <w:rFonts w:ascii="Courier New" w:hAnsi="Courier New" w:eastAsia="Times New Roman" w:cs="Courier New"/>
          <w:color w:val="000000"/>
          <w:kern w:val="0"/>
          <w:sz w:val="24"/>
          <w:szCs w:val="24"/>
          <w14:ligatures w14:val="none"/>
        </w:rPr>
        <w:t>(" degrees"</w:t>
      </w:r>
      <w:proofErr w:type="gramStart"/>
      <w:r w:rsidRPr="00687390">
        <w:rPr>
          <w:rFonts w:ascii="Courier New" w:hAnsi="Courier New" w:eastAsia="Times New Roman" w:cs="Courier New"/>
          <w:color w:val="000000"/>
          <w:kern w:val="0"/>
          <w:sz w:val="24"/>
          <w:szCs w:val="24"/>
          <w14:ligatures w14:val="none"/>
        </w:rPr>
        <w:t>);</w:t>
      </w:r>
      <w:proofErr w:type="gramEnd"/>
    </w:p>
    <w:p w:rsidRPr="00687390" w:rsidR="0024686F" w:rsidP="0024686F" w:rsidRDefault="0024686F" w14:paraId="0E862069"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 xml:space="preserve">  </w:t>
      </w:r>
      <w:proofErr w:type="gramStart"/>
      <w:r w:rsidRPr="00687390">
        <w:rPr>
          <w:rFonts w:ascii="Courier New" w:hAnsi="Courier New" w:eastAsia="Times New Roman" w:cs="Courier New"/>
          <w:color w:val="000000"/>
          <w:kern w:val="0"/>
          <w:sz w:val="24"/>
          <w:szCs w:val="24"/>
          <w14:ligatures w14:val="none"/>
        </w:rPr>
        <w:t>delay(</w:t>
      </w:r>
      <w:proofErr w:type="gramEnd"/>
      <w:r w:rsidRPr="00687390">
        <w:rPr>
          <w:rFonts w:ascii="Courier New" w:hAnsi="Courier New" w:eastAsia="Times New Roman" w:cs="Courier New"/>
          <w:color w:val="000000"/>
          <w:kern w:val="0"/>
          <w:sz w:val="24"/>
          <w:szCs w:val="24"/>
          <w14:ligatures w14:val="none"/>
        </w:rPr>
        <w:t>15);  // Small delay for stability</w:t>
      </w:r>
    </w:p>
    <w:p w:rsidRPr="00687390" w:rsidR="0024686F" w:rsidP="0024686F" w:rsidRDefault="0024686F" w14:paraId="4A96026F"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687390">
        <w:rPr>
          <w:rFonts w:ascii="Courier New" w:hAnsi="Courier New" w:eastAsia="Times New Roman" w:cs="Courier New"/>
          <w:color w:val="000000"/>
          <w:kern w:val="0"/>
          <w:sz w:val="24"/>
          <w:szCs w:val="24"/>
          <w14:ligatures w14:val="none"/>
        </w:rPr>
        <w:t>}</w:t>
      </w:r>
    </w:p>
    <w:p w:rsidRPr="00687390" w:rsidR="0024686F" w:rsidP="00092B19" w:rsidRDefault="0024686F" w14:paraId="304B70CD" w14:textId="77777777">
      <w:pPr>
        <w:spacing w:after="0" w:line="240" w:lineRule="auto"/>
        <w:rPr>
          <w:rFonts w:ascii="Courier New" w:hAnsi="Courier New" w:cs="Courier New"/>
        </w:rPr>
      </w:pPr>
    </w:p>
    <w:p w:rsidR="0024686F" w:rsidP="00092B19" w:rsidRDefault="0024686F" w14:paraId="1D531672" w14:textId="77777777">
      <w:pPr>
        <w:spacing w:after="0" w:line="240" w:lineRule="auto"/>
      </w:pPr>
    </w:p>
    <w:p w:rsidR="00092B19" w:rsidP="00092B19" w:rsidRDefault="00092B19" w14:paraId="1959FFE3" w14:textId="77777777">
      <w:pPr>
        <w:spacing w:after="0" w:line="240" w:lineRule="auto"/>
      </w:pPr>
      <w:r>
        <w:rPr>
          <w:rFonts w:ascii="Segoe UI Symbol" w:hAnsi="Segoe UI Symbol" w:cs="Segoe UI Symbol"/>
        </w:rPr>
        <w:t>❖</w:t>
      </w:r>
      <w:r>
        <w:t xml:space="preserve"> Upload and verify with microcontroller. </w:t>
      </w:r>
    </w:p>
    <w:p w:rsidR="00092B19" w:rsidP="00092B19" w:rsidRDefault="00092B19" w14:paraId="5FF4E736" w14:textId="272D8BD4">
      <w:pPr>
        <w:spacing w:after="0" w:line="240" w:lineRule="auto"/>
      </w:pPr>
      <w:r>
        <w:rPr>
          <w:rFonts w:ascii="Segoe UI Symbol" w:hAnsi="Segoe UI Symbol" w:cs="Segoe UI Symbol"/>
        </w:rPr>
        <w:t>❖</w:t>
      </w:r>
      <w:r>
        <w:t xml:space="preserve"> Connect servo-motor to microcontroller.</w:t>
      </w:r>
    </w:p>
    <w:p w:rsidR="00092B19" w:rsidP="00092B19" w:rsidRDefault="00092B19" w14:paraId="60B0DE06" w14:textId="77777777">
      <w:pPr>
        <w:spacing w:after="0" w:line="240" w:lineRule="auto"/>
      </w:pPr>
      <w:r>
        <w:rPr>
          <w:rFonts w:ascii="Segoe UI Symbol" w:hAnsi="Segoe UI Symbol" w:cs="Segoe UI Symbol"/>
        </w:rPr>
        <w:t>❖</w:t>
      </w:r>
      <w:r>
        <w:t xml:space="preserve"> Servo Control </w:t>
      </w:r>
    </w:p>
    <w:p w:rsidR="00092B19" w:rsidP="00092B19" w:rsidRDefault="00092B19" w14:paraId="1A25816E" w14:textId="77777777">
      <w:pPr>
        <w:spacing w:after="0" w:line="240" w:lineRule="auto"/>
        <w:ind w:firstLine="720"/>
      </w:pPr>
      <w:r>
        <w:rPr>
          <w:rFonts w:ascii="Segoe UI Symbol" w:hAnsi="Segoe UI Symbol" w:cs="Segoe UI Symbol"/>
        </w:rPr>
        <w:t>➢</w:t>
      </w:r>
      <w:r>
        <w:t xml:space="preserve"> Use a 50 Hz control signal to the servo </w:t>
      </w:r>
    </w:p>
    <w:p w:rsidR="00350DD7" w:rsidP="00350DD7" w:rsidRDefault="00092B19" w14:paraId="57BA451B" w14:textId="1FF9F2E7">
      <w:pPr>
        <w:spacing w:after="0" w:line="240" w:lineRule="auto"/>
        <w:ind w:firstLine="720"/>
      </w:pPr>
      <w:r>
        <w:rPr>
          <w:rFonts w:ascii="Segoe UI Symbol" w:hAnsi="Segoe UI Symbol" w:cs="Segoe UI Symbol"/>
        </w:rPr>
        <w:t>➢</w:t>
      </w:r>
      <w:r>
        <w:t xml:space="preserve"> Verify for full range of motion. (0⁰ - 180⁰)</w:t>
      </w:r>
    </w:p>
    <w:p w:rsidRPr="00350DD7" w:rsidR="00350DD7" w:rsidP="00350DD7" w:rsidRDefault="00350DD7" w14:paraId="0A11F7C3" w14:textId="77777777">
      <w:pPr>
        <w:spacing w:after="0" w:line="240" w:lineRule="auto"/>
        <w:ind w:firstLine="720"/>
        <w:rPr>
          <w:b/>
          <w:bCs/>
        </w:rPr>
      </w:pPr>
      <w:r w:rsidRPr="00350DD7">
        <w:rPr>
          <w:b/>
          <w:bCs/>
        </w:rPr>
        <w:t xml:space="preserve">• Servo motor receives power from voltage regulator </w:t>
      </w:r>
    </w:p>
    <w:p w:rsidRPr="00350DD7" w:rsidR="00350DD7" w:rsidP="00350DD7" w:rsidRDefault="00350DD7" w14:paraId="26FCBE29" w14:textId="77777777">
      <w:pPr>
        <w:spacing w:after="0" w:line="240" w:lineRule="auto"/>
        <w:ind w:firstLine="720"/>
        <w:rPr>
          <w:b/>
          <w:bCs/>
        </w:rPr>
      </w:pPr>
      <w:r w:rsidRPr="00350DD7">
        <w:rPr>
          <w:b/>
          <w:bCs/>
        </w:rPr>
        <w:t xml:space="preserve">• Servo motor receives PWM signal from microcontroller </w:t>
      </w:r>
    </w:p>
    <w:p w:rsidRPr="00350DD7" w:rsidR="00350DD7" w:rsidP="00350DD7" w:rsidRDefault="00350DD7" w14:paraId="35E85B18" w14:textId="77777777">
      <w:pPr>
        <w:spacing w:after="0" w:line="240" w:lineRule="auto"/>
        <w:ind w:firstLine="720"/>
        <w:rPr>
          <w:b/>
          <w:bCs/>
        </w:rPr>
      </w:pPr>
      <w:r w:rsidRPr="00350DD7">
        <w:rPr>
          <w:b/>
          <w:bCs/>
        </w:rPr>
        <w:t xml:space="preserve">• Servo duty cycle vs position </w:t>
      </w:r>
    </w:p>
    <w:p w:rsidRPr="00350DD7" w:rsidR="00350DD7" w:rsidP="00350DD7" w:rsidRDefault="00350DD7" w14:paraId="258092CB" w14:textId="77777777">
      <w:pPr>
        <w:spacing w:after="0" w:line="240" w:lineRule="auto"/>
        <w:ind w:left="720" w:firstLine="720"/>
        <w:rPr>
          <w:b/>
          <w:bCs/>
        </w:rPr>
      </w:pPr>
      <w:r w:rsidRPr="00350DD7">
        <w:rPr>
          <w:b/>
          <w:bCs/>
        </w:rPr>
        <w:t xml:space="preserve">– Center the servo -- approximately 7.5% duty cycle </w:t>
      </w:r>
    </w:p>
    <w:p w:rsidRPr="00350DD7" w:rsidR="00350DD7" w:rsidP="00350DD7" w:rsidRDefault="00350DD7" w14:paraId="30D34ACE" w14:textId="77777777">
      <w:pPr>
        <w:spacing w:after="0" w:line="240" w:lineRule="auto"/>
        <w:ind w:left="720" w:firstLine="720"/>
        <w:rPr>
          <w:b/>
          <w:bCs/>
        </w:rPr>
      </w:pPr>
      <w:r w:rsidRPr="00350DD7">
        <w:rPr>
          <w:b/>
          <w:bCs/>
        </w:rPr>
        <w:t>– Fully left - approximately 5% duty cycle</w:t>
      </w:r>
    </w:p>
    <w:p w:rsidRPr="00350DD7" w:rsidR="00350DD7" w:rsidP="00350DD7" w:rsidRDefault="00350DD7" w14:paraId="7EE5C747" w14:textId="501AEAF3">
      <w:pPr>
        <w:spacing w:after="0" w:line="240" w:lineRule="auto"/>
        <w:ind w:left="720" w:firstLine="720"/>
        <w:rPr>
          <w:b/>
          <w:bCs/>
        </w:rPr>
      </w:pPr>
      <w:r w:rsidRPr="00350DD7">
        <w:rPr>
          <w:b/>
          <w:bCs/>
        </w:rPr>
        <w:t xml:space="preserve">– Fully right – approximately 10% duty cycle </w:t>
      </w:r>
    </w:p>
    <w:p w:rsidRPr="00350DD7" w:rsidR="00350DD7" w:rsidP="00350DD7" w:rsidRDefault="00350DD7" w14:paraId="364914AD" w14:textId="34E98D7D">
      <w:pPr>
        <w:spacing w:after="0" w:line="240" w:lineRule="auto"/>
        <w:ind w:left="720" w:firstLine="720"/>
        <w:rPr>
          <w:b/>
          <w:bCs/>
        </w:rPr>
      </w:pPr>
      <w:r w:rsidRPr="00350DD7">
        <w:rPr>
          <w:b/>
          <w:bCs/>
        </w:rPr>
        <w:t>– Design this in mbed code.</w:t>
      </w:r>
    </w:p>
    <w:p w:rsidR="00350DD7" w:rsidP="00350DD7" w:rsidRDefault="00350DD7" w14:paraId="27C06EA3" w14:textId="77777777">
      <w:pPr>
        <w:keepNext/>
        <w:spacing w:after="0" w:line="240" w:lineRule="auto"/>
      </w:pPr>
      <w:r>
        <w:rPr>
          <w:rFonts w:ascii="Calibri" w:hAnsi="Calibri" w:cs="Calibri"/>
          <w:noProof/>
        </w:rPr>
        <w:drawing>
          <wp:inline distT="0" distB="0" distL="0" distR="0" wp14:anchorId="069F26D1" wp14:editId="4E753096">
            <wp:extent cx="4475397" cy="4048125"/>
            <wp:effectExtent l="0" t="0" r="1905" b="0"/>
            <wp:docPr id="1865709826" name="Picture 1865709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09826" name="Picture 1865709826"/>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4478116" cy="4050585"/>
                    </a:xfrm>
                    <a:prstGeom prst="rect">
                      <a:avLst/>
                    </a:prstGeom>
                    <a:noFill/>
                    <a:ln>
                      <a:noFill/>
                    </a:ln>
                  </pic:spPr>
                </pic:pic>
              </a:graphicData>
            </a:graphic>
          </wp:inline>
        </w:drawing>
      </w:r>
    </w:p>
    <w:p w:rsidRPr="006C0897" w:rsidR="00350DD7" w:rsidP="159513FF" w:rsidRDefault="00350DD7" w14:paraId="4D96C083" w14:textId="5912B61F">
      <w:pPr>
        <w:pStyle w:val="Caption"/>
        <w:spacing w:after="0"/>
      </w:pPr>
      <w:r>
        <w:t xml:space="preserve">Figure </w:t>
      </w:r>
      <w:r>
        <w:fldChar w:fldCharType="begin"/>
      </w:r>
      <w:r>
        <w:instrText> SEQ Figure \* ARABIC </w:instrText>
      </w:r>
      <w:r>
        <w:fldChar w:fldCharType="separate"/>
      </w:r>
      <w:r w:rsidR="001C6306">
        <w:rPr>
          <w:noProof/>
        </w:rPr>
        <w:t>3</w:t>
      </w:r>
      <w:r>
        <w:fldChar w:fldCharType="end"/>
      </w:r>
      <w:r>
        <w:t>. Servo-Motor Control Signal</w:t>
      </w:r>
    </w:p>
    <w:p w:rsidR="00092B19" w:rsidP="00092B19" w:rsidRDefault="00092B19" w14:paraId="7C750718" w14:textId="77777777">
      <w:pPr>
        <w:spacing w:after="0" w:line="240" w:lineRule="auto"/>
        <w:outlineLvl w:val="1"/>
        <w:rPr>
          <w:rFonts w:ascii="Calibri" w:hAnsi="Calibri" w:eastAsia="Times New Roman" w:cs="Calibri"/>
          <w:b/>
          <w:bCs/>
          <w:color w:val="2E75B5"/>
          <w:kern w:val="0"/>
          <w:sz w:val="28"/>
          <w:szCs w:val="28"/>
          <w14:ligatures w14:val="none"/>
        </w:rPr>
      </w:pPr>
    </w:p>
    <w:p w:rsidR="002572A9" w:rsidP="00092B19" w:rsidRDefault="002572A9" w14:paraId="744B9BC7" w14:textId="77777777">
      <w:pPr>
        <w:spacing w:after="0" w:line="240" w:lineRule="auto"/>
        <w:outlineLvl w:val="1"/>
        <w:rPr>
          <w:rFonts w:ascii="Calibri" w:hAnsi="Calibri" w:eastAsia="Times New Roman" w:cs="Calibri"/>
          <w:b/>
          <w:bCs/>
          <w:color w:val="2E75B5"/>
          <w:kern w:val="0"/>
          <w:sz w:val="28"/>
          <w:szCs w:val="28"/>
          <w14:ligatures w14:val="none"/>
        </w:rPr>
      </w:pPr>
    </w:p>
    <w:p w:rsidR="002572A9" w:rsidP="00092B19" w:rsidRDefault="002572A9" w14:paraId="15BEA070" w14:textId="77777777">
      <w:pPr>
        <w:spacing w:after="0" w:line="240" w:lineRule="auto"/>
        <w:outlineLvl w:val="1"/>
        <w:rPr>
          <w:rFonts w:ascii="Calibri" w:hAnsi="Calibri" w:eastAsia="Times New Roman" w:cs="Calibri"/>
          <w:b/>
          <w:bCs/>
          <w:color w:val="2E75B5"/>
          <w:kern w:val="0"/>
          <w:sz w:val="28"/>
          <w:szCs w:val="28"/>
          <w14:ligatures w14:val="none"/>
        </w:rPr>
      </w:pPr>
    </w:p>
    <w:p w:rsidR="002572A9" w:rsidP="00092B19" w:rsidRDefault="002572A9" w14:paraId="139F8DF9" w14:textId="77777777">
      <w:pPr>
        <w:spacing w:after="0" w:line="240" w:lineRule="auto"/>
        <w:outlineLvl w:val="1"/>
        <w:rPr>
          <w:rFonts w:ascii="Calibri" w:hAnsi="Calibri" w:eastAsia="Times New Roman" w:cs="Calibri"/>
          <w:b/>
          <w:bCs/>
          <w:color w:val="2E75B5"/>
          <w:kern w:val="0"/>
          <w:sz w:val="28"/>
          <w:szCs w:val="28"/>
          <w14:ligatures w14:val="none"/>
        </w:rPr>
      </w:pPr>
    </w:p>
    <w:p w:rsidR="002572A9" w:rsidP="00092B19" w:rsidRDefault="002572A9" w14:paraId="31928359" w14:textId="77777777">
      <w:pPr>
        <w:spacing w:after="0" w:line="240" w:lineRule="auto"/>
        <w:outlineLvl w:val="1"/>
        <w:rPr>
          <w:rFonts w:ascii="Calibri" w:hAnsi="Calibri" w:eastAsia="Times New Roman" w:cs="Calibri"/>
          <w:b/>
          <w:bCs/>
          <w:color w:val="2E75B5"/>
          <w:kern w:val="0"/>
          <w:sz w:val="28"/>
          <w:szCs w:val="28"/>
          <w14:ligatures w14:val="none"/>
        </w:rPr>
      </w:pPr>
    </w:p>
    <w:p w:rsidR="002572A9" w:rsidP="00092B19" w:rsidRDefault="002572A9" w14:paraId="040EDA28" w14:textId="77777777">
      <w:pPr>
        <w:spacing w:after="0" w:line="240" w:lineRule="auto"/>
        <w:outlineLvl w:val="1"/>
        <w:rPr>
          <w:rFonts w:ascii="Calibri" w:hAnsi="Calibri" w:eastAsia="Times New Roman" w:cs="Calibri"/>
          <w:b/>
          <w:bCs/>
          <w:color w:val="2E75B5"/>
          <w:kern w:val="0"/>
          <w:sz w:val="28"/>
          <w:szCs w:val="28"/>
          <w14:ligatures w14:val="none"/>
        </w:rPr>
      </w:pPr>
    </w:p>
    <w:p w:rsidR="002572A9" w:rsidP="00092B19" w:rsidRDefault="002572A9" w14:paraId="2D5BCE2B" w14:textId="77777777">
      <w:pPr>
        <w:spacing w:after="0" w:line="240" w:lineRule="auto"/>
        <w:outlineLvl w:val="1"/>
        <w:rPr>
          <w:rFonts w:ascii="Calibri" w:hAnsi="Calibri" w:eastAsia="Times New Roman" w:cs="Calibri"/>
          <w:b/>
          <w:bCs/>
          <w:color w:val="2E75B5"/>
          <w:kern w:val="0"/>
          <w:sz w:val="28"/>
          <w:szCs w:val="28"/>
          <w14:ligatures w14:val="none"/>
        </w:rPr>
      </w:pPr>
    </w:p>
    <w:p w:rsidRPr="006C0897" w:rsidR="00092B19" w:rsidP="00844EC4" w:rsidRDefault="00092B19" w14:paraId="1F7D5A5F" w14:textId="76856080">
      <w:pPr>
        <w:pStyle w:val="Heading3"/>
        <w:rPr>
          <w:rFonts w:eastAsia="Times New Roman"/>
        </w:rPr>
      </w:pPr>
      <w:bookmarkStart w:name="_Toc1034186558" w:id="7"/>
      <w:r w:rsidRPr="159513FF">
        <w:rPr>
          <w:rFonts w:eastAsia="Times New Roman"/>
        </w:rPr>
        <w:t>Task 2: Distance Measurement</w:t>
      </w:r>
      <w:bookmarkEnd w:id="7"/>
    </w:p>
    <w:p w:rsidR="00092B19" w:rsidP="00092B19" w:rsidRDefault="00092B19" w14:paraId="6D6E000A" w14:textId="77777777">
      <w:pPr>
        <w:spacing w:after="0" w:line="240" w:lineRule="auto"/>
      </w:pPr>
      <w:r>
        <w:rPr>
          <w:rFonts w:ascii="Segoe UI Symbol" w:hAnsi="Segoe UI Symbol" w:cs="Segoe UI Symbol"/>
        </w:rPr>
        <w:t>❖</w:t>
      </w:r>
      <w:r>
        <w:t xml:space="preserve"> Research data sheets for components and understand why they are used (their ratings) </w:t>
      </w:r>
    </w:p>
    <w:p w:rsidR="00092B19" w:rsidP="00092B19" w:rsidRDefault="00092B19" w14:paraId="3811F1BB" w14:textId="77777777">
      <w:pPr>
        <w:spacing w:after="0" w:line="240" w:lineRule="auto"/>
      </w:pPr>
      <w:r>
        <w:rPr>
          <w:rFonts w:ascii="Segoe UI Symbol" w:hAnsi="Segoe UI Symbol" w:cs="Segoe UI Symbol"/>
        </w:rPr>
        <w:t>❖</w:t>
      </w:r>
      <w:r>
        <w:t xml:space="preserve"> Build this circuit and understand how it works. </w:t>
      </w:r>
    </w:p>
    <w:p w:rsidR="00092B19" w:rsidP="00092B19" w:rsidRDefault="00092B19" w14:paraId="1F098F21" w14:textId="77777777">
      <w:pPr>
        <w:spacing w:after="0" w:line="240" w:lineRule="auto"/>
        <w:ind w:firstLine="720"/>
      </w:pPr>
      <w:r>
        <w:rPr>
          <w:rFonts w:ascii="Segoe UI Symbol" w:hAnsi="Segoe UI Symbol" w:cs="Segoe UI Symbol"/>
        </w:rPr>
        <w:t>➢</w:t>
      </w:r>
      <w:r>
        <w:t xml:space="preserve"> VCC should be from a laboratory power supply with a 1 Amp current limit. </w:t>
      </w:r>
    </w:p>
    <w:p w:rsidR="00092B19" w:rsidP="00092B19" w:rsidRDefault="00092B19" w14:paraId="2EC06BE5" w14:textId="77777777">
      <w:pPr>
        <w:spacing w:after="0" w:line="240" w:lineRule="auto"/>
        <w:ind w:firstLine="720"/>
      </w:pPr>
      <w:r>
        <w:rPr>
          <w:rFonts w:ascii="Segoe UI Symbol" w:hAnsi="Segoe UI Symbol" w:cs="Segoe UI Symbol"/>
        </w:rPr>
        <w:t>➢</w:t>
      </w:r>
      <w:r>
        <w:t xml:space="preserve"> Gate Signal should be a square wave from a function generator. </w:t>
      </w:r>
    </w:p>
    <w:p w:rsidR="00092B19" w:rsidP="00092B19" w:rsidRDefault="00092B19" w14:paraId="10083BBC" w14:textId="77777777">
      <w:pPr>
        <w:spacing w:after="0" w:line="240" w:lineRule="auto"/>
        <w:ind w:left="720" w:firstLine="720"/>
      </w:pPr>
      <w:r>
        <w:t xml:space="preserve">▪ High Side greater than threshold voltage </w:t>
      </w:r>
    </w:p>
    <w:p w:rsidR="00092B19" w:rsidP="00092B19" w:rsidRDefault="00092B19" w14:paraId="39EEEA6C" w14:textId="77777777">
      <w:pPr>
        <w:spacing w:after="0" w:line="240" w:lineRule="auto"/>
        <w:ind w:left="720" w:firstLine="720"/>
      </w:pPr>
      <w:r>
        <w:t xml:space="preserve">▪ Low Side at common voltage </w:t>
      </w:r>
    </w:p>
    <w:p w:rsidR="00092B19" w:rsidP="00092B19" w:rsidRDefault="00092B19" w14:paraId="359DB3DD" w14:textId="77777777">
      <w:pPr>
        <w:spacing w:after="0" w:line="240" w:lineRule="auto"/>
        <w:ind w:left="720" w:firstLine="720"/>
      </w:pPr>
      <w:r>
        <w:t xml:space="preserve">▪ Frequency of 20 kHz </w:t>
      </w:r>
    </w:p>
    <w:p w:rsidR="00092B19" w:rsidP="00092B19" w:rsidRDefault="00092B19" w14:paraId="4641A575" w14:textId="1DA3F293">
      <w:pPr>
        <w:spacing w:after="0" w:line="240" w:lineRule="auto"/>
        <w:ind w:firstLine="720"/>
      </w:pPr>
      <w:r>
        <w:rPr>
          <w:rFonts w:ascii="Segoe UI Symbol" w:hAnsi="Segoe UI Symbol" w:cs="Segoe UI Symbol"/>
        </w:rPr>
        <w:t>➢</w:t>
      </w:r>
      <w:r>
        <w:t xml:space="preserve"> Why build a track circuit on the desk?</w:t>
      </w:r>
    </w:p>
    <w:p w:rsidR="000E56E5" w:rsidP="00092B19" w:rsidRDefault="000E56E5" w14:paraId="3BCE2F9D" w14:textId="77777777">
      <w:pPr>
        <w:spacing w:after="0" w:line="240" w:lineRule="auto"/>
        <w:ind w:firstLine="720"/>
      </w:pPr>
    </w:p>
    <w:p w:rsidR="00350DD7" w:rsidP="000E56E5" w:rsidRDefault="00350DD7" w14:paraId="4626DA7B" w14:textId="10EF5550">
      <w:pPr>
        <w:spacing w:after="0" w:line="240" w:lineRule="auto"/>
        <w:jc w:val="center"/>
      </w:pPr>
      <w:r>
        <w:rPr>
          <w:noProof/>
        </w:rPr>
        <w:drawing>
          <wp:inline distT="0" distB="0" distL="0" distR="0" wp14:anchorId="6B5BBD03" wp14:editId="5E73EA43">
            <wp:extent cx="2605350" cy="1637807"/>
            <wp:effectExtent l="0" t="0" r="5080" b="635"/>
            <wp:docPr id="1490993711" name="Picture 1490993711" descr="A diagram of a circle and a circle with red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09937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33318" cy="1655389"/>
                    </a:xfrm>
                    <a:prstGeom prst="rect">
                      <a:avLst/>
                    </a:prstGeom>
                  </pic:spPr>
                </pic:pic>
              </a:graphicData>
            </a:graphic>
          </wp:inline>
        </w:drawing>
      </w:r>
      <w:r>
        <w:rPr>
          <w:noProof/>
        </w:rPr>
        <w:drawing>
          <wp:inline distT="0" distB="0" distL="0" distR="0" wp14:anchorId="4AB0AA73" wp14:editId="7CA4EF0E">
            <wp:extent cx="2655794" cy="2257425"/>
            <wp:effectExtent l="0" t="0" r="0" b="0"/>
            <wp:docPr id="74652738" name="Picture 74652738" descr="A diagram of a pinou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65273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60983" cy="2261836"/>
                    </a:xfrm>
                    <a:prstGeom prst="rect">
                      <a:avLst/>
                    </a:prstGeom>
                  </pic:spPr>
                </pic:pic>
              </a:graphicData>
            </a:graphic>
          </wp:inline>
        </w:drawing>
      </w:r>
      <w:r>
        <w:br/>
      </w:r>
      <w:r>
        <w:br/>
      </w:r>
      <w:r>
        <w:rPr>
          <w:noProof/>
        </w:rPr>
        <w:drawing>
          <wp:inline distT="0" distB="0" distL="0" distR="0" wp14:anchorId="14EFB9CE" wp14:editId="208F7EEE">
            <wp:extent cx="1524000" cy="1376833"/>
            <wp:effectExtent l="0" t="0" r="0" b="0"/>
            <wp:docPr id="1733899718" name="Picture 1733899718" descr="How to Build a Simple Function Generator Circuit with an LM324 Op Amp C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38997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9521" cy="1381821"/>
                    </a:xfrm>
                    <a:prstGeom prst="rect">
                      <a:avLst/>
                    </a:prstGeom>
                  </pic:spPr>
                </pic:pic>
              </a:graphicData>
            </a:graphic>
          </wp:inline>
        </w:drawing>
      </w:r>
    </w:p>
    <w:p w:rsidR="000E56E5" w:rsidP="000E56E5" w:rsidRDefault="000E56E5" w14:paraId="5FD110E9" w14:textId="77777777">
      <w:pPr>
        <w:spacing w:after="0" w:line="240" w:lineRule="auto"/>
        <w:jc w:val="center"/>
      </w:pPr>
    </w:p>
    <w:p w:rsidR="00092B19" w:rsidP="00092B19" w:rsidRDefault="00092B19" w14:paraId="126FA484" w14:textId="7EA86907">
      <w:pPr>
        <w:spacing w:after="0" w:line="240" w:lineRule="auto"/>
      </w:pPr>
      <w:r>
        <w:rPr>
          <w:rFonts w:ascii="Segoe UI Symbol" w:hAnsi="Segoe UI Symbol" w:cs="Segoe UI Symbol"/>
        </w:rPr>
        <w:t>❖</w:t>
      </w:r>
      <w:r>
        <w:t xml:space="preserve"> Build th</w:t>
      </w:r>
      <w:r w:rsidR="000E56E5">
        <w:t xml:space="preserve">e track </w:t>
      </w:r>
      <w:r>
        <w:t xml:space="preserve">circuit and understand how it works. </w:t>
      </w:r>
    </w:p>
    <w:p w:rsidR="00092B19" w:rsidP="00092B19" w:rsidRDefault="00092B19" w14:paraId="0A2CBD88" w14:textId="77777777">
      <w:pPr>
        <w:spacing w:after="0" w:line="240" w:lineRule="auto"/>
        <w:ind w:firstLine="720"/>
      </w:pPr>
      <w:r>
        <w:rPr>
          <w:rFonts w:ascii="Segoe UI Symbol" w:hAnsi="Segoe UI Symbol" w:cs="Segoe UI Symbol"/>
        </w:rPr>
        <w:t>➢</w:t>
      </w:r>
      <w:r>
        <w:t xml:space="preserve"> Keep the common-mode input voltage range in mind when choosing a LM324 V+ </w:t>
      </w:r>
    </w:p>
    <w:p w:rsidR="00092B19" w:rsidP="00092B19" w:rsidRDefault="00092B19" w14:paraId="692FFD9D" w14:textId="77777777">
      <w:pPr>
        <w:spacing w:after="0" w:line="240" w:lineRule="auto"/>
        <w:ind w:firstLine="720"/>
      </w:pPr>
      <w:r w:rsidRPr="159513FF">
        <w:rPr>
          <w:rFonts w:ascii="Segoe UI Symbol" w:hAnsi="Segoe UI Symbol" w:cs="Segoe UI Symbol"/>
        </w:rPr>
        <w:t>➢</w:t>
      </w:r>
      <w:r>
        <w:t xml:space="preserve"> Take screenshots of the signals at N1, N2, and N3 </w:t>
      </w:r>
    </w:p>
    <w:p w:rsidR="159513FF" w:rsidP="159513FF" w:rsidRDefault="159513FF" w14:paraId="4A4280DF" w14:textId="59E1E741">
      <w:pPr>
        <w:spacing w:after="0" w:line="240" w:lineRule="auto"/>
        <w:ind w:firstLine="720"/>
      </w:pPr>
    </w:p>
    <w:p w:rsidR="00350DD7" w:rsidP="00350DD7" w:rsidRDefault="00350DD7" w14:paraId="1DA63E9B" w14:textId="77777777">
      <w:pPr>
        <w:keepNext/>
        <w:spacing w:after="0" w:line="240" w:lineRule="auto"/>
      </w:pPr>
      <w:r>
        <w:rPr>
          <w:noProof/>
        </w:rPr>
        <w:drawing>
          <wp:inline distT="0" distB="0" distL="0" distR="0" wp14:anchorId="717583FA" wp14:editId="51F46A3A">
            <wp:extent cx="5943600" cy="3528060"/>
            <wp:effectExtent l="0" t="0" r="0" b="0"/>
            <wp:docPr id="1166069682" name="Picture 1166069682"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Image preview"/>
                    <pic:cNvPicPr>
                      <a:picLocks noChangeAspect="1" noChangeArrowheads="1"/>
                    </pic:cNvPicPr>
                  </pic:nvPicPr>
                  <pic:blipFill rotWithShape="1">
                    <a:blip r:embed="rId14">
                      <a:extLst>
                        <a:ext uri="{28A0092B-C50C-407E-A947-70E740481C1C}">
                          <a14:useLocalDpi xmlns:a14="http://schemas.microsoft.com/office/drawing/2010/main" val="0"/>
                        </a:ext>
                      </a:extLst>
                    </a:blip>
                    <a:srcRect t="8205" b="12649"/>
                    <a:stretch/>
                  </pic:blipFill>
                  <pic:spPr bwMode="auto">
                    <a:xfrm>
                      <a:off x="0" y="0"/>
                      <a:ext cx="5943600" cy="3528060"/>
                    </a:xfrm>
                    <a:prstGeom prst="rect">
                      <a:avLst/>
                    </a:prstGeom>
                    <a:noFill/>
                    <a:ln>
                      <a:noFill/>
                    </a:ln>
                    <a:extLst>
                      <a:ext uri="{53640926-AAD7-44D8-BBD7-CCE9431645EC}">
                        <a14:shadowObscured xmlns:a14="http://schemas.microsoft.com/office/drawing/2010/main"/>
                      </a:ext>
                    </a:extLst>
                  </pic:spPr>
                </pic:pic>
              </a:graphicData>
            </a:graphic>
          </wp:inline>
        </w:drawing>
      </w:r>
    </w:p>
    <w:p w:rsidR="00350DD7" w:rsidP="00350DD7" w:rsidRDefault="00350DD7" w14:paraId="6C400297" w14:textId="24CFF64A">
      <w:pPr>
        <w:pStyle w:val="Caption"/>
      </w:pPr>
      <w:r>
        <w:t xml:space="preserve">Figure </w:t>
      </w:r>
      <w:r>
        <w:fldChar w:fldCharType="begin"/>
      </w:r>
      <w:r>
        <w:instrText> SEQ Figure \* ARABIC </w:instrText>
      </w:r>
      <w:r>
        <w:fldChar w:fldCharType="separate"/>
      </w:r>
      <w:r w:rsidR="001C6306">
        <w:rPr>
          <w:noProof/>
        </w:rPr>
        <w:t>4</w:t>
      </w:r>
      <w:r>
        <w:fldChar w:fldCharType="end"/>
      </w:r>
      <w:r>
        <w:t xml:space="preserve">. Signal at Node </w:t>
      </w:r>
      <w:r w:rsidR="65F4FD0F">
        <w:t>3</w:t>
      </w:r>
      <w:r>
        <w:t xml:space="preserve"> (N</w:t>
      </w:r>
      <w:r w:rsidR="3471366A">
        <w:t>3</w:t>
      </w:r>
      <w:r>
        <w:t>).</w:t>
      </w:r>
    </w:p>
    <w:p w:rsidR="00EB5E39" w:rsidP="00EB5E39" w:rsidRDefault="00EB5E39" w14:paraId="75915D7F" w14:textId="77777777">
      <w:pPr>
        <w:keepNext/>
      </w:pPr>
      <w:r>
        <w:rPr>
          <w:noProof/>
        </w:rPr>
        <w:drawing>
          <wp:inline distT="0" distB="0" distL="0" distR="0" wp14:anchorId="0098C240" wp14:editId="601675A4">
            <wp:extent cx="5943600" cy="3505200"/>
            <wp:effectExtent l="0" t="0" r="0" b="0"/>
            <wp:docPr id="551161709" name="Picture 55116170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Image preview"/>
                    <pic:cNvPicPr>
                      <a:picLocks noChangeAspect="1" noChangeArrowheads="1"/>
                    </pic:cNvPicPr>
                  </pic:nvPicPr>
                  <pic:blipFill rotWithShape="1">
                    <a:blip r:embed="rId15">
                      <a:extLst>
                        <a:ext uri="{28A0092B-C50C-407E-A947-70E740481C1C}">
                          <a14:useLocalDpi xmlns:a14="http://schemas.microsoft.com/office/drawing/2010/main" val="0"/>
                        </a:ext>
                      </a:extLst>
                    </a:blip>
                    <a:srcRect t="8034" b="13334"/>
                    <a:stretch/>
                  </pic:blipFill>
                  <pic:spPr bwMode="auto">
                    <a:xfrm>
                      <a:off x="0" y="0"/>
                      <a:ext cx="5943600" cy="3505200"/>
                    </a:xfrm>
                    <a:prstGeom prst="rect">
                      <a:avLst/>
                    </a:prstGeom>
                    <a:noFill/>
                    <a:ln>
                      <a:noFill/>
                    </a:ln>
                    <a:extLst>
                      <a:ext uri="{53640926-AAD7-44D8-BBD7-CCE9431645EC}">
                        <a14:shadowObscured xmlns:a14="http://schemas.microsoft.com/office/drawing/2010/main"/>
                      </a:ext>
                    </a:extLst>
                  </pic:spPr>
                </pic:pic>
              </a:graphicData>
            </a:graphic>
          </wp:inline>
        </w:drawing>
      </w:r>
    </w:p>
    <w:p w:rsidR="00350DD7" w:rsidP="00EB5E39" w:rsidRDefault="00EB5E39" w14:paraId="21708F5F" w14:textId="733192ED">
      <w:pPr>
        <w:pStyle w:val="Caption"/>
      </w:pPr>
      <w:r>
        <w:t xml:space="preserve">Figure </w:t>
      </w:r>
      <w:r>
        <w:fldChar w:fldCharType="begin"/>
      </w:r>
      <w:r>
        <w:instrText> SEQ Figure \* ARABIC </w:instrText>
      </w:r>
      <w:r>
        <w:fldChar w:fldCharType="separate"/>
      </w:r>
      <w:r w:rsidR="001C6306">
        <w:rPr>
          <w:noProof/>
        </w:rPr>
        <w:t>5</w:t>
      </w:r>
      <w:r>
        <w:fldChar w:fldCharType="end"/>
      </w:r>
      <w:r>
        <w:t>. Signal at Node 2 (N2).</w:t>
      </w:r>
    </w:p>
    <w:p w:rsidR="00EB5E39" w:rsidP="00EB5E39" w:rsidRDefault="00EB5E39" w14:paraId="20A6ECF6" w14:textId="77777777">
      <w:pPr>
        <w:keepNext/>
      </w:pPr>
      <w:r>
        <w:rPr>
          <w:noProof/>
        </w:rPr>
        <w:drawing>
          <wp:inline distT="0" distB="0" distL="0" distR="0" wp14:anchorId="36EF8723" wp14:editId="640C42D4">
            <wp:extent cx="5943600" cy="3528060"/>
            <wp:effectExtent l="0" t="0" r="0" b="0"/>
            <wp:docPr id="1220215839" name="Picture 1220215839"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Image preview"/>
                    <pic:cNvPicPr>
                      <a:picLocks noChangeAspect="1" noChangeArrowheads="1"/>
                    </pic:cNvPicPr>
                  </pic:nvPicPr>
                  <pic:blipFill rotWithShape="1">
                    <a:blip r:embed="rId16">
                      <a:extLst>
                        <a:ext uri="{28A0092B-C50C-407E-A947-70E740481C1C}">
                          <a14:useLocalDpi xmlns:a14="http://schemas.microsoft.com/office/drawing/2010/main" val="0"/>
                        </a:ext>
                      </a:extLst>
                    </a:blip>
                    <a:srcRect t="8376" b="12479"/>
                    <a:stretch/>
                  </pic:blipFill>
                  <pic:spPr bwMode="auto">
                    <a:xfrm>
                      <a:off x="0" y="0"/>
                      <a:ext cx="5943600" cy="3528060"/>
                    </a:xfrm>
                    <a:prstGeom prst="rect">
                      <a:avLst/>
                    </a:prstGeom>
                    <a:noFill/>
                    <a:ln>
                      <a:noFill/>
                    </a:ln>
                    <a:extLst>
                      <a:ext uri="{53640926-AAD7-44D8-BBD7-CCE9431645EC}">
                        <a14:shadowObscured xmlns:a14="http://schemas.microsoft.com/office/drawing/2010/main"/>
                      </a:ext>
                    </a:extLst>
                  </pic:spPr>
                </pic:pic>
              </a:graphicData>
            </a:graphic>
          </wp:inline>
        </w:drawing>
      </w:r>
    </w:p>
    <w:p w:rsidRPr="00EB5E39" w:rsidR="00EB5E39" w:rsidP="00EB5E39" w:rsidRDefault="00EB5E39" w14:paraId="73FB5E8F" w14:textId="72477B0A">
      <w:pPr>
        <w:pStyle w:val="Caption"/>
      </w:pPr>
      <w:r>
        <w:t xml:space="preserve">Figure </w:t>
      </w:r>
      <w:r>
        <w:fldChar w:fldCharType="begin"/>
      </w:r>
      <w:r>
        <w:instrText> SEQ Figure \* ARABIC </w:instrText>
      </w:r>
      <w:r>
        <w:fldChar w:fldCharType="separate"/>
      </w:r>
      <w:r w:rsidR="001C6306">
        <w:rPr>
          <w:noProof/>
        </w:rPr>
        <w:t>6</w:t>
      </w:r>
      <w:r>
        <w:fldChar w:fldCharType="end"/>
      </w:r>
      <w:r>
        <w:t xml:space="preserve">. Signal at Node </w:t>
      </w:r>
      <w:r w:rsidR="015C1906">
        <w:t>1</w:t>
      </w:r>
      <w:r>
        <w:t xml:space="preserve"> (N</w:t>
      </w:r>
      <w:r w:rsidR="6EE21B8B">
        <w:t>1</w:t>
      </w:r>
      <w:r>
        <w:t>).</w:t>
      </w:r>
    </w:p>
    <w:p w:rsidR="00092B19" w:rsidP="00092B19" w:rsidRDefault="00092B19" w14:paraId="6136D8AA" w14:textId="716FCD9D">
      <w:pPr>
        <w:spacing w:after="0" w:line="240" w:lineRule="auto"/>
        <w:ind w:firstLine="720"/>
      </w:pPr>
      <w:r>
        <w:rPr>
          <w:rFonts w:ascii="Segoe UI Symbol" w:hAnsi="Segoe UI Symbol" w:cs="Segoe UI Symbol"/>
        </w:rPr>
        <w:t>➢</w:t>
      </w:r>
      <w:r>
        <w:t xml:space="preserve"> Why is the signal seen at the non-inverting input of the LM324 a sine wave when the track signal is a square wave?</w:t>
      </w:r>
    </w:p>
    <w:p w:rsidR="00EB5E39" w:rsidP="00EB5E39" w:rsidRDefault="00EB5E39" w14:paraId="193EC5E6" w14:textId="77777777">
      <w:pPr>
        <w:keepNext/>
        <w:spacing w:after="0" w:line="240" w:lineRule="auto"/>
        <w:ind w:firstLine="720"/>
      </w:pPr>
      <w:r>
        <w:rPr>
          <w:noProof/>
        </w:rPr>
        <w:drawing>
          <wp:inline distT="0" distB="0" distL="0" distR="0" wp14:anchorId="43B5F52C" wp14:editId="0784087F">
            <wp:extent cx="5943600" cy="3138805"/>
            <wp:effectExtent l="0" t="0" r="0" b="4445"/>
            <wp:docPr id="221996618" name="Picture 221996618"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diagram of a circuit&#10;&#10;Description automatically generat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38805"/>
                    </a:xfrm>
                    <a:prstGeom prst="rect">
                      <a:avLst/>
                    </a:prstGeom>
                    <a:noFill/>
                    <a:ln>
                      <a:noFill/>
                    </a:ln>
                  </pic:spPr>
                </pic:pic>
              </a:graphicData>
            </a:graphic>
          </wp:inline>
        </w:drawing>
      </w:r>
    </w:p>
    <w:p w:rsidR="00EB5E39" w:rsidP="00EB5E39" w:rsidRDefault="00EB5E39" w14:paraId="183AB5AA" w14:textId="03D9E6B9">
      <w:pPr>
        <w:pStyle w:val="Caption"/>
      </w:pPr>
      <w:r>
        <w:t xml:space="preserve">Figure </w:t>
      </w:r>
      <w:r>
        <w:fldChar w:fldCharType="begin"/>
      </w:r>
      <w:r>
        <w:instrText> SEQ Figure \* ARABIC </w:instrText>
      </w:r>
      <w:r>
        <w:fldChar w:fldCharType="separate"/>
      </w:r>
      <w:r w:rsidR="001C6306">
        <w:rPr>
          <w:noProof/>
        </w:rPr>
        <w:t>7</w:t>
      </w:r>
      <w:r>
        <w:fldChar w:fldCharType="end"/>
      </w:r>
      <w:r>
        <w:t>. Steering Hardware Schematic</w:t>
      </w:r>
    </w:p>
    <w:p w:rsidR="002572A9" w:rsidP="002572A9" w:rsidRDefault="002572A9" w14:paraId="7AA5ED8E" w14:textId="77777777">
      <w:pPr>
        <w:spacing w:after="0" w:line="240" w:lineRule="auto"/>
        <w:rPr>
          <w:rFonts w:ascii="Calibri" w:hAnsi="Calibri" w:cs="Calibri"/>
          <w:color w:val="000000"/>
          <w:shd w:val="clear" w:color="auto" w:fill="FFFFFF"/>
        </w:rPr>
      </w:pPr>
    </w:p>
    <w:p w:rsidR="00EB5E39" w:rsidP="002572A9" w:rsidRDefault="00EB5E39" w14:paraId="6C255BA6" w14:textId="056479EB">
      <w:pPr>
        <w:spacing w:after="0" w:line="240" w:lineRule="auto"/>
      </w:pPr>
      <w:r>
        <w:rPr>
          <w:rFonts w:ascii="Calibri" w:hAnsi="Calibri" w:cs="Calibri"/>
          <w:color w:val="000000"/>
          <w:shd w:val="clear" w:color="auto" w:fill="FFFFFF"/>
        </w:rPr>
        <w:br/>
      </w:r>
    </w:p>
    <w:p w:rsidR="00EB5E39" w:rsidP="00092B19" w:rsidRDefault="00092B19" w14:paraId="35FAAFAF" w14:textId="6D329447">
      <w:pPr>
        <w:spacing w:after="0" w:line="240" w:lineRule="auto"/>
      </w:pPr>
      <w:r>
        <w:rPr>
          <w:rFonts w:ascii="Segoe UI Symbol" w:hAnsi="Segoe UI Symbol" w:cs="Segoe UI Symbol"/>
        </w:rPr>
        <w:t>❖</w:t>
      </w:r>
      <w:r>
        <w:t xml:space="preserve"> Tabularize the output from both sensors. </w:t>
      </w:r>
    </w:p>
    <w:p w:rsidR="00092B19" w:rsidP="00092B19" w:rsidRDefault="00092B19" w14:paraId="45C969E3" w14:textId="77777777">
      <w:pPr>
        <w:spacing w:after="0" w:line="240" w:lineRule="auto"/>
        <w:ind w:firstLine="720"/>
      </w:pPr>
      <w:r>
        <w:rPr>
          <w:rFonts w:ascii="Segoe UI Symbol" w:hAnsi="Segoe UI Symbol" w:cs="Segoe UI Symbol"/>
        </w:rPr>
        <w:t>➢</w:t>
      </w:r>
      <w:r>
        <w:t xml:space="preserve"> Signal distance from center of car (m) </w:t>
      </w:r>
    </w:p>
    <w:p w:rsidR="00092B19" w:rsidP="00092B19" w:rsidRDefault="00092B19" w14:paraId="423D75B8" w14:textId="77777777">
      <w:pPr>
        <w:spacing w:after="0" w:line="240" w:lineRule="auto"/>
        <w:ind w:firstLine="720"/>
      </w:pPr>
      <w:r>
        <w:rPr>
          <w:rFonts w:ascii="Segoe UI Symbol" w:hAnsi="Segoe UI Symbol" w:cs="Segoe UI Symbol"/>
        </w:rPr>
        <w:t>➢</w:t>
      </w:r>
      <w:r>
        <w:t xml:space="preserve"> Vout (V), measurement in volts from sensor </w:t>
      </w:r>
    </w:p>
    <w:p w:rsidR="00092B19" w:rsidP="00092B19" w:rsidRDefault="00092B19" w14:paraId="46C55953" w14:textId="5AEFF2AB">
      <w:pPr>
        <w:spacing w:after="0" w:line="240" w:lineRule="auto"/>
        <w:ind w:firstLine="720"/>
      </w:pPr>
      <w:r>
        <w:rPr>
          <w:rFonts w:ascii="Segoe UI Symbol" w:hAnsi="Segoe UI Symbol" w:cs="Segoe UI Symbol"/>
        </w:rPr>
        <w:t>➢</w:t>
      </w:r>
      <w:r>
        <w:t xml:space="preserve"> VoutADC, measurement voltage digital conversion</w:t>
      </w:r>
    </w:p>
    <w:tbl>
      <w:tblPr>
        <w:tblStyle w:val="TableGrid"/>
        <w:tblW w:w="0" w:type="auto"/>
        <w:tblLook w:val="04A0" w:firstRow="1" w:lastRow="0" w:firstColumn="1" w:lastColumn="0" w:noHBand="0" w:noVBand="1"/>
      </w:tblPr>
      <w:tblGrid>
        <w:gridCol w:w="1558"/>
        <w:gridCol w:w="1558"/>
        <w:gridCol w:w="1558"/>
        <w:gridCol w:w="1558"/>
        <w:gridCol w:w="1559"/>
        <w:gridCol w:w="1559"/>
      </w:tblGrid>
      <w:tr w:rsidR="00EB5E39" w14:paraId="3407E66B" w14:textId="77777777">
        <w:tc>
          <w:tcPr>
            <w:tcW w:w="1558" w:type="dxa"/>
            <w:vAlign w:val="bottom"/>
          </w:tcPr>
          <w:p w:rsidR="00EB5E39" w:rsidP="00EB5E39" w:rsidRDefault="00EB5E39" w14:paraId="23CA5955" w14:textId="7DD5A3BB">
            <w:r>
              <w:rPr>
                <w:rFonts w:ascii="Calibri" w:hAnsi="Calibri" w:cs="Calibri"/>
                <w:color w:val="000000"/>
              </w:rPr>
              <w:t>Distance: (m from center, left=negative)</w:t>
            </w:r>
          </w:p>
        </w:tc>
        <w:tc>
          <w:tcPr>
            <w:tcW w:w="1558" w:type="dxa"/>
            <w:vAlign w:val="bottom"/>
          </w:tcPr>
          <w:p w:rsidR="00EB5E39" w:rsidP="00EB5E39" w:rsidRDefault="00EB5E39" w14:paraId="24D1D53E" w14:textId="3B9A76AB">
            <w:r>
              <w:rPr>
                <w:rFonts w:ascii="Calibri" w:hAnsi="Calibri" w:cs="Calibri"/>
                <w:color w:val="000000"/>
              </w:rPr>
              <w:t>Left Vout (V)</w:t>
            </w:r>
          </w:p>
        </w:tc>
        <w:tc>
          <w:tcPr>
            <w:tcW w:w="1558" w:type="dxa"/>
            <w:vAlign w:val="bottom"/>
          </w:tcPr>
          <w:p w:rsidR="00EB5E39" w:rsidP="00EB5E39" w:rsidRDefault="00EB5E39" w14:paraId="20EE6A51" w14:textId="3356FEE4">
            <w:r>
              <w:rPr>
                <w:rFonts w:ascii="Calibri" w:hAnsi="Calibri" w:cs="Calibri"/>
                <w:color w:val="000000"/>
              </w:rPr>
              <w:t>Left Vout ADC (V)</w:t>
            </w:r>
          </w:p>
        </w:tc>
        <w:tc>
          <w:tcPr>
            <w:tcW w:w="1558" w:type="dxa"/>
            <w:vAlign w:val="bottom"/>
          </w:tcPr>
          <w:p w:rsidR="00EB5E39" w:rsidP="00EB5E39" w:rsidRDefault="00EB5E39" w14:paraId="75716124" w14:textId="39935BA7">
            <w:r>
              <w:rPr>
                <w:rFonts w:ascii="Calibri" w:hAnsi="Calibri" w:cs="Calibri"/>
                <w:color w:val="000000"/>
              </w:rPr>
              <w:t>Right Vout (V)</w:t>
            </w:r>
          </w:p>
        </w:tc>
        <w:tc>
          <w:tcPr>
            <w:tcW w:w="1559" w:type="dxa"/>
            <w:vAlign w:val="bottom"/>
          </w:tcPr>
          <w:p w:rsidR="00EB5E39" w:rsidP="00EB5E39" w:rsidRDefault="00EB5E39" w14:paraId="19A8995E" w14:textId="41E711FB">
            <w:r>
              <w:rPr>
                <w:rFonts w:ascii="Calibri" w:hAnsi="Calibri" w:cs="Calibri"/>
                <w:color w:val="000000"/>
              </w:rPr>
              <w:t>Right Vout ADC (V)</w:t>
            </w:r>
          </w:p>
        </w:tc>
        <w:tc>
          <w:tcPr>
            <w:tcW w:w="1559" w:type="dxa"/>
            <w:vAlign w:val="bottom"/>
          </w:tcPr>
          <w:p w:rsidR="00EB5E39" w:rsidP="00EB5E39" w:rsidRDefault="00EB5E39" w14:paraId="74106537" w14:textId="1EE30D5A">
            <w:r>
              <w:rPr>
                <w:rFonts w:ascii="Calibri" w:hAnsi="Calibri" w:cs="Calibri"/>
                <w:color w:val="000000"/>
              </w:rPr>
              <w:t>Difference of Left and Right Vout ADC (V) {fig 10}</w:t>
            </w:r>
          </w:p>
        </w:tc>
      </w:tr>
      <w:tr w:rsidR="00C621B8" w14:paraId="57E5C591" w14:textId="77777777">
        <w:tc>
          <w:tcPr>
            <w:tcW w:w="1558" w:type="dxa"/>
            <w:vAlign w:val="bottom"/>
          </w:tcPr>
          <w:p w:rsidR="00C621B8" w:rsidP="00C621B8" w:rsidRDefault="00C621B8" w14:paraId="2E1F5F07" w14:textId="00883EDC">
            <w:r>
              <w:rPr>
                <w:rFonts w:ascii="Calibri" w:hAnsi="Calibri" w:cs="Calibri"/>
                <w:color w:val="000000"/>
              </w:rPr>
              <w:t>-0.0635</w:t>
            </w:r>
          </w:p>
        </w:tc>
        <w:tc>
          <w:tcPr>
            <w:tcW w:w="1558" w:type="dxa"/>
            <w:vAlign w:val="bottom"/>
          </w:tcPr>
          <w:p w:rsidR="00C621B8" w:rsidP="00C621B8" w:rsidRDefault="00C621B8" w14:paraId="048D6650" w14:textId="05104504">
            <w:r>
              <w:rPr>
                <w:rFonts w:ascii="Calibri" w:hAnsi="Calibri" w:cs="Calibri"/>
                <w:color w:val="000000"/>
              </w:rPr>
              <w:t>0.6</w:t>
            </w:r>
          </w:p>
        </w:tc>
        <w:tc>
          <w:tcPr>
            <w:tcW w:w="1558" w:type="dxa"/>
            <w:vAlign w:val="bottom"/>
          </w:tcPr>
          <w:p w:rsidR="00C621B8" w:rsidP="00C621B8" w:rsidRDefault="00C621B8" w14:paraId="3F9ACB93" w14:textId="60338501">
            <w:r>
              <w:rPr>
                <w:rFonts w:ascii="Calibri" w:hAnsi="Calibri" w:cs="Calibri"/>
                <w:color w:val="000000"/>
              </w:rPr>
              <w:t>3.26</w:t>
            </w:r>
          </w:p>
        </w:tc>
        <w:tc>
          <w:tcPr>
            <w:tcW w:w="1558" w:type="dxa"/>
            <w:vAlign w:val="bottom"/>
          </w:tcPr>
          <w:p w:rsidR="00C621B8" w:rsidP="00C621B8" w:rsidRDefault="00C621B8" w14:paraId="3080AF4E" w14:textId="2DF59593">
            <w:r>
              <w:rPr>
                <w:rFonts w:ascii="Calibri" w:hAnsi="Calibri" w:cs="Calibri"/>
                <w:color w:val="000000"/>
              </w:rPr>
              <w:t>0.65</w:t>
            </w:r>
          </w:p>
        </w:tc>
        <w:tc>
          <w:tcPr>
            <w:tcW w:w="1559" w:type="dxa"/>
            <w:vAlign w:val="bottom"/>
          </w:tcPr>
          <w:p w:rsidR="00C621B8" w:rsidP="00C621B8" w:rsidRDefault="00C621B8" w14:paraId="53D20233" w14:textId="32DB6321">
            <w:r>
              <w:rPr>
                <w:rFonts w:ascii="Calibri" w:hAnsi="Calibri" w:cs="Calibri"/>
                <w:color w:val="000000"/>
              </w:rPr>
              <w:t>3.14</w:t>
            </w:r>
          </w:p>
        </w:tc>
        <w:tc>
          <w:tcPr>
            <w:tcW w:w="1559" w:type="dxa"/>
            <w:vAlign w:val="bottom"/>
          </w:tcPr>
          <w:p w:rsidR="00C621B8" w:rsidP="00C621B8" w:rsidRDefault="00C621B8" w14:paraId="3AAB4794" w14:textId="56906289">
            <w:r>
              <w:rPr>
                <w:rFonts w:ascii="Calibri" w:hAnsi="Calibri" w:cs="Calibri"/>
                <w:color w:val="000000"/>
              </w:rPr>
              <w:t>-0.11</w:t>
            </w:r>
          </w:p>
        </w:tc>
      </w:tr>
      <w:tr w:rsidR="00C621B8" w14:paraId="17A0D782" w14:textId="77777777">
        <w:tc>
          <w:tcPr>
            <w:tcW w:w="1558" w:type="dxa"/>
            <w:vAlign w:val="bottom"/>
          </w:tcPr>
          <w:p w:rsidR="00C621B8" w:rsidP="00C621B8" w:rsidRDefault="00C621B8" w14:paraId="24D92C7C" w14:textId="174D6DC3">
            <w:r>
              <w:rPr>
                <w:rFonts w:ascii="Calibri" w:hAnsi="Calibri" w:cs="Calibri"/>
                <w:color w:val="000000"/>
              </w:rPr>
              <w:t>-0.0508</w:t>
            </w:r>
          </w:p>
        </w:tc>
        <w:tc>
          <w:tcPr>
            <w:tcW w:w="1558" w:type="dxa"/>
            <w:vAlign w:val="bottom"/>
          </w:tcPr>
          <w:p w:rsidR="00C621B8" w:rsidP="00C621B8" w:rsidRDefault="00C621B8" w14:paraId="3A8C5E99" w14:textId="7C5FB1EB">
            <w:r>
              <w:rPr>
                <w:rFonts w:ascii="Calibri" w:hAnsi="Calibri" w:cs="Calibri"/>
                <w:color w:val="000000"/>
              </w:rPr>
              <w:t>0.6</w:t>
            </w:r>
          </w:p>
        </w:tc>
        <w:tc>
          <w:tcPr>
            <w:tcW w:w="1558" w:type="dxa"/>
            <w:vAlign w:val="bottom"/>
          </w:tcPr>
          <w:p w:rsidR="00C621B8" w:rsidP="00C621B8" w:rsidRDefault="00C621B8" w14:paraId="3615ED59" w14:textId="00F2FDE5">
            <w:r>
              <w:rPr>
                <w:rFonts w:ascii="Calibri" w:hAnsi="Calibri" w:cs="Calibri"/>
                <w:color w:val="000000"/>
              </w:rPr>
              <w:t>2.89</w:t>
            </w:r>
          </w:p>
        </w:tc>
        <w:tc>
          <w:tcPr>
            <w:tcW w:w="1558" w:type="dxa"/>
            <w:vAlign w:val="bottom"/>
          </w:tcPr>
          <w:p w:rsidR="00C621B8" w:rsidP="00C621B8" w:rsidRDefault="00C621B8" w14:paraId="023F3A0A" w14:textId="597EEC29">
            <w:r>
              <w:rPr>
                <w:rFonts w:ascii="Calibri" w:hAnsi="Calibri" w:cs="Calibri"/>
                <w:color w:val="000000"/>
              </w:rPr>
              <w:t>0.4</w:t>
            </w:r>
          </w:p>
        </w:tc>
        <w:tc>
          <w:tcPr>
            <w:tcW w:w="1559" w:type="dxa"/>
            <w:vAlign w:val="bottom"/>
          </w:tcPr>
          <w:p w:rsidR="00C621B8" w:rsidP="00C621B8" w:rsidRDefault="00C621B8" w14:paraId="4EA248C8" w14:textId="4FAAB1CE">
            <w:r>
              <w:rPr>
                <w:rFonts w:ascii="Calibri" w:hAnsi="Calibri" w:cs="Calibri"/>
                <w:color w:val="000000"/>
              </w:rPr>
              <w:t>3.04</w:t>
            </w:r>
          </w:p>
        </w:tc>
        <w:tc>
          <w:tcPr>
            <w:tcW w:w="1559" w:type="dxa"/>
            <w:vAlign w:val="bottom"/>
          </w:tcPr>
          <w:p w:rsidR="00C621B8" w:rsidP="00C621B8" w:rsidRDefault="00C621B8" w14:paraId="42CEEE82" w14:textId="1A4975A8">
            <w:r>
              <w:rPr>
                <w:rFonts w:ascii="Calibri" w:hAnsi="Calibri" w:cs="Calibri"/>
                <w:color w:val="000000"/>
              </w:rPr>
              <w:t>0.15</w:t>
            </w:r>
          </w:p>
        </w:tc>
      </w:tr>
      <w:tr w:rsidR="00C621B8" w14:paraId="5D13962E" w14:textId="77777777">
        <w:tc>
          <w:tcPr>
            <w:tcW w:w="1558" w:type="dxa"/>
            <w:vAlign w:val="bottom"/>
          </w:tcPr>
          <w:p w:rsidR="00C621B8" w:rsidP="00C621B8" w:rsidRDefault="00C621B8" w14:paraId="10784762" w14:textId="44162888">
            <w:r>
              <w:rPr>
                <w:rFonts w:ascii="Calibri" w:hAnsi="Calibri" w:cs="Calibri"/>
                <w:color w:val="000000"/>
              </w:rPr>
              <w:t>-0.0381</w:t>
            </w:r>
          </w:p>
        </w:tc>
        <w:tc>
          <w:tcPr>
            <w:tcW w:w="1558" w:type="dxa"/>
            <w:vAlign w:val="bottom"/>
          </w:tcPr>
          <w:p w:rsidR="00C621B8" w:rsidP="00C621B8" w:rsidRDefault="00C621B8" w14:paraId="71573412" w14:textId="0F6A8775">
            <w:r>
              <w:rPr>
                <w:rFonts w:ascii="Calibri" w:hAnsi="Calibri" w:cs="Calibri"/>
                <w:color w:val="000000"/>
              </w:rPr>
              <w:t>3</w:t>
            </w:r>
          </w:p>
        </w:tc>
        <w:tc>
          <w:tcPr>
            <w:tcW w:w="1558" w:type="dxa"/>
            <w:vAlign w:val="bottom"/>
          </w:tcPr>
          <w:p w:rsidR="00C621B8" w:rsidP="00C621B8" w:rsidRDefault="00C621B8" w14:paraId="39757C98" w14:textId="6AF42037">
            <w:r>
              <w:rPr>
                <w:rFonts w:ascii="Calibri" w:hAnsi="Calibri" w:cs="Calibri"/>
                <w:color w:val="000000"/>
              </w:rPr>
              <w:t>4.5</w:t>
            </w:r>
          </w:p>
        </w:tc>
        <w:tc>
          <w:tcPr>
            <w:tcW w:w="1558" w:type="dxa"/>
            <w:vAlign w:val="bottom"/>
          </w:tcPr>
          <w:p w:rsidR="00C621B8" w:rsidP="00C621B8" w:rsidRDefault="00C621B8" w14:paraId="6B3995FA" w14:textId="2D0A914F">
            <w:r>
              <w:rPr>
                <w:rFonts w:ascii="Calibri" w:hAnsi="Calibri" w:cs="Calibri"/>
                <w:color w:val="000000"/>
              </w:rPr>
              <w:t>0.5</w:t>
            </w:r>
          </w:p>
        </w:tc>
        <w:tc>
          <w:tcPr>
            <w:tcW w:w="1559" w:type="dxa"/>
            <w:vAlign w:val="bottom"/>
          </w:tcPr>
          <w:p w:rsidR="00C621B8" w:rsidP="00C621B8" w:rsidRDefault="00C621B8" w14:paraId="1B3B91F5" w14:textId="71FA9DB2">
            <w:r>
              <w:rPr>
                <w:rFonts w:ascii="Calibri" w:hAnsi="Calibri" w:cs="Calibri"/>
                <w:color w:val="000000"/>
              </w:rPr>
              <w:t>2.5</w:t>
            </w:r>
          </w:p>
        </w:tc>
        <w:tc>
          <w:tcPr>
            <w:tcW w:w="1559" w:type="dxa"/>
            <w:vAlign w:val="bottom"/>
          </w:tcPr>
          <w:p w:rsidR="00C621B8" w:rsidP="00C621B8" w:rsidRDefault="00C621B8" w14:paraId="575B1A7A" w14:textId="025DBC5E">
            <w:r>
              <w:rPr>
                <w:rFonts w:ascii="Calibri" w:hAnsi="Calibri" w:cs="Calibri"/>
                <w:color w:val="000000"/>
              </w:rPr>
              <w:t>-2</w:t>
            </w:r>
          </w:p>
        </w:tc>
      </w:tr>
      <w:tr w:rsidR="00C621B8" w14:paraId="176B38B2" w14:textId="77777777">
        <w:tc>
          <w:tcPr>
            <w:tcW w:w="1558" w:type="dxa"/>
            <w:vAlign w:val="bottom"/>
          </w:tcPr>
          <w:p w:rsidR="00C621B8" w:rsidP="00C621B8" w:rsidRDefault="00C621B8" w14:paraId="53755713" w14:textId="42200108">
            <w:r>
              <w:rPr>
                <w:rFonts w:ascii="Calibri" w:hAnsi="Calibri" w:cs="Calibri"/>
                <w:color w:val="000000"/>
              </w:rPr>
              <w:t>-0.0254</w:t>
            </w:r>
          </w:p>
        </w:tc>
        <w:tc>
          <w:tcPr>
            <w:tcW w:w="1558" w:type="dxa"/>
            <w:vAlign w:val="bottom"/>
          </w:tcPr>
          <w:p w:rsidR="00C621B8" w:rsidP="00C621B8" w:rsidRDefault="00C621B8" w14:paraId="579A511D" w14:textId="4ED5A279">
            <w:r>
              <w:rPr>
                <w:rFonts w:ascii="Calibri" w:hAnsi="Calibri" w:cs="Calibri"/>
                <w:color w:val="000000"/>
              </w:rPr>
              <w:t>3</w:t>
            </w:r>
          </w:p>
        </w:tc>
        <w:tc>
          <w:tcPr>
            <w:tcW w:w="1558" w:type="dxa"/>
            <w:vAlign w:val="bottom"/>
          </w:tcPr>
          <w:p w:rsidR="00C621B8" w:rsidP="00C621B8" w:rsidRDefault="00C621B8" w14:paraId="56269DE0" w14:textId="0CBF70DE">
            <w:r>
              <w:rPr>
                <w:rFonts w:ascii="Calibri" w:hAnsi="Calibri" w:cs="Calibri"/>
                <w:color w:val="000000"/>
              </w:rPr>
              <w:t>2.18</w:t>
            </w:r>
          </w:p>
        </w:tc>
        <w:tc>
          <w:tcPr>
            <w:tcW w:w="1558" w:type="dxa"/>
            <w:vAlign w:val="bottom"/>
          </w:tcPr>
          <w:p w:rsidR="00C621B8" w:rsidP="00C621B8" w:rsidRDefault="00C621B8" w14:paraId="22837A23" w14:textId="382307D0">
            <w:r>
              <w:rPr>
                <w:rFonts w:ascii="Calibri" w:hAnsi="Calibri" w:cs="Calibri"/>
                <w:color w:val="000000"/>
              </w:rPr>
              <w:t>0.7</w:t>
            </w:r>
          </w:p>
        </w:tc>
        <w:tc>
          <w:tcPr>
            <w:tcW w:w="1559" w:type="dxa"/>
            <w:vAlign w:val="bottom"/>
          </w:tcPr>
          <w:p w:rsidR="00C621B8" w:rsidP="00C621B8" w:rsidRDefault="00C621B8" w14:paraId="28F14970" w14:textId="289DF275">
            <w:r>
              <w:rPr>
                <w:rFonts w:ascii="Calibri" w:hAnsi="Calibri" w:cs="Calibri"/>
                <w:color w:val="000000"/>
              </w:rPr>
              <w:t>3.8</w:t>
            </w:r>
          </w:p>
        </w:tc>
        <w:tc>
          <w:tcPr>
            <w:tcW w:w="1559" w:type="dxa"/>
            <w:vAlign w:val="bottom"/>
          </w:tcPr>
          <w:p w:rsidR="00C621B8" w:rsidP="00C621B8" w:rsidRDefault="00C621B8" w14:paraId="4B9B146B" w14:textId="03A7B14D">
            <w:r>
              <w:rPr>
                <w:rFonts w:ascii="Calibri" w:hAnsi="Calibri" w:cs="Calibri"/>
                <w:color w:val="000000"/>
              </w:rPr>
              <w:t>1.62</w:t>
            </w:r>
          </w:p>
        </w:tc>
      </w:tr>
      <w:tr w:rsidR="00C621B8" w14:paraId="365EA1E2" w14:textId="77777777">
        <w:tc>
          <w:tcPr>
            <w:tcW w:w="1558" w:type="dxa"/>
            <w:vAlign w:val="bottom"/>
          </w:tcPr>
          <w:p w:rsidR="00C621B8" w:rsidP="00C621B8" w:rsidRDefault="00C621B8" w14:paraId="076AC6C1" w14:textId="4922DA80">
            <w:r>
              <w:rPr>
                <w:rFonts w:ascii="Calibri" w:hAnsi="Calibri" w:cs="Calibri"/>
                <w:color w:val="000000"/>
              </w:rPr>
              <w:t>-0.0127</w:t>
            </w:r>
          </w:p>
        </w:tc>
        <w:tc>
          <w:tcPr>
            <w:tcW w:w="1558" w:type="dxa"/>
            <w:vAlign w:val="bottom"/>
          </w:tcPr>
          <w:p w:rsidR="00C621B8" w:rsidP="00C621B8" w:rsidRDefault="00C621B8" w14:paraId="26579589" w14:textId="01DA88B3">
            <w:r>
              <w:rPr>
                <w:rFonts w:ascii="Calibri" w:hAnsi="Calibri" w:cs="Calibri"/>
                <w:color w:val="000000"/>
              </w:rPr>
              <w:t>2.8</w:t>
            </w:r>
          </w:p>
        </w:tc>
        <w:tc>
          <w:tcPr>
            <w:tcW w:w="1558" w:type="dxa"/>
            <w:vAlign w:val="bottom"/>
          </w:tcPr>
          <w:p w:rsidR="00C621B8" w:rsidP="00C621B8" w:rsidRDefault="00C621B8" w14:paraId="09105DD3" w14:textId="17FDEC51">
            <w:r>
              <w:rPr>
                <w:rFonts w:ascii="Calibri" w:hAnsi="Calibri" w:cs="Calibri"/>
                <w:color w:val="000000"/>
              </w:rPr>
              <w:t>3.69</w:t>
            </w:r>
          </w:p>
        </w:tc>
        <w:tc>
          <w:tcPr>
            <w:tcW w:w="1558" w:type="dxa"/>
            <w:vAlign w:val="bottom"/>
          </w:tcPr>
          <w:p w:rsidR="00C621B8" w:rsidP="00C621B8" w:rsidRDefault="00C621B8" w14:paraId="53EC0BD8" w14:textId="088FEBAF">
            <w:r>
              <w:rPr>
                <w:rFonts w:ascii="Calibri" w:hAnsi="Calibri" w:cs="Calibri"/>
                <w:color w:val="000000"/>
              </w:rPr>
              <w:t>0.25</w:t>
            </w:r>
          </w:p>
        </w:tc>
        <w:tc>
          <w:tcPr>
            <w:tcW w:w="1559" w:type="dxa"/>
            <w:vAlign w:val="bottom"/>
          </w:tcPr>
          <w:p w:rsidR="00C621B8" w:rsidP="00C621B8" w:rsidRDefault="00C621B8" w14:paraId="218F2D0B" w14:textId="0D07CA19">
            <w:r>
              <w:rPr>
                <w:rFonts w:ascii="Calibri" w:hAnsi="Calibri" w:cs="Calibri"/>
                <w:color w:val="000000"/>
              </w:rPr>
              <w:t>2.38</w:t>
            </w:r>
          </w:p>
        </w:tc>
        <w:tc>
          <w:tcPr>
            <w:tcW w:w="1559" w:type="dxa"/>
            <w:vAlign w:val="bottom"/>
          </w:tcPr>
          <w:p w:rsidR="00C621B8" w:rsidP="00C621B8" w:rsidRDefault="00C621B8" w14:paraId="0CBFD518" w14:textId="128960A6">
            <w:r>
              <w:rPr>
                <w:rFonts w:ascii="Calibri" w:hAnsi="Calibri" w:cs="Calibri"/>
                <w:color w:val="000000"/>
              </w:rPr>
              <w:t>-1.31</w:t>
            </w:r>
          </w:p>
        </w:tc>
      </w:tr>
      <w:tr w:rsidR="00C621B8" w14:paraId="2ECA0C19" w14:textId="77777777">
        <w:tc>
          <w:tcPr>
            <w:tcW w:w="1558" w:type="dxa"/>
            <w:vAlign w:val="bottom"/>
          </w:tcPr>
          <w:p w:rsidR="00C621B8" w:rsidP="00C621B8" w:rsidRDefault="00C621B8" w14:paraId="45F62AD0" w14:textId="3B4D87B6">
            <w:pPr>
              <w:rPr>
                <w:rFonts w:ascii="Calibri" w:hAnsi="Calibri" w:cs="Calibri"/>
                <w:color w:val="000000"/>
              </w:rPr>
            </w:pPr>
            <w:r>
              <w:rPr>
                <w:rFonts w:ascii="Calibri" w:hAnsi="Calibri" w:cs="Calibri"/>
                <w:color w:val="000000"/>
              </w:rPr>
              <w:t>0</w:t>
            </w:r>
          </w:p>
        </w:tc>
        <w:tc>
          <w:tcPr>
            <w:tcW w:w="1558" w:type="dxa"/>
            <w:vAlign w:val="bottom"/>
          </w:tcPr>
          <w:p w:rsidR="00C621B8" w:rsidP="00C621B8" w:rsidRDefault="00C621B8" w14:paraId="0FD53B0B" w14:textId="285C2EEE">
            <w:pPr>
              <w:rPr>
                <w:rFonts w:ascii="Calibri" w:hAnsi="Calibri" w:cs="Calibri"/>
                <w:color w:val="000000"/>
              </w:rPr>
            </w:pPr>
            <w:r>
              <w:rPr>
                <w:rFonts w:ascii="Calibri" w:hAnsi="Calibri" w:cs="Calibri"/>
                <w:color w:val="000000"/>
              </w:rPr>
              <w:t>0.5</w:t>
            </w:r>
          </w:p>
        </w:tc>
        <w:tc>
          <w:tcPr>
            <w:tcW w:w="1558" w:type="dxa"/>
            <w:vAlign w:val="bottom"/>
          </w:tcPr>
          <w:p w:rsidR="00C621B8" w:rsidP="00C621B8" w:rsidRDefault="00C621B8" w14:paraId="0246C16F" w14:textId="738123D2">
            <w:pPr>
              <w:rPr>
                <w:rFonts w:ascii="Calibri" w:hAnsi="Calibri" w:cs="Calibri"/>
                <w:color w:val="000000"/>
              </w:rPr>
            </w:pPr>
            <w:r>
              <w:rPr>
                <w:rFonts w:ascii="Calibri" w:hAnsi="Calibri" w:cs="Calibri"/>
                <w:color w:val="000000"/>
              </w:rPr>
              <w:t>3.67</w:t>
            </w:r>
          </w:p>
        </w:tc>
        <w:tc>
          <w:tcPr>
            <w:tcW w:w="1558" w:type="dxa"/>
            <w:vAlign w:val="bottom"/>
          </w:tcPr>
          <w:p w:rsidR="00C621B8" w:rsidP="00C621B8" w:rsidRDefault="00C621B8" w14:paraId="6F7767C8" w14:textId="3C481471">
            <w:pPr>
              <w:rPr>
                <w:rFonts w:ascii="Calibri" w:hAnsi="Calibri" w:cs="Calibri"/>
                <w:color w:val="000000"/>
              </w:rPr>
            </w:pPr>
            <w:r>
              <w:rPr>
                <w:rFonts w:ascii="Calibri" w:hAnsi="Calibri" w:cs="Calibri"/>
                <w:color w:val="000000"/>
              </w:rPr>
              <w:t>0.5</w:t>
            </w:r>
          </w:p>
        </w:tc>
        <w:tc>
          <w:tcPr>
            <w:tcW w:w="1559" w:type="dxa"/>
            <w:vAlign w:val="bottom"/>
          </w:tcPr>
          <w:p w:rsidR="00C621B8" w:rsidP="00C621B8" w:rsidRDefault="00C621B8" w14:paraId="52D56728" w14:textId="34451548">
            <w:pPr>
              <w:rPr>
                <w:rFonts w:ascii="Calibri" w:hAnsi="Calibri" w:cs="Calibri"/>
                <w:color w:val="000000"/>
              </w:rPr>
            </w:pPr>
            <w:r>
              <w:rPr>
                <w:rFonts w:ascii="Calibri" w:hAnsi="Calibri" w:cs="Calibri"/>
                <w:color w:val="000000"/>
              </w:rPr>
              <w:t>3.7</w:t>
            </w:r>
          </w:p>
        </w:tc>
        <w:tc>
          <w:tcPr>
            <w:tcW w:w="1559" w:type="dxa"/>
            <w:vAlign w:val="bottom"/>
          </w:tcPr>
          <w:p w:rsidR="00C621B8" w:rsidP="00C621B8" w:rsidRDefault="00C621B8" w14:paraId="5FE351E8" w14:textId="594E4A04">
            <w:pPr>
              <w:rPr>
                <w:rFonts w:ascii="Calibri" w:hAnsi="Calibri" w:cs="Calibri"/>
                <w:color w:val="000000"/>
              </w:rPr>
            </w:pPr>
            <w:r>
              <w:rPr>
                <w:rFonts w:ascii="Calibri" w:hAnsi="Calibri" w:cs="Calibri"/>
                <w:color w:val="000000"/>
              </w:rPr>
              <w:t>0.03</w:t>
            </w:r>
          </w:p>
        </w:tc>
      </w:tr>
      <w:tr w:rsidR="00C621B8" w14:paraId="012D03D0" w14:textId="77777777">
        <w:tc>
          <w:tcPr>
            <w:tcW w:w="1558" w:type="dxa"/>
            <w:vAlign w:val="bottom"/>
          </w:tcPr>
          <w:p w:rsidR="00C621B8" w:rsidP="00C621B8" w:rsidRDefault="00C621B8" w14:paraId="603D6FF3" w14:textId="2B7A53A5">
            <w:pPr>
              <w:rPr>
                <w:rFonts w:ascii="Calibri" w:hAnsi="Calibri" w:cs="Calibri"/>
                <w:color w:val="000000"/>
              </w:rPr>
            </w:pPr>
            <w:r>
              <w:rPr>
                <w:rFonts w:ascii="Calibri" w:hAnsi="Calibri" w:cs="Calibri"/>
                <w:color w:val="000000"/>
              </w:rPr>
              <w:t>0.0127</w:t>
            </w:r>
          </w:p>
        </w:tc>
        <w:tc>
          <w:tcPr>
            <w:tcW w:w="1558" w:type="dxa"/>
            <w:vAlign w:val="bottom"/>
          </w:tcPr>
          <w:p w:rsidR="00C621B8" w:rsidP="00C621B8" w:rsidRDefault="00C621B8" w14:paraId="2FFC964B" w14:textId="0EE7B2C4">
            <w:pPr>
              <w:rPr>
                <w:rFonts w:ascii="Calibri" w:hAnsi="Calibri" w:cs="Calibri"/>
                <w:color w:val="000000"/>
              </w:rPr>
            </w:pPr>
            <w:r>
              <w:rPr>
                <w:rFonts w:ascii="Calibri" w:hAnsi="Calibri" w:cs="Calibri"/>
                <w:color w:val="000000"/>
              </w:rPr>
              <w:t>0.5</w:t>
            </w:r>
          </w:p>
        </w:tc>
        <w:tc>
          <w:tcPr>
            <w:tcW w:w="1558" w:type="dxa"/>
            <w:vAlign w:val="bottom"/>
          </w:tcPr>
          <w:p w:rsidR="00C621B8" w:rsidP="00C621B8" w:rsidRDefault="00C621B8" w14:paraId="081E8CFF" w14:textId="69C1CA2A">
            <w:pPr>
              <w:rPr>
                <w:rFonts w:ascii="Calibri" w:hAnsi="Calibri" w:cs="Calibri"/>
                <w:color w:val="000000"/>
              </w:rPr>
            </w:pPr>
            <w:r>
              <w:rPr>
                <w:rFonts w:ascii="Calibri" w:hAnsi="Calibri" w:cs="Calibri"/>
                <w:color w:val="000000"/>
              </w:rPr>
              <w:t>2.41</w:t>
            </w:r>
          </w:p>
        </w:tc>
        <w:tc>
          <w:tcPr>
            <w:tcW w:w="1558" w:type="dxa"/>
            <w:vAlign w:val="bottom"/>
          </w:tcPr>
          <w:p w:rsidR="00C621B8" w:rsidP="00C621B8" w:rsidRDefault="00C621B8" w14:paraId="1713CCA2" w14:textId="4A75999B">
            <w:pPr>
              <w:rPr>
                <w:rFonts w:ascii="Calibri" w:hAnsi="Calibri" w:cs="Calibri"/>
                <w:color w:val="000000"/>
              </w:rPr>
            </w:pPr>
            <w:r>
              <w:rPr>
                <w:rFonts w:ascii="Calibri" w:hAnsi="Calibri" w:cs="Calibri"/>
                <w:color w:val="000000"/>
              </w:rPr>
              <w:t>2</w:t>
            </w:r>
          </w:p>
        </w:tc>
        <w:tc>
          <w:tcPr>
            <w:tcW w:w="1559" w:type="dxa"/>
            <w:vAlign w:val="bottom"/>
          </w:tcPr>
          <w:p w:rsidR="00C621B8" w:rsidP="00C621B8" w:rsidRDefault="00C621B8" w14:paraId="6D9E2CF4" w14:textId="1C929BD0">
            <w:pPr>
              <w:rPr>
                <w:rFonts w:ascii="Calibri" w:hAnsi="Calibri" w:cs="Calibri"/>
                <w:color w:val="000000"/>
              </w:rPr>
            </w:pPr>
            <w:r>
              <w:rPr>
                <w:rFonts w:ascii="Calibri" w:hAnsi="Calibri" w:cs="Calibri"/>
                <w:color w:val="000000"/>
              </w:rPr>
              <w:t>3.96</w:t>
            </w:r>
          </w:p>
        </w:tc>
        <w:tc>
          <w:tcPr>
            <w:tcW w:w="1559" w:type="dxa"/>
            <w:vAlign w:val="bottom"/>
          </w:tcPr>
          <w:p w:rsidR="00C621B8" w:rsidP="00C621B8" w:rsidRDefault="00C621B8" w14:paraId="682F7F21" w14:textId="3F703F7F">
            <w:pPr>
              <w:rPr>
                <w:rFonts w:ascii="Calibri" w:hAnsi="Calibri" w:cs="Calibri"/>
                <w:color w:val="000000"/>
              </w:rPr>
            </w:pPr>
            <w:r>
              <w:rPr>
                <w:rFonts w:ascii="Calibri" w:hAnsi="Calibri" w:cs="Calibri"/>
                <w:color w:val="000000"/>
              </w:rPr>
              <w:t>1.55</w:t>
            </w:r>
          </w:p>
        </w:tc>
      </w:tr>
      <w:tr w:rsidR="00C621B8" w14:paraId="1100BBA0" w14:textId="77777777">
        <w:tc>
          <w:tcPr>
            <w:tcW w:w="1558" w:type="dxa"/>
            <w:vAlign w:val="bottom"/>
          </w:tcPr>
          <w:p w:rsidR="00C621B8" w:rsidP="00C621B8" w:rsidRDefault="00C621B8" w14:paraId="3D990AB9" w14:textId="5040C92C">
            <w:pPr>
              <w:rPr>
                <w:rFonts w:ascii="Calibri" w:hAnsi="Calibri" w:cs="Calibri"/>
                <w:color w:val="000000"/>
              </w:rPr>
            </w:pPr>
            <w:r>
              <w:rPr>
                <w:rFonts w:ascii="Calibri" w:hAnsi="Calibri" w:cs="Calibri"/>
                <w:color w:val="000000"/>
              </w:rPr>
              <w:t>0.0254</w:t>
            </w:r>
          </w:p>
        </w:tc>
        <w:tc>
          <w:tcPr>
            <w:tcW w:w="1558" w:type="dxa"/>
            <w:vAlign w:val="bottom"/>
          </w:tcPr>
          <w:p w:rsidR="00C621B8" w:rsidP="00C621B8" w:rsidRDefault="00C621B8" w14:paraId="333D2BD5" w14:textId="60727540">
            <w:pPr>
              <w:rPr>
                <w:rFonts w:ascii="Calibri" w:hAnsi="Calibri" w:cs="Calibri"/>
                <w:color w:val="000000"/>
              </w:rPr>
            </w:pPr>
            <w:r>
              <w:rPr>
                <w:rFonts w:ascii="Calibri" w:hAnsi="Calibri" w:cs="Calibri"/>
                <w:color w:val="000000"/>
              </w:rPr>
              <w:t>0.8</w:t>
            </w:r>
          </w:p>
        </w:tc>
        <w:tc>
          <w:tcPr>
            <w:tcW w:w="1558" w:type="dxa"/>
            <w:vAlign w:val="bottom"/>
          </w:tcPr>
          <w:p w:rsidR="00C621B8" w:rsidP="00C621B8" w:rsidRDefault="00C621B8" w14:paraId="4CC74EF0" w14:textId="2208F10B">
            <w:pPr>
              <w:rPr>
                <w:rFonts w:ascii="Calibri" w:hAnsi="Calibri" w:cs="Calibri"/>
                <w:color w:val="000000"/>
              </w:rPr>
            </w:pPr>
            <w:r>
              <w:rPr>
                <w:rFonts w:ascii="Calibri" w:hAnsi="Calibri" w:cs="Calibri"/>
                <w:color w:val="000000"/>
              </w:rPr>
              <w:t>2.12</w:t>
            </w:r>
          </w:p>
        </w:tc>
        <w:tc>
          <w:tcPr>
            <w:tcW w:w="1558" w:type="dxa"/>
            <w:vAlign w:val="bottom"/>
          </w:tcPr>
          <w:p w:rsidR="00C621B8" w:rsidP="00C621B8" w:rsidRDefault="00C621B8" w14:paraId="152C2EBF" w14:textId="4C13EFD6">
            <w:pPr>
              <w:rPr>
                <w:rFonts w:ascii="Calibri" w:hAnsi="Calibri" w:cs="Calibri"/>
                <w:color w:val="000000"/>
              </w:rPr>
            </w:pPr>
            <w:r>
              <w:rPr>
                <w:rFonts w:ascii="Calibri" w:hAnsi="Calibri" w:cs="Calibri"/>
                <w:color w:val="000000"/>
              </w:rPr>
              <w:t>2.8</w:t>
            </w:r>
          </w:p>
        </w:tc>
        <w:tc>
          <w:tcPr>
            <w:tcW w:w="1559" w:type="dxa"/>
            <w:vAlign w:val="bottom"/>
          </w:tcPr>
          <w:p w:rsidR="00C621B8" w:rsidP="00C621B8" w:rsidRDefault="00C621B8" w14:paraId="5B0A1BE5" w14:textId="33E4D177">
            <w:pPr>
              <w:rPr>
                <w:rFonts w:ascii="Calibri" w:hAnsi="Calibri" w:cs="Calibri"/>
                <w:color w:val="000000"/>
              </w:rPr>
            </w:pPr>
            <w:r>
              <w:rPr>
                <w:rFonts w:ascii="Calibri" w:hAnsi="Calibri" w:cs="Calibri"/>
                <w:color w:val="000000"/>
              </w:rPr>
              <w:t>3.98</w:t>
            </w:r>
          </w:p>
        </w:tc>
        <w:tc>
          <w:tcPr>
            <w:tcW w:w="1559" w:type="dxa"/>
            <w:vAlign w:val="bottom"/>
          </w:tcPr>
          <w:p w:rsidR="00C621B8" w:rsidP="00C621B8" w:rsidRDefault="00C621B8" w14:paraId="2DDCF71C" w14:textId="6C448B35">
            <w:pPr>
              <w:rPr>
                <w:rFonts w:ascii="Calibri" w:hAnsi="Calibri" w:cs="Calibri"/>
                <w:color w:val="000000"/>
              </w:rPr>
            </w:pPr>
            <w:r>
              <w:rPr>
                <w:rFonts w:ascii="Calibri" w:hAnsi="Calibri" w:cs="Calibri"/>
                <w:color w:val="000000"/>
              </w:rPr>
              <w:t>-1.86</w:t>
            </w:r>
          </w:p>
        </w:tc>
      </w:tr>
      <w:tr w:rsidR="00C621B8" w14:paraId="1C6687DA" w14:textId="77777777">
        <w:tc>
          <w:tcPr>
            <w:tcW w:w="1558" w:type="dxa"/>
            <w:vAlign w:val="bottom"/>
          </w:tcPr>
          <w:p w:rsidR="00C621B8" w:rsidP="00C621B8" w:rsidRDefault="00C621B8" w14:paraId="55E22B3B" w14:textId="1C9D6D50">
            <w:pPr>
              <w:rPr>
                <w:rFonts w:ascii="Calibri" w:hAnsi="Calibri" w:cs="Calibri"/>
                <w:color w:val="000000"/>
              </w:rPr>
            </w:pPr>
            <w:r>
              <w:rPr>
                <w:rFonts w:ascii="Calibri" w:hAnsi="Calibri" w:cs="Calibri"/>
                <w:color w:val="000000"/>
              </w:rPr>
              <w:t>0.0381</w:t>
            </w:r>
          </w:p>
        </w:tc>
        <w:tc>
          <w:tcPr>
            <w:tcW w:w="1558" w:type="dxa"/>
            <w:vAlign w:val="bottom"/>
          </w:tcPr>
          <w:p w:rsidR="00C621B8" w:rsidP="00C621B8" w:rsidRDefault="00C621B8" w14:paraId="60A1543E" w14:textId="5E774FAE">
            <w:pPr>
              <w:rPr>
                <w:rFonts w:ascii="Calibri" w:hAnsi="Calibri" w:cs="Calibri"/>
                <w:color w:val="000000"/>
              </w:rPr>
            </w:pPr>
            <w:r>
              <w:rPr>
                <w:rFonts w:ascii="Calibri" w:hAnsi="Calibri" w:cs="Calibri"/>
                <w:color w:val="000000"/>
              </w:rPr>
              <w:t>2.5</w:t>
            </w:r>
          </w:p>
        </w:tc>
        <w:tc>
          <w:tcPr>
            <w:tcW w:w="1558" w:type="dxa"/>
            <w:vAlign w:val="bottom"/>
          </w:tcPr>
          <w:p w:rsidR="00C621B8" w:rsidP="00C621B8" w:rsidRDefault="00C621B8" w14:paraId="2829B840" w14:textId="2238BA34">
            <w:pPr>
              <w:rPr>
                <w:rFonts w:ascii="Calibri" w:hAnsi="Calibri" w:cs="Calibri"/>
                <w:color w:val="000000"/>
              </w:rPr>
            </w:pPr>
            <w:r>
              <w:rPr>
                <w:rFonts w:ascii="Calibri" w:hAnsi="Calibri" w:cs="Calibri"/>
                <w:color w:val="000000"/>
              </w:rPr>
              <w:t>3.9</w:t>
            </w:r>
          </w:p>
        </w:tc>
        <w:tc>
          <w:tcPr>
            <w:tcW w:w="1558" w:type="dxa"/>
            <w:vAlign w:val="bottom"/>
          </w:tcPr>
          <w:p w:rsidR="00C621B8" w:rsidP="00C621B8" w:rsidRDefault="00C621B8" w14:paraId="638E2E0A" w14:textId="754C1742">
            <w:pPr>
              <w:rPr>
                <w:rFonts w:ascii="Calibri" w:hAnsi="Calibri" w:cs="Calibri"/>
                <w:color w:val="000000"/>
              </w:rPr>
            </w:pPr>
            <w:r>
              <w:rPr>
                <w:rFonts w:ascii="Calibri" w:hAnsi="Calibri" w:cs="Calibri"/>
                <w:color w:val="000000"/>
              </w:rPr>
              <w:t>3</w:t>
            </w:r>
          </w:p>
        </w:tc>
        <w:tc>
          <w:tcPr>
            <w:tcW w:w="1559" w:type="dxa"/>
            <w:vAlign w:val="bottom"/>
          </w:tcPr>
          <w:p w:rsidR="00C621B8" w:rsidP="00C621B8" w:rsidRDefault="00C621B8" w14:paraId="608917B6" w14:textId="03252BED">
            <w:pPr>
              <w:rPr>
                <w:rFonts w:ascii="Calibri" w:hAnsi="Calibri" w:cs="Calibri"/>
                <w:color w:val="000000"/>
              </w:rPr>
            </w:pPr>
            <w:r>
              <w:rPr>
                <w:rFonts w:ascii="Calibri" w:hAnsi="Calibri" w:cs="Calibri"/>
                <w:color w:val="000000"/>
              </w:rPr>
              <w:t>4.23</w:t>
            </w:r>
          </w:p>
        </w:tc>
        <w:tc>
          <w:tcPr>
            <w:tcW w:w="1559" w:type="dxa"/>
            <w:vAlign w:val="bottom"/>
          </w:tcPr>
          <w:p w:rsidR="00C621B8" w:rsidP="00C621B8" w:rsidRDefault="00C621B8" w14:paraId="065F9868" w14:textId="4412DAC5">
            <w:pPr>
              <w:rPr>
                <w:rFonts w:ascii="Calibri" w:hAnsi="Calibri" w:cs="Calibri"/>
                <w:color w:val="000000"/>
              </w:rPr>
            </w:pPr>
            <w:r>
              <w:rPr>
                <w:rFonts w:ascii="Calibri" w:hAnsi="Calibri" w:cs="Calibri"/>
                <w:color w:val="000000"/>
              </w:rPr>
              <w:t>0.33</w:t>
            </w:r>
          </w:p>
        </w:tc>
      </w:tr>
      <w:tr w:rsidR="00C621B8" w14:paraId="4D8EDA87" w14:textId="77777777">
        <w:tc>
          <w:tcPr>
            <w:tcW w:w="1558" w:type="dxa"/>
            <w:vAlign w:val="bottom"/>
          </w:tcPr>
          <w:p w:rsidR="00C621B8" w:rsidP="00C621B8" w:rsidRDefault="00C621B8" w14:paraId="509F9721" w14:textId="225F8FD6">
            <w:pPr>
              <w:rPr>
                <w:rFonts w:ascii="Calibri" w:hAnsi="Calibri" w:cs="Calibri"/>
                <w:color w:val="000000"/>
              </w:rPr>
            </w:pPr>
            <w:r>
              <w:rPr>
                <w:rFonts w:ascii="Calibri" w:hAnsi="Calibri" w:cs="Calibri"/>
                <w:color w:val="000000"/>
              </w:rPr>
              <w:t>0.0508</w:t>
            </w:r>
          </w:p>
        </w:tc>
        <w:tc>
          <w:tcPr>
            <w:tcW w:w="1558" w:type="dxa"/>
            <w:vAlign w:val="bottom"/>
          </w:tcPr>
          <w:p w:rsidR="00C621B8" w:rsidP="00C621B8" w:rsidRDefault="00C621B8" w14:paraId="15759D04" w14:textId="471DCE2C">
            <w:pPr>
              <w:rPr>
                <w:rFonts w:ascii="Calibri" w:hAnsi="Calibri" w:cs="Calibri"/>
                <w:color w:val="000000"/>
              </w:rPr>
            </w:pPr>
            <w:r>
              <w:rPr>
                <w:rFonts w:ascii="Calibri" w:hAnsi="Calibri" w:cs="Calibri"/>
                <w:color w:val="000000"/>
              </w:rPr>
              <w:t>0.4</w:t>
            </w:r>
          </w:p>
        </w:tc>
        <w:tc>
          <w:tcPr>
            <w:tcW w:w="1558" w:type="dxa"/>
            <w:vAlign w:val="bottom"/>
          </w:tcPr>
          <w:p w:rsidR="00C621B8" w:rsidP="00C621B8" w:rsidRDefault="00C621B8" w14:paraId="5C1555A1" w14:textId="5D7B481F">
            <w:pPr>
              <w:rPr>
                <w:rFonts w:ascii="Calibri" w:hAnsi="Calibri" w:cs="Calibri"/>
                <w:color w:val="000000"/>
              </w:rPr>
            </w:pPr>
            <w:r>
              <w:rPr>
                <w:rFonts w:ascii="Calibri" w:hAnsi="Calibri" w:cs="Calibri"/>
                <w:color w:val="000000"/>
              </w:rPr>
              <w:t>3.27</w:t>
            </w:r>
          </w:p>
        </w:tc>
        <w:tc>
          <w:tcPr>
            <w:tcW w:w="1558" w:type="dxa"/>
            <w:vAlign w:val="bottom"/>
          </w:tcPr>
          <w:p w:rsidR="00C621B8" w:rsidP="00C621B8" w:rsidRDefault="00C621B8" w14:paraId="3982DDA7" w14:textId="5D8ABACE">
            <w:pPr>
              <w:rPr>
                <w:rFonts w:ascii="Calibri" w:hAnsi="Calibri" w:cs="Calibri"/>
                <w:color w:val="000000"/>
              </w:rPr>
            </w:pPr>
            <w:r>
              <w:rPr>
                <w:rFonts w:ascii="Calibri" w:hAnsi="Calibri" w:cs="Calibri"/>
                <w:color w:val="000000"/>
              </w:rPr>
              <w:t>0.6</w:t>
            </w:r>
          </w:p>
        </w:tc>
        <w:tc>
          <w:tcPr>
            <w:tcW w:w="1559" w:type="dxa"/>
            <w:vAlign w:val="bottom"/>
          </w:tcPr>
          <w:p w:rsidR="00C621B8" w:rsidP="00C621B8" w:rsidRDefault="00C621B8" w14:paraId="6C7E132D" w14:textId="2E2D601B">
            <w:pPr>
              <w:rPr>
                <w:rFonts w:ascii="Calibri" w:hAnsi="Calibri" w:cs="Calibri"/>
                <w:color w:val="000000"/>
              </w:rPr>
            </w:pPr>
            <w:r>
              <w:rPr>
                <w:rFonts w:ascii="Calibri" w:hAnsi="Calibri" w:cs="Calibri"/>
                <w:color w:val="000000"/>
              </w:rPr>
              <w:t>2.8</w:t>
            </w:r>
          </w:p>
        </w:tc>
        <w:tc>
          <w:tcPr>
            <w:tcW w:w="1559" w:type="dxa"/>
            <w:vAlign w:val="bottom"/>
          </w:tcPr>
          <w:p w:rsidR="00C621B8" w:rsidP="00C621B8" w:rsidRDefault="00C621B8" w14:paraId="3BB29870" w14:textId="1DCCBB89">
            <w:pPr>
              <w:rPr>
                <w:rFonts w:ascii="Calibri" w:hAnsi="Calibri" w:cs="Calibri"/>
                <w:color w:val="000000"/>
              </w:rPr>
            </w:pPr>
            <w:r>
              <w:rPr>
                <w:rFonts w:ascii="Calibri" w:hAnsi="Calibri" w:cs="Calibri"/>
                <w:color w:val="000000"/>
              </w:rPr>
              <w:t>-0.47</w:t>
            </w:r>
          </w:p>
        </w:tc>
      </w:tr>
      <w:tr w:rsidR="00954DC8" w14:paraId="5A901B78" w14:textId="77777777">
        <w:tc>
          <w:tcPr>
            <w:tcW w:w="1558" w:type="dxa"/>
            <w:vAlign w:val="bottom"/>
          </w:tcPr>
          <w:p w:rsidR="00954DC8" w:rsidP="00954DC8" w:rsidRDefault="00954DC8" w14:paraId="19EBD8E7" w14:textId="356E253E">
            <w:pPr>
              <w:rPr>
                <w:rFonts w:ascii="Calibri" w:hAnsi="Calibri" w:cs="Calibri"/>
                <w:color w:val="000000"/>
              </w:rPr>
            </w:pPr>
            <w:r>
              <w:rPr>
                <w:rFonts w:ascii="Calibri" w:hAnsi="Calibri" w:cs="Calibri"/>
                <w:color w:val="000000"/>
              </w:rPr>
              <w:t>0.0635</w:t>
            </w:r>
          </w:p>
        </w:tc>
        <w:tc>
          <w:tcPr>
            <w:tcW w:w="1558" w:type="dxa"/>
            <w:vAlign w:val="bottom"/>
          </w:tcPr>
          <w:p w:rsidR="00954DC8" w:rsidP="00954DC8" w:rsidRDefault="00954DC8" w14:paraId="07ECDF0D" w14:textId="5D979128">
            <w:pPr>
              <w:rPr>
                <w:rFonts w:ascii="Calibri" w:hAnsi="Calibri" w:cs="Calibri"/>
                <w:color w:val="000000"/>
              </w:rPr>
            </w:pPr>
            <w:r>
              <w:rPr>
                <w:rFonts w:ascii="Calibri" w:hAnsi="Calibri" w:cs="Calibri"/>
                <w:color w:val="000000"/>
              </w:rPr>
              <w:t>1</w:t>
            </w:r>
          </w:p>
        </w:tc>
        <w:tc>
          <w:tcPr>
            <w:tcW w:w="1558" w:type="dxa"/>
            <w:vAlign w:val="bottom"/>
          </w:tcPr>
          <w:p w:rsidR="00954DC8" w:rsidP="00954DC8" w:rsidRDefault="00954DC8" w14:paraId="2535B3FD" w14:textId="1AA88DB1">
            <w:pPr>
              <w:rPr>
                <w:rFonts w:ascii="Calibri" w:hAnsi="Calibri" w:cs="Calibri"/>
                <w:color w:val="000000"/>
              </w:rPr>
            </w:pPr>
            <w:r>
              <w:rPr>
                <w:rFonts w:ascii="Calibri" w:hAnsi="Calibri" w:cs="Calibri"/>
                <w:color w:val="000000"/>
              </w:rPr>
              <w:t>2.92</w:t>
            </w:r>
          </w:p>
        </w:tc>
        <w:tc>
          <w:tcPr>
            <w:tcW w:w="1558" w:type="dxa"/>
            <w:vAlign w:val="bottom"/>
          </w:tcPr>
          <w:p w:rsidR="00954DC8" w:rsidP="00954DC8" w:rsidRDefault="00954DC8" w14:paraId="1846C894" w14:textId="4F5070D4">
            <w:pPr>
              <w:rPr>
                <w:rFonts w:ascii="Calibri" w:hAnsi="Calibri" w:cs="Calibri"/>
                <w:color w:val="000000"/>
              </w:rPr>
            </w:pPr>
            <w:r>
              <w:rPr>
                <w:rFonts w:ascii="Calibri" w:hAnsi="Calibri" w:cs="Calibri"/>
                <w:color w:val="000000"/>
              </w:rPr>
              <w:t>0.7</w:t>
            </w:r>
          </w:p>
        </w:tc>
        <w:tc>
          <w:tcPr>
            <w:tcW w:w="1559" w:type="dxa"/>
            <w:vAlign w:val="bottom"/>
          </w:tcPr>
          <w:p w:rsidR="00954DC8" w:rsidP="00954DC8" w:rsidRDefault="00954DC8" w14:paraId="6E899D2B" w14:textId="5C055153">
            <w:pPr>
              <w:rPr>
                <w:rFonts w:ascii="Calibri" w:hAnsi="Calibri" w:cs="Calibri"/>
                <w:color w:val="000000"/>
              </w:rPr>
            </w:pPr>
            <w:r>
              <w:rPr>
                <w:rFonts w:ascii="Calibri" w:hAnsi="Calibri" w:cs="Calibri"/>
                <w:color w:val="000000"/>
              </w:rPr>
              <w:t>3.2</w:t>
            </w:r>
          </w:p>
        </w:tc>
        <w:tc>
          <w:tcPr>
            <w:tcW w:w="1559" w:type="dxa"/>
            <w:vAlign w:val="bottom"/>
          </w:tcPr>
          <w:p w:rsidR="00954DC8" w:rsidP="00954DC8" w:rsidRDefault="00954DC8" w14:paraId="305F7ECC" w14:textId="530DD4F6">
            <w:pPr>
              <w:rPr>
                <w:rFonts w:ascii="Calibri" w:hAnsi="Calibri" w:cs="Calibri"/>
                <w:color w:val="000000"/>
              </w:rPr>
            </w:pPr>
            <w:r>
              <w:rPr>
                <w:rFonts w:ascii="Calibri" w:hAnsi="Calibri" w:cs="Calibri"/>
                <w:color w:val="000000"/>
              </w:rPr>
              <w:t>0.28</w:t>
            </w:r>
          </w:p>
        </w:tc>
      </w:tr>
    </w:tbl>
    <w:p w:rsidR="00EB5E39" w:rsidP="00EB5E39" w:rsidRDefault="00EB5E39" w14:paraId="67A682A6" w14:textId="77777777">
      <w:pPr>
        <w:spacing w:after="0" w:line="240" w:lineRule="auto"/>
      </w:pPr>
    </w:p>
    <w:p w:rsidR="00EB5E39" w:rsidP="00EB5E39" w:rsidRDefault="00EB5E39" w14:paraId="73E195EC" w14:textId="77777777">
      <w:pPr>
        <w:spacing w:after="0" w:line="240" w:lineRule="auto"/>
      </w:pPr>
    </w:p>
    <w:p w:rsidRPr="00350DD7" w:rsidR="00350DD7" w:rsidP="00350DD7" w:rsidRDefault="00350DD7" w14:paraId="662BE988" w14:textId="36028C40">
      <w:pPr>
        <w:spacing w:after="0" w:line="240" w:lineRule="auto"/>
        <w:rPr>
          <w:b/>
          <w:bCs/>
        </w:rPr>
      </w:pPr>
      <w:r w:rsidRPr="00350DD7">
        <w:rPr>
          <w:b/>
          <w:bCs/>
        </w:rPr>
        <w:t>Code:</w:t>
      </w:r>
    </w:p>
    <w:p w:rsidRPr="000E56E5" w:rsidR="00350DD7" w:rsidP="00350DD7" w:rsidRDefault="00350DD7" w14:paraId="3969D6BE"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Initialize variables for storing analog readings</w:t>
      </w:r>
    </w:p>
    <w:p w:rsidRPr="000E56E5" w:rsidR="00350DD7" w:rsidP="00350DD7" w:rsidRDefault="00350DD7" w14:paraId="2C601177"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int analogValueA0 = 0;</w:t>
      </w:r>
    </w:p>
    <w:p w:rsidRPr="000E56E5" w:rsidR="00350DD7" w:rsidP="00350DD7" w:rsidRDefault="00350DD7" w14:paraId="71CB4284" w14:textId="5C483A64">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xml:space="preserve">int analogValueA1 = </w:t>
      </w:r>
      <w:proofErr w:type="gramStart"/>
      <w:r w:rsidRPr="000E56E5">
        <w:rPr>
          <w:rFonts w:ascii="Courier New" w:hAnsi="Courier New" w:eastAsia="Times New Roman" w:cs="Courier New"/>
          <w:color w:val="000000"/>
          <w:kern w:val="0"/>
          <w:sz w:val="24"/>
          <w:szCs w:val="24"/>
          <w:bdr w:val="none" w:color="auto" w:sz="0" w:space="0" w:frame="1"/>
          <w14:ligatures w14:val="none"/>
        </w:rPr>
        <w:t>0;</w:t>
      </w:r>
      <w:proofErr w:type="gramEnd"/>
    </w:p>
    <w:p w:rsidRPr="000E56E5" w:rsidR="00350DD7" w:rsidP="00350DD7" w:rsidRDefault="00350DD7" w14:paraId="1DC3B99E"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Initialize variables for storing voltage values</w:t>
      </w:r>
    </w:p>
    <w:p w:rsidRPr="000E56E5" w:rsidR="00350DD7" w:rsidP="00350DD7" w:rsidRDefault="00350DD7" w14:paraId="78B49905"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float voltageA0 = 0.0;</w:t>
      </w:r>
    </w:p>
    <w:p w:rsidRPr="000E56E5" w:rsidR="00350DD7" w:rsidP="00350DD7" w:rsidRDefault="00350DD7" w14:paraId="435F3E9E"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float voltageA1 = 0.0;</w:t>
      </w:r>
    </w:p>
    <w:p w:rsidRPr="000E56E5" w:rsidR="00350DD7" w:rsidP="00350DD7" w:rsidRDefault="00350DD7" w14:paraId="58F0517D" w14:textId="204FB634">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xml:space="preserve">float </w:t>
      </w:r>
      <w:proofErr w:type="spellStart"/>
      <w:r w:rsidRPr="000E56E5">
        <w:rPr>
          <w:rFonts w:ascii="Courier New" w:hAnsi="Courier New" w:eastAsia="Times New Roman" w:cs="Courier New"/>
          <w:color w:val="000000"/>
          <w:kern w:val="0"/>
          <w:sz w:val="24"/>
          <w:szCs w:val="24"/>
          <w:bdr w:val="none" w:color="auto" w:sz="0" w:space="0" w:frame="1"/>
          <w14:ligatures w14:val="none"/>
        </w:rPr>
        <w:t>voltageDifference</w:t>
      </w:r>
      <w:proofErr w:type="spellEnd"/>
      <w:r w:rsidRPr="000E56E5">
        <w:rPr>
          <w:rFonts w:ascii="Courier New" w:hAnsi="Courier New" w:eastAsia="Times New Roman" w:cs="Courier New"/>
          <w:color w:val="000000"/>
          <w:kern w:val="0"/>
          <w:sz w:val="24"/>
          <w:szCs w:val="24"/>
          <w:bdr w:val="none" w:color="auto" w:sz="0" w:space="0" w:frame="1"/>
          <w14:ligatures w14:val="none"/>
        </w:rPr>
        <w:t xml:space="preserve"> = </w:t>
      </w:r>
      <w:proofErr w:type="gramStart"/>
      <w:r w:rsidRPr="000E56E5">
        <w:rPr>
          <w:rFonts w:ascii="Courier New" w:hAnsi="Courier New" w:eastAsia="Times New Roman" w:cs="Courier New"/>
          <w:color w:val="000000"/>
          <w:kern w:val="0"/>
          <w:sz w:val="24"/>
          <w:szCs w:val="24"/>
          <w:bdr w:val="none" w:color="auto" w:sz="0" w:space="0" w:frame="1"/>
          <w14:ligatures w14:val="none"/>
        </w:rPr>
        <w:t>0.0;</w:t>
      </w:r>
      <w:proofErr w:type="gramEnd"/>
    </w:p>
    <w:p w:rsidRPr="000E56E5" w:rsidR="00350DD7" w:rsidP="00350DD7" w:rsidRDefault="00350DD7" w14:paraId="16732013"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xml:space="preserve">void </w:t>
      </w:r>
      <w:proofErr w:type="gramStart"/>
      <w:r w:rsidRPr="000E56E5">
        <w:rPr>
          <w:rFonts w:ascii="Courier New" w:hAnsi="Courier New" w:eastAsia="Times New Roman" w:cs="Courier New"/>
          <w:color w:val="000000"/>
          <w:kern w:val="0"/>
          <w:sz w:val="24"/>
          <w:szCs w:val="24"/>
          <w:bdr w:val="none" w:color="auto" w:sz="0" w:space="0" w:frame="1"/>
          <w14:ligatures w14:val="none"/>
        </w:rPr>
        <w:t>setup(</w:t>
      </w:r>
      <w:proofErr w:type="gramEnd"/>
      <w:r w:rsidRPr="000E56E5">
        <w:rPr>
          <w:rFonts w:ascii="Courier New" w:hAnsi="Courier New" w:eastAsia="Times New Roman" w:cs="Courier New"/>
          <w:color w:val="000000"/>
          <w:kern w:val="0"/>
          <w:sz w:val="24"/>
          <w:szCs w:val="24"/>
          <w:bdr w:val="none" w:color="auto" w:sz="0" w:space="0" w:frame="1"/>
          <w14:ligatures w14:val="none"/>
        </w:rPr>
        <w:t>) {</w:t>
      </w:r>
    </w:p>
    <w:p w:rsidRPr="000E56E5" w:rsidR="00350DD7" w:rsidP="00350DD7" w:rsidRDefault="00350DD7" w14:paraId="59A22F73"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 Start Serial communication</w:t>
      </w:r>
    </w:p>
    <w:p w:rsidRPr="000E56E5" w:rsidR="00350DD7" w:rsidP="00350DD7" w:rsidRDefault="00350DD7" w14:paraId="3E03319C"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Serial.begin(9600);</w:t>
      </w:r>
    </w:p>
    <w:p w:rsidRPr="000E56E5" w:rsidR="00350DD7" w:rsidP="00350DD7" w:rsidRDefault="00350DD7" w14:paraId="702FB9CE" w14:textId="72FA3E73">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w:t>
      </w:r>
    </w:p>
    <w:p w:rsidRPr="000E56E5" w:rsidR="00350DD7" w:rsidP="00350DD7" w:rsidRDefault="00350DD7" w14:paraId="71F80F04"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xml:space="preserve">void </w:t>
      </w:r>
      <w:proofErr w:type="gramStart"/>
      <w:r w:rsidRPr="000E56E5">
        <w:rPr>
          <w:rFonts w:ascii="Courier New" w:hAnsi="Courier New" w:eastAsia="Times New Roman" w:cs="Courier New"/>
          <w:color w:val="000000"/>
          <w:kern w:val="0"/>
          <w:sz w:val="24"/>
          <w:szCs w:val="24"/>
          <w:bdr w:val="none" w:color="auto" w:sz="0" w:space="0" w:frame="1"/>
          <w14:ligatures w14:val="none"/>
        </w:rPr>
        <w:t>loop(</w:t>
      </w:r>
      <w:proofErr w:type="gramEnd"/>
      <w:r w:rsidRPr="000E56E5">
        <w:rPr>
          <w:rFonts w:ascii="Courier New" w:hAnsi="Courier New" w:eastAsia="Times New Roman" w:cs="Courier New"/>
          <w:color w:val="000000"/>
          <w:kern w:val="0"/>
          <w:sz w:val="24"/>
          <w:szCs w:val="24"/>
          <w:bdr w:val="none" w:color="auto" w:sz="0" w:space="0" w:frame="1"/>
          <w14:ligatures w14:val="none"/>
        </w:rPr>
        <w:t>) {</w:t>
      </w:r>
    </w:p>
    <w:p w:rsidRPr="000E56E5" w:rsidR="00350DD7" w:rsidP="00350DD7" w:rsidRDefault="00350DD7" w14:paraId="5464FDF8"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 Read analog values from A0 and A1</w:t>
      </w:r>
    </w:p>
    <w:p w:rsidRPr="000E56E5" w:rsidR="00350DD7" w:rsidP="00350DD7" w:rsidRDefault="00350DD7" w14:paraId="416FF420"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analogValueA0 = analogRead(A0);</w:t>
      </w:r>
    </w:p>
    <w:p w:rsidRPr="000E56E5" w:rsidR="00350DD7" w:rsidP="00350DD7" w:rsidRDefault="00350DD7" w14:paraId="245ABD08" w14:textId="0BBFE0C3">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xml:space="preserve">  analogValueA1 = </w:t>
      </w:r>
      <w:proofErr w:type="spellStart"/>
      <w:r w:rsidRPr="000E56E5">
        <w:rPr>
          <w:rFonts w:ascii="Courier New" w:hAnsi="Courier New" w:eastAsia="Times New Roman" w:cs="Courier New"/>
          <w:color w:val="000000"/>
          <w:kern w:val="0"/>
          <w:sz w:val="24"/>
          <w:szCs w:val="24"/>
          <w:bdr w:val="none" w:color="auto" w:sz="0" w:space="0" w:frame="1"/>
          <w14:ligatures w14:val="none"/>
        </w:rPr>
        <w:t>analogRead</w:t>
      </w:r>
      <w:proofErr w:type="spellEnd"/>
      <w:r w:rsidRPr="000E56E5">
        <w:rPr>
          <w:rFonts w:ascii="Courier New" w:hAnsi="Courier New" w:eastAsia="Times New Roman" w:cs="Courier New"/>
          <w:color w:val="000000"/>
          <w:kern w:val="0"/>
          <w:sz w:val="24"/>
          <w:szCs w:val="24"/>
          <w:bdr w:val="none" w:color="auto" w:sz="0" w:space="0" w:frame="1"/>
          <w14:ligatures w14:val="none"/>
        </w:rPr>
        <w:t>(A1</w:t>
      </w:r>
      <w:proofErr w:type="gramStart"/>
      <w:r w:rsidRPr="000E56E5">
        <w:rPr>
          <w:rFonts w:ascii="Courier New" w:hAnsi="Courier New" w:eastAsia="Times New Roman" w:cs="Courier New"/>
          <w:color w:val="000000"/>
          <w:kern w:val="0"/>
          <w:sz w:val="24"/>
          <w:szCs w:val="24"/>
          <w:bdr w:val="none" w:color="auto" w:sz="0" w:space="0" w:frame="1"/>
          <w14:ligatures w14:val="none"/>
        </w:rPr>
        <w:t>);</w:t>
      </w:r>
      <w:proofErr w:type="gramEnd"/>
    </w:p>
    <w:p w:rsidRPr="000E56E5" w:rsidR="00350DD7" w:rsidP="00350DD7" w:rsidRDefault="00350DD7" w14:paraId="4812A7CF"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 Convert analog readings to voltage</w:t>
      </w:r>
    </w:p>
    <w:p w:rsidRPr="000E56E5" w:rsidR="00350DD7" w:rsidP="00350DD7" w:rsidRDefault="00350DD7" w14:paraId="0EBC8A1E"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voltageA0 = (analogValueA0 * 5.0) / 1023.0;</w:t>
      </w:r>
    </w:p>
    <w:p w:rsidRPr="000E56E5" w:rsidR="00350DD7" w:rsidP="00350DD7" w:rsidRDefault="00350DD7" w14:paraId="3782BA9E" w14:textId="189BDA5C">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xml:space="preserve">  voltageA1 = (analogValueA1 * 5.0) / </w:t>
      </w:r>
      <w:proofErr w:type="gramStart"/>
      <w:r w:rsidRPr="000E56E5">
        <w:rPr>
          <w:rFonts w:ascii="Courier New" w:hAnsi="Courier New" w:eastAsia="Times New Roman" w:cs="Courier New"/>
          <w:color w:val="000000"/>
          <w:kern w:val="0"/>
          <w:sz w:val="24"/>
          <w:szCs w:val="24"/>
          <w:bdr w:val="none" w:color="auto" w:sz="0" w:space="0" w:frame="1"/>
          <w14:ligatures w14:val="none"/>
        </w:rPr>
        <w:t>1023.0;</w:t>
      </w:r>
      <w:proofErr w:type="gramEnd"/>
    </w:p>
    <w:p w:rsidRPr="000E56E5" w:rsidR="00350DD7" w:rsidP="00350DD7" w:rsidRDefault="00350DD7" w14:paraId="2D3E0E26"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 Calculate the difference in voltage</w:t>
      </w:r>
    </w:p>
    <w:p w:rsidRPr="000E56E5" w:rsidR="00350DD7" w:rsidP="00350DD7" w:rsidRDefault="00350DD7" w14:paraId="79062EF2" w14:textId="0B92E8CB">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xml:space="preserve">  voltageDifference = voltageA0 - </w:t>
      </w:r>
      <w:proofErr w:type="gramStart"/>
      <w:r w:rsidRPr="000E56E5">
        <w:rPr>
          <w:rFonts w:ascii="Courier New" w:hAnsi="Courier New" w:eastAsia="Times New Roman" w:cs="Courier New"/>
          <w:color w:val="000000"/>
          <w:kern w:val="0"/>
          <w:sz w:val="24"/>
          <w:szCs w:val="24"/>
          <w:bdr w:val="none" w:color="auto" w:sz="0" w:space="0" w:frame="1"/>
          <w14:ligatures w14:val="none"/>
        </w:rPr>
        <w:t>voltageA1;</w:t>
      </w:r>
      <w:proofErr w:type="gramEnd"/>
    </w:p>
    <w:p w:rsidRPr="000E56E5" w:rsidR="00350DD7" w:rsidP="00350DD7" w:rsidRDefault="00350DD7" w14:paraId="7D4403C7"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 Print voltages and their difference to Serial Monitor</w:t>
      </w:r>
    </w:p>
    <w:p w:rsidRPr="000E56E5" w:rsidR="00350DD7" w:rsidP="00350DD7" w:rsidRDefault="00350DD7" w14:paraId="3551F1E3"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Serial.print("Voltage on A0: ");</w:t>
      </w:r>
    </w:p>
    <w:p w:rsidRPr="000E56E5" w:rsidR="00350DD7" w:rsidP="00350DD7" w:rsidRDefault="00350DD7" w14:paraId="23B97067"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Serial.print(voltageA0, 2);  // Two decimal places</w:t>
      </w:r>
    </w:p>
    <w:p w:rsidRPr="000E56E5" w:rsidR="00350DD7" w:rsidP="00350DD7" w:rsidRDefault="00350DD7" w14:paraId="268883AF" w14:textId="1A318D03">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Serial.print(" V\t"</w:t>
      </w:r>
      <w:proofErr w:type="gramStart"/>
      <w:r w:rsidRPr="000E56E5">
        <w:rPr>
          <w:rFonts w:ascii="Courier New" w:hAnsi="Courier New" w:eastAsia="Times New Roman" w:cs="Courier New"/>
          <w:color w:val="000000"/>
          <w:kern w:val="0"/>
          <w:sz w:val="24"/>
          <w:szCs w:val="24"/>
          <w:bdr w:val="none" w:color="auto" w:sz="0" w:space="0" w:frame="1"/>
          <w14:ligatures w14:val="none"/>
        </w:rPr>
        <w:t>);  /</w:t>
      </w:r>
      <w:proofErr w:type="gramEnd"/>
      <w:r w:rsidRPr="000E56E5">
        <w:rPr>
          <w:rFonts w:ascii="Courier New" w:hAnsi="Courier New" w:eastAsia="Times New Roman" w:cs="Courier New"/>
          <w:color w:val="000000"/>
          <w:kern w:val="0"/>
          <w:sz w:val="24"/>
          <w:szCs w:val="24"/>
          <w:bdr w:val="none" w:color="auto" w:sz="0" w:space="0" w:frame="1"/>
          <w14:ligatures w14:val="none"/>
        </w:rPr>
        <w:t>/ Tab for alignment</w:t>
      </w:r>
    </w:p>
    <w:p w:rsidRPr="000E56E5" w:rsidR="00350DD7" w:rsidP="00350DD7" w:rsidRDefault="00350DD7" w14:paraId="5E3091E9"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Serial.print("Voltage on A1: "</w:t>
      </w:r>
      <w:proofErr w:type="gramStart"/>
      <w:r w:rsidRPr="000E56E5">
        <w:rPr>
          <w:rFonts w:ascii="Courier New" w:hAnsi="Courier New" w:eastAsia="Times New Roman" w:cs="Courier New"/>
          <w:color w:val="000000"/>
          <w:kern w:val="0"/>
          <w:sz w:val="24"/>
          <w:szCs w:val="24"/>
          <w:bdr w:val="none" w:color="auto" w:sz="0" w:space="0" w:frame="1"/>
          <w14:ligatures w14:val="none"/>
        </w:rPr>
        <w:t>);</w:t>
      </w:r>
      <w:proofErr w:type="gramEnd"/>
    </w:p>
    <w:p w:rsidRPr="000E56E5" w:rsidR="00350DD7" w:rsidP="00350DD7" w:rsidRDefault="00350DD7" w14:paraId="085A8079"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Serial.print(voltageA1, 2);  // Two decimal places</w:t>
      </w:r>
    </w:p>
    <w:p w:rsidRPr="000E56E5" w:rsidR="00350DD7" w:rsidP="00350DD7" w:rsidRDefault="00350DD7" w14:paraId="6926ED5D" w14:textId="7B4288BE">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Serial.print(" V\t"</w:t>
      </w:r>
      <w:proofErr w:type="gramStart"/>
      <w:r w:rsidRPr="000E56E5">
        <w:rPr>
          <w:rFonts w:ascii="Courier New" w:hAnsi="Courier New" w:eastAsia="Times New Roman" w:cs="Courier New"/>
          <w:color w:val="000000"/>
          <w:kern w:val="0"/>
          <w:sz w:val="24"/>
          <w:szCs w:val="24"/>
          <w:bdr w:val="none" w:color="auto" w:sz="0" w:space="0" w:frame="1"/>
          <w14:ligatures w14:val="none"/>
        </w:rPr>
        <w:t>);  /</w:t>
      </w:r>
      <w:proofErr w:type="gramEnd"/>
      <w:r w:rsidRPr="000E56E5">
        <w:rPr>
          <w:rFonts w:ascii="Courier New" w:hAnsi="Courier New" w:eastAsia="Times New Roman" w:cs="Courier New"/>
          <w:color w:val="000000"/>
          <w:kern w:val="0"/>
          <w:sz w:val="24"/>
          <w:szCs w:val="24"/>
          <w:bdr w:val="none" w:color="auto" w:sz="0" w:space="0" w:frame="1"/>
          <w14:ligatures w14:val="none"/>
        </w:rPr>
        <w:t>/ Tab for alignment</w:t>
      </w:r>
    </w:p>
    <w:p w:rsidRPr="000E56E5" w:rsidR="00350DD7" w:rsidP="00350DD7" w:rsidRDefault="00350DD7" w14:paraId="156CFB94"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Serial.print("Voltage Difference: "</w:t>
      </w:r>
      <w:proofErr w:type="gramStart"/>
      <w:r w:rsidRPr="000E56E5">
        <w:rPr>
          <w:rFonts w:ascii="Courier New" w:hAnsi="Courier New" w:eastAsia="Times New Roman" w:cs="Courier New"/>
          <w:color w:val="000000"/>
          <w:kern w:val="0"/>
          <w:sz w:val="24"/>
          <w:szCs w:val="24"/>
          <w:bdr w:val="none" w:color="auto" w:sz="0" w:space="0" w:frame="1"/>
          <w14:ligatures w14:val="none"/>
        </w:rPr>
        <w:t>);</w:t>
      </w:r>
      <w:proofErr w:type="gramEnd"/>
    </w:p>
    <w:p w:rsidRPr="000E56E5" w:rsidR="00350DD7" w:rsidP="00350DD7" w:rsidRDefault="00350DD7" w14:paraId="10FC1ABC"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Serial.print(voltageDifference, 2);  // Two decimal places</w:t>
      </w:r>
    </w:p>
    <w:p w:rsidRPr="000E56E5" w:rsidR="00350DD7" w:rsidP="00350DD7" w:rsidRDefault="00350DD7" w14:paraId="667EFC3F" w14:textId="63841AA0">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xml:space="preserve">  </w:t>
      </w:r>
      <w:proofErr w:type="spellStart"/>
      <w:r w:rsidRPr="000E56E5">
        <w:rPr>
          <w:rFonts w:ascii="Courier New" w:hAnsi="Courier New" w:eastAsia="Times New Roman" w:cs="Courier New"/>
          <w:color w:val="000000"/>
          <w:kern w:val="0"/>
          <w:sz w:val="24"/>
          <w:szCs w:val="24"/>
          <w:bdr w:val="none" w:color="auto" w:sz="0" w:space="0" w:frame="1"/>
          <w14:ligatures w14:val="none"/>
        </w:rPr>
        <w:t>Serial.println</w:t>
      </w:r>
      <w:proofErr w:type="spellEnd"/>
      <w:r w:rsidRPr="000E56E5">
        <w:rPr>
          <w:rFonts w:ascii="Courier New" w:hAnsi="Courier New" w:eastAsia="Times New Roman" w:cs="Courier New"/>
          <w:color w:val="000000"/>
          <w:kern w:val="0"/>
          <w:sz w:val="24"/>
          <w:szCs w:val="24"/>
          <w:bdr w:val="none" w:color="auto" w:sz="0" w:space="0" w:frame="1"/>
          <w14:ligatures w14:val="none"/>
        </w:rPr>
        <w:t>(" V"</w:t>
      </w:r>
      <w:proofErr w:type="gramStart"/>
      <w:r w:rsidRPr="000E56E5">
        <w:rPr>
          <w:rFonts w:ascii="Courier New" w:hAnsi="Courier New" w:eastAsia="Times New Roman" w:cs="Courier New"/>
          <w:color w:val="000000"/>
          <w:kern w:val="0"/>
          <w:sz w:val="24"/>
          <w:szCs w:val="24"/>
          <w:bdr w:val="none" w:color="auto" w:sz="0" w:space="0" w:frame="1"/>
          <w14:ligatures w14:val="none"/>
        </w:rPr>
        <w:t>);</w:t>
      </w:r>
      <w:proofErr w:type="gramEnd"/>
    </w:p>
    <w:p w:rsidRPr="000E56E5" w:rsidR="00350DD7" w:rsidP="00350DD7" w:rsidRDefault="00350DD7" w14:paraId="309FD933"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 Delay for a bit before the next reading</w:t>
      </w:r>
    </w:p>
    <w:p w:rsidRPr="000E56E5" w:rsidR="00350DD7" w:rsidP="00350DD7" w:rsidRDefault="00350DD7" w14:paraId="7F5C4AF9"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  delay(1000);</w:t>
      </w:r>
    </w:p>
    <w:p w:rsidRPr="000E56E5" w:rsidR="00350DD7" w:rsidP="00350DD7" w:rsidRDefault="00350DD7" w14:paraId="12B51D4F" w14:textId="77777777">
      <w:pPr>
        <w:shd w:val="clear" w:color="auto" w:fill="FFFFFF"/>
        <w:spacing w:after="0" w:line="240" w:lineRule="auto"/>
        <w:textAlignment w:val="baseline"/>
        <w:rPr>
          <w:rFonts w:ascii="Courier New" w:hAnsi="Courier New" w:eastAsia="Times New Roman" w:cs="Courier New"/>
          <w:color w:val="000000"/>
          <w:kern w:val="0"/>
          <w:sz w:val="24"/>
          <w:szCs w:val="24"/>
          <w14:ligatures w14:val="none"/>
        </w:rPr>
      </w:pPr>
      <w:r w:rsidRPr="000E56E5">
        <w:rPr>
          <w:rFonts w:ascii="Courier New" w:hAnsi="Courier New" w:eastAsia="Times New Roman" w:cs="Courier New"/>
          <w:color w:val="000000"/>
          <w:kern w:val="0"/>
          <w:sz w:val="24"/>
          <w:szCs w:val="24"/>
          <w:bdr w:val="none" w:color="auto" w:sz="0" w:space="0" w:frame="1"/>
          <w14:ligatures w14:val="none"/>
        </w:rPr>
        <w:t>}</w:t>
      </w:r>
    </w:p>
    <w:p w:rsidR="00350DD7" w:rsidP="00350DD7" w:rsidRDefault="00350DD7" w14:paraId="58475C7C" w14:textId="77777777">
      <w:pPr>
        <w:spacing w:after="0" w:line="240" w:lineRule="auto"/>
      </w:pPr>
    </w:p>
    <w:p w:rsidR="00092B19" w:rsidP="00092B19" w:rsidRDefault="00092B19" w14:paraId="248EAF1D" w14:textId="55441A69">
      <w:pPr>
        <w:spacing w:after="0" w:line="240" w:lineRule="auto"/>
      </w:pPr>
      <w:r>
        <w:rPr>
          <w:rFonts w:ascii="Segoe UI Symbol" w:hAnsi="Segoe UI Symbol" w:cs="Segoe UI Symbol"/>
        </w:rPr>
        <w:t>❖</w:t>
      </w:r>
      <w:r>
        <w:t xml:space="preserve"> Graph the distance of the car to center of track vs </w:t>
      </w:r>
      <w:r w:rsidRPr="00F174E3">
        <w:rPr>
          <w:b/>
          <w:bCs/>
        </w:rPr>
        <w:t>output voltage</w:t>
      </w:r>
      <w:r>
        <w:t xml:space="preserve"> of each sensor</w:t>
      </w:r>
    </w:p>
    <w:p w:rsidR="00322F39" w:rsidP="00322F39" w:rsidRDefault="00902D62" w14:paraId="1E881E2D" w14:textId="2F2460A5">
      <w:pPr>
        <w:keepNext/>
        <w:spacing w:after="0" w:line="240" w:lineRule="auto"/>
      </w:pPr>
      <w:r>
        <w:rPr>
          <w:noProof/>
        </w:rPr>
        <w:drawing>
          <wp:inline distT="0" distB="0" distL="0" distR="0" wp14:anchorId="219C5403" wp14:editId="054FC82B">
            <wp:extent cx="4572000" cy="2743200"/>
            <wp:effectExtent l="0" t="0" r="0" b="0"/>
            <wp:docPr id="121309345" name="Chart 1">
              <a:extLst xmlns:a="http://schemas.openxmlformats.org/drawingml/2006/main">
                <a:ext uri="{FF2B5EF4-FFF2-40B4-BE49-F238E27FC236}">
                  <a16:creationId xmlns:a16="http://schemas.microsoft.com/office/drawing/2014/main" id="{296C5DEE-66C9-8075-2A91-93100BEB8B7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rsidR="00F174E3" w:rsidP="00322F39" w:rsidRDefault="00322F39" w14:paraId="6D4639E7" w14:textId="7E44FC06">
      <w:pPr>
        <w:pStyle w:val="Caption"/>
      </w:pPr>
      <w:r>
        <w:t xml:space="preserve">Figure </w:t>
      </w:r>
      <w:r>
        <w:fldChar w:fldCharType="begin"/>
      </w:r>
      <w:r>
        <w:instrText> SEQ Figure \* ARABIC </w:instrText>
      </w:r>
      <w:r>
        <w:fldChar w:fldCharType="separate"/>
      </w:r>
      <w:r w:rsidR="001C6306">
        <w:rPr>
          <w:noProof/>
        </w:rPr>
        <w:t>8</w:t>
      </w:r>
      <w:r>
        <w:fldChar w:fldCharType="end"/>
      </w:r>
      <w:r>
        <w:t>. Graph of the Distance of Car to Center of Track vs Output Voltage of each Sensor.</w:t>
      </w:r>
    </w:p>
    <w:p w:rsidR="00092B19" w:rsidP="00092B19" w:rsidRDefault="00092B19" w14:paraId="132B623D" w14:textId="77777777">
      <w:pPr>
        <w:spacing w:after="0" w:line="240" w:lineRule="auto"/>
      </w:pPr>
      <w:r>
        <w:rPr>
          <w:rFonts w:ascii="Segoe UI Symbol" w:hAnsi="Segoe UI Symbol" w:cs="Segoe UI Symbol"/>
        </w:rPr>
        <w:t>❖</w:t>
      </w:r>
      <w:r>
        <w:t xml:space="preserve"> Graph the distance of the car to center of track vs </w:t>
      </w:r>
      <w:r w:rsidRPr="00F174E3">
        <w:rPr>
          <w:b/>
          <w:bCs/>
        </w:rPr>
        <w:t>output difference</w:t>
      </w:r>
      <w:r>
        <w:t xml:space="preserve"> of the sensors </w:t>
      </w:r>
    </w:p>
    <w:p w:rsidR="00092B19" w:rsidP="00092B19" w:rsidRDefault="00092B19" w14:paraId="590E4C33" w14:textId="3C93F504">
      <w:pPr>
        <w:spacing w:after="0" w:line="240" w:lineRule="auto"/>
        <w:ind w:firstLine="720"/>
      </w:pPr>
      <w:r>
        <w:rPr>
          <w:rFonts w:ascii="Segoe UI Symbol" w:hAnsi="Segoe UI Symbol" w:cs="Segoe UI Symbol"/>
        </w:rPr>
        <w:t>➢</w:t>
      </w:r>
      <w:r>
        <w:t xml:space="preserve"> A check of linearity by using interpolation will complete this lab. Superimpose the average slope on the plot and include the slope’s equation.</w:t>
      </w:r>
    </w:p>
    <w:p w:rsidR="00F03C9B" w:rsidP="00092B19" w:rsidRDefault="00831596" w14:paraId="392C5E6F" w14:textId="560E3928">
      <w:pPr>
        <w:spacing w:after="0" w:line="240" w:lineRule="auto"/>
        <w:ind w:firstLine="720"/>
      </w:pPr>
      <w:r>
        <w:rPr>
          <w:noProof/>
        </w:rPr>
        <w:drawing>
          <wp:inline distT="0" distB="0" distL="0" distR="0" wp14:anchorId="7AB3A621" wp14:editId="58F94C67">
            <wp:extent cx="4572000" cy="2743200"/>
            <wp:effectExtent l="0" t="0" r="0" b="0"/>
            <wp:docPr id="1279860238" name="Chart 1">
              <a:extLst xmlns:a="http://schemas.openxmlformats.org/drawingml/2006/main">
                <a:ext uri="{FF2B5EF4-FFF2-40B4-BE49-F238E27FC236}">
                  <a16:creationId xmlns:a16="http://schemas.microsoft.com/office/drawing/2014/main" id="{9E590E66-0464-0C34-FC8F-20EE3825331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rsidR="00322F39" w:rsidP="00322F39" w:rsidRDefault="00322F39" w14:paraId="01A10F38" w14:textId="1632CD54">
      <w:pPr>
        <w:keepNext/>
        <w:spacing w:after="0" w:line="240" w:lineRule="auto"/>
        <w:ind w:firstLine="720"/>
      </w:pPr>
    </w:p>
    <w:p w:rsidRPr="00BB1D27" w:rsidR="006C0897" w:rsidP="00BB1D27" w:rsidRDefault="00322F39" w14:paraId="78B93FAF" w14:textId="6BEAF970">
      <w:pPr>
        <w:pStyle w:val="Caption"/>
        <w:rPr>
          <w:rFonts w:ascii="Calibri" w:hAnsi="Calibri" w:eastAsia="Times New Roman" w:cs="Calibri"/>
          <w:kern w:val="0"/>
          <w14:ligatures w14:val="none"/>
        </w:rPr>
      </w:pPr>
      <w:r>
        <w:t xml:space="preserve">Figure </w:t>
      </w:r>
      <w:r>
        <w:fldChar w:fldCharType="begin"/>
      </w:r>
      <w:r>
        <w:instrText> SEQ Figure \* ARABIC </w:instrText>
      </w:r>
      <w:r>
        <w:fldChar w:fldCharType="separate"/>
      </w:r>
      <w:r w:rsidR="001C6306">
        <w:rPr>
          <w:noProof/>
        </w:rPr>
        <w:t>9</w:t>
      </w:r>
      <w:r>
        <w:fldChar w:fldCharType="end"/>
      </w:r>
      <w:r w:rsidRPr="00195AB0">
        <w:t xml:space="preserve">. Graph of the Distance of Car to Center of Track vs Output </w:t>
      </w:r>
      <w:r>
        <w:t>Difference</w:t>
      </w:r>
      <w:r w:rsidRPr="00195AB0">
        <w:t xml:space="preserve"> of each Sensor.</w:t>
      </w:r>
    </w:p>
    <w:p w:rsidRPr="006C0897" w:rsidR="006C0897" w:rsidP="006C0897" w:rsidRDefault="006C0897" w14:paraId="75CD222B" w14:textId="77777777">
      <w:pPr>
        <w:spacing w:after="0" w:line="240" w:lineRule="auto"/>
        <w:outlineLvl w:val="1"/>
        <w:rPr>
          <w:rFonts w:ascii="Calibri" w:hAnsi="Calibri" w:eastAsia="Times New Roman" w:cs="Calibri"/>
          <w:b/>
          <w:bCs/>
          <w:color w:val="2E75B5"/>
          <w:kern w:val="0"/>
          <w:sz w:val="28"/>
          <w:szCs w:val="28"/>
          <w14:ligatures w14:val="none"/>
        </w:rPr>
      </w:pPr>
      <w:bookmarkStart w:name="_Toc2049575062" w:id="8"/>
      <w:r w:rsidRPr="006C0897">
        <w:rPr>
          <w:rFonts w:ascii="Calibri" w:hAnsi="Calibri" w:eastAsia="Times New Roman" w:cs="Calibri"/>
          <w:b/>
          <w:bCs/>
          <w:color w:val="2E75B5"/>
          <w:kern w:val="0"/>
          <w:sz w:val="28"/>
          <w:szCs w:val="28"/>
          <w14:ligatures w14:val="none"/>
        </w:rPr>
        <w:t>Questions</w:t>
      </w:r>
      <w:bookmarkEnd w:id="8"/>
      <w:r w:rsidRPr="006C0897">
        <w:rPr>
          <w:rFonts w:ascii="Calibri" w:hAnsi="Calibri" w:eastAsia="Times New Roman" w:cs="Calibri"/>
          <w:b/>
          <w:bCs/>
          <w:color w:val="2E75B5"/>
          <w:kern w:val="0"/>
          <w:sz w:val="28"/>
          <w:szCs w:val="28"/>
          <w14:ligatures w14:val="none"/>
        </w:rPr>
        <w:t xml:space="preserve"> </w:t>
      </w:r>
    </w:p>
    <w:p w:rsidRPr="006C0897" w:rsidR="006C0897" w:rsidP="006C0897" w:rsidRDefault="006C0897" w14:paraId="59A4C6BA" w14:textId="77AFF3F4">
      <w:pPr>
        <w:pStyle w:val="ListParagraph"/>
        <w:numPr>
          <w:ilvl w:val="0"/>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Why create a linear representation of the final graph? </w:t>
      </w:r>
    </w:p>
    <w:p w:rsidRPr="00E115C6" w:rsidR="006C0897" w:rsidP="006C0897" w:rsidRDefault="00C903F8" w14:paraId="431AD6D1" w14:textId="7EBAEB78">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 xml:space="preserve">To better understand the relationship between the </w:t>
      </w:r>
      <w:r w:rsidR="00E115C6">
        <w:rPr>
          <w:rFonts w:ascii="Calibri" w:hAnsi="Calibri" w:eastAsia="Times New Roman" w:cs="Calibri"/>
          <w:b/>
          <w:bCs/>
          <w:kern w:val="0"/>
          <w14:ligatures w14:val="none"/>
        </w:rPr>
        <w:t xml:space="preserve">output voltage ADC and the distance (m). </w:t>
      </w:r>
    </w:p>
    <w:p w:rsidRPr="006C0897" w:rsidR="00E115C6" w:rsidP="006C0897" w:rsidRDefault="00E115C6" w14:paraId="624F48AE" w14:textId="046D1A18">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It shows the accuracy of</w:t>
      </w:r>
      <w:r w:rsidR="006269D3">
        <w:rPr>
          <w:rFonts w:ascii="Calibri" w:hAnsi="Calibri" w:eastAsia="Times New Roman" w:cs="Calibri"/>
          <w:b/>
          <w:bCs/>
          <w:kern w:val="0"/>
          <w14:ligatures w14:val="none"/>
        </w:rPr>
        <w:t xml:space="preserve"> the sensors.</w:t>
      </w:r>
    </w:p>
    <w:p w:rsidRPr="006C0897" w:rsidR="006C0897" w:rsidP="006C0897" w:rsidRDefault="006C0897" w14:paraId="2168B832" w14:textId="49C03BA8">
      <w:pPr>
        <w:pStyle w:val="ListParagraph"/>
        <w:numPr>
          <w:ilvl w:val="0"/>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What is the operational range of the sensor? </w:t>
      </w:r>
    </w:p>
    <w:p w:rsidRPr="006C0897" w:rsidR="006C0897" w:rsidP="006C0897" w:rsidRDefault="006C0897" w14:paraId="527ABD62" w14:textId="3C7A2316">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Arduino: 0V-5V</w:t>
      </w:r>
    </w:p>
    <w:p w:rsidRPr="006C0897" w:rsidR="006C0897" w:rsidP="006C0897" w:rsidRDefault="006C0897" w14:paraId="496F1BD9" w14:textId="5AE3F93D">
      <w:pPr>
        <w:pStyle w:val="ListParagraph"/>
        <w:numPr>
          <w:ilvl w:val="0"/>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Is there a delay in the sensor and is this delay negligible? </w:t>
      </w:r>
    </w:p>
    <w:p w:rsidRPr="006C0897" w:rsidR="006C0897" w:rsidP="006C0897" w:rsidRDefault="006C0897" w14:paraId="1B139FBE" w14:textId="2F4FE2FC">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Yes, there is a delay in the sensor, but it is negligible.</w:t>
      </w:r>
    </w:p>
    <w:p w:rsidRPr="006C0897" w:rsidR="006C0897" w:rsidP="006C0897" w:rsidRDefault="006C0897" w14:paraId="468C2AD3" w14:textId="7C5D4963">
      <w:pPr>
        <w:pStyle w:val="ListParagraph"/>
        <w:numPr>
          <w:ilvl w:val="0"/>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What is the purpose of the two diodes in the circuit? Could one of these diodes be removed? </w:t>
      </w:r>
    </w:p>
    <w:p w:rsidRPr="006C0897" w:rsidR="006C0897" w:rsidP="006C0897" w:rsidRDefault="006C0897" w14:paraId="3A9EE252" w14:textId="098BF1E4">
      <w:pPr>
        <w:pStyle w:val="ListParagraph"/>
        <w:numPr>
          <w:ilvl w:val="1"/>
          <w:numId w:val="2"/>
        </w:numPr>
        <w:spacing w:after="0" w:line="240" w:lineRule="auto"/>
        <w:rPr>
          <w:rFonts w:ascii="Calibri" w:hAnsi="Calibri" w:eastAsia="Times New Roman" w:cs="Calibri"/>
          <w:kern w:val="0"/>
          <w14:ligatures w14:val="none"/>
        </w:rPr>
      </w:pPr>
      <w:r w:rsidR="006C0897">
        <w:rPr>
          <w:rFonts w:ascii="Calibri" w:hAnsi="Calibri" w:eastAsia="Times New Roman" w:cs="Calibri"/>
          <w:b w:val="1"/>
          <w:bCs w:val="1"/>
          <w:kern w:val="0"/>
          <w14:ligatures w14:val="none"/>
        </w:rPr>
        <w:t>Diodes a</w:t>
      </w:r>
      <w:r w:rsidR="7137A9E8">
        <w:rPr>
          <w:rFonts w:ascii="Calibri" w:hAnsi="Calibri" w:eastAsia="Times New Roman" w:cs="Calibri"/>
          <w:b w:val="1"/>
          <w:bCs w:val="1"/>
          <w:kern w:val="0"/>
          <w14:ligatures w14:val="none"/>
        </w:rPr>
        <w:t>r</w:t>
      </w:r>
      <w:r w:rsidR="006C0897">
        <w:rPr>
          <w:rFonts w:ascii="Calibri" w:hAnsi="Calibri" w:eastAsia="Times New Roman" w:cs="Calibri"/>
          <w:b w:val="1"/>
          <w:bCs w:val="1"/>
          <w:kern w:val="0"/>
          <w14:ligatures w14:val="none"/>
        </w:rPr>
        <w:t>e used for conducting the current in one direction (a positive direction).</w:t>
      </w:r>
    </w:p>
    <w:p w:rsidRPr="006C0897" w:rsidR="006C0897" w:rsidP="006C0897" w:rsidRDefault="006C0897" w14:paraId="23B3F935" w14:textId="758519BD">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The Zener diode is not necessary and we did not include it in our circuit design.</w:t>
      </w:r>
    </w:p>
    <w:p w:rsidRPr="006C0897" w:rsidR="006C0897" w:rsidP="006C0897" w:rsidRDefault="006C0897" w14:paraId="0A53B613" w14:textId="74C90E6E">
      <w:pPr>
        <w:pStyle w:val="ListParagraph"/>
        <w:numPr>
          <w:ilvl w:val="0"/>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What are the four stages of the sensing circuit above? </w:t>
      </w:r>
    </w:p>
    <w:p w:rsidRPr="006C0897" w:rsidR="006C0897" w:rsidP="006C0897" w:rsidRDefault="006C0897" w14:paraId="2B1F8F4C" w14:textId="6780A4F1">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LC Resonate Circuit</w:t>
      </w:r>
    </w:p>
    <w:p w:rsidRPr="006C0897" w:rsidR="006C0897" w:rsidP="006C0897" w:rsidRDefault="006C0897" w14:paraId="689DDFA3" w14:textId="27A888AA">
      <w:pPr>
        <w:pStyle w:val="ListParagraph"/>
        <w:numPr>
          <w:ilvl w:val="2"/>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Inductor</w:t>
      </w:r>
      <w:r>
        <w:rPr>
          <w:rFonts w:ascii="Calibri" w:hAnsi="Calibri" w:eastAsia="Times New Roman" w:cs="Calibri"/>
          <w:kern w:val="0"/>
          <w14:ligatures w14:val="none"/>
        </w:rPr>
        <w:t>: L1</w:t>
      </w:r>
    </w:p>
    <w:p w:rsidRPr="006C0897" w:rsidR="006C0897" w:rsidP="006C0897" w:rsidRDefault="006C0897" w14:paraId="5E5C35EC" w14:textId="1C0FAF20">
      <w:pPr>
        <w:pStyle w:val="ListParagraph"/>
        <w:numPr>
          <w:ilvl w:val="2"/>
          <w:numId w:val="2"/>
        </w:numPr>
        <w:spacing w:after="0" w:line="240" w:lineRule="auto"/>
        <w:rPr>
          <w:rFonts w:ascii="Calibri" w:hAnsi="Calibri" w:eastAsia="Times New Roman" w:cs="Calibri"/>
          <w:kern w:val="0"/>
          <w14:ligatures w14:val="none"/>
        </w:rPr>
      </w:pPr>
      <w:r w:rsidRPr="006C0897">
        <w:rPr>
          <w:rFonts w:ascii="Calibri" w:hAnsi="Calibri" w:eastAsia="Times New Roman" w:cs="Calibri"/>
          <w:kern w:val="0"/>
          <w14:ligatures w14:val="none"/>
        </w:rPr>
        <w:t>Capacitor</w:t>
      </w:r>
      <w:r>
        <w:rPr>
          <w:rFonts w:ascii="Calibri" w:hAnsi="Calibri" w:eastAsia="Times New Roman" w:cs="Calibri"/>
          <w:kern w:val="0"/>
          <w14:ligatures w14:val="none"/>
        </w:rPr>
        <w:t>: C1</w:t>
      </w:r>
    </w:p>
    <w:p w:rsidRPr="006C0897" w:rsidR="006C0897" w:rsidP="006C0897" w:rsidRDefault="006C0897" w14:paraId="5D4A82F8" w14:textId="2152D628">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Amplification Circuit</w:t>
      </w:r>
    </w:p>
    <w:p w:rsidR="006C0897" w:rsidP="006C0897" w:rsidRDefault="006C0897" w14:paraId="34E6DBE8" w14:textId="6A35AC29">
      <w:pPr>
        <w:pStyle w:val="ListParagraph"/>
        <w:numPr>
          <w:ilvl w:val="2"/>
          <w:numId w:val="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Op-Amp (Operational Amplifier): LM324</w:t>
      </w:r>
    </w:p>
    <w:p w:rsidR="006C0897" w:rsidP="006C0897" w:rsidRDefault="006C0897" w14:paraId="511D2FD7" w14:textId="49868C75">
      <w:pPr>
        <w:pStyle w:val="ListParagraph"/>
        <w:numPr>
          <w:ilvl w:val="2"/>
          <w:numId w:val="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2 Resistors: R1 &amp; R2</w:t>
      </w:r>
    </w:p>
    <w:p w:rsidRPr="006C0897" w:rsidR="006C0897" w:rsidP="006C0897" w:rsidRDefault="006C0897" w14:paraId="7AD23198" w14:textId="6DCAFB60">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Rectification Circuit</w:t>
      </w:r>
    </w:p>
    <w:p w:rsidR="006C0897" w:rsidP="006C0897" w:rsidRDefault="006C0897" w14:paraId="54D3CF85" w14:textId="35FD1066">
      <w:pPr>
        <w:pStyle w:val="ListParagraph"/>
        <w:numPr>
          <w:ilvl w:val="2"/>
          <w:numId w:val="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Diode</w:t>
      </w:r>
    </w:p>
    <w:p w:rsidRPr="006C0897" w:rsidR="006C0897" w:rsidP="006C0897" w:rsidRDefault="006C0897" w14:paraId="45B0BE02" w14:textId="55EA2FF2">
      <w:pPr>
        <w:pStyle w:val="ListParagraph"/>
        <w:numPr>
          <w:ilvl w:val="1"/>
          <w:numId w:val="2"/>
        </w:numPr>
        <w:spacing w:after="0" w:line="240" w:lineRule="auto"/>
        <w:rPr>
          <w:rFonts w:ascii="Calibri" w:hAnsi="Calibri" w:eastAsia="Times New Roman" w:cs="Calibri"/>
          <w:kern w:val="0"/>
          <w14:ligatures w14:val="none"/>
        </w:rPr>
      </w:pPr>
      <w:r>
        <w:rPr>
          <w:rFonts w:ascii="Calibri" w:hAnsi="Calibri" w:eastAsia="Times New Roman" w:cs="Calibri"/>
          <w:b/>
          <w:bCs/>
          <w:kern w:val="0"/>
          <w14:ligatures w14:val="none"/>
        </w:rPr>
        <w:t>Peak Detection Low Pass Filter</w:t>
      </w:r>
    </w:p>
    <w:p w:rsidR="006C0897" w:rsidP="006C0897" w:rsidRDefault="006C0897" w14:paraId="3076D292" w14:textId="5174F6A9">
      <w:pPr>
        <w:pStyle w:val="ListParagraph"/>
        <w:numPr>
          <w:ilvl w:val="2"/>
          <w:numId w:val="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Capacitor: Cp</w:t>
      </w:r>
    </w:p>
    <w:p w:rsidRPr="006C0897" w:rsidR="006C0897" w:rsidP="006C0897" w:rsidRDefault="006C0897" w14:paraId="7BC1C6B5" w14:textId="0ECE8BBB">
      <w:pPr>
        <w:pStyle w:val="ListParagraph"/>
        <w:numPr>
          <w:ilvl w:val="2"/>
          <w:numId w:val="2"/>
        </w:numPr>
        <w:spacing w:after="0" w:line="240" w:lineRule="auto"/>
        <w:rPr>
          <w:rFonts w:ascii="Calibri" w:hAnsi="Calibri" w:eastAsia="Times New Roman" w:cs="Calibri"/>
          <w:kern w:val="0"/>
          <w14:ligatures w14:val="none"/>
        </w:rPr>
      </w:pPr>
      <w:r>
        <w:rPr>
          <w:rFonts w:ascii="Calibri" w:hAnsi="Calibri" w:eastAsia="Times New Roman" w:cs="Calibri"/>
          <w:kern w:val="0"/>
          <w14:ligatures w14:val="none"/>
        </w:rPr>
        <w:t>Resistor: Rp</w:t>
      </w:r>
    </w:p>
    <w:p w:rsidRPr="006C0897" w:rsidR="006C0897" w:rsidP="159513FF" w:rsidRDefault="006C0897" w14:paraId="600DE4C8" w14:textId="3EBF7406">
      <w:pPr>
        <w:spacing w:after="0" w:line="240" w:lineRule="auto"/>
        <w:rPr>
          <w:rFonts w:ascii="Calibri" w:hAnsi="Calibri" w:eastAsia="Times New Roman" w:cs="Calibri"/>
          <w:b/>
          <w:bCs/>
          <w:color w:val="2E75B5"/>
          <w:sz w:val="28"/>
          <w:szCs w:val="28"/>
        </w:rPr>
      </w:pPr>
    </w:p>
    <w:p w:rsidRPr="006C0897" w:rsidR="006C0897" w:rsidP="159513FF" w:rsidRDefault="006C0897" w14:paraId="74FFFEDD" w14:textId="488801E7">
      <w:pPr>
        <w:spacing w:after="0" w:line="240" w:lineRule="auto"/>
        <w:rPr>
          <w:rFonts w:ascii="Calibri" w:hAnsi="Calibri" w:eastAsia="Times New Roman" w:cs="Calibri"/>
          <w:b/>
          <w:bCs/>
          <w:color w:val="2E75B5"/>
          <w:sz w:val="28"/>
          <w:szCs w:val="28"/>
        </w:rPr>
      </w:pPr>
    </w:p>
    <w:p w:rsidRPr="006C0897" w:rsidR="0028504C" w:rsidP="159513FF" w:rsidRDefault="0028504C" w14:paraId="63639DE7" w14:textId="5B2CD70C">
      <w:pPr>
        <w:spacing w:after="0" w:line="240" w:lineRule="auto"/>
        <w:rPr>
          <w:rFonts w:ascii="Calibri" w:hAnsi="Calibri" w:eastAsia="Times New Roman" w:cs="Calibri"/>
          <w:b/>
          <w:bCs/>
          <w:color w:val="2E75B5"/>
          <w:sz w:val="28"/>
          <w:szCs w:val="28"/>
        </w:rPr>
      </w:pPr>
      <w:r>
        <w:rPr>
          <w:rFonts w:ascii="Calibri" w:hAnsi="Calibri" w:eastAsia="Times New Roman" w:cs="Calibri"/>
          <w:b/>
          <w:bCs/>
          <w:color w:val="2E75B5"/>
          <w:sz w:val="28"/>
          <w:szCs w:val="28"/>
        </w:rPr>
        <w:t xml:space="preserve">Many </w:t>
      </w:r>
      <w:proofErr w:type="spellStart"/>
      <w:r>
        <w:rPr>
          <w:rFonts w:ascii="Calibri" w:hAnsi="Calibri" w:eastAsia="Times New Roman" w:cs="Calibri"/>
          <w:b/>
          <w:bCs/>
          <w:color w:val="2E75B5"/>
          <w:sz w:val="28"/>
          <w:szCs w:val="28"/>
        </w:rPr>
        <w:t>many</w:t>
      </w:r>
      <w:proofErr w:type="spellEnd"/>
      <w:r>
        <w:rPr>
          <w:rFonts w:ascii="Calibri" w:hAnsi="Calibri" w:eastAsia="Times New Roman" w:cs="Calibri"/>
          <w:b/>
          <w:bCs/>
          <w:color w:val="2E75B5"/>
          <w:sz w:val="28"/>
          <w:szCs w:val="28"/>
        </w:rPr>
        <w:t xml:space="preserve"> multitudes of </w:t>
      </w:r>
      <w:r w:rsidRPr="7D33BCB0" w:rsidR="73B7FC83">
        <w:rPr>
          <w:rFonts w:ascii="Calibri" w:hAnsi="Calibri" w:eastAsia="Times New Roman" w:cs="Calibri"/>
          <w:b/>
          <w:bCs/>
          <w:color w:val="2E75B5"/>
          <w:sz w:val="28"/>
          <w:szCs w:val="28"/>
        </w:rPr>
        <w:t>Problems</w:t>
      </w:r>
    </w:p>
    <w:tbl>
      <w:tblPr>
        <w:tblStyle w:val="TableGrid"/>
        <w:tblW w:w="0" w:type="auto"/>
        <w:tblLayout w:type="fixed"/>
        <w:tblLook w:val="06A0" w:firstRow="1" w:lastRow="0" w:firstColumn="1" w:lastColumn="0" w:noHBand="1" w:noVBand="1"/>
      </w:tblPr>
      <w:tblGrid>
        <w:gridCol w:w="4680"/>
        <w:gridCol w:w="4680"/>
      </w:tblGrid>
      <w:tr w:rsidR="17CB5D57" w:rsidTr="159513FF" w14:paraId="36CEC279" w14:textId="77777777">
        <w:trPr>
          <w:trHeight w:val="300"/>
        </w:trPr>
        <w:tc>
          <w:tcPr>
            <w:tcW w:w="4680" w:type="dxa"/>
          </w:tcPr>
          <w:p w:rsidR="514003ED" w:rsidP="17CB5D57" w:rsidRDefault="514003ED" w14:paraId="03FDB597" w14:textId="6B9F8343">
            <w:pPr>
              <w:rPr>
                <w:rFonts w:ascii="Calibri" w:hAnsi="Calibri" w:eastAsia="Times New Roman" w:cs="Calibri"/>
              </w:rPr>
            </w:pPr>
            <w:r w:rsidRPr="159513FF">
              <w:rPr>
                <w:rFonts w:ascii="Calibri" w:hAnsi="Calibri" w:eastAsia="Times New Roman" w:cs="Calibri"/>
              </w:rPr>
              <w:t>Problems:</w:t>
            </w:r>
          </w:p>
        </w:tc>
        <w:tc>
          <w:tcPr>
            <w:tcW w:w="4680" w:type="dxa"/>
          </w:tcPr>
          <w:p w:rsidR="17CB5D57" w:rsidP="17CB5D57" w:rsidRDefault="514003ED" w14:paraId="73259FB4" w14:textId="6B26CF9D">
            <w:pPr>
              <w:rPr>
                <w:rFonts w:ascii="Calibri" w:hAnsi="Calibri" w:eastAsia="Times New Roman" w:cs="Calibri"/>
              </w:rPr>
            </w:pPr>
            <w:r w:rsidRPr="159513FF">
              <w:rPr>
                <w:rFonts w:ascii="Calibri" w:hAnsi="Calibri" w:eastAsia="Times New Roman" w:cs="Calibri"/>
              </w:rPr>
              <w:t>Solutions:</w:t>
            </w:r>
          </w:p>
        </w:tc>
      </w:tr>
      <w:tr w:rsidR="17CB5D57" w:rsidTr="159513FF" w14:paraId="031F0E35" w14:textId="77777777">
        <w:trPr>
          <w:trHeight w:val="300"/>
        </w:trPr>
        <w:tc>
          <w:tcPr>
            <w:tcW w:w="4680" w:type="dxa"/>
          </w:tcPr>
          <w:p w:rsidR="17CB5D57" w:rsidP="17CB5D57" w:rsidRDefault="514003ED" w14:paraId="10D39A98" w14:textId="3D1E18AF">
            <w:pPr>
              <w:rPr>
                <w:rFonts w:ascii="Calibri" w:hAnsi="Calibri" w:eastAsia="Times New Roman" w:cs="Calibri"/>
              </w:rPr>
            </w:pPr>
            <w:r w:rsidRPr="159513FF">
              <w:rPr>
                <w:rFonts w:ascii="Calibri" w:hAnsi="Calibri" w:eastAsia="Times New Roman" w:cs="Calibri"/>
              </w:rPr>
              <w:t>Finding correct resistor values; Started out using a potentiometer.</w:t>
            </w:r>
          </w:p>
        </w:tc>
        <w:tc>
          <w:tcPr>
            <w:tcW w:w="4680" w:type="dxa"/>
          </w:tcPr>
          <w:p w:rsidR="17CB5D57" w:rsidP="17CB5D57" w:rsidRDefault="514003ED" w14:paraId="3563DCBC" w14:textId="13FF0C1F">
            <w:pPr>
              <w:rPr>
                <w:rFonts w:ascii="Calibri" w:hAnsi="Calibri" w:eastAsia="Times New Roman" w:cs="Calibri"/>
              </w:rPr>
            </w:pPr>
            <w:r w:rsidRPr="159513FF">
              <w:rPr>
                <w:rFonts w:ascii="Calibri" w:hAnsi="Calibri" w:eastAsia="Times New Roman" w:cs="Calibri"/>
              </w:rPr>
              <w:t>Used 1 kohm resistor for R1 and R2</w:t>
            </w:r>
          </w:p>
        </w:tc>
      </w:tr>
      <w:tr w:rsidR="17CB5D57" w:rsidTr="159513FF" w14:paraId="414F7EE9" w14:textId="77777777">
        <w:trPr>
          <w:trHeight w:val="300"/>
        </w:trPr>
        <w:tc>
          <w:tcPr>
            <w:tcW w:w="4680" w:type="dxa"/>
          </w:tcPr>
          <w:p w:rsidR="17CB5D57" w:rsidP="17CB5D57" w:rsidRDefault="0420209B" w14:paraId="50F098EA" w14:textId="31FC6724">
            <w:pPr>
              <w:rPr>
                <w:rFonts w:ascii="Calibri" w:hAnsi="Calibri" w:eastAsia="Times New Roman" w:cs="Calibri"/>
              </w:rPr>
            </w:pPr>
            <w:r w:rsidRPr="159513FF">
              <w:rPr>
                <w:rFonts w:ascii="Calibri" w:hAnsi="Calibri" w:eastAsia="Times New Roman" w:cs="Calibri"/>
              </w:rPr>
              <w:t>Soldered diode in the wrong direction</w:t>
            </w:r>
          </w:p>
        </w:tc>
        <w:tc>
          <w:tcPr>
            <w:tcW w:w="4680" w:type="dxa"/>
          </w:tcPr>
          <w:p w:rsidR="17CB5D57" w:rsidP="17CB5D57" w:rsidRDefault="0420209B" w14:paraId="20C13B8B" w14:textId="0666F185">
            <w:pPr>
              <w:rPr>
                <w:rFonts w:ascii="Calibri" w:hAnsi="Calibri" w:eastAsia="Times New Roman" w:cs="Calibri"/>
              </w:rPr>
            </w:pPr>
            <w:r w:rsidRPr="159513FF">
              <w:rPr>
                <w:rFonts w:ascii="Calibri" w:hAnsi="Calibri" w:eastAsia="Times New Roman" w:cs="Calibri"/>
              </w:rPr>
              <w:t>Put diode in the correct direction</w:t>
            </w:r>
          </w:p>
        </w:tc>
      </w:tr>
      <w:tr w:rsidR="17CB5D57" w:rsidTr="159513FF" w14:paraId="15DE9DAF" w14:textId="77777777">
        <w:trPr>
          <w:trHeight w:val="300"/>
        </w:trPr>
        <w:tc>
          <w:tcPr>
            <w:tcW w:w="4680" w:type="dxa"/>
          </w:tcPr>
          <w:p w:rsidR="17CB5D57" w:rsidP="17CB5D57" w:rsidRDefault="0420209B" w14:paraId="61760122" w14:textId="62A197FC">
            <w:pPr>
              <w:rPr>
                <w:rFonts w:ascii="Calibri" w:hAnsi="Calibri" w:eastAsia="Times New Roman" w:cs="Calibri"/>
              </w:rPr>
            </w:pPr>
            <w:r w:rsidRPr="159513FF">
              <w:rPr>
                <w:rFonts w:ascii="Calibri" w:hAnsi="Calibri" w:eastAsia="Times New Roman" w:cs="Calibri"/>
              </w:rPr>
              <w:t>MBED microcontroller stopped working properly</w:t>
            </w:r>
          </w:p>
        </w:tc>
        <w:tc>
          <w:tcPr>
            <w:tcW w:w="4680" w:type="dxa"/>
          </w:tcPr>
          <w:p w:rsidR="17CB5D57" w:rsidP="17CB5D57" w:rsidRDefault="0420209B" w14:paraId="3308B7E6" w14:textId="403D8578">
            <w:pPr>
              <w:rPr>
                <w:rFonts w:ascii="Calibri" w:hAnsi="Calibri" w:eastAsia="Times New Roman" w:cs="Calibri"/>
              </w:rPr>
            </w:pPr>
            <w:r w:rsidRPr="159513FF">
              <w:rPr>
                <w:rFonts w:ascii="Calibri" w:hAnsi="Calibri" w:eastAsia="Times New Roman" w:cs="Calibri"/>
              </w:rPr>
              <w:t>Had to use Arduino and change code to be compatible with Arduino</w:t>
            </w:r>
          </w:p>
        </w:tc>
      </w:tr>
      <w:tr w:rsidR="17CB5D57" w:rsidTr="159513FF" w14:paraId="7E2D9C55" w14:textId="77777777">
        <w:trPr>
          <w:trHeight w:val="300"/>
        </w:trPr>
        <w:tc>
          <w:tcPr>
            <w:tcW w:w="4680" w:type="dxa"/>
          </w:tcPr>
          <w:p w:rsidR="17CB5D57" w:rsidP="17CB5D57" w:rsidRDefault="029012FF" w14:paraId="37C963CC" w14:textId="55FFD316">
            <w:pPr>
              <w:rPr>
                <w:rFonts w:ascii="Calibri" w:hAnsi="Calibri" w:eastAsia="Times New Roman" w:cs="Calibri"/>
              </w:rPr>
            </w:pPr>
            <w:r w:rsidRPr="159513FF">
              <w:rPr>
                <w:rFonts w:ascii="Calibri" w:hAnsi="Calibri" w:eastAsia="Times New Roman" w:cs="Calibri"/>
              </w:rPr>
              <w:t>Arduino has operational range of 0-5V and MBED only had operational range of 0-3V; Zener diode of 3.3V does not work</w:t>
            </w:r>
          </w:p>
        </w:tc>
        <w:tc>
          <w:tcPr>
            <w:tcW w:w="4680" w:type="dxa"/>
          </w:tcPr>
          <w:p w:rsidR="17CB5D57" w:rsidP="17CB5D57" w:rsidRDefault="1DCA04CE" w14:paraId="20039B4A" w14:textId="14FD000F">
            <w:pPr>
              <w:rPr>
                <w:rFonts w:ascii="Calibri" w:hAnsi="Calibri" w:eastAsia="Times New Roman" w:cs="Calibri"/>
              </w:rPr>
            </w:pPr>
            <w:r w:rsidRPr="159513FF">
              <w:rPr>
                <w:rFonts w:ascii="Calibri" w:hAnsi="Calibri" w:eastAsia="Times New Roman" w:cs="Calibri"/>
              </w:rPr>
              <w:t>Zener diode is not necessary, so we took it out.</w:t>
            </w:r>
          </w:p>
        </w:tc>
      </w:tr>
      <w:tr w:rsidR="17CB5D57" w:rsidTr="159513FF" w14:paraId="2418F9A0" w14:textId="77777777">
        <w:trPr>
          <w:trHeight w:val="300"/>
        </w:trPr>
        <w:tc>
          <w:tcPr>
            <w:tcW w:w="4680" w:type="dxa"/>
          </w:tcPr>
          <w:p w:rsidR="17CB5D57" w:rsidP="17CB5D57" w:rsidRDefault="0028504C" w14:paraId="7C124AD7" w14:textId="1813928D">
            <w:pPr>
              <w:rPr>
                <w:rFonts w:ascii="Calibri" w:hAnsi="Calibri" w:eastAsia="Times New Roman" w:cs="Calibri"/>
              </w:rPr>
            </w:pPr>
            <w:r>
              <w:rPr>
                <w:rFonts w:ascii="Calibri" w:hAnsi="Calibri" w:eastAsia="Times New Roman" w:cs="Calibri"/>
              </w:rPr>
              <w:t>Soldered circuit to PERF board; did not function</w:t>
            </w:r>
          </w:p>
        </w:tc>
        <w:tc>
          <w:tcPr>
            <w:tcW w:w="4680" w:type="dxa"/>
          </w:tcPr>
          <w:p w:rsidR="17CB5D57" w:rsidP="17CB5D57" w:rsidRDefault="00C91EA8" w14:paraId="550D4012" w14:textId="3BBBBAB1">
            <w:pPr>
              <w:rPr>
                <w:rFonts w:ascii="Calibri" w:hAnsi="Calibri" w:eastAsia="Times New Roman" w:cs="Calibri"/>
              </w:rPr>
            </w:pPr>
            <w:r>
              <w:rPr>
                <w:rFonts w:ascii="Calibri" w:hAnsi="Calibri" w:eastAsia="Times New Roman" w:cs="Calibri"/>
              </w:rPr>
              <w:t>Built on a breadboard</w:t>
            </w:r>
          </w:p>
        </w:tc>
      </w:tr>
      <w:tr w:rsidR="17CB5D57" w:rsidTr="159513FF" w14:paraId="6056B975" w14:textId="77777777">
        <w:trPr>
          <w:trHeight w:val="300"/>
        </w:trPr>
        <w:tc>
          <w:tcPr>
            <w:tcW w:w="4680" w:type="dxa"/>
          </w:tcPr>
          <w:p w:rsidR="17CB5D57" w:rsidP="17CB5D57" w:rsidRDefault="0028504C" w14:paraId="7EFA87AF" w14:textId="051A8B5D">
            <w:pPr>
              <w:rPr>
                <w:rFonts w:ascii="Calibri" w:hAnsi="Calibri" w:eastAsia="Times New Roman" w:cs="Calibri"/>
              </w:rPr>
            </w:pPr>
            <w:r>
              <w:rPr>
                <w:rFonts w:ascii="Calibri" w:hAnsi="Calibri" w:eastAsia="Times New Roman" w:cs="Calibri"/>
              </w:rPr>
              <w:t xml:space="preserve">Built </w:t>
            </w:r>
            <w:r w:rsidR="00C91EA8">
              <w:rPr>
                <w:rFonts w:ascii="Calibri" w:hAnsi="Calibri" w:eastAsia="Times New Roman" w:cs="Calibri"/>
              </w:rPr>
              <w:t xml:space="preserve">a single component </w:t>
            </w:r>
            <w:proofErr w:type="gramStart"/>
            <w:r w:rsidR="00C91EA8">
              <w:rPr>
                <w:rFonts w:ascii="Calibri" w:hAnsi="Calibri" w:eastAsia="Times New Roman" w:cs="Calibri"/>
              </w:rPr>
              <w:t>to do</w:t>
            </w:r>
            <w:proofErr w:type="gramEnd"/>
            <w:r w:rsidR="00C91EA8">
              <w:rPr>
                <w:rFonts w:ascii="Calibri" w:hAnsi="Calibri" w:eastAsia="Times New Roman" w:cs="Calibri"/>
              </w:rPr>
              <w:t xml:space="preserve"> house the 4 subcircuits for each circuit. Did not work.</w:t>
            </w:r>
          </w:p>
        </w:tc>
        <w:tc>
          <w:tcPr>
            <w:tcW w:w="4680" w:type="dxa"/>
          </w:tcPr>
          <w:p w:rsidR="17CB5D57" w:rsidP="17CB5D57" w:rsidRDefault="00C91EA8" w14:paraId="7CDDF2AE" w14:textId="1D52E989">
            <w:pPr>
              <w:rPr>
                <w:rFonts w:ascii="Calibri" w:hAnsi="Calibri" w:eastAsia="Times New Roman" w:cs="Calibri"/>
              </w:rPr>
            </w:pPr>
            <w:r>
              <w:rPr>
                <w:rFonts w:ascii="Calibri" w:hAnsi="Calibri" w:eastAsia="Times New Roman" w:cs="Calibri"/>
              </w:rPr>
              <w:t>Abandoned high-level manufacturing concept.</w:t>
            </w:r>
          </w:p>
        </w:tc>
      </w:tr>
      <w:tr w:rsidR="17CB5D57" w:rsidTr="159513FF" w14:paraId="28BB7CDA" w14:textId="77777777">
        <w:trPr>
          <w:trHeight w:val="300"/>
        </w:trPr>
        <w:tc>
          <w:tcPr>
            <w:tcW w:w="4680" w:type="dxa"/>
          </w:tcPr>
          <w:p w:rsidR="17CB5D57" w:rsidP="17CB5D57" w:rsidRDefault="008653A9" w14:paraId="0FB5501C" w14:textId="74086729">
            <w:pPr>
              <w:rPr>
                <w:rFonts w:ascii="Calibri" w:hAnsi="Calibri" w:eastAsia="Times New Roman" w:cs="Calibri"/>
              </w:rPr>
            </w:pPr>
            <w:r>
              <w:rPr>
                <w:rFonts w:ascii="Calibri" w:hAnsi="Calibri" w:eastAsia="Times New Roman" w:cs="Calibri"/>
              </w:rPr>
              <w:t>Op-Amp was not working</w:t>
            </w:r>
            <w:r w:rsidR="00984209">
              <w:rPr>
                <w:rFonts w:ascii="Calibri" w:hAnsi="Calibri" w:eastAsia="Times New Roman" w:cs="Calibri"/>
              </w:rPr>
              <w:t xml:space="preserve"> without the negative input.</w:t>
            </w:r>
          </w:p>
        </w:tc>
        <w:tc>
          <w:tcPr>
            <w:tcW w:w="4680" w:type="dxa"/>
          </w:tcPr>
          <w:p w:rsidR="17CB5D57" w:rsidP="17CB5D57" w:rsidRDefault="008653A9" w14:paraId="594AD554" w14:textId="38117458">
            <w:pPr>
              <w:rPr>
                <w:rFonts w:ascii="Calibri" w:hAnsi="Calibri" w:eastAsia="Times New Roman" w:cs="Calibri"/>
              </w:rPr>
            </w:pPr>
            <w:r>
              <w:rPr>
                <w:rFonts w:ascii="Calibri" w:hAnsi="Calibri" w:eastAsia="Times New Roman" w:cs="Calibri"/>
              </w:rPr>
              <w:t xml:space="preserve">Switched to </w:t>
            </w:r>
            <w:r w:rsidR="00984209">
              <w:rPr>
                <w:rFonts w:ascii="Calibri" w:hAnsi="Calibri" w:eastAsia="Times New Roman" w:cs="Calibri"/>
              </w:rPr>
              <w:t>Texas Instrument LM324 Op-amp instead of generic brand</w:t>
            </w:r>
          </w:p>
        </w:tc>
      </w:tr>
      <w:tr w:rsidR="00984209" w:rsidTr="159513FF" w14:paraId="58EA7FB3" w14:textId="77777777">
        <w:trPr>
          <w:trHeight w:val="300"/>
        </w:trPr>
        <w:tc>
          <w:tcPr>
            <w:tcW w:w="4680" w:type="dxa"/>
          </w:tcPr>
          <w:p w:rsidR="00984209" w:rsidP="17CB5D57" w:rsidRDefault="00984209" w14:paraId="187CE1BC" w14:textId="77777777">
            <w:pPr>
              <w:rPr>
                <w:rFonts w:ascii="Calibri" w:hAnsi="Calibri" w:eastAsia="Times New Roman" w:cs="Calibri"/>
              </w:rPr>
            </w:pPr>
          </w:p>
        </w:tc>
        <w:tc>
          <w:tcPr>
            <w:tcW w:w="4680" w:type="dxa"/>
          </w:tcPr>
          <w:p w:rsidR="00984209" w:rsidP="17CB5D57" w:rsidRDefault="00984209" w14:paraId="09ECB50E" w14:textId="77777777">
            <w:pPr>
              <w:rPr>
                <w:rFonts w:ascii="Calibri" w:hAnsi="Calibri" w:eastAsia="Times New Roman" w:cs="Calibri"/>
              </w:rPr>
            </w:pPr>
          </w:p>
        </w:tc>
      </w:tr>
    </w:tbl>
    <w:p w:rsidR="159513FF" w:rsidP="159513FF" w:rsidRDefault="159513FF" w14:paraId="14DCB368" w14:textId="7F5E8F65">
      <w:pPr>
        <w:spacing w:after="0" w:line="240" w:lineRule="auto"/>
        <w:outlineLvl w:val="1"/>
        <w:rPr>
          <w:rFonts w:ascii="Calibri" w:hAnsi="Calibri" w:eastAsia="Times New Roman" w:cs="Calibri"/>
          <w:b/>
          <w:bCs/>
          <w:color w:val="2E75B5"/>
          <w:sz w:val="28"/>
          <w:szCs w:val="28"/>
        </w:rPr>
      </w:pPr>
    </w:p>
    <w:p w:rsidR="00BB1D27" w:rsidP="159513FF" w:rsidRDefault="00BB1D27" w14:paraId="218737E9" w14:textId="77777777">
      <w:pPr>
        <w:spacing w:after="0" w:line="240" w:lineRule="auto"/>
        <w:outlineLvl w:val="1"/>
        <w:rPr>
          <w:rFonts w:ascii="Calibri" w:hAnsi="Calibri" w:eastAsia="Times New Roman" w:cs="Calibri"/>
          <w:b/>
          <w:bCs/>
          <w:color w:val="2E75B5"/>
          <w:sz w:val="28"/>
          <w:szCs w:val="28"/>
        </w:rPr>
      </w:pPr>
    </w:p>
    <w:p w:rsidR="00BB1D27" w:rsidP="159513FF" w:rsidRDefault="00BB1D27" w14:paraId="404301A5" w14:textId="77777777">
      <w:pPr>
        <w:spacing w:after="0" w:line="240" w:lineRule="auto"/>
        <w:outlineLvl w:val="1"/>
        <w:rPr>
          <w:rFonts w:ascii="Calibri" w:hAnsi="Calibri" w:eastAsia="Times New Roman" w:cs="Calibri"/>
          <w:b/>
          <w:bCs/>
          <w:color w:val="2E75B5"/>
          <w:sz w:val="28"/>
          <w:szCs w:val="28"/>
        </w:rPr>
      </w:pPr>
    </w:p>
    <w:p w:rsidRPr="006C0897" w:rsidR="006C0897" w:rsidP="006C0897" w:rsidRDefault="006C0897" w14:paraId="72089840" w14:textId="77777777">
      <w:pPr>
        <w:spacing w:after="0" w:line="240" w:lineRule="auto"/>
        <w:outlineLvl w:val="1"/>
        <w:rPr>
          <w:rFonts w:ascii="Calibri" w:hAnsi="Calibri" w:eastAsia="Times New Roman" w:cs="Calibri"/>
          <w:b/>
          <w:bCs/>
          <w:color w:val="2E75B5"/>
          <w:kern w:val="0"/>
          <w:sz w:val="28"/>
          <w:szCs w:val="28"/>
          <w14:ligatures w14:val="none"/>
        </w:rPr>
      </w:pPr>
      <w:bookmarkStart w:name="_Toc1050824276" w:id="9"/>
      <w:r w:rsidRPr="006C0897">
        <w:rPr>
          <w:rFonts w:ascii="Calibri" w:hAnsi="Calibri" w:eastAsia="Times New Roman" w:cs="Calibri"/>
          <w:b/>
          <w:bCs/>
          <w:color w:val="2E75B5"/>
          <w:kern w:val="0"/>
          <w:sz w:val="28"/>
          <w:szCs w:val="28"/>
          <w14:ligatures w14:val="none"/>
        </w:rPr>
        <w:t>Requirements</w:t>
      </w:r>
      <w:bookmarkEnd w:id="9"/>
      <w:r w:rsidRPr="006C0897">
        <w:rPr>
          <w:rFonts w:ascii="Calibri" w:hAnsi="Calibri" w:eastAsia="Times New Roman" w:cs="Calibri"/>
          <w:b/>
          <w:bCs/>
          <w:color w:val="2E75B5"/>
          <w:kern w:val="0"/>
          <w:sz w:val="28"/>
          <w:szCs w:val="28"/>
          <w14:ligatures w14:val="none"/>
        </w:rPr>
        <w:t xml:space="preserve"> </w:t>
      </w:r>
    </w:p>
    <w:p w:rsidRPr="006C0897" w:rsidR="006C0897" w:rsidP="006C0897" w:rsidRDefault="006C0897" w14:paraId="4EC5D419"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Check-off requirements: </w:t>
      </w:r>
    </w:p>
    <w:p w:rsidRPr="006C0897" w:rsidR="006C0897" w:rsidP="006C0897" w:rsidRDefault="006C0897" w14:paraId="16669EDF" w14:textId="1CAACF04">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Demonstrate servo control over entire range using ADC →PWM </w:t>
      </w:r>
      <w:r w:rsidRPr="006C0897" w:rsidR="709B2F7F">
        <w:rPr>
          <w:rFonts w:ascii="Calibri" w:hAnsi="Calibri" w:eastAsia="Times New Roman" w:cs="Calibri"/>
          <w:kern w:val="0"/>
          <w14:ligatures w14:val="none"/>
        </w:rPr>
        <w:t xml:space="preserve">        </w:t>
      </w:r>
    </w:p>
    <w:p w:rsidRPr="006C0897" w:rsidR="006C0897" w:rsidP="006C0897" w:rsidRDefault="006C0897" w14:paraId="79E9980A"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Answer questions listed above, and any questions from the instructor and/or TA. </w:t>
      </w:r>
    </w:p>
    <w:p w:rsidRPr="006C0897" w:rsidR="006C0897" w:rsidP="006C0897" w:rsidRDefault="006C0897" w14:paraId="117ABF55"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Lab notebook (When? Who? What happened? Schematics and explanations) </w:t>
      </w:r>
    </w:p>
    <w:p w:rsidRPr="006C0897" w:rsidR="006C0897" w:rsidP="006C0897" w:rsidRDefault="006C0897" w14:paraId="2D0AD18F"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Demonstrate servo control and feedback covering the entire range (including 0) </w:t>
      </w:r>
    </w:p>
    <w:p w:rsidRPr="006C0897" w:rsidR="006C0897" w:rsidP="006C0897" w:rsidRDefault="006C0897" w14:paraId="13161ED6"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Table with at least 10 data points shown and measurements/calculations explained </w:t>
      </w:r>
    </w:p>
    <w:p w:rsidRPr="006C0897" w:rsidR="006C0897" w:rsidP="006C0897" w:rsidRDefault="006C0897" w14:paraId="52A9C0F2"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Trend line of interpolation must be within range of expected values </w:t>
      </w:r>
    </w:p>
    <w:p w:rsidRPr="006C0897" w:rsidR="006C0897" w:rsidP="006C0897" w:rsidRDefault="006C0897" w14:paraId="555BEF83" w14:textId="77777777">
      <w:pPr>
        <w:spacing w:after="0" w:line="240" w:lineRule="auto"/>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Check-off report: (Group) </w:t>
      </w:r>
    </w:p>
    <w:p w:rsidRPr="006C0897" w:rsidR="006C0897" w:rsidP="006C0897" w:rsidRDefault="006C0897" w14:paraId="43004823"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Refer to rubric and template from Blackboard </w:t>
      </w:r>
    </w:p>
    <w:p w:rsidRPr="006C0897" w:rsidR="006C0897" w:rsidP="006C0897" w:rsidRDefault="006C0897" w14:paraId="7CDC2E7E" w14:textId="77777777">
      <w:pPr>
        <w:spacing w:after="0" w:line="240" w:lineRule="auto"/>
        <w:ind w:left="540"/>
        <w:rPr>
          <w:rFonts w:ascii="Calibri" w:hAnsi="Calibri" w:eastAsia="Times New Roman" w:cs="Calibri"/>
          <w:kern w:val="0"/>
          <w14:ligatures w14:val="none"/>
        </w:rPr>
      </w:pPr>
      <w:r w:rsidRPr="006C0897">
        <w:rPr>
          <w:rFonts w:ascii="Segoe UI Symbol" w:hAnsi="Segoe UI Symbol" w:eastAsia="Times New Roman" w:cs="Calibri"/>
          <w:kern w:val="0"/>
          <w14:ligatures w14:val="none"/>
        </w:rPr>
        <w:t>➢</w:t>
      </w:r>
      <w:r w:rsidRPr="006C0897">
        <w:rPr>
          <w:rFonts w:ascii="Calibri" w:hAnsi="Calibri" w:eastAsia="Times New Roman" w:cs="Calibri"/>
          <w:kern w:val="0"/>
          <w14:ligatures w14:val="none"/>
        </w:rPr>
        <w:t xml:space="preserve"> Be sure to include: </w:t>
      </w:r>
    </w:p>
    <w:p w:rsidRPr="006C0897" w:rsidR="006C0897" w:rsidP="006C0897" w:rsidRDefault="006C0897" w14:paraId="25F0986D" w14:textId="77777777">
      <w:pPr>
        <w:spacing w:after="0" w:line="240" w:lineRule="auto"/>
        <w:ind w:left="1080"/>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 Encoder/sensor/converter design procedure and explanation </w:t>
      </w:r>
    </w:p>
    <w:p w:rsidRPr="006C0897" w:rsidR="006C0897" w:rsidP="006C0897" w:rsidRDefault="006C0897" w14:paraId="1A1462CB" w14:textId="77777777">
      <w:pPr>
        <w:spacing w:after="0" w:line="240" w:lineRule="auto"/>
        <w:ind w:left="1080"/>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 Results presentation (include o-scope images, measurement records, etc.) </w:t>
      </w:r>
    </w:p>
    <w:p w:rsidRPr="006C0897" w:rsidR="006C0897" w:rsidP="006C0897" w:rsidRDefault="006C0897" w14:paraId="1B1ECD61" w14:textId="77777777">
      <w:pPr>
        <w:spacing w:after="0" w:line="240" w:lineRule="auto"/>
        <w:ind w:left="1080"/>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 Results analysis and discussion </w:t>
      </w:r>
    </w:p>
    <w:p w:rsidRPr="006C0897" w:rsidR="006C0897" w:rsidP="006C0897" w:rsidRDefault="006C0897" w14:paraId="07B9CE98" w14:textId="77777777">
      <w:pPr>
        <w:spacing w:after="0" w:line="240" w:lineRule="auto"/>
        <w:ind w:left="1080"/>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 Hardware schematic (using PSpice, TinyCAD, EAGLE, etc.) </w:t>
      </w:r>
    </w:p>
    <w:p w:rsidRPr="006C0897" w:rsidR="006C0897" w:rsidP="006C0897" w:rsidRDefault="006C0897" w14:paraId="7E375436" w14:textId="77777777">
      <w:pPr>
        <w:spacing w:after="0" w:line="240" w:lineRule="auto"/>
        <w:ind w:left="1080"/>
        <w:rPr>
          <w:rFonts w:ascii="Calibri" w:hAnsi="Calibri" w:eastAsia="Times New Roman" w:cs="Calibri"/>
          <w:kern w:val="0"/>
          <w14:ligatures w14:val="none"/>
        </w:rPr>
      </w:pPr>
      <w:r w:rsidRPr="006C0897">
        <w:rPr>
          <w:rFonts w:ascii="Calibri" w:hAnsi="Calibri" w:eastAsia="Times New Roman" w:cs="Calibri"/>
          <w:kern w:val="0"/>
          <w14:ligatures w14:val="none"/>
        </w:rPr>
        <w:t xml:space="preserve">▪ Problem solving (describe problems you encountered and how you solved them) </w:t>
      </w:r>
    </w:p>
    <w:p w:rsidR="006C0897" w:rsidRDefault="006C0897" w14:paraId="3830CFA1" w14:textId="77777777"/>
    <w:sectPr w:rsidR="006C0897">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Brush Script MT">
    <w:panose1 w:val="03060802040406070304"/>
    <w:charset w:val="00"/>
    <w:family w:val="script"/>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Yu Mincho">
    <w:altName w:val="游明朝"/>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B4051"/>
    <w:multiLevelType w:val="hybridMultilevel"/>
    <w:tmpl w:val="9800BD1C"/>
    <w:lvl w:ilvl="0" w:tplc="A89CF898">
      <w:start w:val="5"/>
      <w:numFmt w:val="bullet"/>
      <w:lvlText w:val="-"/>
      <w:lvlJc w:val="left"/>
      <w:pPr>
        <w:ind w:left="1080" w:hanging="360"/>
      </w:pPr>
      <w:rPr>
        <w:rFonts w:hint="default" w:ascii="Calibri" w:hAnsi="Calibri" w:cs="Calibri" w:eastAsiaTheme="minorHAnsi"/>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117CC3A0"/>
    <w:multiLevelType w:val="hybridMultilevel"/>
    <w:tmpl w:val="FFFFFFFF"/>
    <w:lvl w:ilvl="0" w:tplc="52C6EA1A">
      <w:start w:val="1"/>
      <w:numFmt w:val="bullet"/>
      <w:lvlText w:val="-"/>
      <w:lvlJc w:val="left"/>
      <w:pPr>
        <w:ind w:left="720" w:hanging="360"/>
      </w:pPr>
      <w:rPr>
        <w:rFonts w:hint="default" w:ascii="Calibri" w:hAnsi="Calibri"/>
      </w:rPr>
    </w:lvl>
    <w:lvl w:ilvl="1" w:tplc="88F24E7E">
      <w:start w:val="1"/>
      <w:numFmt w:val="bullet"/>
      <w:lvlText w:val="o"/>
      <w:lvlJc w:val="left"/>
      <w:pPr>
        <w:ind w:left="1440" w:hanging="360"/>
      </w:pPr>
      <w:rPr>
        <w:rFonts w:hint="default" w:ascii="Courier New" w:hAnsi="Courier New"/>
      </w:rPr>
    </w:lvl>
    <w:lvl w:ilvl="2" w:tplc="AA7A7E24">
      <w:start w:val="1"/>
      <w:numFmt w:val="bullet"/>
      <w:lvlText w:val=""/>
      <w:lvlJc w:val="left"/>
      <w:pPr>
        <w:ind w:left="2160" w:hanging="360"/>
      </w:pPr>
      <w:rPr>
        <w:rFonts w:hint="default" w:ascii="Wingdings" w:hAnsi="Wingdings"/>
      </w:rPr>
    </w:lvl>
    <w:lvl w:ilvl="3" w:tplc="C5307ECC">
      <w:start w:val="1"/>
      <w:numFmt w:val="bullet"/>
      <w:lvlText w:val=""/>
      <w:lvlJc w:val="left"/>
      <w:pPr>
        <w:ind w:left="2880" w:hanging="360"/>
      </w:pPr>
      <w:rPr>
        <w:rFonts w:hint="default" w:ascii="Symbol" w:hAnsi="Symbol"/>
      </w:rPr>
    </w:lvl>
    <w:lvl w:ilvl="4" w:tplc="B4B0481E">
      <w:start w:val="1"/>
      <w:numFmt w:val="bullet"/>
      <w:lvlText w:val="o"/>
      <w:lvlJc w:val="left"/>
      <w:pPr>
        <w:ind w:left="3600" w:hanging="360"/>
      </w:pPr>
      <w:rPr>
        <w:rFonts w:hint="default" w:ascii="Courier New" w:hAnsi="Courier New"/>
      </w:rPr>
    </w:lvl>
    <w:lvl w:ilvl="5" w:tplc="FFDC42AC">
      <w:start w:val="1"/>
      <w:numFmt w:val="bullet"/>
      <w:lvlText w:val=""/>
      <w:lvlJc w:val="left"/>
      <w:pPr>
        <w:ind w:left="4320" w:hanging="360"/>
      </w:pPr>
      <w:rPr>
        <w:rFonts w:hint="default" w:ascii="Wingdings" w:hAnsi="Wingdings"/>
      </w:rPr>
    </w:lvl>
    <w:lvl w:ilvl="6" w:tplc="2006EC62">
      <w:start w:val="1"/>
      <w:numFmt w:val="bullet"/>
      <w:lvlText w:val=""/>
      <w:lvlJc w:val="left"/>
      <w:pPr>
        <w:ind w:left="5040" w:hanging="360"/>
      </w:pPr>
      <w:rPr>
        <w:rFonts w:hint="default" w:ascii="Symbol" w:hAnsi="Symbol"/>
      </w:rPr>
    </w:lvl>
    <w:lvl w:ilvl="7" w:tplc="09649A1E">
      <w:start w:val="1"/>
      <w:numFmt w:val="bullet"/>
      <w:lvlText w:val="o"/>
      <w:lvlJc w:val="left"/>
      <w:pPr>
        <w:ind w:left="5760" w:hanging="360"/>
      </w:pPr>
      <w:rPr>
        <w:rFonts w:hint="default" w:ascii="Courier New" w:hAnsi="Courier New"/>
      </w:rPr>
    </w:lvl>
    <w:lvl w:ilvl="8" w:tplc="DA9E9E3C">
      <w:start w:val="1"/>
      <w:numFmt w:val="bullet"/>
      <w:lvlText w:val=""/>
      <w:lvlJc w:val="left"/>
      <w:pPr>
        <w:ind w:left="6480" w:hanging="360"/>
      </w:pPr>
      <w:rPr>
        <w:rFonts w:hint="default" w:ascii="Wingdings" w:hAnsi="Wingdings"/>
      </w:rPr>
    </w:lvl>
  </w:abstractNum>
  <w:abstractNum w:abstractNumId="2" w15:restartNumberingAfterBreak="0">
    <w:nsid w:val="1A334E6B"/>
    <w:multiLevelType w:val="hybridMultilevel"/>
    <w:tmpl w:val="4A9E0D0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 w15:restartNumberingAfterBreak="0">
    <w:nsid w:val="342E012D"/>
    <w:multiLevelType w:val="hybridMultilevel"/>
    <w:tmpl w:val="2774E0E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76F10EC"/>
    <w:multiLevelType w:val="hybridMultilevel"/>
    <w:tmpl w:val="A74207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6C4735B7"/>
    <w:multiLevelType w:val="hybridMultilevel"/>
    <w:tmpl w:val="E67A601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847597543">
    <w:abstractNumId w:val="1"/>
  </w:num>
  <w:num w:numId="2" w16cid:durableId="2131123906">
    <w:abstractNumId w:val="3"/>
  </w:num>
  <w:num w:numId="3" w16cid:durableId="845747429">
    <w:abstractNumId w:val="0"/>
  </w:num>
  <w:num w:numId="4" w16cid:durableId="1702363406">
    <w:abstractNumId w:val="2"/>
  </w:num>
  <w:num w:numId="5" w16cid:durableId="1014188893">
    <w:abstractNumId w:val="5"/>
  </w:num>
  <w:num w:numId="6" w16cid:durableId="520629032">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897"/>
    <w:rsid w:val="0007501A"/>
    <w:rsid w:val="00092B19"/>
    <w:rsid w:val="000E56E5"/>
    <w:rsid w:val="00110CE2"/>
    <w:rsid w:val="00191063"/>
    <w:rsid w:val="001C2BE4"/>
    <w:rsid w:val="001C6306"/>
    <w:rsid w:val="00231B4B"/>
    <w:rsid w:val="002339F3"/>
    <w:rsid w:val="0024686F"/>
    <w:rsid w:val="002572A9"/>
    <w:rsid w:val="0028504C"/>
    <w:rsid w:val="00321EE7"/>
    <w:rsid w:val="00322F39"/>
    <w:rsid w:val="00350DD7"/>
    <w:rsid w:val="003B687A"/>
    <w:rsid w:val="003E078A"/>
    <w:rsid w:val="00421244"/>
    <w:rsid w:val="004510D5"/>
    <w:rsid w:val="004747E0"/>
    <w:rsid w:val="004D79E9"/>
    <w:rsid w:val="004E5B2F"/>
    <w:rsid w:val="004F622A"/>
    <w:rsid w:val="005C36D0"/>
    <w:rsid w:val="005D6B5D"/>
    <w:rsid w:val="006017A0"/>
    <w:rsid w:val="00622749"/>
    <w:rsid w:val="00623F74"/>
    <w:rsid w:val="006269D3"/>
    <w:rsid w:val="00687390"/>
    <w:rsid w:val="006C0897"/>
    <w:rsid w:val="006C3A1B"/>
    <w:rsid w:val="007034F9"/>
    <w:rsid w:val="0078135A"/>
    <w:rsid w:val="007942DB"/>
    <w:rsid w:val="0080376E"/>
    <w:rsid w:val="00831596"/>
    <w:rsid w:val="00844EC4"/>
    <w:rsid w:val="008653A9"/>
    <w:rsid w:val="00867F1C"/>
    <w:rsid w:val="00873291"/>
    <w:rsid w:val="00897860"/>
    <w:rsid w:val="00902D62"/>
    <w:rsid w:val="00924350"/>
    <w:rsid w:val="0093143A"/>
    <w:rsid w:val="00947029"/>
    <w:rsid w:val="00954DC8"/>
    <w:rsid w:val="00984209"/>
    <w:rsid w:val="00A13EB6"/>
    <w:rsid w:val="00A92A5C"/>
    <w:rsid w:val="00AA5801"/>
    <w:rsid w:val="00AC7A1B"/>
    <w:rsid w:val="00B67713"/>
    <w:rsid w:val="00B72C42"/>
    <w:rsid w:val="00BB1D27"/>
    <w:rsid w:val="00BD7E6E"/>
    <w:rsid w:val="00BE1DD2"/>
    <w:rsid w:val="00C34026"/>
    <w:rsid w:val="00C621B8"/>
    <w:rsid w:val="00C62EAA"/>
    <w:rsid w:val="00C903F8"/>
    <w:rsid w:val="00C91EA8"/>
    <w:rsid w:val="00C936D7"/>
    <w:rsid w:val="00CD4272"/>
    <w:rsid w:val="00CD5C72"/>
    <w:rsid w:val="00D03545"/>
    <w:rsid w:val="00D76B1C"/>
    <w:rsid w:val="00D934DA"/>
    <w:rsid w:val="00E115C6"/>
    <w:rsid w:val="00E15816"/>
    <w:rsid w:val="00EB5E39"/>
    <w:rsid w:val="00EC335D"/>
    <w:rsid w:val="00F03C9B"/>
    <w:rsid w:val="00F174E3"/>
    <w:rsid w:val="00F73953"/>
    <w:rsid w:val="00F90B5D"/>
    <w:rsid w:val="015732E0"/>
    <w:rsid w:val="015C1906"/>
    <w:rsid w:val="0169EAFE"/>
    <w:rsid w:val="029012FF"/>
    <w:rsid w:val="0420209B"/>
    <w:rsid w:val="05BE12F1"/>
    <w:rsid w:val="09DA6F22"/>
    <w:rsid w:val="0B94E7BD"/>
    <w:rsid w:val="0D30B81E"/>
    <w:rsid w:val="106858E0"/>
    <w:rsid w:val="1475145B"/>
    <w:rsid w:val="159513FF"/>
    <w:rsid w:val="16D79A64"/>
    <w:rsid w:val="17CB5D57"/>
    <w:rsid w:val="18BB57BF"/>
    <w:rsid w:val="1DCA04CE"/>
    <w:rsid w:val="25C03D67"/>
    <w:rsid w:val="29B2CCA5"/>
    <w:rsid w:val="2E6345D2"/>
    <w:rsid w:val="3471366A"/>
    <w:rsid w:val="3CB9DB37"/>
    <w:rsid w:val="3D6DE00D"/>
    <w:rsid w:val="3E1DDB01"/>
    <w:rsid w:val="3F09B06E"/>
    <w:rsid w:val="43291CBB"/>
    <w:rsid w:val="44D261F0"/>
    <w:rsid w:val="46F46430"/>
    <w:rsid w:val="47EC7A9A"/>
    <w:rsid w:val="514003ED"/>
    <w:rsid w:val="5671ACF5"/>
    <w:rsid w:val="58269696"/>
    <w:rsid w:val="58ED4C3E"/>
    <w:rsid w:val="5A514C08"/>
    <w:rsid w:val="65F4FD0F"/>
    <w:rsid w:val="67129CD1"/>
    <w:rsid w:val="67E1390C"/>
    <w:rsid w:val="696ED8B4"/>
    <w:rsid w:val="6B0AA915"/>
    <w:rsid w:val="6EE21B8B"/>
    <w:rsid w:val="6FFCE109"/>
    <w:rsid w:val="709B2F7F"/>
    <w:rsid w:val="7137A9E8"/>
    <w:rsid w:val="73B7FC83"/>
    <w:rsid w:val="79ED85A6"/>
    <w:rsid w:val="7A1BCF15"/>
    <w:rsid w:val="7BEF1C54"/>
    <w:rsid w:val="7D019E9E"/>
    <w:rsid w:val="7D33BCB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9E24C"/>
  <w15:chartTrackingRefBased/>
  <w15:docId w15:val="{54FABDFB-93AE-4443-B4FD-D54D6E23E5D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link w:val="Heading1Char"/>
    <w:uiPriority w:val="9"/>
    <w:qFormat/>
    <w:rsid w:val="006C0897"/>
    <w:pPr>
      <w:spacing w:before="100" w:beforeAutospacing="1" w:after="100" w:afterAutospacing="1" w:line="240" w:lineRule="auto"/>
      <w:outlineLvl w:val="0"/>
    </w:pPr>
    <w:rPr>
      <w:rFonts w:ascii="Times New Roman" w:hAnsi="Times New Roman" w:eastAsia="Times New Roman" w:cs="Times New Roman"/>
      <w:b/>
      <w:bCs/>
      <w:kern w:val="36"/>
      <w:sz w:val="48"/>
      <w:szCs w:val="48"/>
      <w14:ligatures w14:val="none"/>
    </w:rPr>
  </w:style>
  <w:style w:type="paragraph" w:styleId="Heading2">
    <w:name w:val="heading 2"/>
    <w:basedOn w:val="Normal"/>
    <w:link w:val="Heading2Char"/>
    <w:uiPriority w:val="9"/>
    <w:qFormat/>
    <w:rsid w:val="006C0897"/>
    <w:pPr>
      <w:spacing w:before="100" w:beforeAutospacing="1" w:after="100" w:afterAutospacing="1" w:line="240" w:lineRule="auto"/>
      <w:outlineLvl w:val="1"/>
    </w:pPr>
    <w:rPr>
      <w:rFonts w:ascii="Times New Roman" w:hAnsi="Times New Roman" w:eastAsia="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844EC4"/>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A13EB6"/>
    <w:pPr>
      <w:keepNext/>
      <w:keepLines/>
      <w:spacing w:before="40" w:after="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C0897"/>
    <w:rPr>
      <w:rFonts w:ascii="Times New Roman" w:hAnsi="Times New Roman" w:eastAsia="Times New Roman" w:cs="Times New Roman"/>
      <w:b/>
      <w:bCs/>
      <w:kern w:val="36"/>
      <w:sz w:val="48"/>
      <w:szCs w:val="48"/>
      <w14:ligatures w14:val="none"/>
    </w:rPr>
  </w:style>
  <w:style w:type="character" w:styleId="Heading2Char" w:customStyle="1">
    <w:name w:val="Heading 2 Char"/>
    <w:basedOn w:val="DefaultParagraphFont"/>
    <w:link w:val="Heading2"/>
    <w:uiPriority w:val="9"/>
    <w:rsid w:val="006C0897"/>
    <w:rPr>
      <w:rFonts w:ascii="Times New Roman" w:hAnsi="Times New Roman" w:eastAsia="Times New Roman" w:cs="Times New Roman"/>
      <w:b/>
      <w:bCs/>
      <w:kern w:val="0"/>
      <w:sz w:val="36"/>
      <w:szCs w:val="36"/>
      <w14:ligatures w14:val="none"/>
    </w:rPr>
  </w:style>
  <w:style w:type="paragraph" w:styleId="NormalWeb">
    <w:name w:val="Normal (Web)"/>
    <w:basedOn w:val="Normal"/>
    <w:uiPriority w:val="99"/>
    <w:semiHidden/>
    <w:unhideWhenUsed/>
    <w:rsid w:val="006C0897"/>
    <w:pPr>
      <w:spacing w:before="100" w:beforeAutospacing="1" w:after="100" w:afterAutospacing="1" w:line="240" w:lineRule="auto"/>
    </w:pPr>
    <w:rPr>
      <w:rFonts w:ascii="Times New Roman" w:hAnsi="Times New Roman" w:eastAsia="Times New Roman" w:cs="Times New Roman"/>
      <w:kern w:val="0"/>
      <w:sz w:val="24"/>
      <w:szCs w:val="24"/>
      <w14:ligatures w14:val="none"/>
    </w:rPr>
  </w:style>
  <w:style w:type="paragraph" w:styleId="Title">
    <w:name w:val="Title"/>
    <w:basedOn w:val="Normal"/>
    <w:next w:val="Normal"/>
    <w:link w:val="TitleChar"/>
    <w:uiPriority w:val="10"/>
    <w:qFormat/>
    <w:rsid w:val="006C0897"/>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6C0897"/>
    <w:rPr>
      <w:rFonts w:asciiTheme="majorHAnsi" w:hAnsiTheme="majorHAnsi" w:eastAsiaTheme="majorEastAsia" w:cstheme="majorBidi"/>
      <w:spacing w:val="-10"/>
      <w:kern w:val="28"/>
      <w:sz w:val="56"/>
      <w:szCs w:val="56"/>
    </w:rPr>
  </w:style>
  <w:style w:type="paragraph" w:styleId="ListParagraph">
    <w:name w:val="List Paragraph"/>
    <w:basedOn w:val="Normal"/>
    <w:uiPriority w:val="34"/>
    <w:qFormat/>
    <w:rsid w:val="006C0897"/>
    <w:pPr>
      <w:ind w:left="720"/>
      <w:contextualSpacing/>
    </w:pPr>
  </w:style>
  <w:style w:type="paragraph" w:styleId="Caption">
    <w:name w:val="caption"/>
    <w:basedOn w:val="Normal"/>
    <w:next w:val="Normal"/>
    <w:uiPriority w:val="35"/>
    <w:unhideWhenUsed/>
    <w:qFormat/>
    <w:rsid w:val="0024686F"/>
    <w:pPr>
      <w:spacing w:after="200" w:line="240" w:lineRule="auto"/>
    </w:pPr>
    <w:rPr>
      <w:i/>
      <w:iCs/>
      <w:color w:val="44546A" w:themeColor="text2"/>
      <w:sz w:val="18"/>
      <w:szCs w:val="18"/>
    </w:rPr>
  </w:style>
  <w:style w:type="table" w:styleId="TableGrid">
    <w:name w:val="Table Grid"/>
    <w:basedOn w:val="TableNormal"/>
    <w:uiPriority w:val="39"/>
    <w:rsid w:val="00EB5E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3Char" w:customStyle="1">
    <w:name w:val="Heading 3 Char"/>
    <w:basedOn w:val="DefaultParagraphFont"/>
    <w:link w:val="Heading3"/>
    <w:uiPriority w:val="9"/>
    <w:rsid w:val="00844EC4"/>
    <w:rPr>
      <w:rFonts w:asciiTheme="majorHAnsi" w:hAnsiTheme="majorHAnsi" w:eastAsiaTheme="majorEastAsia" w:cstheme="majorBidi"/>
      <w:color w:val="1F3763" w:themeColor="accent1" w:themeShade="7F"/>
      <w:sz w:val="24"/>
      <w:szCs w:val="24"/>
    </w:rPr>
  </w:style>
  <w:style w:type="character" w:styleId="normaltextrun" w:customStyle="1">
    <w:name w:val="normaltextrun"/>
    <w:basedOn w:val="DefaultParagraphFont"/>
    <w:uiPriority w:val="1"/>
    <w:rsid w:val="159513FF"/>
  </w:style>
  <w:style w:type="character" w:styleId="Hyperlink">
    <w:name w:val="Hyperlink"/>
    <w:basedOn w:val="DefaultParagraphFont"/>
    <w:uiPriority w:val="99"/>
    <w:unhideWhenUsed/>
    <w:rPr>
      <w:color w:val="0563C1" w:themeColor="hyperlink"/>
      <w:u w:val="single"/>
    </w:r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character" w:styleId="PlaceholderText">
    <w:name w:val="Placeholder Text"/>
    <w:basedOn w:val="DefaultParagraphFont"/>
    <w:uiPriority w:val="99"/>
    <w:semiHidden/>
    <w:rsid w:val="001C2BE4"/>
    <w:rPr>
      <w:color w:val="808080"/>
    </w:rPr>
  </w:style>
  <w:style w:type="character" w:styleId="Heading4Char" w:customStyle="1">
    <w:name w:val="Heading 4 Char"/>
    <w:basedOn w:val="DefaultParagraphFont"/>
    <w:link w:val="Heading4"/>
    <w:uiPriority w:val="9"/>
    <w:rsid w:val="00A13EB6"/>
    <w:rPr>
      <w:rFonts w:asciiTheme="majorHAnsi" w:hAnsiTheme="majorHAnsi" w:eastAsiaTheme="majorEastAsia"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14760">
      <w:bodyDiv w:val="1"/>
      <w:marLeft w:val="0"/>
      <w:marRight w:val="0"/>
      <w:marTop w:val="0"/>
      <w:marBottom w:val="0"/>
      <w:divBdr>
        <w:top w:val="none" w:sz="0" w:space="0" w:color="auto"/>
        <w:left w:val="none" w:sz="0" w:space="0" w:color="auto"/>
        <w:bottom w:val="none" w:sz="0" w:space="0" w:color="auto"/>
        <w:right w:val="none" w:sz="0" w:space="0" w:color="auto"/>
      </w:divBdr>
      <w:divsChild>
        <w:div w:id="31417272">
          <w:marLeft w:val="0"/>
          <w:marRight w:val="0"/>
          <w:marTop w:val="0"/>
          <w:marBottom w:val="0"/>
          <w:divBdr>
            <w:top w:val="none" w:sz="0" w:space="0" w:color="auto"/>
            <w:left w:val="none" w:sz="0" w:space="0" w:color="auto"/>
            <w:bottom w:val="none" w:sz="0" w:space="0" w:color="auto"/>
            <w:right w:val="none" w:sz="0" w:space="0" w:color="auto"/>
          </w:divBdr>
        </w:div>
        <w:div w:id="102192902">
          <w:marLeft w:val="0"/>
          <w:marRight w:val="0"/>
          <w:marTop w:val="0"/>
          <w:marBottom w:val="0"/>
          <w:divBdr>
            <w:top w:val="none" w:sz="0" w:space="0" w:color="auto"/>
            <w:left w:val="none" w:sz="0" w:space="0" w:color="auto"/>
            <w:bottom w:val="none" w:sz="0" w:space="0" w:color="auto"/>
            <w:right w:val="none" w:sz="0" w:space="0" w:color="auto"/>
          </w:divBdr>
        </w:div>
        <w:div w:id="252932203">
          <w:marLeft w:val="0"/>
          <w:marRight w:val="0"/>
          <w:marTop w:val="0"/>
          <w:marBottom w:val="0"/>
          <w:divBdr>
            <w:top w:val="none" w:sz="0" w:space="0" w:color="auto"/>
            <w:left w:val="none" w:sz="0" w:space="0" w:color="auto"/>
            <w:bottom w:val="none" w:sz="0" w:space="0" w:color="auto"/>
            <w:right w:val="none" w:sz="0" w:space="0" w:color="auto"/>
          </w:divBdr>
        </w:div>
        <w:div w:id="260188006">
          <w:marLeft w:val="0"/>
          <w:marRight w:val="0"/>
          <w:marTop w:val="0"/>
          <w:marBottom w:val="0"/>
          <w:divBdr>
            <w:top w:val="none" w:sz="0" w:space="0" w:color="auto"/>
            <w:left w:val="none" w:sz="0" w:space="0" w:color="auto"/>
            <w:bottom w:val="none" w:sz="0" w:space="0" w:color="auto"/>
            <w:right w:val="none" w:sz="0" w:space="0" w:color="auto"/>
          </w:divBdr>
        </w:div>
        <w:div w:id="358548102">
          <w:marLeft w:val="0"/>
          <w:marRight w:val="0"/>
          <w:marTop w:val="0"/>
          <w:marBottom w:val="0"/>
          <w:divBdr>
            <w:top w:val="none" w:sz="0" w:space="0" w:color="auto"/>
            <w:left w:val="none" w:sz="0" w:space="0" w:color="auto"/>
            <w:bottom w:val="none" w:sz="0" w:space="0" w:color="auto"/>
            <w:right w:val="none" w:sz="0" w:space="0" w:color="auto"/>
          </w:divBdr>
        </w:div>
        <w:div w:id="443381976">
          <w:marLeft w:val="0"/>
          <w:marRight w:val="0"/>
          <w:marTop w:val="0"/>
          <w:marBottom w:val="0"/>
          <w:divBdr>
            <w:top w:val="none" w:sz="0" w:space="0" w:color="auto"/>
            <w:left w:val="none" w:sz="0" w:space="0" w:color="auto"/>
            <w:bottom w:val="none" w:sz="0" w:space="0" w:color="auto"/>
            <w:right w:val="none" w:sz="0" w:space="0" w:color="auto"/>
          </w:divBdr>
        </w:div>
        <w:div w:id="498808895">
          <w:marLeft w:val="0"/>
          <w:marRight w:val="0"/>
          <w:marTop w:val="0"/>
          <w:marBottom w:val="0"/>
          <w:divBdr>
            <w:top w:val="none" w:sz="0" w:space="0" w:color="auto"/>
            <w:left w:val="none" w:sz="0" w:space="0" w:color="auto"/>
            <w:bottom w:val="none" w:sz="0" w:space="0" w:color="auto"/>
            <w:right w:val="none" w:sz="0" w:space="0" w:color="auto"/>
          </w:divBdr>
        </w:div>
        <w:div w:id="570509100">
          <w:marLeft w:val="0"/>
          <w:marRight w:val="0"/>
          <w:marTop w:val="0"/>
          <w:marBottom w:val="0"/>
          <w:divBdr>
            <w:top w:val="none" w:sz="0" w:space="0" w:color="auto"/>
            <w:left w:val="none" w:sz="0" w:space="0" w:color="auto"/>
            <w:bottom w:val="none" w:sz="0" w:space="0" w:color="auto"/>
            <w:right w:val="none" w:sz="0" w:space="0" w:color="auto"/>
          </w:divBdr>
        </w:div>
        <w:div w:id="570769610">
          <w:marLeft w:val="0"/>
          <w:marRight w:val="0"/>
          <w:marTop w:val="0"/>
          <w:marBottom w:val="0"/>
          <w:divBdr>
            <w:top w:val="none" w:sz="0" w:space="0" w:color="auto"/>
            <w:left w:val="none" w:sz="0" w:space="0" w:color="auto"/>
            <w:bottom w:val="none" w:sz="0" w:space="0" w:color="auto"/>
            <w:right w:val="none" w:sz="0" w:space="0" w:color="auto"/>
          </w:divBdr>
        </w:div>
        <w:div w:id="610164946">
          <w:marLeft w:val="0"/>
          <w:marRight w:val="0"/>
          <w:marTop w:val="0"/>
          <w:marBottom w:val="0"/>
          <w:divBdr>
            <w:top w:val="none" w:sz="0" w:space="0" w:color="auto"/>
            <w:left w:val="none" w:sz="0" w:space="0" w:color="auto"/>
            <w:bottom w:val="none" w:sz="0" w:space="0" w:color="auto"/>
            <w:right w:val="none" w:sz="0" w:space="0" w:color="auto"/>
          </w:divBdr>
        </w:div>
        <w:div w:id="624195779">
          <w:marLeft w:val="0"/>
          <w:marRight w:val="0"/>
          <w:marTop w:val="0"/>
          <w:marBottom w:val="0"/>
          <w:divBdr>
            <w:top w:val="none" w:sz="0" w:space="0" w:color="auto"/>
            <w:left w:val="none" w:sz="0" w:space="0" w:color="auto"/>
            <w:bottom w:val="none" w:sz="0" w:space="0" w:color="auto"/>
            <w:right w:val="none" w:sz="0" w:space="0" w:color="auto"/>
          </w:divBdr>
        </w:div>
        <w:div w:id="1058161656">
          <w:marLeft w:val="0"/>
          <w:marRight w:val="0"/>
          <w:marTop w:val="0"/>
          <w:marBottom w:val="0"/>
          <w:divBdr>
            <w:top w:val="none" w:sz="0" w:space="0" w:color="auto"/>
            <w:left w:val="none" w:sz="0" w:space="0" w:color="auto"/>
            <w:bottom w:val="none" w:sz="0" w:space="0" w:color="auto"/>
            <w:right w:val="none" w:sz="0" w:space="0" w:color="auto"/>
          </w:divBdr>
        </w:div>
        <w:div w:id="1152213021">
          <w:marLeft w:val="0"/>
          <w:marRight w:val="0"/>
          <w:marTop w:val="0"/>
          <w:marBottom w:val="0"/>
          <w:divBdr>
            <w:top w:val="none" w:sz="0" w:space="0" w:color="auto"/>
            <w:left w:val="none" w:sz="0" w:space="0" w:color="auto"/>
            <w:bottom w:val="none" w:sz="0" w:space="0" w:color="auto"/>
            <w:right w:val="none" w:sz="0" w:space="0" w:color="auto"/>
          </w:divBdr>
        </w:div>
        <w:div w:id="1178697355">
          <w:marLeft w:val="0"/>
          <w:marRight w:val="0"/>
          <w:marTop w:val="0"/>
          <w:marBottom w:val="0"/>
          <w:divBdr>
            <w:top w:val="none" w:sz="0" w:space="0" w:color="auto"/>
            <w:left w:val="none" w:sz="0" w:space="0" w:color="auto"/>
            <w:bottom w:val="none" w:sz="0" w:space="0" w:color="auto"/>
            <w:right w:val="none" w:sz="0" w:space="0" w:color="auto"/>
          </w:divBdr>
        </w:div>
        <w:div w:id="1299191099">
          <w:marLeft w:val="0"/>
          <w:marRight w:val="0"/>
          <w:marTop w:val="0"/>
          <w:marBottom w:val="0"/>
          <w:divBdr>
            <w:top w:val="none" w:sz="0" w:space="0" w:color="auto"/>
            <w:left w:val="none" w:sz="0" w:space="0" w:color="auto"/>
            <w:bottom w:val="none" w:sz="0" w:space="0" w:color="auto"/>
            <w:right w:val="none" w:sz="0" w:space="0" w:color="auto"/>
          </w:divBdr>
        </w:div>
        <w:div w:id="1421101068">
          <w:marLeft w:val="0"/>
          <w:marRight w:val="0"/>
          <w:marTop w:val="0"/>
          <w:marBottom w:val="0"/>
          <w:divBdr>
            <w:top w:val="none" w:sz="0" w:space="0" w:color="auto"/>
            <w:left w:val="none" w:sz="0" w:space="0" w:color="auto"/>
            <w:bottom w:val="none" w:sz="0" w:space="0" w:color="auto"/>
            <w:right w:val="none" w:sz="0" w:space="0" w:color="auto"/>
          </w:divBdr>
        </w:div>
        <w:div w:id="1586498034">
          <w:marLeft w:val="0"/>
          <w:marRight w:val="0"/>
          <w:marTop w:val="0"/>
          <w:marBottom w:val="0"/>
          <w:divBdr>
            <w:top w:val="none" w:sz="0" w:space="0" w:color="auto"/>
            <w:left w:val="none" w:sz="0" w:space="0" w:color="auto"/>
            <w:bottom w:val="none" w:sz="0" w:space="0" w:color="auto"/>
            <w:right w:val="none" w:sz="0" w:space="0" w:color="auto"/>
          </w:divBdr>
        </w:div>
        <w:div w:id="1597129455">
          <w:marLeft w:val="0"/>
          <w:marRight w:val="0"/>
          <w:marTop w:val="0"/>
          <w:marBottom w:val="0"/>
          <w:divBdr>
            <w:top w:val="none" w:sz="0" w:space="0" w:color="auto"/>
            <w:left w:val="none" w:sz="0" w:space="0" w:color="auto"/>
            <w:bottom w:val="none" w:sz="0" w:space="0" w:color="auto"/>
            <w:right w:val="none" w:sz="0" w:space="0" w:color="auto"/>
          </w:divBdr>
        </w:div>
        <w:div w:id="1748109870">
          <w:marLeft w:val="0"/>
          <w:marRight w:val="0"/>
          <w:marTop w:val="0"/>
          <w:marBottom w:val="0"/>
          <w:divBdr>
            <w:top w:val="none" w:sz="0" w:space="0" w:color="auto"/>
            <w:left w:val="none" w:sz="0" w:space="0" w:color="auto"/>
            <w:bottom w:val="none" w:sz="0" w:space="0" w:color="auto"/>
            <w:right w:val="none" w:sz="0" w:space="0" w:color="auto"/>
          </w:divBdr>
        </w:div>
        <w:div w:id="1855268409">
          <w:marLeft w:val="0"/>
          <w:marRight w:val="0"/>
          <w:marTop w:val="0"/>
          <w:marBottom w:val="0"/>
          <w:divBdr>
            <w:top w:val="none" w:sz="0" w:space="0" w:color="auto"/>
            <w:left w:val="none" w:sz="0" w:space="0" w:color="auto"/>
            <w:bottom w:val="none" w:sz="0" w:space="0" w:color="auto"/>
            <w:right w:val="none" w:sz="0" w:space="0" w:color="auto"/>
          </w:divBdr>
        </w:div>
        <w:div w:id="1914899504">
          <w:marLeft w:val="0"/>
          <w:marRight w:val="0"/>
          <w:marTop w:val="0"/>
          <w:marBottom w:val="0"/>
          <w:divBdr>
            <w:top w:val="none" w:sz="0" w:space="0" w:color="auto"/>
            <w:left w:val="none" w:sz="0" w:space="0" w:color="auto"/>
            <w:bottom w:val="none" w:sz="0" w:space="0" w:color="auto"/>
            <w:right w:val="none" w:sz="0" w:space="0" w:color="auto"/>
          </w:divBdr>
        </w:div>
        <w:div w:id="2007049474">
          <w:marLeft w:val="0"/>
          <w:marRight w:val="0"/>
          <w:marTop w:val="0"/>
          <w:marBottom w:val="0"/>
          <w:divBdr>
            <w:top w:val="none" w:sz="0" w:space="0" w:color="auto"/>
            <w:left w:val="none" w:sz="0" w:space="0" w:color="auto"/>
            <w:bottom w:val="none" w:sz="0" w:space="0" w:color="auto"/>
            <w:right w:val="none" w:sz="0" w:space="0" w:color="auto"/>
          </w:divBdr>
        </w:div>
        <w:div w:id="2123769173">
          <w:marLeft w:val="0"/>
          <w:marRight w:val="0"/>
          <w:marTop w:val="0"/>
          <w:marBottom w:val="0"/>
          <w:divBdr>
            <w:top w:val="none" w:sz="0" w:space="0" w:color="auto"/>
            <w:left w:val="none" w:sz="0" w:space="0" w:color="auto"/>
            <w:bottom w:val="none" w:sz="0" w:space="0" w:color="auto"/>
            <w:right w:val="none" w:sz="0" w:space="0" w:color="auto"/>
          </w:divBdr>
        </w:div>
        <w:div w:id="2125030163">
          <w:marLeft w:val="0"/>
          <w:marRight w:val="0"/>
          <w:marTop w:val="0"/>
          <w:marBottom w:val="0"/>
          <w:divBdr>
            <w:top w:val="none" w:sz="0" w:space="0" w:color="auto"/>
            <w:left w:val="none" w:sz="0" w:space="0" w:color="auto"/>
            <w:bottom w:val="none" w:sz="0" w:space="0" w:color="auto"/>
            <w:right w:val="none" w:sz="0" w:space="0" w:color="auto"/>
          </w:divBdr>
        </w:div>
      </w:divsChild>
    </w:div>
    <w:div w:id="473647501">
      <w:bodyDiv w:val="1"/>
      <w:marLeft w:val="0"/>
      <w:marRight w:val="0"/>
      <w:marTop w:val="0"/>
      <w:marBottom w:val="0"/>
      <w:divBdr>
        <w:top w:val="none" w:sz="0" w:space="0" w:color="auto"/>
        <w:left w:val="none" w:sz="0" w:space="0" w:color="auto"/>
        <w:bottom w:val="none" w:sz="0" w:space="0" w:color="auto"/>
        <w:right w:val="none" w:sz="0" w:space="0" w:color="auto"/>
      </w:divBdr>
      <w:divsChild>
        <w:div w:id="1981418431">
          <w:marLeft w:val="0"/>
          <w:marRight w:val="0"/>
          <w:marTop w:val="0"/>
          <w:marBottom w:val="0"/>
          <w:divBdr>
            <w:top w:val="none" w:sz="0" w:space="0" w:color="auto"/>
            <w:left w:val="none" w:sz="0" w:space="0" w:color="auto"/>
            <w:bottom w:val="none" w:sz="0" w:space="0" w:color="auto"/>
            <w:right w:val="none" w:sz="0" w:space="0" w:color="auto"/>
          </w:divBdr>
          <w:divsChild>
            <w:div w:id="1922566124">
              <w:marLeft w:val="0"/>
              <w:marRight w:val="0"/>
              <w:marTop w:val="0"/>
              <w:marBottom w:val="0"/>
              <w:divBdr>
                <w:top w:val="none" w:sz="0" w:space="0" w:color="auto"/>
                <w:left w:val="none" w:sz="0" w:space="0" w:color="auto"/>
                <w:bottom w:val="none" w:sz="0" w:space="0" w:color="auto"/>
                <w:right w:val="none" w:sz="0" w:space="0" w:color="auto"/>
              </w:divBdr>
              <w:divsChild>
                <w:div w:id="183025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2904430">
      <w:bodyDiv w:val="1"/>
      <w:marLeft w:val="0"/>
      <w:marRight w:val="0"/>
      <w:marTop w:val="0"/>
      <w:marBottom w:val="0"/>
      <w:divBdr>
        <w:top w:val="none" w:sz="0" w:space="0" w:color="auto"/>
        <w:left w:val="none" w:sz="0" w:space="0" w:color="auto"/>
        <w:bottom w:val="none" w:sz="0" w:space="0" w:color="auto"/>
        <w:right w:val="none" w:sz="0" w:space="0" w:color="auto"/>
      </w:divBdr>
    </w:div>
    <w:div w:id="1873569987">
      <w:bodyDiv w:val="1"/>
      <w:marLeft w:val="0"/>
      <w:marRight w:val="0"/>
      <w:marTop w:val="0"/>
      <w:marBottom w:val="0"/>
      <w:divBdr>
        <w:top w:val="none" w:sz="0" w:space="0" w:color="auto"/>
        <w:left w:val="none" w:sz="0" w:space="0" w:color="auto"/>
        <w:bottom w:val="none" w:sz="0" w:space="0" w:color="auto"/>
        <w:right w:val="none" w:sz="0" w:space="0" w:color="auto"/>
      </w:divBdr>
      <w:divsChild>
        <w:div w:id="815445">
          <w:marLeft w:val="0"/>
          <w:marRight w:val="0"/>
          <w:marTop w:val="0"/>
          <w:marBottom w:val="0"/>
          <w:divBdr>
            <w:top w:val="none" w:sz="0" w:space="0" w:color="auto"/>
            <w:left w:val="none" w:sz="0" w:space="0" w:color="auto"/>
            <w:bottom w:val="none" w:sz="0" w:space="0" w:color="auto"/>
            <w:right w:val="none" w:sz="0" w:space="0" w:color="auto"/>
          </w:divBdr>
        </w:div>
        <w:div w:id="22559311">
          <w:marLeft w:val="0"/>
          <w:marRight w:val="0"/>
          <w:marTop w:val="0"/>
          <w:marBottom w:val="0"/>
          <w:divBdr>
            <w:top w:val="none" w:sz="0" w:space="0" w:color="auto"/>
            <w:left w:val="none" w:sz="0" w:space="0" w:color="auto"/>
            <w:bottom w:val="none" w:sz="0" w:space="0" w:color="auto"/>
            <w:right w:val="none" w:sz="0" w:space="0" w:color="auto"/>
          </w:divBdr>
        </w:div>
        <w:div w:id="97261692">
          <w:marLeft w:val="0"/>
          <w:marRight w:val="0"/>
          <w:marTop w:val="0"/>
          <w:marBottom w:val="0"/>
          <w:divBdr>
            <w:top w:val="none" w:sz="0" w:space="0" w:color="auto"/>
            <w:left w:val="none" w:sz="0" w:space="0" w:color="auto"/>
            <w:bottom w:val="none" w:sz="0" w:space="0" w:color="auto"/>
            <w:right w:val="none" w:sz="0" w:space="0" w:color="auto"/>
          </w:divBdr>
        </w:div>
        <w:div w:id="210926268">
          <w:marLeft w:val="0"/>
          <w:marRight w:val="0"/>
          <w:marTop w:val="0"/>
          <w:marBottom w:val="0"/>
          <w:divBdr>
            <w:top w:val="none" w:sz="0" w:space="0" w:color="auto"/>
            <w:left w:val="none" w:sz="0" w:space="0" w:color="auto"/>
            <w:bottom w:val="none" w:sz="0" w:space="0" w:color="auto"/>
            <w:right w:val="none" w:sz="0" w:space="0" w:color="auto"/>
          </w:divBdr>
        </w:div>
        <w:div w:id="217515624">
          <w:marLeft w:val="0"/>
          <w:marRight w:val="0"/>
          <w:marTop w:val="0"/>
          <w:marBottom w:val="0"/>
          <w:divBdr>
            <w:top w:val="none" w:sz="0" w:space="0" w:color="auto"/>
            <w:left w:val="none" w:sz="0" w:space="0" w:color="auto"/>
            <w:bottom w:val="none" w:sz="0" w:space="0" w:color="auto"/>
            <w:right w:val="none" w:sz="0" w:space="0" w:color="auto"/>
          </w:divBdr>
        </w:div>
        <w:div w:id="239608226">
          <w:marLeft w:val="0"/>
          <w:marRight w:val="0"/>
          <w:marTop w:val="0"/>
          <w:marBottom w:val="0"/>
          <w:divBdr>
            <w:top w:val="none" w:sz="0" w:space="0" w:color="auto"/>
            <w:left w:val="none" w:sz="0" w:space="0" w:color="auto"/>
            <w:bottom w:val="none" w:sz="0" w:space="0" w:color="auto"/>
            <w:right w:val="none" w:sz="0" w:space="0" w:color="auto"/>
          </w:divBdr>
        </w:div>
        <w:div w:id="259024785">
          <w:marLeft w:val="0"/>
          <w:marRight w:val="0"/>
          <w:marTop w:val="0"/>
          <w:marBottom w:val="0"/>
          <w:divBdr>
            <w:top w:val="none" w:sz="0" w:space="0" w:color="auto"/>
            <w:left w:val="none" w:sz="0" w:space="0" w:color="auto"/>
            <w:bottom w:val="none" w:sz="0" w:space="0" w:color="auto"/>
            <w:right w:val="none" w:sz="0" w:space="0" w:color="auto"/>
          </w:divBdr>
        </w:div>
        <w:div w:id="296880163">
          <w:marLeft w:val="0"/>
          <w:marRight w:val="0"/>
          <w:marTop w:val="0"/>
          <w:marBottom w:val="0"/>
          <w:divBdr>
            <w:top w:val="none" w:sz="0" w:space="0" w:color="auto"/>
            <w:left w:val="none" w:sz="0" w:space="0" w:color="auto"/>
            <w:bottom w:val="none" w:sz="0" w:space="0" w:color="auto"/>
            <w:right w:val="none" w:sz="0" w:space="0" w:color="auto"/>
          </w:divBdr>
        </w:div>
        <w:div w:id="347217966">
          <w:marLeft w:val="0"/>
          <w:marRight w:val="0"/>
          <w:marTop w:val="0"/>
          <w:marBottom w:val="0"/>
          <w:divBdr>
            <w:top w:val="none" w:sz="0" w:space="0" w:color="auto"/>
            <w:left w:val="none" w:sz="0" w:space="0" w:color="auto"/>
            <w:bottom w:val="none" w:sz="0" w:space="0" w:color="auto"/>
            <w:right w:val="none" w:sz="0" w:space="0" w:color="auto"/>
          </w:divBdr>
        </w:div>
        <w:div w:id="404882611">
          <w:marLeft w:val="0"/>
          <w:marRight w:val="0"/>
          <w:marTop w:val="0"/>
          <w:marBottom w:val="0"/>
          <w:divBdr>
            <w:top w:val="none" w:sz="0" w:space="0" w:color="auto"/>
            <w:left w:val="none" w:sz="0" w:space="0" w:color="auto"/>
            <w:bottom w:val="none" w:sz="0" w:space="0" w:color="auto"/>
            <w:right w:val="none" w:sz="0" w:space="0" w:color="auto"/>
          </w:divBdr>
        </w:div>
        <w:div w:id="407924684">
          <w:marLeft w:val="0"/>
          <w:marRight w:val="0"/>
          <w:marTop w:val="0"/>
          <w:marBottom w:val="0"/>
          <w:divBdr>
            <w:top w:val="none" w:sz="0" w:space="0" w:color="auto"/>
            <w:left w:val="none" w:sz="0" w:space="0" w:color="auto"/>
            <w:bottom w:val="none" w:sz="0" w:space="0" w:color="auto"/>
            <w:right w:val="none" w:sz="0" w:space="0" w:color="auto"/>
          </w:divBdr>
        </w:div>
        <w:div w:id="411857635">
          <w:marLeft w:val="0"/>
          <w:marRight w:val="0"/>
          <w:marTop w:val="0"/>
          <w:marBottom w:val="0"/>
          <w:divBdr>
            <w:top w:val="none" w:sz="0" w:space="0" w:color="auto"/>
            <w:left w:val="none" w:sz="0" w:space="0" w:color="auto"/>
            <w:bottom w:val="none" w:sz="0" w:space="0" w:color="auto"/>
            <w:right w:val="none" w:sz="0" w:space="0" w:color="auto"/>
          </w:divBdr>
        </w:div>
        <w:div w:id="543099306">
          <w:marLeft w:val="0"/>
          <w:marRight w:val="0"/>
          <w:marTop w:val="0"/>
          <w:marBottom w:val="0"/>
          <w:divBdr>
            <w:top w:val="none" w:sz="0" w:space="0" w:color="auto"/>
            <w:left w:val="none" w:sz="0" w:space="0" w:color="auto"/>
            <w:bottom w:val="none" w:sz="0" w:space="0" w:color="auto"/>
            <w:right w:val="none" w:sz="0" w:space="0" w:color="auto"/>
          </w:divBdr>
        </w:div>
        <w:div w:id="593712805">
          <w:marLeft w:val="0"/>
          <w:marRight w:val="0"/>
          <w:marTop w:val="0"/>
          <w:marBottom w:val="0"/>
          <w:divBdr>
            <w:top w:val="none" w:sz="0" w:space="0" w:color="auto"/>
            <w:left w:val="none" w:sz="0" w:space="0" w:color="auto"/>
            <w:bottom w:val="none" w:sz="0" w:space="0" w:color="auto"/>
            <w:right w:val="none" w:sz="0" w:space="0" w:color="auto"/>
          </w:divBdr>
        </w:div>
        <w:div w:id="656421306">
          <w:marLeft w:val="0"/>
          <w:marRight w:val="0"/>
          <w:marTop w:val="0"/>
          <w:marBottom w:val="0"/>
          <w:divBdr>
            <w:top w:val="none" w:sz="0" w:space="0" w:color="auto"/>
            <w:left w:val="none" w:sz="0" w:space="0" w:color="auto"/>
            <w:bottom w:val="none" w:sz="0" w:space="0" w:color="auto"/>
            <w:right w:val="none" w:sz="0" w:space="0" w:color="auto"/>
          </w:divBdr>
        </w:div>
        <w:div w:id="695614571">
          <w:marLeft w:val="0"/>
          <w:marRight w:val="0"/>
          <w:marTop w:val="0"/>
          <w:marBottom w:val="0"/>
          <w:divBdr>
            <w:top w:val="none" w:sz="0" w:space="0" w:color="auto"/>
            <w:left w:val="none" w:sz="0" w:space="0" w:color="auto"/>
            <w:bottom w:val="none" w:sz="0" w:space="0" w:color="auto"/>
            <w:right w:val="none" w:sz="0" w:space="0" w:color="auto"/>
          </w:divBdr>
        </w:div>
        <w:div w:id="732192578">
          <w:marLeft w:val="0"/>
          <w:marRight w:val="0"/>
          <w:marTop w:val="0"/>
          <w:marBottom w:val="0"/>
          <w:divBdr>
            <w:top w:val="none" w:sz="0" w:space="0" w:color="auto"/>
            <w:left w:val="none" w:sz="0" w:space="0" w:color="auto"/>
            <w:bottom w:val="none" w:sz="0" w:space="0" w:color="auto"/>
            <w:right w:val="none" w:sz="0" w:space="0" w:color="auto"/>
          </w:divBdr>
        </w:div>
        <w:div w:id="733620669">
          <w:marLeft w:val="0"/>
          <w:marRight w:val="0"/>
          <w:marTop w:val="0"/>
          <w:marBottom w:val="0"/>
          <w:divBdr>
            <w:top w:val="none" w:sz="0" w:space="0" w:color="auto"/>
            <w:left w:val="none" w:sz="0" w:space="0" w:color="auto"/>
            <w:bottom w:val="none" w:sz="0" w:space="0" w:color="auto"/>
            <w:right w:val="none" w:sz="0" w:space="0" w:color="auto"/>
          </w:divBdr>
        </w:div>
        <w:div w:id="808522869">
          <w:marLeft w:val="0"/>
          <w:marRight w:val="0"/>
          <w:marTop w:val="0"/>
          <w:marBottom w:val="0"/>
          <w:divBdr>
            <w:top w:val="none" w:sz="0" w:space="0" w:color="auto"/>
            <w:left w:val="none" w:sz="0" w:space="0" w:color="auto"/>
            <w:bottom w:val="none" w:sz="0" w:space="0" w:color="auto"/>
            <w:right w:val="none" w:sz="0" w:space="0" w:color="auto"/>
          </w:divBdr>
        </w:div>
        <w:div w:id="813258673">
          <w:marLeft w:val="0"/>
          <w:marRight w:val="0"/>
          <w:marTop w:val="0"/>
          <w:marBottom w:val="0"/>
          <w:divBdr>
            <w:top w:val="none" w:sz="0" w:space="0" w:color="auto"/>
            <w:left w:val="none" w:sz="0" w:space="0" w:color="auto"/>
            <w:bottom w:val="none" w:sz="0" w:space="0" w:color="auto"/>
            <w:right w:val="none" w:sz="0" w:space="0" w:color="auto"/>
          </w:divBdr>
        </w:div>
        <w:div w:id="893274627">
          <w:marLeft w:val="0"/>
          <w:marRight w:val="0"/>
          <w:marTop w:val="0"/>
          <w:marBottom w:val="0"/>
          <w:divBdr>
            <w:top w:val="none" w:sz="0" w:space="0" w:color="auto"/>
            <w:left w:val="none" w:sz="0" w:space="0" w:color="auto"/>
            <w:bottom w:val="none" w:sz="0" w:space="0" w:color="auto"/>
            <w:right w:val="none" w:sz="0" w:space="0" w:color="auto"/>
          </w:divBdr>
        </w:div>
        <w:div w:id="893930446">
          <w:marLeft w:val="0"/>
          <w:marRight w:val="0"/>
          <w:marTop w:val="0"/>
          <w:marBottom w:val="0"/>
          <w:divBdr>
            <w:top w:val="none" w:sz="0" w:space="0" w:color="auto"/>
            <w:left w:val="none" w:sz="0" w:space="0" w:color="auto"/>
            <w:bottom w:val="none" w:sz="0" w:space="0" w:color="auto"/>
            <w:right w:val="none" w:sz="0" w:space="0" w:color="auto"/>
          </w:divBdr>
        </w:div>
        <w:div w:id="964847380">
          <w:marLeft w:val="0"/>
          <w:marRight w:val="0"/>
          <w:marTop w:val="0"/>
          <w:marBottom w:val="0"/>
          <w:divBdr>
            <w:top w:val="none" w:sz="0" w:space="0" w:color="auto"/>
            <w:left w:val="none" w:sz="0" w:space="0" w:color="auto"/>
            <w:bottom w:val="none" w:sz="0" w:space="0" w:color="auto"/>
            <w:right w:val="none" w:sz="0" w:space="0" w:color="auto"/>
          </w:divBdr>
        </w:div>
        <w:div w:id="977958135">
          <w:marLeft w:val="0"/>
          <w:marRight w:val="0"/>
          <w:marTop w:val="0"/>
          <w:marBottom w:val="0"/>
          <w:divBdr>
            <w:top w:val="none" w:sz="0" w:space="0" w:color="auto"/>
            <w:left w:val="none" w:sz="0" w:space="0" w:color="auto"/>
            <w:bottom w:val="none" w:sz="0" w:space="0" w:color="auto"/>
            <w:right w:val="none" w:sz="0" w:space="0" w:color="auto"/>
          </w:divBdr>
        </w:div>
        <w:div w:id="980039778">
          <w:marLeft w:val="0"/>
          <w:marRight w:val="0"/>
          <w:marTop w:val="0"/>
          <w:marBottom w:val="0"/>
          <w:divBdr>
            <w:top w:val="none" w:sz="0" w:space="0" w:color="auto"/>
            <w:left w:val="none" w:sz="0" w:space="0" w:color="auto"/>
            <w:bottom w:val="none" w:sz="0" w:space="0" w:color="auto"/>
            <w:right w:val="none" w:sz="0" w:space="0" w:color="auto"/>
          </w:divBdr>
        </w:div>
        <w:div w:id="1135292006">
          <w:marLeft w:val="0"/>
          <w:marRight w:val="0"/>
          <w:marTop w:val="0"/>
          <w:marBottom w:val="0"/>
          <w:divBdr>
            <w:top w:val="none" w:sz="0" w:space="0" w:color="auto"/>
            <w:left w:val="none" w:sz="0" w:space="0" w:color="auto"/>
            <w:bottom w:val="none" w:sz="0" w:space="0" w:color="auto"/>
            <w:right w:val="none" w:sz="0" w:space="0" w:color="auto"/>
          </w:divBdr>
        </w:div>
        <w:div w:id="1157115603">
          <w:marLeft w:val="0"/>
          <w:marRight w:val="0"/>
          <w:marTop w:val="0"/>
          <w:marBottom w:val="0"/>
          <w:divBdr>
            <w:top w:val="none" w:sz="0" w:space="0" w:color="auto"/>
            <w:left w:val="none" w:sz="0" w:space="0" w:color="auto"/>
            <w:bottom w:val="none" w:sz="0" w:space="0" w:color="auto"/>
            <w:right w:val="none" w:sz="0" w:space="0" w:color="auto"/>
          </w:divBdr>
        </w:div>
        <w:div w:id="1223977408">
          <w:marLeft w:val="0"/>
          <w:marRight w:val="0"/>
          <w:marTop w:val="0"/>
          <w:marBottom w:val="0"/>
          <w:divBdr>
            <w:top w:val="none" w:sz="0" w:space="0" w:color="auto"/>
            <w:left w:val="none" w:sz="0" w:space="0" w:color="auto"/>
            <w:bottom w:val="none" w:sz="0" w:space="0" w:color="auto"/>
            <w:right w:val="none" w:sz="0" w:space="0" w:color="auto"/>
          </w:divBdr>
        </w:div>
        <w:div w:id="1469977817">
          <w:marLeft w:val="0"/>
          <w:marRight w:val="0"/>
          <w:marTop w:val="0"/>
          <w:marBottom w:val="0"/>
          <w:divBdr>
            <w:top w:val="none" w:sz="0" w:space="0" w:color="auto"/>
            <w:left w:val="none" w:sz="0" w:space="0" w:color="auto"/>
            <w:bottom w:val="none" w:sz="0" w:space="0" w:color="auto"/>
            <w:right w:val="none" w:sz="0" w:space="0" w:color="auto"/>
          </w:divBdr>
        </w:div>
        <w:div w:id="1476677689">
          <w:marLeft w:val="0"/>
          <w:marRight w:val="0"/>
          <w:marTop w:val="0"/>
          <w:marBottom w:val="0"/>
          <w:divBdr>
            <w:top w:val="none" w:sz="0" w:space="0" w:color="auto"/>
            <w:left w:val="none" w:sz="0" w:space="0" w:color="auto"/>
            <w:bottom w:val="none" w:sz="0" w:space="0" w:color="auto"/>
            <w:right w:val="none" w:sz="0" w:space="0" w:color="auto"/>
          </w:divBdr>
        </w:div>
        <w:div w:id="1579825630">
          <w:marLeft w:val="0"/>
          <w:marRight w:val="0"/>
          <w:marTop w:val="0"/>
          <w:marBottom w:val="0"/>
          <w:divBdr>
            <w:top w:val="none" w:sz="0" w:space="0" w:color="auto"/>
            <w:left w:val="none" w:sz="0" w:space="0" w:color="auto"/>
            <w:bottom w:val="none" w:sz="0" w:space="0" w:color="auto"/>
            <w:right w:val="none" w:sz="0" w:space="0" w:color="auto"/>
          </w:divBdr>
        </w:div>
        <w:div w:id="1629043557">
          <w:marLeft w:val="0"/>
          <w:marRight w:val="0"/>
          <w:marTop w:val="0"/>
          <w:marBottom w:val="0"/>
          <w:divBdr>
            <w:top w:val="none" w:sz="0" w:space="0" w:color="auto"/>
            <w:left w:val="none" w:sz="0" w:space="0" w:color="auto"/>
            <w:bottom w:val="none" w:sz="0" w:space="0" w:color="auto"/>
            <w:right w:val="none" w:sz="0" w:space="0" w:color="auto"/>
          </w:divBdr>
        </w:div>
        <w:div w:id="1630938152">
          <w:marLeft w:val="0"/>
          <w:marRight w:val="0"/>
          <w:marTop w:val="0"/>
          <w:marBottom w:val="0"/>
          <w:divBdr>
            <w:top w:val="none" w:sz="0" w:space="0" w:color="auto"/>
            <w:left w:val="none" w:sz="0" w:space="0" w:color="auto"/>
            <w:bottom w:val="none" w:sz="0" w:space="0" w:color="auto"/>
            <w:right w:val="none" w:sz="0" w:space="0" w:color="auto"/>
          </w:divBdr>
        </w:div>
        <w:div w:id="1663388641">
          <w:marLeft w:val="0"/>
          <w:marRight w:val="0"/>
          <w:marTop w:val="0"/>
          <w:marBottom w:val="0"/>
          <w:divBdr>
            <w:top w:val="none" w:sz="0" w:space="0" w:color="auto"/>
            <w:left w:val="none" w:sz="0" w:space="0" w:color="auto"/>
            <w:bottom w:val="none" w:sz="0" w:space="0" w:color="auto"/>
            <w:right w:val="none" w:sz="0" w:space="0" w:color="auto"/>
          </w:divBdr>
        </w:div>
        <w:div w:id="1701587316">
          <w:marLeft w:val="0"/>
          <w:marRight w:val="0"/>
          <w:marTop w:val="0"/>
          <w:marBottom w:val="0"/>
          <w:divBdr>
            <w:top w:val="none" w:sz="0" w:space="0" w:color="auto"/>
            <w:left w:val="none" w:sz="0" w:space="0" w:color="auto"/>
            <w:bottom w:val="none" w:sz="0" w:space="0" w:color="auto"/>
            <w:right w:val="none" w:sz="0" w:space="0" w:color="auto"/>
          </w:divBdr>
        </w:div>
        <w:div w:id="1735277767">
          <w:marLeft w:val="0"/>
          <w:marRight w:val="0"/>
          <w:marTop w:val="0"/>
          <w:marBottom w:val="0"/>
          <w:divBdr>
            <w:top w:val="none" w:sz="0" w:space="0" w:color="auto"/>
            <w:left w:val="none" w:sz="0" w:space="0" w:color="auto"/>
            <w:bottom w:val="none" w:sz="0" w:space="0" w:color="auto"/>
            <w:right w:val="none" w:sz="0" w:space="0" w:color="auto"/>
          </w:divBdr>
        </w:div>
        <w:div w:id="1776093446">
          <w:marLeft w:val="0"/>
          <w:marRight w:val="0"/>
          <w:marTop w:val="0"/>
          <w:marBottom w:val="0"/>
          <w:divBdr>
            <w:top w:val="none" w:sz="0" w:space="0" w:color="auto"/>
            <w:left w:val="none" w:sz="0" w:space="0" w:color="auto"/>
            <w:bottom w:val="none" w:sz="0" w:space="0" w:color="auto"/>
            <w:right w:val="none" w:sz="0" w:space="0" w:color="auto"/>
          </w:divBdr>
        </w:div>
        <w:div w:id="1841847360">
          <w:marLeft w:val="0"/>
          <w:marRight w:val="0"/>
          <w:marTop w:val="0"/>
          <w:marBottom w:val="0"/>
          <w:divBdr>
            <w:top w:val="none" w:sz="0" w:space="0" w:color="auto"/>
            <w:left w:val="none" w:sz="0" w:space="0" w:color="auto"/>
            <w:bottom w:val="none" w:sz="0" w:space="0" w:color="auto"/>
            <w:right w:val="none" w:sz="0" w:space="0" w:color="auto"/>
          </w:divBdr>
        </w:div>
        <w:div w:id="1967269033">
          <w:marLeft w:val="0"/>
          <w:marRight w:val="0"/>
          <w:marTop w:val="0"/>
          <w:marBottom w:val="0"/>
          <w:divBdr>
            <w:top w:val="none" w:sz="0" w:space="0" w:color="auto"/>
            <w:left w:val="none" w:sz="0" w:space="0" w:color="auto"/>
            <w:bottom w:val="none" w:sz="0" w:space="0" w:color="auto"/>
            <w:right w:val="none" w:sz="0" w:space="0" w:color="auto"/>
          </w:divBdr>
        </w:div>
        <w:div w:id="2026469447">
          <w:marLeft w:val="0"/>
          <w:marRight w:val="0"/>
          <w:marTop w:val="0"/>
          <w:marBottom w:val="0"/>
          <w:divBdr>
            <w:top w:val="none" w:sz="0" w:space="0" w:color="auto"/>
            <w:left w:val="none" w:sz="0" w:space="0" w:color="auto"/>
            <w:bottom w:val="none" w:sz="0" w:space="0" w:color="auto"/>
            <w:right w:val="none" w:sz="0" w:space="0" w:color="auto"/>
          </w:divBdr>
        </w:div>
        <w:div w:id="2048213474">
          <w:marLeft w:val="0"/>
          <w:marRight w:val="0"/>
          <w:marTop w:val="0"/>
          <w:marBottom w:val="0"/>
          <w:divBdr>
            <w:top w:val="none" w:sz="0" w:space="0" w:color="auto"/>
            <w:left w:val="none" w:sz="0" w:space="0" w:color="auto"/>
            <w:bottom w:val="none" w:sz="0" w:space="0" w:color="auto"/>
            <w:right w:val="none" w:sz="0" w:space="0" w:color="auto"/>
          </w:divBdr>
        </w:div>
        <w:div w:id="20938913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png" Id="rId8" /><Relationship Type="http://schemas.openxmlformats.org/officeDocument/2006/relationships/image" Target="media/image6.png" Id="rId13" /><Relationship Type="http://schemas.openxmlformats.org/officeDocument/2006/relationships/chart" Target="charts/chart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webSettings" Target="webSettings.xml" Id="rId7" /><Relationship Type="http://schemas.openxmlformats.org/officeDocument/2006/relationships/image" Target="media/image5.png" Id="rId12" /><Relationship Type="http://schemas.openxmlformats.org/officeDocument/2006/relationships/image" Target="media/image10.png" Id="rId17" /><Relationship Type="http://schemas.openxmlformats.org/officeDocument/2006/relationships/customXml" Target="../customXml/item2.xml" Id="rId2" /><Relationship Type="http://schemas.openxmlformats.org/officeDocument/2006/relationships/image" Target="media/image9.jpe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4.png" Id="rId11" /><Relationship Type="http://schemas.openxmlformats.org/officeDocument/2006/relationships/styles" Target="styles.xml" Id="rId5" /><Relationship Type="http://schemas.openxmlformats.org/officeDocument/2006/relationships/image" Target="media/image8.jpeg" Id="rId15" /><Relationship Type="http://schemas.openxmlformats.org/officeDocument/2006/relationships/image" Target="media/image3.png" Id="rId10" /><Relationship Type="http://schemas.openxmlformats.org/officeDocument/2006/relationships/chart" Target="charts/chart2.xml" Id="rId19" /><Relationship Type="http://schemas.openxmlformats.org/officeDocument/2006/relationships/numbering" Target="numbering.xml" Id="rId4" /><Relationship Type="http://schemas.openxmlformats.org/officeDocument/2006/relationships/image" Target="media/image2.png" Id="rId9" /><Relationship Type="http://schemas.openxmlformats.org/officeDocument/2006/relationships/image" Target="media/image7.jpeg" Id="rId14" /></Relationships>
</file>

<file path=word/charts/_rels/chart1.xml.rels><?xml version="1.0" encoding="UTF-8" standalone="yes"?>
<Relationships xmlns="http://schemas.openxmlformats.org/package/2006/relationships"><Relationship Id="rId3" Type="http://schemas.openxmlformats.org/officeDocument/2006/relationships/oleObject" Target="https://emailsc-my.sharepoint.com/personal/mh59_email_sc_edu/Documents/ELCT301-Lab1(Data%20Poimt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emailsc-my.sharepoint.com/personal/mh59_email_sc_edu/Documents/ELCT301-Lab1(Data%20Poimts).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Distance of Car</a:t>
            </a:r>
            <a:r>
              <a:rPr lang="en-US" baseline="0"/>
              <a:t> to Center of Track vs OUTPUT VOLTAGE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2"/>
          <c:order val="2"/>
          <c:tx>
            <c:strRef>
              <c:f>Sheet1!$C$1</c:f>
              <c:strCache>
                <c:ptCount val="1"/>
                <c:pt idx="0">
                  <c:v>Left Vout ADC</c:v>
                </c:pt>
              </c:strCache>
            </c:strRef>
          </c:tx>
          <c:spPr>
            <a:ln w="28575" cap="rnd">
              <a:solidFill>
                <a:schemeClr val="accent3"/>
              </a:solidFill>
              <a:round/>
            </a:ln>
            <a:effectLst/>
          </c:spPr>
          <c:marker>
            <c:symbol val="none"/>
          </c:marker>
          <c:cat>
            <c:numRef>
              <c:f>Sheet1!$A$2:$A$12</c:f>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cat>
          <c:val>
            <c:numRef>
              <c:f>Sheet1!$C$2:$C$12</c:f>
              <c:numCache>
                <c:formatCode>General</c:formatCode>
                <c:ptCount val="11"/>
                <c:pt idx="0">
                  <c:v>3.26</c:v>
                </c:pt>
                <c:pt idx="1">
                  <c:v>2.89</c:v>
                </c:pt>
                <c:pt idx="2">
                  <c:v>4.5</c:v>
                </c:pt>
                <c:pt idx="3">
                  <c:v>2.1800000000000002</c:v>
                </c:pt>
                <c:pt idx="4">
                  <c:v>3.69</c:v>
                </c:pt>
                <c:pt idx="5">
                  <c:v>3.67</c:v>
                </c:pt>
                <c:pt idx="6">
                  <c:v>2.41</c:v>
                </c:pt>
                <c:pt idx="7">
                  <c:v>2.12</c:v>
                </c:pt>
                <c:pt idx="8">
                  <c:v>3.9</c:v>
                </c:pt>
                <c:pt idx="9">
                  <c:v>3.27</c:v>
                </c:pt>
                <c:pt idx="10">
                  <c:v>2.92</c:v>
                </c:pt>
              </c:numCache>
            </c:numRef>
          </c:val>
          <c:smooth val="0"/>
          <c:extLst>
            <c:ext xmlns:c16="http://schemas.microsoft.com/office/drawing/2014/chart" uri="{C3380CC4-5D6E-409C-BE32-E72D297353CC}">
              <c16:uniqueId val="{00000000-1A25-4996-A203-C32EBBC5401D}"/>
            </c:ext>
          </c:extLst>
        </c:ser>
        <c:ser>
          <c:idx val="4"/>
          <c:order val="4"/>
          <c:tx>
            <c:strRef>
              <c:f>Sheet1!$E$1</c:f>
              <c:strCache>
                <c:ptCount val="1"/>
                <c:pt idx="0">
                  <c:v>Right Vout ADC</c:v>
                </c:pt>
              </c:strCache>
            </c:strRef>
          </c:tx>
          <c:spPr>
            <a:ln w="28575" cap="rnd">
              <a:solidFill>
                <a:schemeClr val="accent5"/>
              </a:solidFill>
              <a:round/>
            </a:ln>
            <a:effectLst/>
          </c:spPr>
          <c:marker>
            <c:symbol val="none"/>
          </c:marker>
          <c:cat>
            <c:numRef>
              <c:f>Sheet1!$A$2:$A$12</c:f>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cat>
          <c:val>
            <c:numRef>
              <c:f>Sheet1!$E$2:$E$12</c:f>
              <c:numCache>
                <c:formatCode>General</c:formatCode>
                <c:ptCount val="11"/>
                <c:pt idx="0">
                  <c:v>3.14</c:v>
                </c:pt>
                <c:pt idx="1">
                  <c:v>3.04</c:v>
                </c:pt>
                <c:pt idx="2">
                  <c:v>2.5</c:v>
                </c:pt>
                <c:pt idx="3">
                  <c:v>3.8</c:v>
                </c:pt>
                <c:pt idx="4">
                  <c:v>2.38</c:v>
                </c:pt>
                <c:pt idx="5">
                  <c:v>3.7</c:v>
                </c:pt>
                <c:pt idx="6">
                  <c:v>3.96</c:v>
                </c:pt>
                <c:pt idx="7">
                  <c:v>3.98</c:v>
                </c:pt>
                <c:pt idx="8">
                  <c:v>4.2300000000000004</c:v>
                </c:pt>
                <c:pt idx="9">
                  <c:v>2.8</c:v>
                </c:pt>
                <c:pt idx="10">
                  <c:v>3.2</c:v>
                </c:pt>
              </c:numCache>
            </c:numRef>
          </c:val>
          <c:smooth val="0"/>
          <c:extLst>
            <c:ext xmlns:c16="http://schemas.microsoft.com/office/drawing/2014/chart" uri="{C3380CC4-5D6E-409C-BE32-E72D297353CC}">
              <c16:uniqueId val="{00000001-1A25-4996-A203-C32EBBC5401D}"/>
            </c:ext>
          </c:extLst>
        </c:ser>
        <c:dLbls>
          <c:showLegendKey val="0"/>
          <c:showVal val="0"/>
          <c:showCatName val="0"/>
          <c:showSerName val="0"/>
          <c:showPercent val="0"/>
          <c:showBubbleSize val="0"/>
        </c:dLbls>
        <c:smooth val="0"/>
        <c:axId val="1587725631"/>
        <c:axId val="1506945951"/>
        <c:extLst>
          <c:ext xmlns:c15="http://schemas.microsoft.com/office/drawing/2012/chart" uri="{02D57815-91ED-43cb-92C2-25804820EDAC}">
            <c15:filteredLineSeries>
              <c15:ser>
                <c:idx val="0"/>
                <c:order val="0"/>
                <c:tx>
                  <c:strRef>
                    <c:extLst>
                      <c:ext uri="{02D57815-91ED-43cb-92C2-25804820EDAC}">
                        <c15:formulaRef>
                          <c15:sqref>Sheet1!$A$1</c15:sqref>
                        </c15:formulaRef>
                      </c:ext>
                    </c:extLst>
                    <c:strCache>
                      <c:ptCount val="1"/>
                      <c:pt idx="0">
                        <c:v>Distance (m from center, left=negative)</c:v>
                      </c:pt>
                    </c:strCache>
                  </c:strRef>
                </c:tx>
                <c:spPr>
                  <a:ln w="28575" cap="rnd">
                    <a:solidFill>
                      <a:schemeClr val="accent1"/>
                    </a:solidFill>
                    <a:round/>
                  </a:ln>
                  <a:effectLst/>
                </c:spPr>
                <c:marker>
                  <c:symbol val="none"/>
                </c:marker>
                <c:cat>
                  <c:numRef>
                    <c:extLst>
                      <c:ext uri="{02D57815-91ED-43cb-92C2-25804820EDAC}">
                        <c15:formulaRef>
                          <c15:sqref>Sheet1!$A$2:$A$12</c15:sqref>
                        </c15:formulaRef>
                      </c:ext>
                    </c:extLst>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cat>
                <c:val>
                  <c:numRef>
                    <c:extLst>
                      <c:ext uri="{02D57815-91ED-43cb-92C2-25804820EDAC}">
                        <c15:formulaRef>
                          <c15:sqref>Sheet1!$A$2:$A$12</c15:sqref>
                        </c15:formulaRef>
                      </c:ext>
                    </c:extLst>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val>
                <c:smooth val="0"/>
                <c:extLst>
                  <c:ext xmlns:c16="http://schemas.microsoft.com/office/drawing/2014/chart" uri="{C3380CC4-5D6E-409C-BE32-E72D297353CC}">
                    <c16:uniqueId val="{00000002-1A25-4996-A203-C32EBBC5401D}"/>
                  </c:ext>
                </c:extLst>
              </c15:ser>
            </c15:filteredLineSeries>
            <c15:filteredLineSeries>
              <c15:ser>
                <c:idx val="1"/>
                <c:order val="1"/>
                <c:tx>
                  <c:strRef>
                    <c:extLst xmlns:c15="http://schemas.microsoft.com/office/drawing/2012/chart">
                      <c:ext xmlns:c15="http://schemas.microsoft.com/office/drawing/2012/chart" uri="{02D57815-91ED-43cb-92C2-25804820EDAC}">
                        <c15:formulaRef>
                          <c15:sqref>Sheet1!$B$1</c15:sqref>
                        </c15:formulaRef>
                      </c:ext>
                    </c:extLst>
                    <c:strCache>
                      <c:ptCount val="1"/>
                      <c:pt idx="0">
                        <c:v>Left Vout</c:v>
                      </c:pt>
                    </c:strCache>
                  </c:strRef>
                </c:tx>
                <c:spPr>
                  <a:ln w="28575" cap="rnd">
                    <a:solidFill>
                      <a:schemeClr val="accent2"/>
                    </a:solidFill>
                    <a:round/>
                  </a:ln>
                  <a:effectLst/>
                </c:spPr>
                <c:marker>
                  <c:symbol val="none"/>
                </c:marker>
                <c:cat>
                  <c:numRef>
                    <c:extLst xmlns:c15="http://schemas.microsoft.com/office/drawing/2012/chart">
                      <c:ext xmlns:c15="http://schemas.microsoft.com/office/drawing/2012/chart" uri="{02D57815-91ED-43cb-92C2-25804820EDAC}">
                        <c15:formulaRef>
                          <c15:sqref>Sheet1!$A$2:$A$12</c15:sqref>
                        </c15:formulaRef>
                      </c:ext>
                    </c:extLst>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cat>
                <c:val>
                  <c:numRef>
                    <c:extLst xmlns:c15="http://schemas.microsoft.com/office/drawing/2012/chart">
                      <c:ext xmlns:c15="http://schemas.microsoft.com/office/drawing/2012/chart" uri="{02D57815-91ED-43cb-92C2-25804820EDAC}">
                        <c15:formulaRef>
                          <c15:sqref>Sheet1!$B$2:$B$12</c15:sqref>
                        </c15:formulaRef>
                      </c:ext>
                    </c:extLst>
                    <c:numCache>
                      <c:formatCode>General</c:formatCode>
                      <c:ptCount val="11"/>
                      <c:pt idx="0">
                        <c:v>0.6</c:v>
                      </c:pt>
                      <c:pt idx="1">
                        <c:v>0.6</c:v>
                      </c:pt>
                      <c:pt idx="2">
                        <c:v>3</c:v>
                      </c:pt>
                      <c:pt idx="3">
                        <c:v>3</c:v>
                      </c:pt>
                      <c:pt idx="4">
                        <c:v>2.8</c:v>
                      </c:pt>
                      <c:pt idx="5">
                        <c:v>0.5</c:v>
                      </c:pt>
                      <c:pt idx="6">
                        <c:v>0.5</c:v>
                      </c:pt>
                      <c:pt idx="7">
                        <c:v>0.8</c:v>
                      </c:pt>
                      <c:pt idx="8">
                        <c:v>2.5</c:v>
                      </c:pt>
                      <c:pt idx="9">
                        <c:v>0.4</c:v>
                      </c:pt>
                      <c:pt idx="10">
                        <c:v>1</c:v>
                      </c:pt>
                    </c:numCache>
                  </c:numRef>
                </c:val>
                <c:smooth val="0"/>
                <c:extLst xmlns:c15="http://schemas.microsoft.com/office/drawing/2012/chart">
                  <c:ext xmlns:c16="http://schemas.microsoft.com/office/drawing/2014/chart" uri="{C3380CC4-5D6E-409C-BE32-E72D297353CC}">
                    <c16:uniqueId val="{00000003-1A25-4996-A203-C32EBBC5401D}"/>
                  </c:ext>
                </c:extLst>
              </c15:ser>
            </c15:filteredLineSeries>
            <c15:filteredLineSeries>
              <c15:ser>
                <c:idx val="3"/>
                <c:order val="3"/>
                <c:tx>
                  <c:strRef>
                    <c:extLst xmlns:c15="http://schemas.microsoft.com/office/drawing/2012/chart">
                      <c:ext xmlns:c15="http://schemas.microsoft.com/office/drawing/2012/chart" uri="{02D57815-91ED-43cb-92C2-25804820EDAC}">
                        <c15:formulaRef>
                          <c15:sqref>Sheet1!$D$1</c15:sqref>
                        </c15:formulaRef>
                      </c:ext>
                    </c:extLst>
                    <c:strCache>
                      <c:ptCount val="1"/>
                      <c:pt idx="0">
                        <c:v>Right Vout</c:v>
                      </c:pt>
                    </c:strCache>
                  </c:strRef>
                </c:tx>
                <c:spPr>
                  <a:ln w="28575" cap="rnd">
                    <a:solidFill>
                      <a:schemeClr val="accent4"/>
                    </a:solidFill>
                    <a:round/>
                  </a:ln>
                  <a:effectLst/>
                </c:spPr>
                <c:marker>
                  <c:symbol val="none"/>
                </c:marker>
                <c:cat>
                  <c:numRef>
                    <c:extLst xmlns:c15="http://schemas.microsoft.com/office/drawing/2012/chart">
                      <c:ext xmlns:c15="http://schemas.microsoft.com/office/drawing/2012/chart" uri="{02D57815-91ED-43cb-92C2-25804820EDAC}">
                        <c15:formulaRef>
                          <c15:sqref>Sheet1!$A$2:$A$12</c15:sqref>
                        </c15:formulaRef>
                      </c:ext>
                    </c:extLst>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cat>
                <c:val>
                  <c:numRef>
                    <c:extLst xmlns:c15="http://schemas.microsoft.com/office/drawing/2012/chart">
                      <c:ext xmlns:c15="http://schemas.microsoft.com/office/drawing/2012/chart" uri="{02D57815-91ED-43cb-92C2-25804820EDAC}">
                        <c15:formulaRef>
                          <c15:sqref>Sheet1!$D$2:$D$12</c15:sqref>
                        </c15:formulaRef>
                      </c:ext>
                    </c:extLst>
                    <c:numCache>
                      <c:formatCode>General</c:formatCode>
                      <c:ptCount val="11"/>
                      <c:pt idx="0">
                        <c:v>0.65</c:v>
                      </c:pt>
                      <c:pt idx="1">
                        <c:v>0.4</c:v>
                      </c:pt>
                      <c:pt idx="2">
                        <c:v>0.5</c:v>
                      </c:pt>
                      <c:pt idx="3">
                        <c:v>0.7</c:v>
                      </c:pt>
                      <c:pt idx="4">
                        <c:v>0.25</c:v>
                      </c:pt>
                      <c:pt idx="5">
                        <c:v>0.5</c:v>
                      </c:pt>
                      <c:pt idx="6">
                        <c:v>2</c:v>
                      </c:pt>
                      <c:pt idx="7">
                        <c:v>2.8</c:v>
                      </c:pt>
                      <c:pt idx="8">
                        <c:v>3</c:v>
                      </c:pt>
                      <c:pt idx="9">
                        <c:v>0.6</c:v>
                      </c:pt>
                      <c:pt idx="10">
                        <c:v>0.7</c:v>
                      </c:pt>
                    </c:numCache>
                  </c:numRef>
                </c:val>
                <c:smooth val="0"/>
                <c:extLst xmlns:c15="http://schemas.microsoft.com/office/drawing/2012/chart">
                  <c:ext xmlns:c16="http://schemas.microsoft.com/office/drawing/2014/chart" uri="{C3380CC4-5D6E-409C-BE32-E72D297353CC}">
                    <c16:uniqueId val="{00000004-1A25-4996-A203-C32EBBC5401D}"/>
                  </c:ext>
                </c:extLst>
              </c15:ser>
            </c15:filteredLineSeries>
          </c:ext>
        </c:extLst>
      </c:lineChart>
      <c:catAx>
        <c:axId val="158772563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Distance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06945951"/>
        <c:crosses val="autoZero"/>
        <c:auto val="1"/>
        <c:lblAlgn val="ctr"/>
        <c:lblOffset val="100"/>
        <c:noMultiLvlLbl val="0"/>
      </c:catAx>
      <c:valAx>
        <c:axId val="1506945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Outpu</a:t>
                </a:r>
                <a:r>
                  <a:rPr lang="en-US" baseline="0"/>
                  <a:t>t Voltage ADC (V)</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87725631"/>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kern="1200" spc="0" baseline="0">
                <a:solidFill>
                  <a:sysClr val="windowText" lastClr="000000">
                    <a:lumMod val="65000"/>
                    <a:lumOff val="35000"/>
                  </a:sysClr>
                </a:solidFill>
              </a:rPr>
              <a:t>Distance of Car to Center of Track vs OUTPUT DIFFERENCE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Sheet1!$F$1</c:f>
              <c:strCache>
                <c:ptCount val="1"/>
                <c:pt idx="0">
                  <c:v>Vout ADC Difference</c:v>
                </c:pt>
              </c:strCache>
            </c:strRef>
          </c:tx>
          <c:spPr>
            <a:ln w="28575" cap="rnd">
              <a:solidFill>
                <a:schemeClr val="accent1"/>
              </a:solidFill>
              <a:round/>
            </a:ln>
            <a:effectLst/>
          </c:spPr>
          <c:marker>
            <c:symbol val="none"/>
          </c:marker>
          <c:cat>
            <c:numRef>
              <c:f>Sheet1!$A$2:$A$12</c:f>
              <c:numCache>
                <c:formatCode>General</c:formatCode>
                <c:ptCount val="11"/>
                <c:pt idx="0">
                  <c:v>-6.3500000000000001E-2</c:v>
                </c:pt>
                <c:pt idx="1">
                  <c:v>-5.0799999999999998E-2</c:v>
                </c:pt>
                <c:pt idx="2">
                  <c:v>-3.8100000000000002E-2</c:v>
                </c:pt>
                <c:pt idx="3">
                  <c:v>-2.5399999999999999E-2</c:v>
                </c:pt>
                <c:pt idx="4">
                  <c:v>-1.2699999999999999E-2</c:v>
                </c:pt>
                <c:pt idx="5">
                  <c:v>0</c:v>
                </c:pt>
                <c:pt idx="6">
                  <c:v>1.2699999999999999E-2</c:v>
                </c:pt>
                <c:pt idx="7">
                  <c:v>2.5399999999999999E-2</c:v>
                </c:pt>
                <c:pt idx="8">
                  <c:v>3.8100000000000002E-2</c:v>
                </c:pt>
                <c:pt idx="9">
                  <c:v>5.0799999999999998E-2</c:v>
                </c:pt>
                <c:pt idx="10">
                  <c:v>6.3500000000000001E-2</c:v>
                </c:pt>
              </c:numCache>
            </c:numRef>
          </c:cat>
          <c:val>
            <c:numRef>
              <c:f>Sheet1!$F$2:$F$13</c:f>
              <c:numCache>
                <c:formatCode>General</c:formatCode>
                <c:ptCount val="12"/>
                <c:pt idx="0">
                  <c:v>-0.11</c:v>
                </c:pt>
                <c:pt idx="1">
                  <c:v>0.15</c:v>
                </c:pt>
                <c:pt idx="2">
                  <c:v>-2</c:v>
                </c:pt>
                <c:pt idx="3">
                  <c:v>1.62</c:v>
                </c:pt>
                <c:pt idx="4">
                  <c:v>-1.31</c:v>
                </c:pt>
                <c:pt idx="5">
                  <c:v>3.0000000000000249E-2</c:v>
                </c:pt>
                <c:pt idx="6">
                  <c:v>1.5499999999999998</c:v>
                </c:pt>
                <c:pt idx="7">
                  <c:v>-1.86</c:v>
                </c:pt>
                <c:pt idx="8">
                  <c:v>0.33000000000000052</c:v>
                </c:pt>
                <c:pt idx="9">
                  <c:v>-0.47</c:v>
                </c:pt>
                <c:pt idx="10">
                  <c:v>0.28000000000000003</c:v>
                </c:pt>
              </c:numCache>
            </c:numRef>
          </c:val>
          <c:smooth val="0"/>
          <c:extLst>
            <c:ext xmlns:c16="http://schemas.microsoft.com/office/drawing/2014/chart" uri="{C3380CC4-5D6E-409C-BE32-E72D297353CC}">
              <c16:uniqueId val="{00000000-5201-4081-95C3-2FA1CD642185}"/>
            </c:ext>
          </c:extLst>
        </c:ser>
        <c:dLbls>
          <c:showLegendKey val="0"/>
          <c:showVal val="0"/>
          <c:showCatName val="0"/>
          <c:showSerName val="0"/>
          <c:showPercent val="0"/>
          <c:showBubbleSize val="0"/>
        </c:dLbls>
        <c:smooth val="0"/>
        <c:axId val="1660944639"/>
        <c:axId val="1019075535"/>
      </c:lineChart>
      <c:catAx>
        <c:axId val="1660944639"/>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Distance (m)</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19075535"/>
        <c:crosses val="autoZero"/>
        <c:auto val="1"/>
        <c:lblAlgn val="ctr"/>
        <c:lblOffset val="100"/>
        <c:noMultiLvlLbl val="0"/>
      </c:catAx>
      <c:valAx>
        <c:axId val="101907553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Output</a:t>
                </a:r>
                <a:r>
                  <a:rPr lang="en-US" baseline="0"/>
                  <a:t> Voltage ADC (V)</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0944639"/>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83c5001e-78a9-49e4-b383-033a8e1c012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F3E60A8335E54892EB5E7363267E33" ma:contentTypeVersion="12" ma:contentTypeDescription="Create a new document." ma:contentTypeScope="" ma:versionID="ea756a6dfe6565a61fa9b2990f75aa20">
  <xsd:schema xmlns:xsd="http://www.w3.org/2001/XMLSchema" xmlns:xs="http://www.w3.org/2001/XMLSchema" xmlns:p="http://schemas.microsoft.com/office/2006/metadata/properties" xmlns:ns3="83c5001e-78a9-49e4-b383-033a8e1c0125" xmlns:ns4="651a1eb2-06cf-4be5-89a6-622561ba5253" targetNamespace="http://schemas.microsoft.com/office/2006/metadata/properties" ma:root="true" ma:fieldsID="d6451173d25c5e52d86b84365808cc8d" ns3:_="" ns4:_="">
    <xsd:import namespace="83c5001e-78a9-49e4-b383-033a8e1c0125"/>
    <xsd:import namespace="651a1eb2-06cf-4be5-89a6-622561ba525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DateTaken" minOccurs="0"/>
                <xsd:element ref="ns3:MediaServiceAutoTags"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c5001e-78a9-49e4-b383-033a8e1c01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AutoTags" ma:index="17" nillable="true" ma:displayName="Tags" ma:internalName="MediaServiceAutoTags"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51a1eb2-06cf-4be5-89a6-622561ba525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0272615-F454-4CCE-9F1C-65B2E4ABF342}">
  <ds:schemaRefs>
    <ds:schemaRef ds:uri="http://schemas.microsoft.com/sharepoint/v3/contenttype/forms"/>
  </ds:schemaRefs>
</ds:datastoreItem>
</file>

<file path=customXml/itemProps2.xml><?xml version="1.0" encoding="utf-8"?>
<ds:datastoreItem xmlns:ds="http://schemas.openxmlformats.org/officeDocument/2006/customXml" ds:itemID="{F2BB4CD0-DA68-47D1-AA20-240620B40A18}">
  <ds:schemaRefs>
    <ds:schemaRef ds:uri="http://purl.org/dc/terms/"/>
    <ds:schemaRef ds:uri="83c5001e-78a9-49e4-b383-033a8e1c0125"/>
    <ds:schemaRef ds:uri="http://schemas.microsoft.com/office/2006/documentManagement/types"/>
    <ds:schemaRef ds:uri="http://purl.org/dc/elements/1.1/"/>
    <ds:schemaRef ds:uri="http://schemas.microsoft.com/office/2006/metadata/properties"/>
    <ds:schemaRef ds:uri="http://schemas.microsoft.com/office/infopath/2007/PartnerControls"/>
    <ds:schemaRef ds:uri="http://schemas.openxmlformats.org/package/2006/metadata/core-properties"/>
    <ds:schemaRef ds:uri="651a1eb2-06cf-4be5-89a6-622561ba5253"/>
    <ds:schemaRef ds:uri="http://www.w3.org/XML/1998/namespace"/>
    <ds:schemaRef ds:uri="http://purl.org/dc/dcmitype/"/>
  </ds:schemaRefs>
</ds:datastoreItem>
</file>

<file path=customXml/itemProps3.xml><?xml version="1.0" encoding="utf-8"?>
<ds:datastoreItem xmlns:ds="http://schemas.openxmlformats.org/officeDocument/2006/customXml" ds:itemID="{C37891ED-0DF4-4049-8764-72585404CC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c5001e-78a9-49e4-b383-033a8e1c0125"/>
    <ds:schemaRef ds:uri="651a1eb2-06cf-4be5-89a6-622561ba52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Hines, Mady</dc:creator>
  <keywords/>
  <dc:description/>
  <lastModifiedBy>Vaught, Jacob</lastModifiedBy>
  <revision>3</revision>
  <lastPrinted>2023-10-10T01:49:00.0000000Z</lastPrinted>
  <dcterms:created xsi:type="dcterms:W3CDTF">2023-10-10T02:06:00.0000000Z</dcterms:created>
  <dcterms:modified xsi:type="dcterms:W3CDTF">2023-12-09T05:16:15.5435192Z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0x01010098F3E60A8335E54892EB5E7363267E33</vt:lpwstr>
  </property>
</Properties>
</file>