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AA815" w14:textId="6794D862" w:rsidR="0039420D" w:rsidRDefault="0039420D" w:rsidP="0039420D">
      <w:pPr>
        <w:pStyle w:val="Heading1"/>
        <w:rPr>
          <w:rStyle w:val="SubtleEmphasis"/>
          <w:rFonts w:ascii="Garamond" w:hAnsi="Garamond" w:cs="Times New Roman"/>
        </w:rPr>
      </w:pPr>
      <w:r w:rsidRPr="001630A0">
        <w:rPr>
          <w:rFonts w:ascii="Garamond" w:hAnsi="Garamond" w:cs="Times New Roman"/>
        </w:rPr>
        <w:t>Work Experience</w:t>
      </w:r>
      <w:r w:rsidRPr="001630A0">
        <w:rPr>
          <w:rStyle w:val="SubtleEmphasis"/>
          <w:rFonts w:ascii="Garamond" w:hAnsi="Garamond" w:cs="Times New Roman"/>
        </w:rPr>
        <w:tab/>
      </w:r>
    </w:p>
    <w:p w14:paraId="543E082F" w14:textId="6ACCD215" w:rsidR="0039420D" w:rsidRDefault="0039420D" w:rsidP="0039420D"/>
    <w:p w14:paraId="4EA455C1" w14:textId="77777777" w:rsidR="0039420D" w:rsidRPr="0039420D" w:rsidRDefault="0039420D" w:rsidP="0039420D"/>
    <w:p w14:paraId="5A2EF09D" w14:textId="77777777" w:rsidR="0039420D" w:rsidRPr="001630A0" w:rsidRDefault="0039420D" w:rsidP="0039420D">
      <w:pPr>
        <w:rPr>
          <w:rFonts w:ascii="Garamond" w:hAnsi="Garamond"/>
        </w:rPr>
      </w:pPr>
    </w:p>
    <w:p w14:paraId="55D19FB5" w14:textId="77777777" w:rsidR="0039420D" w:rsidRPr="001630A0" w:rsidRDefault="0039420D" w:rsidP="0039420D">
      <w:pPr>
        <w:rPr>
          <w:rFonts w:ascii="Garamond" w:hAnsi="Garamond"/>
        </w:rPr>
        <w:sectPr w:rsidR="0039420D" w:rsidRPr="001630A0" w:rsidSect="0039420D"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5E8D970" w14:textId="77777777" w:rsidR="0039420D" w:rsidRPr="001630A0" w:rsidRDefault="0039420D" w:rsidP="0039420D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McNair Aerospace Center</w:t>
      </w:r>
    </w:p>
    <w:p w14:paraId="30EA931A" w14:textId="77777777" w:rsidR="0039420D" w:rsidRPr="001630A0" w:rsidRDefault="0039420D" w:rsidP="0039420D">
      <w:pPr>
        <w:rPr>
          <w:rFonts w:ascii="Garamond" w:hAnsi="Garamond" w:cs="Times New Roman"/>
        </w:rPr>
      </w:pPr>
      <w:r w:rsidRPr="001630A0">
        <w:rPr>
          <w:rStyle w:val="SubtleEmphasis"/>
          <w:rFonts w:ascii="Garamond" w:hAnsi="Garamond" w:cs="Times New Roman"/>
          <w:b/>
        </w:rPr>
        <w:t>Undergraduate Research Student</w:t>
      </w:r>
      <w:r>
        <w:rPr>
          <w:rStyle w:val="SubtleEmphasis"/>
          <w:rFonts w:ascii="Garamond" w:hAnsi="Garamond" w:cs="Times New Roman"/>
          <w:b/>
        </w:rPr>
        <w:t xml:space="preserve"> under Dr. Lang Yuan</w:t>
      </w:r>
    </w:p>
    <w:p w14:paraId="321A1820" w14:textId="77777777" w:rsidR="0039420D" w:rsidRPr="001630A0" w:rsidRDefault="0039420D" w:rsidP="0039420D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2E1C48A3" w14:textId="77777777" w:rsidR="0039420D" w:rsidRPr="00D95B59" w:rsidRDefault="0039420D" w:rsidP="0039420D">
      <w:pPr>
        <w:tabs>
          <w:tab w:val="left" w:pos="1170"/>
        </w:tabs>
        <w:jc w:val="right"/>
        <w:rPr>
          <w:rFonts w:ascii="Garamond" w:hAnsi="Garamond" w:cs="Times New Roman"/>
          <w:i/>
          <w:iCs/>
        </w:rPr>
        <w:sectPr w:rsidR="0039420D" w:rsidRPr="00D95B59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D95B59">
        <w:rPr>
          <w:rStyle w:val="SubtleEmphasis"/>
          <w:rFonts w:ascii="Garamond" w:hAnsi="Garamond" w:cs="Times New Roman"/>
          <w:i w:val="0"/>
          <w:iCs w:val="0"/>
        </w:rPr>
        <w:t>August 2021-Present</w:t>
      </w:r>
    </w:p>
    <w:p w14:paraId="58178199" w14:textId="77777777" w:rsidR="002152DF" w:rsidRPr="002152DF" w:rsidRDefault="002152DF" w:rsidP="002152DF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Developed FEA models for Laser Powder Bed Fusion Additive Manufacturing (LPBFAM) using ABAQUS software</w:t>
      </w:r>
    </w:p>
    <w:p w14:paraId="18D3AE50" w14:textId="77777777" w:rsidR="002152DF" w:rsidRPr="002152DF" w:rsidRDefault="002152DF" w:rsidP="002152DF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Modified professor's models to predict LPBFAM distortion with approximately 50 parameters</w:t>
      </w:r>
    </w:p>
    <w:p w14:paraId="0BD303D7" w14:textId="77777777" w:rsidR="002152DF" w:rsidRPr="002152DF" w:rsidRDefault="002152DF" w:rsidP="002152DF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Created approximately 10 FEA distortion models for LPBFAM</w:t>
      </w:r>
    </w:p>
    <w:p w14:paraId="3946FB3D" w14:textId="77777777" w:rsidR="002152DF" w:rsidRPr="002152DF" w:rsidRDefault="002152DF" w:rsidP="002152DF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Conducted research on LPBFAM and related topics to improve job performance and acquire new skills</w:t>
      </w:r>
    </w:p>
    <w:p w14:paraId="73212C79" w14:textId="77777777" w:rsidR="002152DF" w:rsidRPr="002152DF" w:rsidRDefault="002152DF" w:rsidP="002152DF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Wrote grant proposal for continued research into the computational aspects of LPBFAM</w:t>
      </w:r>
    </w:p>
    <w:p w14:paraId="5AB40B93" w14:textId="77777777" w:rsidR="002152DF" w:rsidRPr="002152DF" w:rsidRDefault="002152DF" w:rsidP="002152DF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Presented findings of initial research grant proposal to a symposium of 300+ experts in various fields</w:t>
      </w:r>
    </w:p>
    <w:p w14:paraId="01EDA45A" w14:textId="482CFCB7" w:rsidR="0039420D" w:rsidRPr="002152DF" w:rsidRDefault="002152DF" w:rsidP="002152DF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</w:rPr>
      </w:pPr>
      <w:r w:rsidRPr="002152DF">
        <w:rPr>
          <w:rFonts w:ascii="Garamond" w:hAnsi="Garamond" w:cs="Times New Roman"/>
          <w:sz w:val="22"/>
          <w:szCs w:val="22"/>
        </w:rPr>
        <w:t>Successfully wrote and received approval for a second grant proposal for further research into computational simulation improvements for LPBFAM</w:t>
      </w:r>
    </w:p>
    <w:p w14:paraId="43A9E3CC" w14:textId="77777777" w:rsidR="0039420D" w:rsidRPr="0039420D" w:rsidRDefault="0039420D" w:rsidP="0039420D">
      <w:pPr>
        <w:tabs>
          <w:tab w:val="left" w:pos="1170"/>
        </w:tabs>
        <w:rPr>
          <w:rFonts w:ascii="Garamond" w:hAnsi="Garamond" w:cs="Times New Roman"/>
        </w:rPr>
      </w:pPr>
    </w:p>
    <w:p w14:paraId="0ECD9D46" w14:textId="77777777" w:rsidR="0039420D" w:rsidRPr="001630A0" w:rsidRDefault="0039420D" w:rsidP="0039420D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</w:rPr>
      </w:pPr>
    </w:p>
    <w:p w14:paraId="01173843" w14:textId="77777777" w:rsidR="0039420D" w:rsidRPr="001630A0" w:rsidRDefault="0039420D" w:rsidP="0039420D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</w:rPr>
        <w:sectPr w:rsidR="0039420D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2D60DCC" w14:textId="04D94C16" w:rsidR="0039420D" w:rsidRPr="001630A0" w:rsidRDefault="0039420D" w:rsidP="0039420D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ARTS</w:t>
      </w:r>
      <w:r w:rsidR="0076510A">
        <w:rPr>
          <w:rStyle w:val="Emphasis"/>
          <w:rFonts w:ascii="Garamond" w:hAnsi="Garamond" w:cs="Times New Roman"/>
        </w:rPr>
        <w:t>-</w:t>
      </w:r>
      <w:r w:rsidRPr="001630A0">
        <w:rPr>
          <w:rStyle w:val="Emphasis"/>
          <w:rFonts w:ascii="Garamond" w:hAnsi="Garamond" w:cs="Times New Roman"/>
        </w:rPr>
        <w:t>Lab</w:t>
      </w:r>
      <w:r w:rsidR="00E52E25">
        <w:rPr>
          <w:rStyle w:val="Emphasis"/>
          <w:rFonts w:ascii="Garamond" w:hAnsi="Garamond" w:cs="Times New Roman"/>
        </w:rPr>
        <w:t xml:space="preserve"> </w:t>
      </w:r>
      <w:r w:rsidR="0076510A">
        <w:rPr>
          <w:rStyle w:val="Emphasis"/>
          <w:rFonts w:ascii="Garamond" w:hAnsi="Garamond" w:cs="Times New Roman"/>
        </w:rPr>
        <w:t>(Advanced Real Time Systems Laboratory)</w:t>
      </w:r>
    </w:p>
    <w:p w14:paraId="18DC3270" w14:textId="77777777" w:rsidR="0039420D" w:rsidRPr="001630A0" w:rsidRDefault="0039420D" w:rsidP="0039420D">
      <w:pPr>
        <w:rPr>
          <w:rStyle w:val="Emphasis"/>
          <w:rFonts w:ascii="Garamond" w:hAnsi="Garamond" w:cs="Times New Roman"/>
          <w:b w:val="0"/>
        </w:rPr>
      </w:pPr>
      <w:r w:rsidRPr="001630A0">
        <w:rPr>
          <w:rStyle w:val="SubtleEmphasis"/>
          <w:rFonts w:ascii="Garamond" w:hAnsi="Garamond" w:cs="Times New Roman"/>
          <w:b/>
        </w:rPr>
        <w:t>Undergraduate Research Student</w:t>
      </w:r>
      <w:r>
        <w:rPr>
          <w:rStyle w:val="SubtleEmphasis"/>
          <w:rFonts w:ascii="Garamond" w:hAnsi="Garamond" w:cs="Times New Roman"/>
          <w:b/>
        </w:rPr>
        <w:t xml:space="preserve"> under Dr. Austin Downey</w:t>
      </w:r>
    </w:p>
    <w:p w14:paraId="5287C449" w14:textId="77777777" w:rsidR="0039420D" w:rsidRPr="0039420D" w:rsidRDefault="0039420D" w:rsidP="0039420D">
      <w:pPr>
        <w:jc w:val="right"/>
        <w:rPr>
          <w:rStyle w:val="SubtleEmphasis"/>
          <w:rFonts w:ascii="Garamond" w:hAnsi="Garamond" w:cs="Times New Roman"/>
          <w:i w:val="0"/>
          <w:iCs w:val="0"/>
        </w:rPr>
      </w:pPr>
      <w:r w:rsidRPr="0039420D">
        <w:rPr>
          <w:rStyle w:val="SubtleEmphasis"/>
          <w:rFonts w:ascii="Garamond" w:hAnsi="Garamond" w:cs="Times New Roman"/>
          <w:i w:val="0"/>
          <w:iCs w:val="0"/>
        </w:rPr>
        <w:t>Columbia, SC</w:t>
      </w:r>
    </w:p>
    <w:p w14:paraId="3D81F6F1" w14:textId="77777777" w:rsidR="0039420D" w:rsidRPr="00D95B59" w:rsidRDefault="0039420D" w:rsidP="0039420D">
      <w:pPr>
        <w:jc w:val="right"/>
        <w:rPr>
          <w:rFonts w:ascii="Garamond" w:hAnsi="Garamond" w:cs="Times New Roman"/>
          <w:i/>
          <w:iCs/>
        </w:rPr>
        <w:sectPr w:rsidR="0039420D" w:rsidRPr="00D95B59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D95B59">
        <w:rPr>
          <w:rStyle w:val="SubtleEmphasis"/>
          <w:rFonts w:ascii="Garamond" w:hAnsi="Garamond" w:cs="Times New Roman"/>
          <w:i w:val="0"/>
          <w:iCs w:val="0"/>
        </w:rPr>
        <w:t>February 2022-Present</w:t>
      </w:r>
    </w:p>
    <w:p w14:paraId="07906FE6" w14:textId="77777777" w:rsidR="005426AE" w:rsidRPr="005426AE" w:rsidRDefault="005426AE" w:rsidP="005426AE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>Demonstrated expertise in developing FEA models for vibration analysis of complex structures in structural health monitoring</w:t>
      </w:r>
    </w:p>
    <w:p w14:paraId="4B218766" w14:textId="77777777" w:rsidR="005426AE" w:rsidRPr="005426AE" w:rsidRDefault="005426AE" w:rsidP="005426AE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>Managed a team of 10 in transition to using open-source alternative, Code-Aster</w:t>
      </w:r>
    </w:p>
    <w:p w14:paraId="60543168" w14:textId="77777777" w:rsidR="005426AE" w:rsidRPr="005426AE" w:rsidRDefault="005426AE" w:rsidP="005426AE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>Experienced in using RTOS to develop real-time updating FEA models</w:t>
      </w:r>
    </w:p>
    <w:p w14:paraId="18F839C7" w14:textId="77777777" w:rsidR="005426AE" w:rsidRPr="005426AE" w:rsidRDefault="005426AE" w:rsidP="005426AE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>Reviewed research articles to stay current on lab topics and industry trends</w:t>
      </w:r>
    </w:p>
    <w:p w14:paraId="05CD365A" w14:textId="77777777" w:rsidR="005426AE" w:rsidRPr="005426AE" w:rsidRDefault="005426AE" w:rsidP="005426AE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>Currently focused on using an FPGA to generate and read high-frequency signals</w:t>
      </w:r>
    </w:p>
    <w:p w14:paraId="1F9D2DB5" w14:textId="2CAAD0DF" w:rsidR="0039420D" w:rsidRPr="005426AE" w:rsidRDefault="005426AE" w:rsidP="005426AE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b/>
          <w:iCs/>
        </w:rPr>
      </w:pPr>
      <w:r w:rsidRPr="005426AE">
        <w:rPr>
          <w:rFonts w:ascii="Garamond" w:hAnsi="Garamond" w:cs="Times New Roman"/>
          <w:sz w:val="22"/>
          <w:szCs w:val="22"/>
        </w:rPr>
        <w:t>Took leadership role as interim Lab Manager during absence of Lab Manager</w:t>
      </w:r>
    </w:p>
    <w:p w14:paraId="33747C7B" w14:textId="77777777" w:rsidR="0039420D" w:rsidRPr="0039420D" w:rsidRDefault="0039420D" w:rsidP="0039420D">
      <w:pPr>
        <w:tabs>
          <w:tab w:val="left" w:pos="1170"/>
        </w:tabs>
        <w:rPr>
          <w:rFonts w:ascii="Garamond" w:hAnsi="Garamond" w:cs="Times New Roman"/>
          <w:b/>
          <w:iCs/>
        </w:rPr>
      </w:pPr>
    </w:p>
    <w:p w14:paraId="047C2071" w14:textId="77777777" w:rsidR="0039420D" w:rsidRPr="001630A0" w:rsidRDefault="0039420D" w:rsidP="0039420D">
      <w:pPr>
        <w:tabs>
          <w:tab w:val="left" w:pos="1170"/>
        </w:tabs>
        <w:rPr>
          <w:rStyle w:val="Emphasis"/>
          <w:rFonts w:ascii="Garamond" w:hAnsi="Garamond" w:cs="Times New Roman"/>
        </w:rPr>
      </w:pPr>
    </w:p>
    <w:p w14:paraId="28F54FF1" w14:textId="77777777" w:rsidR="0039420D" w:rsidRPr="001630A0" w:rsidRDefault="0039420D" w:rsidP="0039420D">
      <w:pPr>
        <w:tabs>
          <w:tab w:val="left" w:pos="1170"/>
        </w:tabs>
        <w:rPr>
          <w:rStyle w:val="Emphasis"/>
          <w:rFonts w:ascii="Garamond" w:hAnsi="Garamond" w:cs="Times New Roman"/>
        </w:rPr>
        <w:sectPr w:rsidR="0039420D" w:rsidRPr="001630A0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66088F90" w14:textId="77777777" w:rsidR="0039420D" w:rsidRPr="001630A0" w:rsidRDefault="0039420D" w:rsidP="0039420D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Thermodynamics Teacher’s Assistant</w:t>
      </w:r>
    </w:p>
    <w:p w14:paraId="71787E4C" w14:textId="77777777" w:rsidR="0039420D" w:rsidRPr="0039420D" w:rsidRDefault="0039420D" w:rsidP="0039420D">
      <w:pPr>
        <w:jc w:val="right"/>
        <w:rPr>
          <w:rStyle w:val="SubtleEmphasis"/>
          <w:rFonts w:ascii="Garamond" w:hAnsi="Garamond" w:cs="Times New Roman"/>
          <w:i w:val="0"/>
          <w:iCs w:val="0"/>
        </w:rPr>
        <w:sectPr w:rsidR="0039420D" w:rsidRPr="0039420D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9420D">
        <w:rPr>
          <w:rStyle w:val="SubtleEmphasis"/>
          <w:rFonts w:ascii="Garamond" w:hAnsi="Garamond" w:cs="Times New Roman"/>
          <w:i w:val="0"/>
          <w:iCs w:val="0"/>
        </w:rPr>
        <w:t>Columbia, SC</w:t>
      </w:r>
    </w:p>
    <w:p w14:paraId="36921488" w14:textId="77777777" w:rsidR="0039420D" w:rsidRPr="001630A0" w:rsidRDefault="0039420D" w:rsidP="0039420D">
      <w:pPr>
        <w:rPr>
          <w:rStyle w:val="Emphasis"/>
          <w:rFonts w:ascii="Garamond" w:hAnsi="Garamond" w:cs="Times New Roman"/>
          <w:b w:val="0"/>
          <w:iCs w:val="0"/>
        </w:rPr>
      </w:pPr>
      <w:r w:rsidRPr="001630A0">
        <w:rPr>
          <w:rStyle w:val="SubtleEmphasis"/>
          <w:rFonts w:ascii="Garamond" w:hAnsi="Garamond" w:cs="Times New Roman"/>
          <w:b/>
        </w:rPr>
        <w:t>Teacher Assistant for Dr. Azadeh Sepahvandi</w:t>
      </w:r>
    </w:p>
    <w:p w14:paraId="1D2A870A" w14:textId="57E2E04D" w:rsidR="0039420D" w:rsidRPr="001630A0" w:rsidRDefault="0039420D" w:rsidP="0039420D">
      <w:pPr>
        <w:jc w:val="right"/>
        <w:rPr>
          <w:rFonts w:ascii="Garamond" w:hAnsi="Garamond" w:cs="Times New Roman"/>
        </w:rPr>
        <w:sectPr w:rsidR="0039420D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Fonts w:ascii="Garamond" w:hAnsi="Garamond" w:cs="Times New Roman"/>
        </w:rPr>
        <w:t>August 2022-</w:t>
      </w:r>
      <w:r w:rsidR="00D95B59">
        <w:rPr>
          <w:rFonts w:ascii="Garamond" w:hAnsi="Garamond" w:cs="Times New Roman"/>
        </w:rPr>
        <w:t>Dec 2022</w:t>
      </w:r>
    </w:p>
    <w:p w14:paraId="7F9761E4" w14:textId="77777777" w:rsidR="00E23D8D" w:rsidRPr="00E23D8D" w:rsidRDefault="00E23D8D" w:rsidP="00E23D8D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>Updated PowerPoint slides to incorporate more aesthetic design elements and include additional topics from textbook</w:t>
      </w:r>
    </w:p>
    <w:p w14:paraId="6D93633C" w14:textId="77777777" w:rsidR="00E23D8D" w:rsidRPr="00E23D8D" w:rsidRDefault="00E23D8D" w:rsidP="00E23D8D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>Developed 6 assignments and 6 quizzes for the class, as well as solutions manuals</w:t>
      </w:r>
    </w:p>
    <w:p w14:paraId="4A52D4EE" w14:textId="51EE5D23" w:rsidR="00E23D8D" w:rsidRPr="00E23D8D" w:rsidRDefault="00E23D8D" w:rsidP="00E23D8D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Created "extra </w:t>
      </w:r>
      <w:r w:rsidR="00980F0F">
        <w:rPr>
          <w:rFonts w:ascii="Garamond" w:eastAsiaTheme="minorEastAsia" w:hAnsi="Garamond" w:cs="Times New Roman"/>
        </w:rPr>
        <w:t>exercises</w:t>
      </w:r>
      <w:r w:rsidRPr="00E23D8D">
        <w:rPr>
          <w:rFonts w:ascii="Garamond" w:eastAsiaTheme="minorEastAsia" w:hAnsi="Garamond" w:cs="Times New Roman"/>
        </w:rPr>
        <w:t>" for extra credit, which included higher level concepts to enhance student understanding</w:t>
      </w:r>
    </w:p>
    <w:p w14:paraId="66BF8A19" w14:textId="77777777" w:rsidR="00E23D8D" w:rsidRPr="00E23D8D" w:rsidRDefault="00E23D8D" w:rsidP="00E23D8D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>Graded approximately 30 students' submitted work to assist professor with grading</w:t>
      </w:r>
    </w:p>
    <w:p w14:paraId="5D21C08A" w14:textId="77777777" w:rsidR="00E23D8D" w:rsidRPr="00E23D8D" w:rsidRDefault="00E23D8D" w:rsidP="00E23D8D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>Assisted students who were struggling with thermodynamic topics and explained complex concepts to aid professor during Q&amp;A sessions</w:t>
      </w:r>
    </w:p>
    <w:p w14:paraId="72E457B4" w14:textId="77777777" w:rsidR="00E23D8D" w:rsidRPr="00E23D8D" w:rsidRDefault="00E23D8D" w:rsidP="00E23D8D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>Quickly graded final exams within 24 hours to provide prompt feedback to students</w:t>
      </w:r>
    </w:p>
    <w:p w14:paraId="2AED769E" w14:textId="05F704E1" w:rsidR="0039420D" w:rsidRDefault="0039420D" w:rsidP="0039420D">
      <w:pPr>
        <w:rPr>
          <w:rFonts w:ascii="Garamond" w:hAnsi="Garamond" w:cs="Times New Roman"/>
        </w:rPr>
      </w:pPr>
    </w:p>
    <w:p w14:paraId="7082DCD0" w14:textId="77777777" w:rsidR="0039420D" w:rsidRPr="0039420D" w:rsidRDefault="0039420D" w:rsidP="0039420D">
      <w:pPr>
        <w:rPr>
          <w:rFonts w:ascii="Garamond" w:hAnsi="Garamond" w:cs="Times New Roman"/>
        </w:rPr>
      </w:pPr>
    </w:p>
    <w:p w14:paraId="29F00882" w14:textId="77777777" w:rsidR="0039420D" w:rsidRPr="001630A0" w:rsidRDefault="0039420D" w:rsidP="0039420D">
      <w:pPr>
        <w:pStyle w:val="ListParagraph"/>
        <w:ind w:left="360"/>
        <w:rPr>
          <w:rFonts w:ascii="Garamond" w:hAnsi="Garamond" w:cs="Times New Roman"/>
          <w:sz w:val="22"/>
          <w:szCs w:val="22"/>
        </w:rPr>
      </w:pPr>
    </w:p>
    <w:p w14:paraId="78833498" w14:textId="77777777" w:rsidR="0039420D" w:rsidRPr="001630A0" w:rsidRDefault="0039420D" w:rsidP="0039420D">
      <w:pPr>
        <w:rPr>
          <w:rFonts w:ascii="Garamond" w:hAnsi="Garamond" w:cs="Times New Roman"/>
        </w:rPr>
        <w:sectPr w:rsidR="0039420D" w:rsidRPr="001630A0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C85B576" w14:textId="77777777" w:rsidR="0039420D" w:rsidRPr="001630A0" w:rsidRDefault="0039420D" w:rsidP="0039420D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Westinghouse Electric Company LLC.</w:t>
      </w:r>
    </w:p>
    <w:p w14:paraId="108F4EA8" w14:textId="77777777" w:rsidR="0039420D" w:rsidRPr="001630A0" w:rsidRDefault="0039420D" w:rsidP="0039420D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 xml:space="preserve">Summer Intern </w:t>
      </w:r>
    </w:p>
    <w:p w14:paraId="64C92DE3" w14:textId="77777777" w:rsidR="0039420D" w:rsidRPr="001630A0" w:rsidRDefault="0039420D" w:rsidP="0039420D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Hopkins, SC</w:t>
      </w:r>
    </w:p>
    <w:p w14:paraId="14F259C6" w14:textId="77777777" w:rsidR="0039420D" w:rsidRPr="001630A0" w:rsidRDefault="0039420D" w:rsidP="0039420D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May 2022 – August 2022</w:t>
      </w:r>
    </w:p>
    <w:p w14:paraId="306AC185" w14:textId="77777777" w:rsidR="0039420D" w:rsidRPr="001630A0" w:rsidRDefault="0039420D" w:rsidP="0039420D">
      <w:pPr>
        <w:pStyle w:val="ListParagraph"/>
        <w:numPr>
          <w:ilvl w:val="0"/>
          <w:numId w:val="1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39420D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351BABD9" w14:textId="77777777" w:rsidR="005232AB" w:rsidRPr="005232AB" w:rsidRDefault="005232AB" w:rsidP="005232AB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Designed and modeled component to prevent lateral movement of torque testing rig for Tritium Producing Burnable Absorbable Rod (TP-BAR) using CAD, improving accuracy of test results</w:t>
      </w:r>
    </w:p>
    <w:p w14:paraId="019C779B" w14:textId="77777777" w:rsidR="005232AB" w:rsidRPr="005232AB" w:rsidRDefault="005232AB" w:rsidP="005232AB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Researched tensile tube testing methodology and identified suitable ASTM standard</w:t>
      </w:r>
    </w:p>
    <w:p w14:paraId="6AA52BA1" w14:textId="77777777" w:rsidR="005232AB" w:rsidRPr="005232AB" w:rsidRDefault="005232AB" w:rsidP="005232AB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Developed 4 Python programs to analyze grid growth in 3 nuclear fuel assemblies, with a focus on Vogtle Unit 2</w:t>
      </w:r>
    </w:p>
    <w:p w14:paraId="5D87B3C7" w14:textId="77777777" w:rsidR="005232AB" w:rsidRPr="005232AB" w:rsidRDefault="005232AB" w:rsidP="005232AB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Conducted preliminary analysis on potential switch from 18-month to 24-month fuel cycles, highlighting potential expansion issues with grid straps</w:t>
      </w:r>
    </w:p>
    <w:p w14:paraId="3A08BB00" w14:textId="77777777" w:rsidR="005232AB" w:rsidRPr="005232AB" w:rsidRDefault="005232AB" w:rsidP="005232AB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Contributed to project to increase enrichment value of fuel to 6% from 5%, reducing costs for power companies and consumers</w:t>
      </w:r>
    </w:p>
    <w:p w14:paraId="7BFAC371" w14:textId="4510F5E0" w:rsidR="005232AB" w:rsidRPr="005232AB" w:rsidRDefault="005232AB" w:rsidP="005232AB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Utilized CAD (SOLIDWORKS) to calculate POSITY (porosity) of Combustion Engineering™ grid straps for use in LOCA event</w:t>
      </w:r>
      <w:r w:rsidR="00AA0576">
        <w:rPr>
          <w:rFonts w:ascii="Garamond" w:hAnsi="Garamond" w:cs="Times New Roman"/>
          <w:sz w:val="22"/>
          <w:szCs w:val="22"/>
        </w:rPr>
        <w:t xml:space="preserve"> </w:t>
      </w:r>
      <w:r w:rsidR="00897A41">
        <w:rPr>
          <w:rFonts w:ascii="Garamond" w:hAnsi="Garamond" w:cs="Times New Roman"/>
          <w:sz w:val="22"/>
          <w:szCs w:val="22"/>
        </w:rPr>
        <w:t>simul</w:t>
      </w:r>
      <w:r w:rsidR="00AA0576">
        <w:rPr>
          <w:rFonts w:ascii="Garamond" w:hAnsi="Garamond" w:cs="Times New Roman"/>
          <w:sz w:val="22"/>
          <w:szCs w:val="22"/>
        </w:rPr>
        <w:t>ations</w:t>
      </w:r>
    </w:p>
    <w:p w14:paraId="0AF9B83F" w14:textId="77777777" w:rsidR="00F75D31" w:rsidRDefault="005232AB" w:rsidP="005232AB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Presented findings and completed work to entire department at end of internship</w:t>
      </w:r>
    </w:p>
    <w:p w14:paraId="031DFFA2" w14:textId="77777777" w:rsidR="00F72D4F" w:rsidRDefault="00F72D4F" w:rsidP="00F72D4F">
      <w:pPr>
        <w:tabs>
          <w:tab w:val="left" w:pos="1170"/>
        </w:tabs>
        <w:rPr>
          <w:rFonts w:ascii="Garamond" w:hAnsi="Garamond" w:cs="Times New Roman"/>
        </w:rPr>
      </w:pPr>
    </w:p>
    <w:p w14:paraId="4DE76C04" w14:textId="77777777" w:rsidR="00F72D4F" w:rsidRDefault="00F72D4F" w:rsidP="00F72D4F">
      <w:pPr>
        <w:tabs>
          <w:tab w:val="left" w:pos="1170"/>
        </w:tabs>
        <w:rPr>
          <w:rFonts w:ascii="Garamond" w:hAnsi="Garamond" w:cs="Times New Roman"/>
        </w:rPr>
      </w:pPr>
    </w:p>
    <w:p w14:paraId="3B271649" w14:textId="77777777" w:rsidR="00F72D4F" w:rsidRDefault="00F72D4F" w:rsidP="00F72D4F">
      <w:pPr>
        <w:rPr>
          <w:rStyle w:val="Emphasis"/>
          <w:rFonts w:ascii="Garamond" w:hAnsi="Garamond" w:cs="Times New Roman"/>
        </w:rPr>
        <w:sectPr w:rsidR="00F72D4F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0AFBB1EA" w14:textId="77777777" w:rsidR="00F72D4F" w:rsidRDefault="00F72D4F" w:rsidP="00F72D4F">
      <w:pPr>
        <w:rPr>
          <w:rStyle w:val="Emphasis"/>
          <w:rFonts w:ascii="Garamond" w:hAnsi="Garamond" w:cs="Times New Roman"/>
        </w:rPr>
      </w:pPr>
    </w:p>
    <w:p w14:paraId="3B444387" w14:textId="09C589D6" w:rsidR="00F72D4F" w:rsidRPr="001630A0" w:rsidRDefault="00F72D4F" w:rsidP="00F72D4F">
      <w:pPr>
        <w:rPr>
          <w:rStyle w:val="Emphasis"/>
          <w:rFonts w:ascii="Garamond" w:hAnsi="Garamond" w:cs="Times New Roman"/>
        </w:rPr>
      </w:pPr>
      <w:r>
        <w:rPr>
          <w:rStyle w:val="Emphasis"/>
          <w:rFonts w:ascii="Garamond" w:hAnsi="Garamond" w:cs="Times New Roman"/>
        </w:rPr>
        <w:lastRenderedPageBreak/>
        <w:t>Mechatronics</w:t>
      </w:r>
      <w:r w:rsidRPr="001630A0">
        <w:rPr>
          <w:rStyle w:val="Emphasis"/>
          <w:rFonts w:ascii="Garamond" w:hAnsi="Garamond" w:cs="Times New Roman"/>
        </w:rPr>
        <w:t xml:space="preserve"> Teacher’s Assistant</w:t>
      </w:r>
    </w:p>
    <w:p w14:paraId="44DF722D" w14:textId="77777777" w:rsidR="00F72D4F" w:rsidRPr="0039420D" w:rsidRDefault="00F72D4F" w:rsidP="00F72D4F">
      <w:pPr>
        <w:jc w:val="right"/>
        <w:rPr>
          <w:rStyle w:val="SubtleEmphasis"/>
          <w:rFonts w:ascii="Garamond" w:hAnsi="Garamond" w:cs="Times New Roman"/>
          <w:i w:val="0"/>
          <w:iCs w:val="0"/>
        </w:rPr>
        <w:sectPr w:rsidR="00F72D4F" w:rsidRPr="0039420D" w:rsidSect="00F72D4F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  <w:r w:rsidRPr="0039420D">
        <w:rPr>
          <w:rStyle w:val="SubtleEmphasis"/>
          <w:rFonts w:ascii="Garamond" w:hAnsi="Garamond" w:cs="Times New Roman"/>
          <w:i w:val="0"/>
          <w:iCs w:val="0"/>
        </w:rPr>
        <w:t>Columbia, SC</w:t>
      </w:r>
    </w:p>
    <w:p w14:paraId="4B2C03E9" w14:textId="5F909388" w:rsidR="00F72D4F" w:rsidRPr="001630A0" w:rsidRDefault="00F72D4F" w:rsidP="00F72D4F">
      <w:pPr>
        <w:rPr>
          <w:rStyle w:val="Emphasis"/>
          <w:rFonts w:ascii="Garamond" w:hAnsi="Garamond" w:cs="Times New Roman"/>
          <w:b w:val="0"/>
          <w:iCs w:val="0"/>
        </w:rPr>
      </w:pPr>
      <w:r w:rsidRPr="001630A0">
        <w:rPr>
          <w:rStyle w:val="SubtleEmphasis"/>
          <w:rFonts w:ascii="Garamond" w:hAnsi="Garamond" w:cs="Times New Roman"/>
          <w:b/>
        </w:rPr>
        <w:t xml:space="preserve">Teacher Assistant for Dr. </w:t>
      </w:r>
      <w:r>
        <w:rPr>
          <w:rStyle w:val="SubtleEmphasis"/>
          <w:rFonts w:ascii="Garamond" w:hAnsi="Garamond" w:cs="Times New Roman"/>
          <w:b/>
        </w:rPr>
        <w:t xml:space="preserve">Nikos </w:t>
      </w:r>
      <w:proofErr w:type="spellStart"/>
      <w:r>
        <w:rPr>
          <w:rStyle w:val="SubtleEmphasis"/>
          <w:rFonts w:ascii="Garamond" w:hAnsi="Garamond" w:cs="Times New Roman"/>
          <w:b/>
        </w:rPr>
        <w:t>Vitzilaios</w:t>
      </w:r>
      <w:proofErr w:type="spellEnd"/>
    </w:p>
    <w:p w14:paraId="729EDA22" w14:textId="3CEA2787" w:rsidR="00F72D4F" w:rsidRPr="001630A0" w:rsidRDefault="00F72D4F" w:rsidP="00F72D4F">
      <w:pPr>
        <w:jc w:val="right"/>
        <w:rPr>
          <w:rFonts w:ascii="Garamond" w:hAnsi="Garamond" w:cs="Times New Roman"/>
        </w:rPr>
        <w:sectPr w:rsidR="00F72D4F" w:rsidRPr="001630A0" w:rsidSect="00F72D4F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  <w:r>
        <w:rPr>
          <w:rFonts w:ascii="Garamond" w:hAnsi="Garamond" w:cs="Times New Roman"/>
        </w:rPr>
        <w:t>January</w:t>
      </w:r>
      <w:r w:rsidRPr="001630A0">
        <w:rPr>
          <w:rFonts w:ascii="Garamond" w:hAnsi="Garamond" w:cs="Times New Roman"/>
        </w:rPr>
        <w:t xml:space="preserve"> 202</w:t>
      </w:r>
      <w:r>
        <w:rPr>
          <w:rFonts w:ascii="Garamond" w:hAnsi="Garamond" w:cs="Times New Roman"/>
        </w:rPr>
        <w:t>3</w:t>
      </w:r>
      <w:r w:rsidRPr="001630A0">
        <w:rPr>
          <w:rFonts w:ascii="Garamond" w:hAnsi="Garamond" w:cs="Times New Roman"/>
        </w:rPr>
        <w:t>-</w:t>
      </w:r>
      <w:r>
        <w:rPr>
          <w:rFonts w:ascii="Garamond" w:hAnsi="Garamond" w:cs="Times New Roman"/>
        </w:rPr>
        <w:t>Present</w:t>
      </w:r>
    </w:p>
    <w:p w14:paraId="5323380C" w14:textId="14A34F75" w:rsidR="00F72D4F" w:rsidRPr="00E23D8D" w:rsidRDefault="00F72D4F" w:rsidP="00F72D4F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Updated </w:t>
      </w:r>
      <w:r w:rsidR="00800EE9">
        <w:rPr>
          <w:rFonts w:ascii="Garamond" w:eastAsiaTheme="minorEastAsia" w:hAnsi="Garamond" w:cs="Times New Roman"/>
        </w:rPr>
        <w:t xml:space="preserve">circuit diagrams </w:t>
      </w:r>
      <w:r w:rsidRPr="00E23D8D">
        <w:rPr>
          <w:rFonts w:ascii="Garamond" w:eastAsiaTheme="minorEastAsia" w:hAnsi="Garamond" w:cs="Times New Roman"/>
        </w:rPr>
        <w:t xml:space="preserve">to incorporate more aesthetic design elements and </w:t>
      </w:r>
      <w:r w:rsidR="00800EE9">
        <w:rPr>
          <w:rFonts w:ascii="Garamond" w:eastAsiaTheme="minorEastAsia" w:hAnsi="Garamond" w:cs="Times New Roman"/>
        </w:rPr>
        <w:t>to be more accessibility-</w:t>
      </w:r>
      <w:proofErr w:type="gramStart"/>
      <w:r w:rsidR="00800EE9">
        <w:rPr>
          <w:rFonts w:ascii="Garamond" w:eastAsiaTheme="minorEastAsia" w:hAnsi="Garamond" w:cs="Times New Roman"/>
        </w:rPr>
        <w:t>friendly</w:t>
      </w:r>
      <w:proofErr w:type="gramEnd"/>
      <w:r w:rsidR="00800EE9">
        <w:rPr>
          <w:rFonts w:ascii="Garamond" w:eastAsiaTheme="minorEastAsia" w:hAnsi="Garamond" w:cs="Times New Roman"/>
        </w:rPr>
        <w:t xml:space="preserve"> </w:t>
      </w:r>
    </w:p>
    <w:p w14:paraId="77966C52" w14:textId="4ACDC348" w:rsidR="00362704" w:rsidRDefault="00F72D4F" w:rsidP="00362704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>
        <w:rPr>
          <w:rFonts w:ascii="Garamond" w:eastAsiaTheme="minorEastAsia" w:hAnsi="Garamond" w:cs="Times New Roman"/>
        </w:rPr>
        <w:t xml:space="preserve">Modified </w:t>
      </w:r>
      <w:r w:rsidR="00362704">
        <w:rPr>
          <w:rFonts w:ascii="Garamond" w:eastAsiaTheme="minorEastAsia" w:hAnsi="Garamond" w:cs="Times New Roman"/>
        </w:rPr>
        <w:t xml:space="preserve">laboratory experiments to be clearer for </w:t>
      </w:r>
      <w:proofErr w:type="gramStart"/>
      <w:r w:rsidR="00362704">
        <w:rPr>
          <w:rFonts w:ascii="Garamond" w:eastAsiaTheme="minorEastAsia" w:hAnsi="Garamond" w:cs="Times New Roman"/>
        </w:rPr>
        <w:t>students</w:t>
      </w:r>
      <w:proofErr w:type="gramEnd"/>
    </w:p>
    <w:p w14:paraId="15DF618E" w14:textId="0531613F" w:rsidR="00362704" w:rsidRPr="00362704" w:rsidRDefault="001F1AF7" w:rsidP="00362704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>
        <w:rPr>
          <w:rFonts w:ascii="Garamond" w:eastAsiaTheme="minorEastAsia" w:hAnsi="Garamond" w:cs="Times New Roman"/>
        </w:rPr>
        <w:t xml:space="preserve">Developed standard rubric scale so grading was consistent between class </w:t>
      </w:r>
      <w:proofErr w:type="gramStart"/>
      <w:r>
        <w:rPr>
          <w:rFonts w:ascii="Garamond" w:eastAsiaTheme="minorEastAsia" w:hAnsi="Garamond" w:cs="Times New Roman"/>
        </w:rPr>
        <w:t>sections</w:t>
      </w:r>
      <w:proofErr w:type="gramEnd"/>
    </w:p>
    <w:p w14:paraId="2A96C160" w14:textId="7FE225C6" w:rsidR="00F72D4F" w:rsidRPr="00E23D8D" w:rsidRDefault="001F1AF7" w:rsidP="00F72D4F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>
        <w:rPr>
          <w:rFonts w:ascii="Garamond" w:eastAsiaTheme="minorEastAsia" w:hAnsi="Garamond" w:cs="Times New Roman"/>
        </w:rPr>
        <w:t xml:space="preserve">Graded </w:t>
      </w:r>
      <w:r w:rsidR="00DF4087">
        <w:rPr>
          <w:rFonts w:ascii="Garamond" w:eastAsiaTheme="minorEastAsia" w:hAnsi="Garamond" w:cs="Times New Roman"/>
        </w:rPr>
        <w:t>50% of students written reports in tandem with the Graduate TA</w:t>
      </w:r>
    </w:p>
    <w:p w14:paraId="36B3827D" w14:textId="207F1DB1" w:rsidR="00F72D4F" w:rsidRPr="00E23D8D" w:rsidRDefault="00F72D4F" w:rsidP="00F72D4F">
      <w:pPr>
        <w:numPr>
          <w:ilvl w:val="0"/>
          <w:numId w:val="7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Assisted students who were struggling with topics and </w:t>
      </w:r>
      <w:r w:rsidR="00DF4087">
        <w:rPr>
          <w:rFonts w:ascii="Garamond" w:eastAsiaTheme="minorEastAsia" w:hAnsi="Garamond" w:cs="Times New Roman"/>
        </w:rPr>
        <w:t xml:space="preserve">provided code examples and circuitry </w:t>
      </w:r>
      <w:proofErr w:type="gramStart"/>
      <w:r w:rsidR="00DF4087">
        <w:rPr>
          <w:rFonts w:ascii="Garamond" w:eastAsiaTheme="minorEastAsia" w:hAnsi="Garamond" w:cs="Times New Roman"/>
        </w:rPr>
        <w:t>examples</w:t>
      </w:r>
      <w:proofErr w:type="gramEnd"/>
    </w:p>
    <w:p w14:paraId="199949F7" w14:textId="77777777" w:rsidR="00F72D4F" w:rsidRDefault="00F72D4F" w:rsidP="00F72D4F">
      <w:pPr>
        <w:rPr>
          <w:rFonts w:ascii="Garamond" w:hAnsi="Garamond" w:cs="Times New Roman"/>
        </w:rPr>
      </w:pPr>
    </w:p>
    <w:p w14:paraId="28B7450D" w14:textId="77777777" w:rsidR="00F72D4F" w:rsidRPr="0039420D" w:rsidRDefault="00F72D4F" w:rsidP="00F72D4F">
      <w:pPr>
        <w:rPr>
          <w:rFonts w:ascii="Garamond" w:hAnsi="Garamond" w:cs="Times New Roman"/>
        </w:rPr>
      </w:pPr>
    </w:p>
    <w:p w14:paraId="19E0BFAB" w14:textId="77777777" w:rsidR="00F72D4F" w:rsidRPr="001630A0" w:rsidRDefault="00F72D4F" w:rsidP="00F72D4F">
      <w:pPr>
        <w:pStyle w:val="ListParagraph"/>
        <w:ind w:left="360"/>
        <w:rPr>
          <w:rFonts w:ascii="Garamond" w:hAnsi="Garamond" w:cs="Times New Roman"/>
          <w:sz w:val="22"/>
          <w:szCs w:val="22"/>
        </w:rPr>
      </w:pPr>
    </w:p>
    <w:p w14:paraId="1EFAA92E" w14:textId="30E4A053" w:rsidR="00F72D4F" w:rsidRPr="00F72D4F" w:rsidRDefault="00F72D4F" w:rsidP="00F72D4F">
      <w:pPr>
        <w:tabs>
          <w:tab w:val="left" w:pos="1170"/>
        </w:tabs>
        <w:rPr>
          <w:rFonts w:ascii="Garamond" w:hAnsi="Garamond" w:cs="Times New Roman"/>
        </w:rPr>
        <w:sectPr w:rsidR="00F72D4F" w:rsidRPr="00F72D4F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F61F2B2" w14:textId="77777777" w:rsidR="00386739" w:rsidRDefault="00386739" w:rsidP="0039420D"/>
    <w:sectPr w:rsidR="0038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A45D6C"/>
    <w:multiLevelType w:val="multilevel"/>
    <w:tmpl w:val="966AC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F77BA1"/>
    <w:multiLevelType w:val="hybridMultilevel"/>
    <w:tmpl w:val="62224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21914"/>
    <w:multiLevelType w:val="hybridMultilevel"/>
    <w:tmpl w:val="B2FCE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7CC0C43"/>
    <w:multiLevelType w:val="multilevel"/>
    <w:tmpl w:val="0FC8F2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288904719">
    <w:abstractNumId w:val="6"/>
  </w:num>
  <w:num w:numId="2" w16cid:durableId="1218471838">
    <w:abstractNumId w:val="0"/>
  </w:num>
  <w:num w:numId="3" w16cid:durableId="1951355979">
    <w:abstractNumId w:val="1"/>
  </w:num>
  <w:num w:numId="4" w16cid:durableId="284391959">
    <w:abstractNumId w:val="2"/>
  </w:num>
  <w:num w:numId="5" w16cid:durableId="590965243">
    <w:abstractNumId w:val="4"/>
  </w:num>
  <w:num w:numId="6" w16cid:durableId="1916551585">
    <w:abstractNumId w:val="8"/>
  </w:num>
  <w:num w:numId="7" w16cid:durableId="1640381600">
    <w:abstractNumId w:val="3"/>
  </w:num>
  <w:num w:numId="8" w16cid:durableId="1942644330">
    <w:abstractNumId w:val="5"/>
  </w:num>
  <w:num w:numId="9" w16cid:durableId="786001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0D"/>
    <w:rsid w:val="001F1AF7"/>
    <w:rsid w:val="002152DF"/>
    <w:rsid w:val="00275090"/>
    <w:rsid w:val="002A2BA8"/>
    <w:rsid w:val="00362704"/>
    <w:rsid w:val="00386739"/>
    <w:rsid w:val="0039420D"/>
    <w:rsid w:val="003D2A72"/>
    <w:rsid w:val="004D2138"/>
    <w:rsid w:val="005232AB"/>
    <w:rsid w:val="005426AE"/>
    <w:rsid w:val="0054303A"/>
    <w:rsid w:val="0060768E"/>
    <w:rsid w:val="0076510A"/>
    <w:rsid w:val="00780494"/>
    <w:rsid w:val="007A16ED"/>
    <w:rsid w:val="00800EE9"/>
    <w:rsid w:val="00897A41"/>
    <w:rsid w:val="008C5578"/>
    <w:rsid w:val="00980F0F"/>
    <w:rsid w:val="00AA0576"/>
    <w:rsid w:val="00D67E08"/>
    <w:rsid w:val="00D76CBC"/>
    <w:rsid w:val="00D95B59"/>
    <w:rsid w:val="00DF4087"/>
    <w:rsid w:val="00E06E89"/>
    <w:rsid w:val="00E23D8D"/>
    <w:rsid w:val="00E52E25"/>
    <w:rsid w:val="00ED3C76"/>
    <w:rsid w:val="00F72D4F"/>
    <w:rsid w:val="00F7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0305"/>
  <w15:chartTrackingRefBased/>
  <w15:docId w15:val="{336FC9C1-FB9B-439D-AD68-41D5CC27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20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420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0D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ListParagraph">
    <w:name w:val="List Paragraph"/>
    <w:basedOn w:val="Normal"/>
    <w:uiPriority w:val="34"/>
    <w:qFormat/>
    <w:rsid w:val="0039420D"/>
    <w:pPr>
      <w:ind w:left="720"/>
      <w:contextualSpacing/>
    </w:pPr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9420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39420D"/>
    <w:rPr>
      <w:rFonts w:ascii="Times New Roman" w:hAnsi="Times New Roman"/>
      <w:i/>
      <w:iCs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3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1A17EC-A3F3-482D-86BA-708F2AD4A3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6CB254-9340-4EA6-9434-4D3DA05FC5DD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customXml/itemProps3.xml><?xml version="1.0" encoding="utf-8"?>
<ds:datastoreItem xmlns:ds="http://schemas.openxmlformats.org/officeDocument/2006/customXml" ds:itemID="{697AB5A4-C51B-449F-A13E-E33C6BF16F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29</cp:revision>
  <dcterms:created xsi:type="dcterms:W3CDTF">2022-12-13T23:08:00Z</dcterms:created>
  <dcterms:modified xsi:type="dcterms:W3CDTF">2023-02-24T16:50:00Z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