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0"/>
        </w:numPr>
        <w:tabs>
          <w:tab w:val="clear" w:pos="720"/>
          <w:tab w:val="center" w:pos="4703" w:leader="none"/>
          <w:tab w:val="right" w:pos="9467" w:leader="none"/>
        </w:tabs>
        <w:spacing w:before="0" w:after="0"/>
        <w:ind w:left="0" w:right="0" w:hanging="0"/>
        <w:rPr/>
      </w:pPr>
      <w:r>
        <w:rPr>
          <w:rFonts w:eastAsia="Calibri" w:cs="Calibri" w:ascii="Calibri" w:hAnsi="Calibri"/>
          <w:b w:val="false"/>
          <w:sz w:val="22"/>
        </w:rPr>
        <w:tab/>
      </w:r>
      <w:r>
        <w:rPr/>
        <w:t>Homework 0</w:t>
        <w:tab/>
      </w:r>
      <w:r>
        <w:rPr>
          <w:b w:val="false"/>
          <w:sz w:val="24"/>
        </w:rPr>
        <w:t>CSCE 215</w:t>
      </w:r>
    </w:p>
    <w:p>
      <w:pPr>
        <w:pStyle w:val="Normal"/>
        <w:spacing w:lineRule="auto" w:line="259" w:before="0" w:after="311"/>
        <w:ind w:left="0" w:right="0" w:hanging="0"/>
        <w:jc w:val="left"/>
        <w:rPr/>
      </w:pPr>
      <w:r>
        <w:rPr/>
        <mc:AlternateContent>
          <mc:Choice Requires="wpg">
            <w:drawing>
              <wp:inline distT="0" distB="0" distL="0" distR="0" wp14:anchorId="34D8BF5C">
                <wp:extent cx="5972810" cy="26035"/>
                <wp:effectExtent l="0" t="0" r="0" b="0"/>
                <wp:docPr id="1" name="Shape1"/>
                <a:graphic xmlns:a="http://schemas.openxmlformats.org/drawingml/2006/main">
                  <a:graphicData uri="http://schemas.microsoft.com/office/word/2010/wordprocessingGroup">
                    <wpg:wgp>
                      <wpg:cNvGrpSpPr/>
                      <wpg:grpSpPr>
                        <a:xfrm>
                          <a:off x="0" y="0"/>
                          <a:ext cx="5972040" cy="25560"/>
                        </a:xfrm>
                      </wpg:grpSpPr>
                      <wps:wsp>
                        <wps:cNvSpPr/>
                        <wps:spPr>
                          <a:xfrm>
                            <a:off x="0" y="0"/>
                            <a:ext cx="5972040" cy="25560"/>
                          </a:xfrm>
                          <a:custGeom>
                            <a:avLst/>
                            <a:gdLst/>
                            <a:ahLst/>
                            <a:rect l="l" t="t" r="r" b="b"/>
                            <a:pathLst>
                              <a:path w="5972404" h="25311">
                                <a:moveTo>
                                  <a:pt x="0" y="0"/>
                                </a:moveTo>
                                <a:lnTo>
                                  <a:pt x="5972404" y="0"/>
                                </a:lnTo>
                                <a:lnTo>
                                  <a:pt x="5972404" y="25311"/>
                                </a:lnTo>
                                <a:lnTo>
                                  <a:pt x="0" y="25311"/>
                                </a:lnTo>
                                <a:lnTo>
                                  <a:pt x="0" y="0"/>
                                </a:lnTo>
                              </a:path>
                            </a:pathLst>
                          </a:custGeom>
                          <a:solidFill>
                            <a:srgbClr val="000000"/>
                          </a:solidFill>
                          <a:ln>
                            <a:noFill/>
                          </a:ln>
                        </wps:spPr>
                        <wps:style>
                          <a:lnRef idx="0"/>
                          <a:fillRef idx="0"/>
                          <a:effectRef idx="0"/>
                          <a:fontRef idx="minor"/>
                        </wps:style>
                        <wps:bodyPr/>
                      </wps:wsp>
                    </wpg:wgp>
                  </a:graphicData>
                </a:graphic>
              </wp:inline>
            </w:drawing>
          </mc:Choice>
          <mc:Fallback>
            <w:pict>
              <v:group id="shape_0" alt="Shape1" style="position:absolute;margin-left:0pt;margin-top:-2.05pt;width:470.25pt;height:2pt" coordorigin="0,-41" coordsize="9405,40"/>
            </w:pict>
          </mc:Fallback>
        </mc:AlternateContent>
      </w:r>
    </w:p>
    <w:p>
      <w:pPr>
        <w:pStyle w:val="Heading1"/>
        <w:numPr>
          <w:ilvl w:val="0"/>
          <w:numId w:val="0"/>
        </w:numPr>
        <w:ind w:left="-5" w:right="0" w:hanging="0"/>
        <w:rPr/>
      </w:pPr>
      <w:r>
        <w:rPr/>
        <w:t>Purpose</w:t>
      </w:r>
    </w:p>
    <w:p>
      <w:pPr>
        <w:pStyle w:val="Normal"/>
        <w:spacing w:lineRule="auto" w:line="259" w:before="0" w:after="56"/>
        <w:ind w:left="0" w:right="0" w:hanging="0"/>
        <w:jc w:val="left"/>
        <w:rPr/>
      </w:pPr>
      <w:r>
        <w:rPr>
          <w:b/>
        </w:rPr>
        <w:t>Read ALL Instruction prior to starting the homework assignment!</w:t>
      </w:r>
    </w:p>
    <w:p>
      <w:pPr>
        <w:pStyle w:val="Normal"/>
        <w:spacing w:before="0" w:after="0"/>
        <w:ind w:left="10" w:right="46" w:hanging="10"/>
        <w:rPr/>
      </w:pPr>
      <w:r>
        <w:rPr/>
        <w:t>This homework’s purpose is to get you comfortable with searching for useful shell commands on the internet and, most importantly, giving credit to the resources you use. In this course, we are going to learn many different shell commands but definitely not all of them! There are just too many commands and different ways of using them to cover! So this assignment is to get you accustomed to searching for new commands and new functionality to achieve the task you need to accomplish.</w:t>
      </w:r>
    </w:p>
    <w:p>
      <w:pPr>
        <w:pStyle w:val="Heading1"/>
        <w:numPr>
          <w:ilvl w:val="0"/>
          <w:numId w:val="3"/>
        </w:numPr>
        <w:spacing w:before="0" w:after="222"/>
        <w:ind w:left="566" w:right="0" w:hanging="581"/>
        <w:rPr/>
      </w:pPr>
      <w:r>
        <w:rPr/>
        <w:t>Guided Research</w:t>
      </w:r>
    </w:p>
    <w:p>
      <w:pPr>
        <w:pStyle w:val="Normal"/>
        <w:spacing w:lineRule="auto" w:line="249" w:before="0" w:after="294"/>
        <w:ind w:left="0" w:right="0" w:hanging="0"/>
        <w:jc w:val="left"/>
        <w:rPr/>
      </w:pPr>
      <w:r>
        <w:rPr/>
        <w:t xml:space="preserve">Go to </w:t>
      </w:r>
      <w:hyperlink r:id="rId2">
        <w:r>
          <w:rPr>
            <w:rFonts w:eastAsia="Calibri" w:cs="Calibri" w:ascii="Calibri" w:hAnsi="Calibri"/>
            <w:color w:val="E72582"/>
          </w:rPr>
          <w:t>https://www.geeksforgeeks.org/gcc-command-in-linux-with-examples/</w:t>
        </w:r>
      </w:hyperlink>
      <w:r>
        <w:rPr>
          <w:rFonts w:eastAsia="Calibri" w:cs="Calibri" w:ascii="Calibri" w:hAnsi="Calibri"/>
          <w:color w:val="E72582"/>
        </w:rPr>
        <w:t xml:space="preserve"> </w:t>
      </w:r>
      <w:r>
        <w:rPr/>
        <w:t>and answer the following questions.</w:t>
      </w:r>
    </w:p>
    <w:p>
      <w:pPr>
        <w:pStyle w:val="ListParagraph"/>
        <w:numPr>
          <w:ilvl w:val="0"/>
          <w:numId w:val="4"/>
        </w:numPr>
        <w:spacing w:before="0" w:after="614"/>
        <w:ind w:left="631" w:right="46" w:hanging="360"/>
        <w:contextualSpacing/>
        <w:rPr/>
      </w:pPr>
      <w:r>
        <w:rPr/>
        <w:t>What command is the website about? What does the command do?</w:t>
      </w:r>
    </w:p>
    <w:p>
      <w:pPr>
        <w:pStyle w:val="ListParagraph"/>
        <w:spacing w:before="0" w:after="0"/>
        <w:ind w:left="631" w:right="46" w:hanging="0"/>
        <w:contextualSpacing/>
        <w:rPr>
          <w:b/>
          <w:b/>
          <w:bCs/>
        </w:rPr>
      </w:pPr>
      <w:r>
        <w:rPr>
          <w:b/>
          <w:bCs/>
        </w:rPr>
        <w:t>The command the website refers to the gcc command, which is commonly used to compile C and C++ code.</w:t>
      </w:r>
    </w:p>
    <w:p>
      <w:pPr>
        <w:pStyle w:val="Heading1"/>
        <w:numPr>
          <w:ilvl w:val="0"/>
          <w:numId w:val="3"/>
        </w:numPr>
        <w:ind w:left="566" w:right="0" w:hanging="581"/>
        <w:rPr/>
      </w:pPr>
      <w:r>
        <w:rPr/>
        <w:t>Research</w:t>
      </w:r>
    </w:p>
    <w:p>
      <w:pPr>
        <w:pStyle w:val="Normal"/>
        <w:numPr>
          <w:ilvl w:val="0"/>
          <w:numId w:val="2"/>
        </w:numPr>
        <w:ind w:left="687" w:right="46" w:hanging="416"/>
        <w:rPr/>
      </w:pPr>
      <w:r>
        <w:rPr/>
        <w:t xml:space="preserve">Grep </w:t>
      </w:r>
      <w:r>
        <w:rPr>
          <w:b/>
          <w:bCs/>
        </w:rPr>
        <w:t>grep command searches a file for a pattern of characters, and displays all lines that contain it</w:t>
      </w:r>
    </w:p>
    <w:p>
      <w:pPr>
        <w:pStyle w:val="Normal"/>
        <w:numPr>
          <w:ilvl w:val="0"/>
          <w:numId w:val="2"/>
        </w:numPr>
        <w:ind w:left="687" w:right="46" w:hanging="416"/>
        <w:rPr>
          <w:b/>
          <w:b/>
          <w:bCs/>
        </w:rPr>
      </w:pPr>
      <w:r>
        <w:rPr>
          <w:b w:val="false"/>
          <w:bCs w:val="false"/>
        </w:rPr>
        <w:t>Find</w:t>
      </w:r>
      <w:r>
        <w:rPr>
          <w:b/>
          <w:bCs/>
        </w:rPr>
        <w:t xml:space="preserve"> is used to search files by name, date, owner, and permission</w:t>
      </w:r>
    </w:p>
    <w:p>
      <w:pPr>
        <w:pStyle w:val="Normal"/>
        <w:numPr>
          <w:ilvl w:val="0"/>
          <w:numId w:val="2"/>
        </w:numPr>
        <w:ind w:left="687" w:right="46" w:hanging="416"/>
        <w:rPr/>
      </w:pPr>
      <w:r>
        <w:rPr/>
        <w:t xml:space="preserve">head </w:t>
      </w:r>
      <w:r>
        <w:rPr>
          <w:b/>
          <w:bCs/>
        </w:rPr>
        <w:t>prints the first 10 lines of a file</w:t>
      </w:r>
    </w:p>
    <w:p>
      <w:pPr>
        <w:pStyle w:val="Normal"/>
        <w:numPr>
          <w:ilvl w:val="0"/>
          <w:numId w:val="2"/>
        </w:numPr>
        <w:ind w:left="687" w:right="46" w:hanging="416"/>
        <w:rPr/>
      </w:pPr>
      <w:r>
        <w:rPr/>
        <w:t xml:space="preserve">tail </w:t>
      </w:r>
      <w:r>
        <w:rPr>
          <w:b/>
          <w:bCs/>
        </w:rPr>
        <w:t>prints the last 10 lines of a file</w:t>
      </w:r>
    </w:p>
    <w:p>
      <w:pPr>
        <w:pStyle w:val="Normal"/>
        <w:numPr>
          <w:ilvl w:val="0"/>
          <w:numId w:val="2"/>
        </w:numPr>
        <w:ind w:left="687" w:right="46" w:hanging="416"/>
        <w:rPr/>
      </w:pPr>
      <w:r>
        <w:rPr/>
        <w:t xml:space="preserve">sed </w:t>
      </w:r>
      <w:r>
        <w:rPr>
          <w:b/>
          <w:bCs/>
        </w:rPr>
        <w:t>is a stream editor, used to fin, replace, search, insert or delete parts of a file</w:t>
      </w:r>
    </w:p>
    <w:p>
      <w:pPr>
        <w:pStyle w:val="Normal"/>
        <w:numPr>
          <w:ilvl w:val="0"/>
          <w:numId w:val="2"/>
        </w:numPr>
        <w:ind w:left="687" w:right="46" w:hanging="416"/>
        <w:rPr/>
      </w:pPr>
      <w:r>
        <w:rPr/>
        <w:t>“</w:t>
      </w:r>
      <w:r>
        <w:rPr/>
        <w:t>top” or “htop”</w:t>
      </w:r>
      <w:r>
        <w:rPr>
          <w:b/>
          <w:bCs/>
        </w:rPr>
        <w:t xml:space="preserve"> </w:t>
      </w:r>
      <w:r>
        <w:rPr>
          <w:b/>
          <w:bCs/>
        </w:rPr>
        <w:t>provides a real time view of the running system.</w:t>
      </w:r>
    </w:p>
    <w:p>
      <w:pPr>
        <w:pStyle w:val="Normal"/>
        <w:numPr>
          <w:ilvl w:val="0"/>
          <w:numId w:val="2"/>
        </w:numPr>
        <w:ind w:left="687" w:right="46" w:hanging="416"/>
        <w:rPr/>
      </w:pPr>
      <w:r>
        <w:rPr/>
        <w:t>“</w:t>
      </w:r>
      <w:r>
        <w:rPr/>
        <w:t xml:space="preserve">vi” or “vim” </w:t>
      </w:r>
      <w:r>
        <w:rPr>
          <w:b/>
          <w:bCs/>
        </w:rPr>
        <w:t>is the default editor in UNIX. You can create or modify files.</w:t>
      </w:r>
    </w:p>
    <w:p>
      <w:pPr>
        <w:pStyle w:val="Normal"/>
        <w:numPr>
          <w:ilvl w:val="0"/>
          <w:numId w:val="2"/>
        </w:numPr>
        <w:ind w:left="687" w:right="46" w:hanging="416"/>
        <w:rPr/>
      </w:pPr>
      <w:r>
        <w:rPr/>
        <w:t xml:space="preserve">Rm </w:t>
      </w:r>
      <w:r>
        <w:rPr>
          <w:b/>
          <w:bCs/>
        </w:rPr>
        <w:t>is used to remove files and directories in linux</w:t>
      </w:r>
    </w:p>
    <w:p>
      <w:pPr>
        <w:pStyle w:val="Normal"/>
        <w:numPr>
          <w:ilvl w:val="0"/>
          <w:numId w:val="2"/>
        </w:numPr>
        <w:ind w:left="687" w:right="46" w:hanging="416"/>
        <w:rPr/>
      </w:pPr>
      <w:r>
        <w:rPr/>
        <w:t xml:space="preserve">fortune </w:t>
      </w:r>
      <w:r>
        <w:rPr>
          <w:b/>
          <w:bCs/>
        </w:rPr>
        <w:t>is dumb program that generates random quotes/epigrams</w:t>
      </w:r>
    </w:p>
    <w:p>
      <w:pPr>
        <w:pStyle w:val="Normal"/>
        <w:numPr>
          <w:ilvl w:val="0"/>
          <w:numId w:val="2"/>
        </w:numPr>
        <w:spacing w:before="0" w:after="107"/>
        <w:ind w:left="687" w:right="46" w:hanging="416"/>
        <w:rPr/>
      </w:pPr>
      <w:r>
        <w:rPr/>
        <w:t xml:space="preserve">yes </w:t>
      </w:r>
      <w:r>
        <w:rPr>
          <w:b/>
          <w:bCs/>
        </w:rPr>
        <w:t>prints a continuous stream of a string.</w:t>
      </w:r>
    </w:p>
    <w:p>
      <w:pPr>
        <w:pStyle w:val="Normal"/>
        <w:spacing w:lineRule="auto" w:line="259" w:before="0" w:after="123"/>
        <w:ind w:left="0" w:right="0" w:hanging="0"/>
        <w:jc w:val="left"/>
        <w:rPr/>
      </w:pPr>
      <w:r>
        <w:rPr/>
        <mc:AlternateContent>
          <mc:Choice Requires="wpg">
            <w:drawing>
              <wp:inline distT="0" distB="0" distL="0" distR="0" wp14:anchorId="6AC579EB">
                <wp:extent cx="5972810" cy="26035"/>
                <wp:effectExtent l="0" t="0" r="0" b="0"/>
                <wp:docPr id="2" name="Shape2"/>
                <a:graphic xmlns:a="http://schemas.openxmlformats.org/drawingml/2006/main">
                  <a:graphicData uri="http://schemas.microsoft.com/office/word/2010/wordprocessingGroup">
                    <wpg:wgp>
                      <wpg:cNvGrpSpPr/>
                      <wpg:grpSpPr>
                        <a:xfrm>
                          <a:off x="0" y="0"/>
                          <a:ext cx="5972040" cy="25560"/>
                        </a:xfrm>
                      </wpg:grpSpPr>
                      <wps:wsp>
                        <wps:cNvSpPr/>
                        <wps:spPr>
                          <a:xfrm>
                            <a:off x="0" y="0"/>
                            <a:ext cx="5972040" cy="25560"/>
                          </a:xfrm>
                          <a:custGeom>
                            <a:avLst/>
                            <a:gdLst/>
                            <a:ahLst/>
                            <a:rect l="l" t="t" r="r" b="b"/>
                            <a:pathLst>
                              <a:path w="5972404" h="25311">
                                <a:moveTo>
                                  <a:pt x="0" y="0"/>
                                </a:moveTo>
                                <a:lnTo>
                                  <a:pt x="5972404" y="0"/>
                                </a:lnTo>
                                <a:lnTo>
                                  <a:pt x="5972404" y="25311"/>
                                </a:lnTo>
                                <a:lnTo>
                                  <a:pt x="0" y="25311"/>
                                </a:lnTo>
                                <a:lnTo>
                                  <a:pt x="0" y="0"/>
                                </a:lnTo>
                              </a:path>
                            </a:pathLst>
                          </a:custGeom>
                          <a:solidFill>
                            <a:srgbClr val="000000"/>
                          </a:solidFill>
                          <a:ln>
                            <a:noFill/>
                          </a:ln>
                        </wps:spPr>
                        <wps:style>
                          <a:lnRef idx="0"/>
                          <a:fillRef idx="0"/>
                          <a:effectRef idx="0"/>
                          <a:fontRef idx="minor"/>
                        </wps:style>
                        <wps:bodyPr/>
                      </wps:wsp>
                    </wpg:wgp>
                  </a:graphicData>
                </a:graphic>
              </wp:inline>
            </w:drawing>
          </mc:Choice>
          <mc:Fallback>
            <w:pict>
              <v:group id="shape_0" alt="Shape2" style="position:absolute;margin-left:0pt;margin-top:-2.05pt;width:470.25pt;height:2pt" coordorigin="0,-41" coordsize="9405,40"/>
            </w:pict>
          </mc:Fallback>
        </mc:AlternateContent>
      </w:r>
    </w:p>
    <w:p>
      <w:pPr>
        <w:pStyle w:val="Normal"/>
        <w:tabs>
          <w:tab w:val="clear" w:pos="720"/>
          <w:tab w:val="right" w:pos="9467" w:leader="none"/>
        </w:tabs>
        <w:ind w:left="0" w:right="0" w:hanging="0"/>
        <w:jc w:val="left"/>
        <w:rPr/>
      </w:pPr>
      <w:r>
        <w:rPr/>
        <w:t>CSCE 215: UNIX/Linux Fundamentals</w:t>
        <w:tab/>
      </w:r>
      <w:r>
        <w:rPr>
          <w:sz w:val="22"/>
        </w:rPr>
        <w:t>1</w:t>
      </w:r>
    </w:p>
    <w:p>
      <w:pPr>
        <w:pStyle w:val="Heading1"/>
        <w:numPr>
          <w:ilvl w:val="0"/>
          <w:numId w:val="0"/>
        </w:numPr>
        <w:tabs>
          <w:tab w:val="clear" w:pos="720"/>
          <w:tab w:val="center" w:pos="4703" w:leader="none"/>
          <w:tab w:val="right" w:pos="9467" w:leader="none"/>
        </w:tabs>
        <w:spacing w:before="0" w:after="0"/>
        <w:ind w:left="0" w:right="0" w:hanging="0"/>
        <w:rPr/>
      </w:pPr>
      <w:r>
        <w:rPr>
          <w:rFonts w:eastAsia="Calibri" w:cs="Calibri" w:ascii="Calibri" w:hAnsi="Calibri"/>
          <w:b w:val="false"/>
          <w:sz w:val="22"/>
        </w:rPr>
        <w:tab/>
      </w:r>
      <w:r>
        <w:rPr/>
        <w:t>Homework 0</w:t>
        <w:tab/>
      </w:r>
      <w:r>
        <w:rPr>
          <w:b w:val="false"/>
          <w:sz w:val="24"/>
        </w:rPr>
        <w:t>CSCE 215</w:t>
      </w:r>
    </w:p>
    <w:p>
      <w:pPr>
        <w:pStyle w:val="Normal"/>
        <w:spacing w:lineRule="auto" w:line="259" w:before="0" w:after="311"/>
        <w:ind w:left="0" w:right="0" w:hanging="0"/>
        <w:jc w:val="left"/>
        <w:rPr/>
      </w:pPr>
      <w:r>
        <w:rPr/>
        <mc:AlternateContent>
          <mc:Choice Requires="wpg">
            <w:drawing>
              <wp:inline distT="0" distB="0" distL="0" distR="0" wp14:anchorId="059D09EB">
                <wp:extent cx="5972810" cy="26035"/>
                <wp:effectExtent l="0" t="0" r="0" b="0"/>
                <wp:docPr id="3" name="Shape3"/>
                <a:graphic xmlns:a="http://schemas.openxmlformats.org/drawingml/2006/main">
                  <a:graphicData uri="http://schemas.microsoft.com/office/word/2010/wordprocessingGroup">
                    <wpg:wgp>
                      <wpg:cNvGrpSpPr/>
                      <wpg:grpSpPr>
                        <a:xfrm>
                          <a:off x="0" y="0"/>
                          <a:ext cx="5972040" cy="25560"/>
                        </a:xfrm>
                      </wpg:grpSpPr>
                      <wps:wsp>
                        <wps:cNvSpPr/>
                        <wps:spPr>
                          <a:xfrm>
                            <a:off x="0" y="0"/>
                            <a:ext cx="5972040" cy="25560"/>
                          </a:xfrm>
                          <a:custGeom>
                            <a:avLst/>
                            <a:gdLst/>
                            <a:ahLst/>
                            <a:rect l="l" t="t" r="r" b="b"/>
                            <a:pathLst>
                              <a:path w="5972404" h="25311">
                                <a:moveTo>
                                  <a:pt x="0" y="0"/>
                                </a:moveTo>
                                <a:lnTo>
                                  <a:pt x="5972404" y="0"/>
                                </a:lnTo>
                                <a:lnTo>
                                  <a:pt x="5972404" y="25311"/>
                                </a:lnTo>
                                <a:lnTo>
                                  <a:pt x="0" y="25311"/>
                                </a:lnTo>
                                <a:lnTo>
                                  <a:pt x="0" y="0"/>
                                </a:lnTo>
                              </a:path>
                            </a:pathLst>
                          </a:custGeom>
                          <a:solidFill>
                            <a:srgbClr val="000000"/>
                          </a:solidFill>
                          <a:ln>
                            <a:noFill/>
                          </a:ln>
                        </wps:spPr>
                        <wps:style>
                          <a:lnRef idx="0"/>
                          <a:fillRef idx="0"/>
                          <a:effectRef idx="0"/>
                          <a:fontRef idx="minor"/>
                        </wps:style>
                        <wps:bodyPr/>
                      </wps:wsp>
                    </wpg:wgp>
                  </a:graphicData>
                </a:graphic>
              </wp:inline>
            </w:drawing>
          </mc:Choice>
          <mc:Fallback>
            <w:pict>
              <v:group id="shape_0" alt="Shape3" style="position:absolute;margin-left:0pt;margin-top:-2.05pt;width:470.25pt;height:2pt" coordorigin="0,-41" coordsize="9405,40"/>
            </w:pict>
          </mc:Fallback>
        </mc:AlternateContent>
      </w:r>
    </w:p>
    <w:p>
      <w:pPr>
        <w:pStyle w:val="Heading1"/>
        <w:numPr>
          <w:ilvl w:val="0"/>
          <w:numId w:val="3"/>
        </w:numPr>
        <w:spacing w:before="0" w:after="205"/>
        <w:ind w:left="566" w:right="0" w:hanging="581"/>
        <w:rPr/>
      </w:pPr>
      <w:r>
        <w:rPr/>
        <w:t>Citations</w:t>
      </w:r>
    </w:p>
    <w:p>
      <w:pPr>
        <w:pStyle w:val="Normal"/>
        <w:spacing w:before="0" w:after="0"/>
        <w:ind w:left="10" w:right="46" w:hanging="10"/>
        <w:rPr/>
      </w:pPr>
      <w:r>
        <w:rPr/>
        <w:t xml:space="preserve">Please provide citations for </w:t>
      </w:r>
      <w:r>
        <w:rPr>
          <w:b/>
        </w:rPr>
        <w:t xml:space="preserve">ALL </w:t>
      </w:r>
      <w:r>
        <w:rPr/>
        <w:t>of the resources you used in this assignment.</w:t>
      </w:r>
    </w:p>
    <w:p>
      <w:pPr>
        <w:pStyle w:val="Normal"/>
        <w:spacing w:before="0" w:after="0"/>
        <w:ind w:left="10" w:right="46" w:hanging="10"/>
        <w:rPr/>
      </w:pPr>
      <w:hyperlink r:id="rId3">
        <w:r>
          <w:rPr>
            <w:rStyle w:val="InternetLink"/>
          </w:rPr>
          <w:t>https://www.geeksforgeeks.org/grep-command-in-unixlinux/</w:t>
        </w:r>
      </w:hyperlink>
    </w:p>
    <w:p>
      <w:pPr>
        <w:pStyle w:val="Normal"/>
        <w:spacing w:before="0" w:after="0"/>
        <w:ind w:left="0" w:right="46" w:hanging="0"/>
        <w:rPr/>
      </w:pPr>
      <w:hyperlink r:id="rId4">
        <w:r>
          <w:rPr>
            <w:rStyle w:val="InternetLink"/>
          </w:rPr>
          <w:t>https://www.geeksforgeeks.org/find-command-in-linux-with-examples/</w:t>
        </w:r>
      </w:hyperlink>
      <w:r>
        <w:rPr/>
        <w:t xml:space="preserve"> </w:t>
      </w:r>
    </w:p>
    <w:p>
      <w:pPr>
        <w:pStyle w:val="Normal"/>
        <w:spacing w:before="0" w:after="0"/>
        <w:ind w:left="10" w:right="46" w:hanging="10"/>
        <w:rPr/>
      </w:pPr>
      <w:hyperlink r:id="rId5">
        <w:r>
          <w:rPr>
            <w:rStyle w:val="InternetLink"/>
          </w:rPr>
          <w:t>https://www.geeksforgeeks.org/head-command-linux-examples/</w:t>
        </w:r>
      </w:hyperlink>
    </w:p>
    <w:p>
      <w:pPr>
        <w:pStyle w:val="Normal"/>
        <w:spacing w:before="0" w:after="0"/>
        <w:ind w:left="10" w:right="46" w:hanging="10"/>
        <w:rPr/>
      </w:pPr>
      <w:hyperlink r:id="rId6">
        <w:r>
          <w:rPr>
            <w:rStyle w:val="InternetLink"/>
          </w:rPr>
          <w:t>https://www.geeksforgeeks.org/tail-command-linux-examples/</w:t>
        </w:r>
      </w:hyperlink>
      <w:r>
        <w:rPr/>
        <w:t xml:space="preserve"> </w:t>
      </w:r>
    </w:p>
    <w:p>
      <w:pPr>
        <w:pStyle w:val="Normal"/>
        <w:spacing w:before="0" w:after="0"/>
        <w:ind w:left="10" w:right="46" w:hanging="10"/>
        <w:rPr/>
      </w:pPr>
      <w:hyperlink r:id="rId7">
        <w:r>
          <w:rPr>
            <w:rStyle w:val="InternetLink"/>
          </w:rPr>
          <w:t>https://www.geeksforgeeks.org/sed-command-in-linux-unix-with-examples/</w:t>
        </w:r>
      </w:hyperlink>
      <w:r>
        <w:rPr/>
        <w:t xml:space="preserve"> </w:t>
      </w:r>
    </w:p>
    <w:p>
      <w:pPr>
        <w:pStyle w:val="Normal"/>
        <w:spacing w:before="0" w:after="0"/>
        <w:ind w:left="10" w:right="46" w:hanging="10"/>
        <w:rPr/>
      </w:pPr>
      <w:hyperlink r:id="rId8">
        <w:r>
          <w:rPr>
            <w:rStyle w:val="InternetLink"/>
          </w:rPr>
          <w:t>https://www.geeksforgeeks.org/top-command-in-linux-with-examples/</w:t>
        </w:r>
      </w:hyperlink>
      <w:r>
        <w:rPr/>
        <w:t xml:space="preserve"> </w:t>
      </w:r>
    </w:p>
    <w:p>
      <w:pPr>
        <w:pStyle w:val="Normal"/>
        <w:spacing w:before="0" w:after="0"/>
        <w:ind w:left="10" w:right="46" w:hanging="10"/>
        <w:rPr/>
      </w:pPr>
      <w:hyperlink r:id="rId9">
        <w:r>
          <w:rPr>
            <w:rStyle w:val="InternetLink"/>
          </w:rPr>
          <w:t>https://www.geeksforgeeks.org/vi-editor-unix/</w:t>
        </w:r>
      </w:hyperlink>
      <w:r>
        <w:rPr/>
        <w:t xml:space="preserve"> </w:t>
      </w:r>
    </w:p>
    <w:p>
      <w:pPr>
        <w:pStyle w:val="Normal"/>
        <w:spacing w:before="0" w:after="0"/>
        <w:ind w:left="10" w:right="46" w:hanging="10"/>
        <w:rPr/>
      </w:pPr>
      <w:hyperlink r:id="rId10">
        <w:r>
          <w:rPr>
            <w:rStyle w:val="InternetLink"/>
          </w:rPr>
          <w:t>https://www.geeksforgeeks.org/rm-command-linux-examples/</w:t>
        </w:r>
      </w:hyperlink>
      <w:r>
        <w:rPr/>
        <w:t xml:space="preserve"> </w:t>
      </w:r>
    </w:p>
    <w:p>
      <w:pPr>
        <w:pStyle w:val="Normal"/>
        <w:spacing w:before="0" w:after="0"/>
        <w:ind w:left="10" w:right="46" w:hanging="10"/>
        <w:rPr/>
      </w:pPr>
      <w:hyperlink r:id="rId11">
        <w:r>
          <w:rPr>
            <w:rStyle w:val="InternetLink"/>
          </w:rPr>
          <w:t>https://linuxcommandlibrary.com/man/fortune</w:t>
        </w:r>
      </w:hyperlink>
      <w:r>
        <w:rPr/>
        <w:t xml:space="preserve"> </w:t>
      </w:r>
    </w:p>
    <w:p>
      <w:pPr>
        <w:pStyle w:val="Normal"/>
        <w:spacing w:before="0" w:after="0"/>
        <w:ind w:left="10" w:right="46" w:hanging="10"/>
        <w:rPr/>
      </w:pPr>
      <w:hyperlink r:id="rId12">
        <w:r>
          <w:rPr>
            <w:rStyle w:val="InternetLink"/>
          </w:rPr>
          <w:t>https://www.geeksforgeeks.org/yes-command-in-linux-with-examples/</w:t>
        </w:r>
      </w:hyperlink>
      <w:r>
        <w:rPr/>
        <w:t xml:space="preserve"> </w:t>
      </w:r>
    </w:p>
    <w:p>
      <w:pPr>
        <w:pStyle w:val="Normal"/>
        <w:spacing w:before="0" w:after="0"/>
        <w:ind w:left="10" w:right="46" w:hanging="10"/>
        <w:rPr/>
      </w:pPr>
      <w:r>
        <w:rPr/>
      </w:r>
    </w:p>
    <w:p>
      <w:pPr>
        <w:pStyle w:val="Normal"/>
        <w:spacing w:before="0" w:after="0"/>
        <w:ind w:left="10" w:right="46" w:hanging="10"/>
        <w:rPr/>
      </w:pPr>
      <w:r>
        <w:rPr/>
      </w:r>
    </w:p>
    <w:p>
      <w:pPr>
        <w:pStyle w:val="Normal"/>
        <w:spacing w:before="0" w:after="0"/>
        <w:ind w:left="10" w:right="46" w:hanging="10"/>
        <w:rPr/>
      </w:pPr>
      <w:r>
        <w:rPr/>
      </w:r>
    </w:p>
    <w:p>
      <w:pPr>
        <w:pStyle w:val="Normal"/>
        <w:spacing w:before="0" w:after="0"/>
        <w:ind w:left="10" w:right="46" w:hanging="10"/>
        <w:rPr/>
      </w:pPr>
      <w:r>
        <w:rPr/>
      </w:r>
    </w:p>
    <w:p>
      <w:pPr>
        <w:pStyle w:val="Normal"/>
        <w:spacing w:before="0" w:after="0"/>
        <w:ind w:left="10" w:right="46" w:hanging="10"/>
        <w:rPr/>
      </w:pPr>
      <w:r>
        <w:rPr/>
      </w:r>
    </w:p>
    <w:p>
      <w:pPr>
        <w:pStyle w:val="Normal"/>
        <w:spacing w:before="0" w:after="0"/>
        <w:ind w:left="10" w:right="46" w:hanging="10"/>
        <w:rPr/>
      </w:pPr>
      <w:r>
        <w:rPr/>
      </w:r>
    </w:p>
    <w:p>
      <w:pPr>
        <w:pStyle w:val="Normal"/>
        <w:spacing w:before="0" w:after="0"/>
        <w:ind w:left="10" w:right="46" w:hanging="10"/>
        <w:rPr/>
      </w:pPr>
      <w:r>
        <w:rPr/>
      </w:r>
    </w:p>
    <w:p>
      <w:pPr>
        <w:pStyle w:val="Normal"/>
        <w:spacing w:before="0" w:after="11230"/>
        <w:ind w:left="10" w:right="46" w:hanging="10"/>
        <w:rPr/>
      </w:pPr>
      <w:r>
        <w:rPr/>
      </w:r>
    </w:p>
    <w:p>
      <w:pPr>
        <w:pStyle w:val="Normal"/>
        <w:spacing w:lineRule="auto" w:line="259" w:before="0" w:after="123"/>
        <w:ind w:left="0" w:right="0" w:hanging="0"/>
        <w:jc w:val="left"/>
        <w:rPr/>
      </w:pPr>
      <w:r>
        <w:rPr/>
        <mc:AlternateContent>
          <mc:Choice Requires="wpg">
            <w:drawing>
              <wp:inline distT="0" distB="0" distL="0" distR="0" wp14:anchorId="273F89A3">
                <wp:extent cx="5972810" cy="26035"/>
                <wp:effectExtent l="0" t="0" r="0" b="0"/>
                <wp:docPr id="4" name="Shape4"/>
                <a:graphic xmlns:a="http://schemas.openxmlformats.org/drawingml/2006/main">
                  <a:graphicData uri="http://schemas.microsoft.com/office/word/2010/wordprocessingGroup">
                    <wpg:wgp>
                      <wpg:cNvGrpSpPr/>
                      <wpg:grpSpPr>
                        <a:xfrm>
                          <a:off x="0" y="0"/>
                          <a:ext cx="5972040" cy="25560"/>
                        </a:xfrm>
                      </wpg:grpSpPr>
                      <wps:wsp>
                        <wps:cNvSpPr/>
                        <wps:spPr>
                          <a:xfrm>
                            <a:off x="0" y="0"/>
                            <a:ext cx="5972040" cy="25560"/>
                          </a:xfrm>
                          <a:custGeom>
                            <a:avLst/>
                            <a:gdLst/>
                            <a:ahLst/>
                            <a:rect l="l" t="t" r="r" b="b"/>
                            <a:pathLst>
                              <a:path w="5972404" h="25311">
                                <a:moveTo>
                                  <a:pt x="0" y="0"/>
                                </a:moveTo>
                                <a:lnTo>
                                  <a:pt x="5972404" y="0"/>
                                </a:lnTo>
                                <a:lnTo>
                                  <a:pt x="5972404" y="25311"/>
                                </a:lnTo>
                                <a:lnTo>
                                  <a:pt x="0" y="25311"/>
                                </a:lnTo>
                                <a:lnTo>
                                  <a:pt x="0" y="0"/>
                                </a:lnTo>
                              </a:path>
                            </a:pathLst>
                          </a:custGeom>
                          <a:solidFill>
                            <a:srgbClr val="000000"/>
                          </a:solidFill>
                          <a:ln>
                            <a:noFill/>
                          </a:ln>
                        </wps:spPr>
                        <wps:style>
                          <a:lnRef idx="0"/>
                          <a:fillRef idx="0"/>
                          <a:effectRef idx="0"/>
                          <a:fontRef idx="minor"/>
                        </wps:style>
                        <wps:bodyPr/>
                      </wps:wsp>
                    </wpg:wgp>
                  </a:graphicData>
                </a:graphic>
              </wp:inline>
            </w:drawing>
          </mc:Choice>
          <mc:Fallback>
            <w:pict>
              <v:group id="shape_0" alt="Shape4" style="position:absolute;margin-left:0pt;margin-top:-2.05pt;width:470.25pt;height:2pt" coordorigin="0,-41" coordsize="9405,40"/>
            </w:pict>
          </mc:Fallback>
        </mc:AlternateContent>
      </w:r>
    </w:p>
    <w:p>
      <w:pPr>
        <w:pStyle w:val="Normal"/>
        <w:tabs>
          <w:tab w:val="clear" w:pos="720"/>
          <w:tab w:val="right" w:pos="9467" w:leader="none"/>
        </w:tabs>
        <w:spacing w:before="0" w:after="218"/>
        <w:ind w:left="0" w:right="0" w:hanging="0"/>
        <w:jc w:val="left"/>
        <w:rPr/>
      </w:pPr>
      <w:r>
        <w:rPr/>
        <w:t>CSCE 215: UNIX/Linux Fundamentals</w:t>
        <w:tab/>
      </w:r>
      <w:r>
        <w:rPr>
          <w:sz w:val="22"/>
        </w:rPr>
        <w:t>2</w:t>
      </w:r>
    </w:p>
    <w:sectPr>
      <w:type w:val="nextPage"/>
      <w:pgSz w:w="12240" w:h="15840"/>
      <w:pgMar w:left="1417" w:right="1356" w:header="0" w:top="1530" w:footer="0" w:bottom="859"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0"/>
        </w:tabs>
        <w:ind w:left="0" w:hanging="0"/>
      </w:pPr>
      <w:rPr>
        <w:dstrike w:val="false"/>
        <w:strike w:val="false"/>
        <w:vertAlign w:val="baseline"/>
        <w:position w:val="0"/>
        <w:sz w:val="34"/>
        <w:sz w:val="34"/>
        <w:i w:val="false"/>
        <w:u w:val="none" w:color="000000"/>
        <w:b/>
        <w:szCs w:val="34"/>
        <w:bCs/>
        <w:rFonts w:eastAsia="Cambria" w:cs="Cambria"/>
        <w:color w:val="000000"/>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687" w:hanging="0"/>
      </w:pPr>
      <w:rPr>
        <w:dstrike w:val="false"/>
        <w:strike w:val="false"/>
        <w:vertAlign w:val="baseline"/>
        <w:position w:val="0"/>
        <w:sz w:val="24"/>
        <w:sz w:val="24"/>
        <w:i w:val="false"/>
        <w:u w:val="none" w:color="000000"/>
        <w:b w:val="false"/>
        <w:szCs w:val="24"/>
        <w:rFonts w:eastAsia="Cambria" w:cs="Cambria"/>
        <w:color w:val="000000"/>
      </w:rPr>
    </w:lvl>
    <w:lvl w:ilvl="1">
      <w:start w:val="1"/>
      <w:numFmt w:val="lowerLetter"/>
      <w:lvlText w:val="%2"/>
      <w:lvlJc w:val="left"/>
      <w:pPr>
        <w:tabs>
          <w:tab w:val="num" w:pos="0"/>
        </w:tabs>
        <w:ind w:left="1354" w:hanging="0"/>
      </w:pPr>
      <w:rPr>
        <w:dstrike w:val="false"/>
        <w:strike w:val="false"/>
        <w:vertAlign w:val="baseline"/>
        <w:position w:val="0"/>
        <w:sz w:val="24"/>
        <w:sz w:val="24"/>
        <w:i w:val="false"/>
        <w:u w:val="none" w:color="000000"/>
        <w:b w:val="false"/>
        <w:szCs w:val="24"/>
        <w:rFonts w:eastAsia="Cambria" w:cs="Cambria"/>
        <w:color w:val="000000"/>
      </w:rPr>
    </w:lvl>
    <w:lvl w:ilvl="2">
      <w:start w:val="1"/>
      <w:numFmt w:val="lowerRoman"/>
      <w:lvlText w:val="%3"/>
      <w:lvlJc w:val="left"/>
      <w:pPr>
        <w:tabs>
          <w:tab w:val="num" w:pos="0"/>
        </w:tabs>
        <w:ind w:left="2074" w:hanging="0"/>
      </w:pPr>
      <w:rPr>
        <w:dstrike w:val="false"/>
        <w:strike w:val="false"/>
        <w:vertAlign w:val="baseline"/>
        <w:position w:val="0"/>
        <w:sz w:val="24"/>
        <w:sz w:val="24"/>
        <w:i w:val="false"/>
        <w:u w:val="none" w:color="000000"/>
        <w:b w:val="false"/>
        <w:szCs w:val="24"/>
        <w:rFonts w:eastAsia="Cambria" w:cs="Cambria"/>
        <w:color w:val="000000"/>
      </w:rPr>
    </w:lvl>
    <w:lvl w:ilvl="3">
      <w:start w:val="1"/>
      <w:numFmt w:val="decimal"/>
      <w:lvlText w:val="%4"/>
      <w:lvlJc w:val="left"/>
      <w:pPr>
        <w:tabs>
          <w:tab w:val="num" w:pos="0"/>
        </w:tabs>
        <w:ind w:left="2794" w:hanging="0"/>
      </w:pPr>
      <w:rPr>
        <w:dstrike w:val="false"/>
        <w:strike w:val="false"/>
        <w:vertAlign w:val="baseline"/>
        <w:position w:val="0"/>
        <w:sz w:val="24"/>
        <w:sz w:val="24"/>
        <w:i w:val="false"/>
        <w:u w:val="none" w:color="000000"/>
        <w:b w:val="false"/>
        <w:szCs w:val="24"/>
        <w:rFonts w:eastAsia="Cambria" w:cs="Cambria"/>
        <w:color w:val="000000"/>
      </w:rPr>
    </w:lvl>
    <w:lvl w:ilvl="4">
      <w:start w:val="1"/>
      <w:numFmt w:val="lowerLetter"/>
      <w:lvlText w:val="%5"/>
      <w:lvlJc w:val="left"/>
      <w:pPr>
        <w:tabs>
          <w:tab w:val="num" w:pos="0"/>
        </w:tabs>
        <w:ind w:left="3514" w:hanging="0"/>
      </w:pPr>
      <w:rPr>
        <w:dstrike w:val="false"/>
        <w:strike w:val="false"/>
        <w:vertAlign w:val="baseline"/>
        <w:position w:val="0"/>
        <w:sz w:val="24"/>
        <w:sz w:val="24"/>
        <w:i w:val="false"/>
        <w:u w:val="none" w:color="000000"/>
        <w:b w:val="false"/>
        <w:szCs w:val="24"/>
        <w:rFonts w:eastAsia="Cambria" w:cs="Cambria"/>
        <w:color w:val="000000"/>
      </w:rPr>
    </w:lvl>
    <w:lvl w:ilvl="5">
      <w:start w:val="1"/>
      <w:numFmt w:val="lowerRoman"/>
      <w:lvlText w:val="%6"/>
      <w:lvlJc w:val="left"/>
      <w:pPr>
        <w:tabs>
          <w:tab w:val="num" w:pos="0"/>
        </w:tabs>
        <w:ind w:left="4234" w:hanging="0"/>
      </w:pPr>
      <w:rPr>
        <w:dstrike w:val="false"/>
        <w:strike w:val="false"/>
        <w:vertAlign w:val="baseline"/>
        <w:position w:val="0"/>
        <w:sz w:val="24"/>
        <w:sz w:val="24"/>
        <w:i w:val="false"/>
        <w:u w:val="none" w:color="000000"/>
        <w:b w:val="false"/>
        <w:szCs w:val="24"/>
        <w:rFonts w:eastAsia="Cambria" w:cs="Cambria"/>
        <w:color w:val="000000"/>
      </w:rPr>
    </w:lvl>
    <w:lvl w:ilvl="6">
      <w:start w:val="1"/>
      <w:numFmt w:val="decimal"/>
      <w:lvlText w:val="%7"/>
      <w:lvlJc w:val="left"/>
      <w:pPr>
        <w:tabs>
          <w:tab w:val="num" w:pos="0"/>
        </w:tabs>
        <w:ind w:left="4954" w:hanging="0"/>
      </w:pPr>
      <w:rPr>
        <w:dstrike w:val="false"/>
        <w:strike w:val="false"/>
        <w:vertAlign w:val="baseline"/>
        <w:position w:val="0"/>
        <w:sz w:val="24"/>
        <w:sz w:val="24"/>
        <w:i w:val="false"/>
        <w:u w:val="none" w:color="000000"/>
        <w:b w:val="false"/>
        <w:szCs w:val="24"/>
        <w:rFonts w:eastAsia="Cambria" w:cs="Cambria"/>
        <w:color w:val="000000"/>
      </w:rPr>
    </w:lvl>
    <w:lvl w:ilvl="7">
      <w:start w:val="1"/>
      <w:numFmt w:val="lowerLetter"/>
      <w:lvlText w:val="%8"/>
      <w:lvlJc w:val="left"/>
      <w:pPr>
        <w:tabs>
          <w:tab w:val="num" w:pos="0"/>
        </w:tabs>
        <w:ind w:left="5674" w:hanging="0"/>
      </w:pPr>
      <w:rPr>
        <w:dstrike w:val="false"/>
        <w:strike w:val="false"/>
        <w:vertAlign w:val="baseline"/>
        <w:position w:val="0"/>
        <w:sz w:val="24"/>
        <w:sz w:val="24"/>
        <w:i w:val="false"/>
        <w:u w:val="none" w:color="000000"/>
        <w:b w:val="false"/>
        <w:szCs w:val="24"/>
        <w:rFonts w:eastAsia="Cambria" w:cs="Cambria"/>
        <w:color w:val="000000"/>
      </w:rPr>
    </w:lvl>
    <w:lvl w:ilvl="8">
      <w:start w:val="1"/>
      <w:numFmt w:val="lowerRoman"/>
      <w:lvlText w:val="%9"/>
      <w:lvlJc w:val="left"/>
      <w:pPr>
        <w:tabs>
          <w:tab w:val="num" w:pos="0"/>
        </w:tabs>
        <w:ind w:left="6394" w:hanging="0"/>
      </w:pPr>
      <w:rPr>
        <w:dstrike w:val="false"/>
        <w:strike w:val="false"/>
        <w:vertAlign w:val="baseline"/>
        <w:position w:val="0"/>
        <w:sz w:val="24"/>
        <w:sz w:val="24"/>
        <w:i w:val="false"/>
        <w:u w:val="none" w:color="000000"/>
        <w:b w:val="false"/>
        <w:szCs w:val="24"/>
        <w:rFonts w:eastAsia="Cambria" w:cs="Cambria"/>
        <w:color w:val="000000"/>
      </w:rPr>
    </w:lvl>
  </w:abstractNum>
  <w:abstractNum w:abstractNumId="3">
    <w:lvl w:ilvl="0">
      <w:start w:val="1"/>
      <w:numFmt w:val="decimal"/>
      <w:lvlText w:val="%1"/>
      <w:lvlJc w:val="left"/>
      <w:pPr>
        <w:tabs>
          <w:tab w:val="num" w:pos="0"/>
        </w:tabs>
        <w:ind w:left="0" w:hanging="0"/>
      </w:pPr>
      <w:rPr>
        <w:dstrike w:val="false"/>
        <w:strike w:val="false"/>
        <w:vertAlign w:val="baseline"/>
        <w:position w:val="0"/>
        <w:sz w:val="34"/>
        <w:sz w:val="34"/>
        <w:i w:val="false"/>
        <w:u w:val="none" w:color="000000"/>
        <w:b/>
        <w:szCs w:val="34"/>
        <w:bCs/>
        <w:rFonts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34"/>
        <w:sz w:val="34"/>
        <w:i w:val="false"/>
        <w:u w:val="none" w:color="000000"/>
        <w:b/>
        <w:szCs w:val="34"/>
        <w:bCs/>
        <w:rFonts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34"/>
        <w:sz w:val="34"/>
        <w:i w:val="false"/>
        <w:u w:val="none" w:color="000000"/>
        <w:b/>
        <w:szCs w:val="34"/>
        <w:bCs/>
        <w:rFonts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34"/>
        <w:sz w:val="34"/>
        <w:i w:val="false"/>
        <w:u w:val="none" w:color="000000"/>
        <w:b/>
        <w:szCs w:val="34"/>
        <w:bCs/>
        <w:rFonts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34"/>
        <w:sz w:val="34"/>
        <w:i w:val="false"/>
        <w:u w:val="none" w:color="000000"/>
        <w:b/>
        <w:szCs w:val="34"/>
        <w:bCs/>
        <w:rFonts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34"/>
        <w:sz w:val="34"/>
        <w:i w:val="false"/>
        <w:u w:val="none" w:color="000000"/>
        <w:b/>
        <w:szCs w:val="34"/>
        <w:bCs/>
        <w:rFonts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34"/>
        <w:sz w:val="34"/>
        <w:i w:val="false"/>
        <w:u w:val="none" w:color="000000"/>
        <w:b/>
        <w:szCs w:val="34"/>
        <w:bCs/>
        <w:rFonts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34"/>
        <w:sz w:val="34"/>
        <w:i w:val="false"/>
        <w:u w:val="none" w:color="000000"/>
        <w:b/>
        <w:szCs w:val="34"/>
        <w:bCs/>
        <w:rFonts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34"/>
        <w:sz w:val="34"/>
        <w:i w:val="false"/>
        <w:u w:val="none" w:color="000000"/>
        <w:b/>
        <w:szCs w:val="34"/>
        <w:bCs/>
        <w:rFonts w:eastAsia="Cambria" w:cs="Cambria"/>
        <w:color w:val="000000"/>
      </w:rPr>
    </w:lvl>
  </w:abstractNum>
  <w:abstractNum w:abstractNumId="4">
    <w:lvl w:ilvl="0">
      <w:start w:val="1"/>
      <w:numFmt w:val="decimal"/>
      <w:lvlText w:val="%1."/>
      <w:lvlJc w:val="left"/>
      <w:pPr>
        <w:tabs>
          <w:tab w:val="num" w:pos="0"/>
        </w:tabs>
        <w:ind w:left="631" w:hanging="360"/>
      </w:pPr>
    </w:lvl>
    <w:lvl w:ilvl="1">
      <w:start w:val="1"/>
      <w:numFmt w:val="lowerLetter"/>
      <w:lvlText w:val="%2."/>
      <w:lvlJc w:val="left"/>
      <w:pPr>
        <w:tabs>
          <w:tab w:val="num" w:pos="0"/>
        </w:tabs>
        <w:ind w:left="1351" w:hanging="360"/>
      </w:pPr>
    </w:lvl>
    <w:lvl w:ilvl="2">
      <w:start w:val="1"/>
      <w:numFmt w:val="lowerRoman"/>
      <w:lvlText w:val="%3."/>
      <w:lvlJc w:val="right"/>
      <w:pPr>
        <w:tabs>
          <w:tab w:val="num" w:pos="0"/>
        </w:tabs>
        <w:ind w:left="2071" w:hanging="180"/>
      </w:pPr>
    </w:lvl>
    <w:lvl w:ilvl="3">
      <w:start w:val="1"/>
      <w:numFmt w:val="decimal"/>
      <w:lvlText w:val="%4."/>
      <w:lvlJc w:val="left"/>
      <w:pPr>
        <w:tabs>
          <w:tab w:val="num" w:pos="0"/>
        </w:tabs>
        <w:ind w:left="2791" w:hanging="360"/>
      </w:pPr>
    </w:lvl>
    <w:lvl w:ilvl="4">
      <w:start w:val="1"/>
      <w:numFmt w:val="lowerLetter"/>
      <w:lvlText w:val="%5."/>
      <w:lvlJc w:val="left"/>
      <w:pPr>
        <w:tabs>
          <w:tab w:val="num" w:pos="0"/>
        </w:tabs>
        <w:ind w:left="3511" w:hanging="360"/>
      </w:pPr>
    </w:lvl>
    <w:lvl w:ilvl="5">
      <w:start w:val="1"/>
      <w:numFmt w:val="lowerRoman"/>
      <w:lvlText w:val="%6."/>
      <w:lvlJc w:val="right"/>
      <w:pPr>
        <w:tabs>
          <w:tab w:val="num" w:pos="0"/>
        </w:tabs>
        <w:ind w:left="4231" w:hanging="180"/>
      </w:pPr>
    </w:lvl>
    <w:lvl w:ilvl="6">
      <w:start w:val="1"/>
      <w:numFmt w:val="decimal"/>
      <w:lvlText w:val="%7."/>
      <w:lvlJc w:val="left"/>
      <w:pPr>
        <w:tabs>
          <w:tab w:val="num" w:pos="0"/>
        </w:tabs>
        <w:ind w:left="4951" w:hanging="360"/>
      </w:pPr>
    </w:lvl>
    <w:lvl w:ilvl="7">
      <w:start w:val="1"/>
      <w:numFmt w:val="lowerLetter"/>
      <w:lvlText w:val="%8."/>
      <w:lvlJc w:val="left"/>
      <w:pPr>
        <w:tabs>
          <w:tab w:val="num" w:pos="0"/>
        </w:tabs>
        <w:ind w:left="5671" w:hanging="360"/>
      </w:pPr>
    </w:lvl>
    <w:lvl w:ilvl="8">
      <w:start w:val="1"/>
      <w:numFmt w:val="lowerRoman"/>
      <w:lvlText w:val="%9."/>
      <w:lvlJc w:val="right"/>
      <w:pPr>
        <w:tabs>
          <w:tab w:val="num" w:pos="0"/>
        </w:tabs>
        <w:ind w:left="6391" w:hanging="18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4" w:before="0" w:after="218"/>
      <w:ind w:left="10" w:right="61" w:hanging="10"/>
      <w:jc w:val="both"/>
    </w:pPr>
    <w:rPr>
      <w:rFonts w:ascii="Cambria" w:hAnsi="Cambria" w:eastAsia="Cambria" w:cs="Cambria"/>
      <w:color w:val="000000"/>
      <w:kern w:val="0"/>
      <w:sz w:val="24"/>
      <w:szCs w:val="22"/>
      <w:lang w:val="en-US" w:eastAsia="en-US" w:bidi="ar-SA"/>
    </w:rPr>
  </w:style>
  <w:style w:type="paragraph" w:styleId="Heading1">
    <w:name w:val="Heading 1"/>
    <w:next w:val="Normal"/>
    <w:link w:val="Heading1Char"/>
    <w:uiPriority w:val="9"/>
    <w:qFormat/>
    <w:pPr>
      <w:keepNext w:val="true"/>
      <w:keepLines/>
      <w:widowControl/>
      <w:numPr>
        <w:ilvl w:val="0"/>
        <w:numId w:val="1"/>
      </w:numPr>
      <w:bidi w:val="0"/>
      <w:spacing w:lineRule="auto" w:line="259" w:before="0" w:after="159"/>
      <w:ind w:left="10" w:right="61" w:hanging="10"/>
      <w:jc w:val="left"/>
      <w:outlineLvl w:val="0"/>
    </w:pPr>
    <w:rPr>
      <w:rFonts w:ascii="Cambria" w:hAnsi="Cambria" w:eastAsia="Cambria" w:cs="Cambria"/>
      <w:b/>
      <w:color w:val="000000"/>
      <w:kern w:val="0"/>
      <w:sz w:val="34"/>
      <w:szCs w:val="22"/>
      <w:lang w:val="en-US" w:eastAsia="en-US" w:bidi="ar-SA"/>
    </w:rPr>
  </w:style>
  <w:style w:type="character" w:styleId="DefaultParagraphFont" w:default="1">
    <w:name w:val="Default Paragraph Font"/>
    <w:uiPriority w:val="1"/>
    <w:unhideWhenUsed/>
    <w:qFormat/>
    <w:rPr/>
  </w:style>
  <w:style w:type="character" w:styleId="Heading1Char" w:customStyle="1">
    <w:name w:val="Heading 1 Char"/>
    <w:link w:val="Heading1"/>
    <w:qFormat/>
    <w:rPr>
      <w:rFonts w:ascii="Cambria" w:hAnsi="Cambria" w:eastAsia="Cambria" w:cs="Cambria"/>
      <w:b/>
      <w:color w:val="000000"/>
      <w:sz w:val="34"/>
    </w:rPr>
  </w:style>
  <w:style w:type="character" w:styleId="InternetLink">
    <w:name w:val="Hyperlink"/>
    <w:basedOn w:val="DefaultParagraphFont"/>
    <w:uiPriority w:val="99"/>
    <w:unhideWhenUsed/>
    <w:rsid w:val="00ac3cfb"/>
    <w:rPr>
      <w:color w:val="0563C1" w:themeColor="hyperlink"/>
      <w:u w:val="single"/>
    </w:rPr>
  </w:style>
  <w:style w:type="character" w:styleId="UnresolvedMention">
    <w:name w:val="Unresolved Mention"/>
    <w:basedOn w:val="DefaultParagraphFont"/>
    <w:uiPriority w:val="99"/>
    <w:semiHidden/>
    <w:unhideWhenUsed/>
    <w:qFormat/>
    <w:rsid w:val="00ac3cfb"/>
    <w:rPr>
      <w:color w:val="605E5C"/>
      <w:shd w:fill="E1DFDD" w:val="clear"/>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a495a"/>
    <w:pPr>
      <w:spacing w:before="0" w:after="218"/>
      <w:ind w:left="720" w:right="61" w:hanging="1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gcc-command-in-linux-with-examples/" TargetMode="External"/><Relationship Id="rId3" Type="http://schemas.openxmlformats.org/officeDocument/2006/relationships/hyperlink" Target="https://www.geeksforgeeks.org/grep-command-in-unixlinux/" TargetMode="External"/><Relationship Id="rId4" Type="http://schemas.openxmlformats.org/officeDocument/2006/relationships/hyperlink" Target="https://www.geeksforgeeks.org/find-command-in-linux-with-examples/" TargetMode="External"/><Relationship Id="rId5" Type="http://schemas.openxmlformats.org/officeDocument/2006/relationships/hyperlink" Target="https://www.geeksforgeeks.org/head-command-linux-examples/" TargetMode="External"/><Relationship Id="rId6" Type="http://schemas.openxmlformats.org/officeDocument/2006/relationships/hyperlink" Target="https://www.geeksforgeeks.org/tail-command-linux-examples/" TargetMode="External"/><Relationship Id="rId7" Type="http://schemas.openxmlformats.org/officeDocument/2006/relationships/hyperlink" Target="https://www.geeksforgeeks.org/sed-command-in-linux-unix-with-examples/" TargetMode="External"/><Relationship Id="rId8" Type="http://schemas.openxmlformats.org/officeDocument/2006/relationships/hyperlink" Target="https://www.geeksforgeeks.org/top-command-in-linux-with-examples/" TargetMode="External"/><Relationship Id="rId9" Type="http://schemas.openxmlformats.org/officeDocument/2006/relationships/hyperlink" Target="https://www.geeksforgeeks.org/vi-editor-unix/" TargetMode="External"/><Relationship Id="rId10" Type="http://schemas.openxmlformats.org/officeDocument/2006/relationships/hyperlink" Target="https://www.geeksforgeeks.org/rm-command-linux-examples/" TargetMode="External"/><Relationship Id="rId11" Type="http://schemas.openxmlformats.org/officeDocument/2006/relationships/hyperlink" Target="https://linuxcommandlibrary.com/man/fortune" TargetMode="External"/><Relationship Id="rId12" Type="http://schemas.openxmlformats.org/officeDocument/2006/relationships/hyperlink" Target="https://www.geeksforgeeks.org/yes-command-in-linux-with-examples/"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B9219C-63F2-45C2-89A9-81048378EF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FA2BBF-669A-4C45-B3E3-70A6FFC2BF10}">
  <ds:schemaRefs>
    <ds:schemaRef ds:uri="http://schemas.microsoft.com/sharepoint/v3/contenttype/forms"/>
  </ds:schemaRefs>
</ds:datastoreItem>
</file>

<file path=customXml/itemProps3.xml><?xml version="1.0" encoding="utf-8"?>
<ds:datastoreItem xmlns:ds="http://schemas.openxmlformats.org/officeDocument/2006/customXml" ds:itemID="{6A904291-D71B-4E77-9A20-1D2A8AF58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LibreOffice/6.4.7.2$Linux_X86_64 LibreOffice_project/40$Build-2</Application>
  <Pages>3</Pages>
  <Words>308</Words>
  <Characters>2014</Characters>
  <CharactersWithSpaces>2284</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2022-08-24T13:05:00Z</dcterms:created>
  <dc:creator>Jacob Vaught</dc:creator>
  <dc:description/>
  <dc:language>en-US</dc:language>
  <cp:lastModifiedBy/>
  <cp:lastPrinted>2022-08-24T12:07:48Z</cp:lastPrinted>
  <dcterms:modified xsi:type="dcterms:W3CDTF">2022-08-24T12:07:58Z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0x0101008C97D6DF335A894D9FC8E888F85ED2A3</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