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glossary/document.xml" ContentType="application/vnd.openxmlformats-officedocument.wordprocessingml.document.glossary+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mc:Ignorable="w14 w15 w16se w16cid w16 w16cex w16sdtdh wp14">
  <w:body>
    <w:p w:rsidR="00EC7492" w:rsidP="00EC7492" w:rsidRDefault="00EE76DD" w14:paraId="0AC86A35" w14:textId="7DE69817">
      <w:pPr>
        <w:jc w:val="center"/>
        <w:rPr>
          <w:sz w:val="52"/>
          <w:szCs w:val="24"/>
        </w:rPr>
      </w:pPr>
      <w:r w:rsidRPr="0057374D">
        <w:rPr>
          <w:noProof/>
          <w:sz w:val="52"/>
          <w:szCs w:val="24"/>
          <w:lang w:val="en-US"/>
        </w:rPr>
        <w:drawing>
          <wp:inline distT="0" distB="0" distL="0" distR="0" wp14:anchorId="4ABA5F7C" wp14:editId="6AEDE811">
            <wp:extent cx="3277724" cy="1603900"/>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8"/>
                    <pic:cNvPicPr>
                      <a:picLocks noChangeAspect="1"/>
                    </pic:cNvPicPr>
                  </pic:nvPicPr>
                  <pic:blipFill>
                    <a:blip r:embed="rId10" cstate="print">
                      <a:extLst>
                        <a:ext uri="{28A0092B-C50C-407E-A947-70E740481C1C}">
                          <a14:useLocalDpi xmlns:a14="http://schemas.microsoft.com/office/drawing/2010/main" val="0"/>
                        </a:ext>
                      </a:extLst>
                    </a:blip>
                    <a:stretch>
                      <a:fillRect/>
                    </a:stretch>
                  </pic:blipFill>
                  <pic:spPr>
                    <a:xfrm>
                      <a:off x="0" y="0"/>
                      <a:ext cx="3284766" cy="1607346"/>
                    </a:xfrm>
                    <a:prstGeom prst="rect">
                      <a:avLst/>
                    </a:prstGeom>
                  </pic:spPr>
                </pic:pic>
              </a:graphicData>
            </a:graphic>
          </wp:inline>
        </w:drawing>
      </w:r>
    </w:p>
    <w:p w:rsidR="00EE76DD" w:rsidP="00EC7492" w:rsidRDefault="00EE76DD" w14:paraId="1265B906" w14:textId="77777777">
      <w:pPr>
        <w:jc w:val="center"/>
        <w:rPr>
          <w:sz w:val="52"/>
          <w:szCs w:val="24"/>
        </w:rPr>
      </w:pPr>
    </w:p>
    <w:p w:rsidRPr="005C1A32" w:rsidR="00EC7492" w:rsidRDefault="00EC7492" w14:paraId="110AA9F1" w14:textId="6D6FFF73">
      <w:pPr>
        <w:jc w:val="center"/>
        <w:rPr>
          <w:sz w:val="48"/>
          <w:szCs w:val="24"/>
        </w:rPr>
      </w:pPr>
      <w:r w:rsidRPr="005C1A32">
        <w:rPr>
          <w:sz w:val="48"/>
          <w:szCs w:val="24"/>
        </w:rPr>
        <w:t>Department of Mechanical Engineering</w:t>
      </w:r>
    </w:p>
    <w:p w:rsidR="00EC7492" w:rsidRDefault="00EC7492" w14:paraId="16B0C004" w14:textId="77777777">
      <w:pPr>
        <w:jc w:val="center"/>
        <w:rPr>
          <w:sz w:val="52"/>
          <w:szCs w:val="24"/>
        </w:rPr>
      </w:pPr>
    </w:p>
    <w:p w:rsidR="00EC7492" w:rsidRDefault="00EC7492" w14:paraId="678D434C" w14:textId="7CCE3198">
      <w:pPr>
        <w:jc w:val="center"/>
        <w:rPr>
          <w:sz w:val="52"/>
          <w:szCs w:val="24"/>
        </w:rPr>
      </w:pPr>
    </w:p>
    <w:p w:rsidR="00EC7492" w:rsidRDefault="00EC7492" w14:paraId="2AB46DAC" w14:textId="77777777">
      <w:pPr>
        <w:jc w:val="center"/>
        <w:rPr>
          <w:sz w:val="52"/>
          <w:szCs w:val="24"/>
        </w:rPr>
      </w:pPr>
    </w:p>
    <w:p w:rsidRPr="00EC7492" w:rsidR="00EC7492" w:rsidRDefault="00EC7492" w14:paraId="00A9A8D3" w14:textId="4A86A6A9">
      <w:pPr>
        <w:jc w:val="center"/>
        <w:rPr>
          <w:sz w:val="52"/>
          <w:szCs w:val="24"/>
        </w:rPr>
      </w:pPr>
      <w:r w:rsidRPr="00EC7492">
        <w:rPr>
          <w:sz w:val="52"/>
          <w:szCs w:val="24"/>
        </w:rPr>
        <w:t>EMCH 368</w:t>
      </w:r>
    </w:p>
    <w:p w:rsidR="00EC7492" w:rsidRDefault="00EC7492" w14:paraId="7897EA87" w14:textId="47489CA2">
      <w:pPr>
        <w:jc w:val="center"/>
        <w:rPr>
          <w:sz w:val="52"/>
          <w:szCs w:val="24"/>
        </w:rPr>
      </w:pPr>
      <w:r w:rsidRPr="00EC7492">
        <w:rPr>
          <w:sz w:val="52"/>
          <w:szCs w:val="24"/>
        </w:rPr>
        <w:t>MECHATRONICS</w:t>
      </w:r>
    </w:p>
    <w:p w:rsidR="00EC7492" w:rsidRDefault="00EC7492" w14:paraId="47ADDE4C" w14:textId="4B141132">
      <w:pPr>
        <w:jc w:val="center"/>
        <w:rPr>
          <w:sz w:val="52"/>
          <w:szCs w:val="24"/>
        </w:rPr>
      </w:pPr>
    </w:p>
    <w:p w:rsidR="00EC7492" w:rsidRDefault="00EC7492" w14:paraId="5BE48E25" w14:textId="02C76066">
      <w:pPr>
        <w:jc w:val="center"/>
        <w:rPr>
          <w:sz w:val="52"/>
          <w:szCs w:val="24"/>
        </w:rPr>
      </w:pPr>
    </w:p>
    <w:p w:rsidR="00EC7492" w:rsidRDefault="00EC7492" w14:paraId="4123F497" w14:textId="6AA78C6D">
      <w:pPr>
        <w:jc w:val="center"/>
        <w:rPr>
          <w:sz w:val="52"/>
          <w:szCs w:val="24"/>
        </w:rPr>
      </w:pPr>
      <w:r>
        <w:rPr>
          <w:sz w:val="52"/>
          <w:szCs w:val="24"/>
        </w:rPr>
        <w:t xml:space="preserve">Lab </w:t>
      </w:r>
      <w:r w:rsidR="005013CB">
        <w:rPr>
          <w:sz w:val="52"/>
          <w:szCs w:val="24"/>
        </w:rPr>
        <w:t>0</w:t>
      </w:r>
      <w:r w:rsidR="003906B3">
        <w:rPr>
          <w:sz w:val="52"/>
          <w:szCs w:val="24"/>
        </w:rPr>
        <w:t>2</w:t>
      </w:r>
    </w:p>
    <w:p w:rsidR="00EC7492" w:rsidRDefault="003906B3" w14:paraId="4878B69E" w14:textId="505E64BC">
      <w:pPr>
        <w:jc w:val="center"/>
        <w:rPr>
          <w:sz w:val="52"/>
          <w:szCs w:val="24"/>
        </w:rPr>
      </w:pPr>
      <w:r>
        <w:rPr>
          <w:sz w:val="52"/>
          <w:szCs w:val="24"/>
        </w:rPr>
        <w:t>Sensors</w:t>
      </w:r>
    </w:p>
    <w:p w:rsidR="00EC7492" w:rsidRDefault="00EC7492" w14:paraId="394766C0" w14:textId="66119B09">
      <w:pPr>
        <w:jc w:val="center"/>
        <w:rPr>
          <w:sz w:val="52"/>
          <w:szCs w:val="24"/>
        </w:rPr>
      </w:pPr>
    </w:p>
    <w:p w:rsidR="00352278" w:rsidRDefault="00352278" w14:paraId="4C7598F6" w14:textId="13F573D8">
      <w:pPr>
        <w:jc w:val="center"/>
        <w:rPr>
          <w:sz w:val="52"/>
          <w:szCs w:val="24"/>
        </w:rPr>
      </w:pPr>
    </w:p>
    <w:p w:rsidRPr="00EC7492" w:rsidR="00EC7492" w:rsidRDefault="00EC7492" w14:paraId="4D858D4B" w14:textId="77777777">
      <w:pPr>
        <w:jc w:val="center"/>
        <w:rPr>
          <w:sz w:val="52"/>
          <w:szCs w:val="24"/>
        </w:rPr>
      </w:pPr>
    </w:p>
    <w:p w:rsidRPr="00FB020D" w:rsidR="00FB020D" w:rsidP="7EF24679" w:rsidRDefault="1AC8C725" w14:paraId="6377AC03" w14:textId="40783064">
      <w:pPr>
        <w:jc w:val="center"/>
      </w:pPr>
      <w:r>
        <w:t xml:space="preserve">Last Edited: </w:t>
      </w:r>
      <w:r w:rsidR="00FE1F11">
        <w:t>01/08</w:t>
      </w:r>
      <w:r>
        <w:t>/202</w:t>
      </w:r>
      <w:r w:rsidR="00FE1F11">
        <w:t>4</w:t>
      </w:r>
      <w:r w:rsidR="040AF086">
        <w:t xml:space="preserve"> by </w:t>
      </w:r>
      <w:r w:rsidR="00FE1F11">
        <w:t>J. Vaught</w:t>
      </w:r>
    </w:p>
    <w:p w:rsidR="003906B3" w:rsidP="00072617" w:rsidRDefault="003906B3" w14:paraId="437A9671" w14:textId="461DD8CD">
      <w:pPr>
        <w:ind w:left="2880"/>
        <w:jc w:val="both"/>
        <w:rPr>
          <w:rFonts w:ascii="Times New Roman" w:hAnsi="Times New Roman" w:eastAsia="Times New Roman" w:cs="Times New Roman"/>
          <w:sz w:val="24"/>
          <w:szCs w:val="24"/>
        </w:rPr>
      </w:pPr>
      <w:r>
        <w:rPr>
          <w:rFonts w:ascii="Times New Roman" w:hAnsi="Times New Roman" w:eastAsia="Times New Roman" w:cs="Times New Roman"/>
          <w:noProof/>
          <w:sz w:val="24"/>
          <w:szCs w:val="24"/>
          <w:lang w:val="en-US"/>
        </w:rPr>
        <w:drawing>
          <wp:anchor distT="0" distB="0" distL="114300" distR="114300" simplePos="0" relativeHeight="251658240" behindDoc="0" locked="0" layoutInCell="1" allowOverlap="1" wp14:anchorId="6057284D" wp14:editId="07B373B3">
            <wp:simplePos x="0" y="0"/>
            <wp:positionH relativeFrom="margin">
              <wp:posOffset>68695</wp:posOffset>
            </wp:positionH>
            <wp:positionV relativeFrom="paragraph">
              <wp:posOffset>8890</wp:posOffset>
            </wp:positionV>
            <wp:extent cx="1323975" cy="1304925"/>
            <wp:effectExtent l="0" t="0" r="9525" b="9525"/>
            <wp:wrapSquare wrapText="bothSides"/>
            <wp:docPr id="13" name="Picture 13"/>
            <wp:cNvGraphicFramePr/>
            <a:graphic xmlns:a="http://schemas.openxmlformats.org/drawingml/2006/main">
              <a:graphicData uri="http://schemas.openxmlformats.org/drawingml/2006/picture">
                <pic:pic xmlns:pic="http://schemas.openxmlformats.org/drawingml/2006/picture">
                  <pic:nvPicPr>
                    <pic:cNvPr id="0" name="image4.png"/>
                    <pic:cNvPicPr preferRelativeResize="0"/>
                  </pic:nvPicPr>
                  <pic:blipFill>
                    <a:blip r:embed="rId11" cstate="print">
                      <a:extLst>
                        <a:ext uri="{28A0092B-C50C-407E-A947-70E740481C1C}">
                          <a14:useLocalDpi xmlns:a14="http://schemas.microsoft.com/office/drawing/2010/main" val="0"/>
                        </a:ext>
                      </a:extLst>
                    </a:blip>
                    <a:srcRect/>
                    <a:stretch>
                      <a:fillRect/>
                    </a:stretch>
                  </pic:blipFill>
                  <pic:spPr>
                    <a:xfrm>
                      <a:off x="0" y="0"/>
                      <a:ext cx="1323975" cy="1304925"/>
                    </a:xfrm>
                    <a:prstGeom prst="rect">
                      <a:avLst/>
                    </a:prstGeom>
                    <a:ln/>
                  </pic:spPr>
                </pic:pic>
              </a:graphicData>
            </a:graphic>
            <wp14:sizeRelH relativeFrom="margin">
              <wp14:pctWidth>0</wp14:pctWidth>
            </wp14:sizeRelH>
            <wp14:sizeRelV relativeFrom="margin">
              <wp14:pctHeight>0</wp14:pctHeight>
            </wp14:sizeRelV>
          </wp:anchor>
        </w:drawing>
      </w:r>
      <w:r>
        <w:rPr>
          <w:rFonts w:ascii="Times New Roman" w:hAnsi="Times New Roman" w:eastAsia="Times New Roman" w:cs="Times New Roman"/>
          <w:sz w:val="24"/>
          <w:szCs w:val="24"/>
        </w:rPr>
        <w:t xml:space="preserve">The </w:t>
      </w:r>
      <w:r w:rsidRPr="25C85274">
        <w:rPr>
          <w:rFonts w:ascii="Times New Roman" w:hAnsi="Times New Roman" w:eastAsia="Times New Roman" w:cs="Times New Roman"/>
          <w:b/>
          <w:bCs/>
          <w:sz w:val="24"/>
          <w:szCs w:val="24"/>
        </w:rPr>
        <w:t>TMP36</w:t>
      </w:r>
      <w:r>
        <w:rPr>
          <w:rFonts w:ascii="Times New Roman" w:hAnsi="Times New Roman" w:eastAsia="Times New Roman" w:cs="Times New Roman"/>
          <w:sz w:val="24"/>
          <w:szCs w:val="24"/>
        </w:rPr>
        <w:t xml:space="preserve"> included in this Arduino kit is a </w:t>
      </w:r>
      <w:r w:rsidRPr="25C85274">
        <w:rPr>
          <w:rFonts w:ascii="Times New Roman" w:hAnsi="Times New Roman" w:eastAsia="Times New Roman" w:cs="Times New Roman"/>
          <w:b/>
          <w:bCs/>
          <w:sz w:val="24"/>
          <w:szCs w:val="24"/>
        </w:rPr>
        <w:t>temperature sensor</w:t>
      </w:r>
      <w:r>
        <w:rPr>
          <w:rFonts w:ascii="Times New Roman" w:hAnsi="Times New Roman" w:eastAsia="Times New Roman" w:cs="Times New Roman"/>
          <w:sz w:val="24"/>
          <w:szCs w:val="24"/>
        </w:rPr>
        <w:t xml:space="preserve">. </w:t>
      </w:r>
      <w:r w:rsidRPr="00EA772B" w:rsidR="0033714C">
        <w:rPr>
          <w:rFonts w:ascii="Times New Roman" w:hAnsi="Times New Roman" w:eastAsia="Times New Roman" w:cs="Times New Roman"/>
          <w:sz w:val="24"/>
          <w:szCs w:val="24"/>
          <w:u w:val="single"/>
        </w:rPr>
        <w:t>(</w:t>
      </w:r>
      <w:r w:rsidRPr="00EA772B" w:rsidR="0033714C">
        <w:rPr>
          <w:rFonts w:ascii="Times New Roman" w:hAnsi="Times New Roman" w:eastAsia="Times New Roman" w:cs="Times New Roman"/>
          <w:b/>
          <w:bCs/>
          <w:color w:val="FF0000"/>
          <w:sz w:val="24"/>
          <w:szCs w:val="24"/>
          <w:u w:val="single"/>
        </w:rPr>
        <w:t xml:space="preserve">CAUTION! </w:t>
      </w:r>
      <w:r w:rsidRPr="00EA772B" w:rsidR="0033714C">
        <w:rPr>
          <w:rFonts w:ascii="Times New Roman" w:hAnsi="Times New Roman" w:eastAsia="Times New Roman" w:cs="Times New Roman"/>
          <w:sz w:val="24"/>
          <w:szCs w:val="24"/>
          <w:u w:val="single"/>
        </w:rPr>
        <w:t xml:space="preserve">The TMP36 looks </w:t>
      </w:r>
      <w:proofErr w:type="gramStart"/>
      <w:r w:rsidRPr="00EA772B" w:rsidR="0033714C">
        <w:rPr>
          <w:rFonts w:ascii="Times New Roman" w:hAnsi="Times New Roman" w:eastAsia="Times New Roman" w:cs="Times New Roman"/>
          <w:sz w:val="24"/>
          <w:szCs w:val="24"/>
          <w:u w:val="single"/>
        </w:rPr>
        <w:t>similar to</w:t>
      </w:r>
      <w:proofErr w:type="gramEnd"/>
      <w:r w:rsidRPr="00EA772B" w:rsidR="0033714C">
        <w:rPr>
          <w:rFonts w:ascii="Times New Roman" w:hAnsi="Times New Roman" w:eastAsia="Times New Roman" w:cs="Times New Roman"/>
          <w:sz w:val="24"/>
          <w:szCs w:val="24"/>
          <w:u w:val="single"/>
        </w:rPr>
        <w:t xml:space="preserve"> the BC547 transistors which look similar. Check the IC code on the device itself to verify.) </w:t>
      </w:r>
      <w:r>
        <w:rPr>
          <w:rFonts w:ascii="Times New Roman" w:hAnsi="Times New Roman" w:eastAsia="Times New Roman" w:cs="Times New Roman"/>
          <w:sz w:val="24"/>
          <w:szCs w:val="24"/>
        </w:rPr>
        <w:t xml:space="preserve">This component outputs a voltage whose magnitude depends on the temperature it senses. It has three pins: one for ground, one for power, and a third that outputs the variable voltage to your Arduino. This </w:t>
      </w:r>
      <w:r w:rsidR="0033714C">
        <w:rPr>
          <w:rFonts w:ascii="Times New Roman" w:hAnsi="Times New Roman" w:eastAsia="Times New Roman" w:cs="Times New Roman"/>
          <w:sz w:val="24"/>
          <w:szCs w:val="24"/>
        </w:rPr>
        <w:t>sensor</w:t>
      </w:r>
      <w:r>
        <w:rPr>
          <w:rFonts w:ascii="Times New Roman" w:hAnsi="Times New Roman" w:eastAsia="Times New Roman" w:cs="Times New Roman"/>
          <w:sz w:val="24"/>
          <w:szCs w:val="24"/>
        </w:rPr>
        <w:t xml:space="preserve"> outputs voltage that changes directly proportional to degrees Celsius.</w:t>
      </w:r>
    </w:p>
    <w:p w:rsidR="003906B3" w:rsidP="003906B3" w:rsidRDefault="003906B3" w14:paraId="50EA502E" w14:textId="5C4E120F">
      <w:pPr>
        <w:ind w:left="2880"/>
        <w:rPr>
          <w:rFonts w:ascii="Times New Roman" w:hAnsi="Times New Roman" w:eastAsia="Times New Roman" w:cs="Times New Roman"/>
          <w:sz w:val="24"/>
          <w:szCs w:val="24"/>
        </w:rPr>
      </w:pPr>
    </w:p>
    <w:p w:rsidR="003906B3" w:rsidP="7EF24679" w:rsidRDefault="6D2B6C8F" w14:paraId="4812DA77" w14:textId="5E7D8695" w14:noSpellErr="1">
      <w:pPr>
        <w:ind w:left="2880"/>
        <w:jc w:val="both"/>
        <w:rPr>
          <w:rFonts w:ascii="Times New Roman" w:hAnsi="Times New Roman" w:eastAsia="Times New Roman" w:cs="Times New Roman"/>
          <w:sz w:val="24"/>
          <w:szCs w:val="24"/>
        </w:rPr>
      </w:pPr>
      <w:r w:rsidRPr="7EF24679" w:rsidR="6D2B6C8F">
        <w:rPr>
          <w:rFonts w:ascii="Times New Roman" w:hAnsi="Times New Roman" w:eastAsia="Times New Roman" w:cs="Times New Roman"/>
          <w:b w:val="1"/>
          <w:bCs w:val="1"/>
          <w:sz w:val="24"/>
          <w:szCs w:val="24"/>
        </w:rPr>
        <w:t>P</w:t>
      </w:r>
      <w:r>
        <w:rPr>
          <w:noProof/>
        </w:rPr>
        <w:drawing>
          <wp:anchor distT="0" distB="0" distL="114300" distR="114300" simplePos="0" relativeHeight="251658241" behindDoc="0" locked="0" layoutInCell="1" allowOverlap="1" wp14:anchorId="4B9F77A1" wp14:editId="5D659564">
            <wp:simplePos x="0" y="0"/>
            <wp:positionH relativeFrom="column">
              <wp:align>left</wp:align>
            </wp:positionH>
            <wp:positionV relativeFrom="paragraph">
              <wp:posOffset>0</wp:posOffset>
            </wp:positionV>
            <wp:extent cx="1390650" cy="1038225"/>
            <wp:effectExtent l="0" t="0" r="0" b="9525"/>
            <wp:wrapSquare wrapText="bothSides"/>
            <wp:docPr id="2129806969" name="Picture 212980696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image7.png"/>
                    <pic:cNvPicPr/>
                  </pic:nvPicPr>
                  <pic:blipFill>
                    <a:blip r:embed="rId12">
                      <a:extLst>
                        <a:ext uri="{28A0092B-C50C-407E-A947-70E740481C1C}">
                          <a14:useLocalDpi xmlns:a14="http://schemas.microsoft.com/office/drawing/2010/main" val="0"/>
                        </a:ext>
                      </a:extLst>
                    </a:blip>
                    <a:stretch>
                      <a:fillRect/>
                    </a:stretch>
                  </pic:blipFill>
                  <pic:spPr>
                    <a:xfrm>
                      <a:off x="0" y="0"/>
                      <a:ext cx="1390650" cy="1038225"/>
                    </a:xfrm>
                    <a:prstGeom prst="rect">
                      <a:avLst/>
                    </a:prstGeom>
                    <a:ln/>
                  </pic:spPr>
                </pic:pic>
              </a:graphicData>
            </a:graphic>
            <wp14:sizeRelH relativeFrom="page">
              <wp14:pctWidth>0</wp14:pctWidth>
            </wp14:sizeRelH>
            <wp14:sizeRelV relativeFrom="page">
              <wp14:pctHeight>0</wp14:pctHeight>
            </wp14:sizeRelV>
          </wp:anchor>
        </w:drawing>
      </w:r>
      <w:r w:rsidRPr="7EF24679" w:rsidR="6D2B6C8F">
        <w:rPr>
          <w:rFonts w:ascii="Times New Roman" w:hAnsi="Times New Roman" w:eastAsia="Times New Roman" w:cs="Times New Roman"/>
          <w:b w:val="1"/>
          <w:bCs w:val="1"/>
          <w:sz w:val="24"/>
          <w:szCs w:val="24"/>
        </w:rPr>
        <w:t>hototransistors</w:t>
      </w:r>
      <w:r w:rsidRPr="7EF24679" w:rsidR="6D2B6C8F">
        <w:rPr>
          <w:rFonts w:ascii="Times New Roman" w:hAnsi="Times New Roman" w:eastAsia="Times New Roman" w:cs="Times New Roman"/>
          <w:sz w:val="24"/>
          <w:szCs w:val="24"/>
        </w:rPr>
        <w:t xml:space="preserve"> are components that generate a current proportional to the quantity of light they absorb. By connecting the </w:t>
      </w:r>
      <w:r w:rsidRPr="3648318C" w:rsidR="6D2B6C8F">
        <w:rPr>
          <w:rFonts w:ascii="Times New Roman" w:hAnsi="Times New Roman" w:eastAsia="Times New Roman" w:cs="Times New Roman"/>
          <w:b w:val="1"/>
          <w:bCs w:val="1"/>
          <w:color w:val="FF0000"/>
          <w:sz w:val="24"/>
          <w:szCs w:val="24"/>
        </w:rPr>
        <w:t xml:space="preserve">positive end (identified by the longer leg) </w:t>
      </w:r>
      <w:r w:rsidRPr="7EF24679" w:rsidR="6D2B6C8F">
        <w:rPr>
          <w:rFonts w:ascii="Times New Roman" w:hAnsi="Times New Roman" w:eastAsia="Times New Roman" w:cs="Times New Roman"/>
          <w:sz w:val="24"/>
          <w:szCs w:val="24"/>
        </w:rPr>
        <w:t xml:space="preserve">to the 5V power of the Arduino and the </w:t>
      </w:r>
      <w:r w:rsidRPr="3648318C" w:rsidR="6D2B6C8F">
        <w:rPr>
          <w:rFonts w:ascii="Times New Roman" w:hAnsi="Times New Roman" w:eastAsia="Times New Roman" w:cs="Times New Roman"/>
          <w:b w:val="1"/>
          <w:bCs w:val="1"/>
          <w:sz w:val="24"/>
          <w:szCs w:val="24"/>
        </w:rPr>
        <w:t xml:space="preserve">negative end (short end) to ground</w:t>
      </w:r>
      <w:r w:rsidRPr="7EF24679" w:rsidR="6D2B6C8F">
        <w:rPr>
          <w:rFonts w:ascii="Times New Roman" w:hAnsi="Times New Roman" w:eastAsia="Times New Roman" w:cs="Times New Roman"/>
          <w:sz w:val="24"/>
          <w:szCs w:val="24"/>
        </w:rPr>
        <w:t xml:space="preserve">, you can measure the change in current by checking the voltage on the pin.</w:t>
      </w:r>
    </w:p>
    <w:p w:rsidR="003906B3" w:rsidP="003906B3" w:rsidRDefault="003906B3" w14:paraId="29059733" w14:textId="77777777">
      <w:pPr>
        <w:rPr>
          <w:rFonts w:ascii="Times New Roman" w:hAnsi="Times New Roman" w:eastAsia="Times New Roman" w:cs="Times New Roman"/>
          <w:sz w:val="24"/>
          <w:szCs w:val="24"/>
        </w:rPr>
      </w:pPr>
    </w:p>
    <w:p w:rsidR="003906B3" w:rsidP="003906B3" w:rsidRDefault="003906B3" w14:paraId="56863C98" w14:textId="77777777">
      <w:pPr>
        <w:ind w:left="2880"/>
        <w:jc w:val="both"/>
        <w:rPr>
          <w:rFonts w:ascii="Times New Roman" w:hAnsi="Times New Roman" w:eastAsia="Times New Roman" w:cs="Times New Roman"/>
          <w:sz w:val="24"/>
          <w:szCs w:val="24"/>
        </w:rPr>
      </w:pPr>
      <w:r>
        <w:rPr>
          <w:rFonts w:ascii="Times New Roman" w:hAnsi="Times New Roman" w:eastAsia="Times New Roman" w:cs="Times New Roman"/>
          <w:noProof/>
          <w:sz w:val="24"/>
          <w:szCs w:val="24"/>
          <w:lang w:val="en-US"/>
        </w:rPr>
        <w:drawing>
          <wp:anchor distT="0" distB="0" distL="114300" distR="114300" simplePos="0" relativeHeight="251658242" behindDoc="0" locked="0" layoutInCell="1" allowOverlap="1" wp14:anchorId="494C78B1" wp14:editId="2226258B">
            <wp:simplePos x="0" y="0"/>
            <wp:positionH relativeFrom="column">
              <wp:posOffset>437284</wp:posOffset>
            </wp:positionH>
            <wp:positionV relativeFrom="paragraph">
              <wp:posOffset>7043</wp:posOffset>
            </wp:positionV>
            <wp:extent cx="647700" cy="1514475"/>
            <wp:effectExtent l="0" t="0" r="0" b="9525"/>
            <wp:wrapSquare wrapText="bothSides"/>
            <wp:docPr id="20" name="Picture 20"/>
            <wp:cNvGraphicFramePr/>
            <a:graphic xmlns:a="http://schemas.openxmlformats.org/drawingml/2006/main">
              <a:graphicData uri="http://schemas.openxmlformats.org/drawingml/2006/picture">
                <pic:pic xmlns:pic="http://schemas.openxmlformats.org/drawingml/2006/picture">
                  <pic:nvPicPr>
                    <pic:cNvPr id="0" name="image9.jpg"/>
                    <pic:cNvPicPr preferRelativeResize="0"/>
                  </pic:nvPicPr>
                  <pic:blipFill>
                    <a:blip r:embed="rId13" cstate="print">
                      <a:extLst>
                        <a:ext uri="{28A0092B-C50C-407E-A947-70E740481C1C}">
                          <a14:useLocalDpi xmlns:a14="http://schemas.microsoft.com/office/drawing/2010/main" val="0"/>
                        </a:ext>
                      </a:extLst>
                    </a:blip>
                    <a:srcRect l="43626" t="50239" r="37110" b="24401"/>
                    <a:stretch>
                      <a:fillRect/>
                    </a:stretch>
                  </pic:blipFill>
                  <pic:spPr>
                    <a:xfrm>
                      <a:off x="0" y="0"/>
                      <a:ext cx="647700" cy="1514475"/>
                    </a:xfrm>
                    <a:prstGeom prst="rect">
                      <a:avLst/>
                    </a:prstGeom>
                    <a:ln/>
                  </pic:spPr>
                </pic:pic>
              </a:graphicData>
            </a:graphic>
          </wp:anchor>
        </w:drawing>
      </w:r>
      <w:r>
        <w:rPr>
          <w:rFonts w:ascii="Times New Roman" w:hAnsi="Times New Roman" w:eastAsia="Times New Roman" w:cs="Times New Roman"/>
          <w:sz w:val="24"/>
          <w:szCs w:val="24"/>
        </w:rPr>
        <w:t xml:space="preserve">This LED with 4 legs is a common </w:t>
      </w:r>
      <w:r w:rsidRPr="59DFB3C1">
        <w:rPr>
          <w:rFonts w:ascii="Times New Roman" w:hAnsi="Times New Roman" w:eastAsia="Times New Roman" w:cs="Times New Roman"/>
          <w:b/>
          <w:bCs/>
          <w:sz w:val="24"/>
          <w:szCs w:val="24"/>
        </w:rPr>
        <w:t>cathode RBG LED</w:t>
      </w:r>
      <w:r>
        <w:rPr>
          <w:rFonts w:ascii="Times New Roman" w:hAnsi="Times New Roman" w:eastAsia="Times New Roman" w:cs="Times New Roman"/>
          <w:sz w:val="24"/>
          <w:szCs w:val="24"/>
        </w:rPr>
        <w:t>. The LED has separated red, green, and blue elements inside as well as a common ground leg. By varying the voltage between each color’s pin, the LED can output different amounts of light of each color. For our eyes, this can create a wide spectrum of colors despite there only being 3 different LEDs in this component.  Note the lead orientation so that the correct lead goes to the corresponding Arduino pin.  This is important for the program in Exercise 2. The lead labeled ‘R’ is red, the lead labeled ‘B’ is blue, the lead labeled ‘G’ is green, and the lead labeled ‘-' is ground.</w:t>
      </w:r>
    </w:p>
    <w:p w:rsidR="003906B3" w:rsidP="003906B3" w:rsidRDefault="003906B3" w14:paraId="76CF6E7A" w14:textId="77777777">
      <w:pPr>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 </w:t>
      </w:r>
    </w:p>
    <w:p w:rsidR="003906B3" w:rsidP="00477434" w:rsidRDefault="003906B3" w14:paraId="0ECE47AB" w14:textId="25F6DE51">
      <w:pPr>
        <w:shd w:val="clear" w:color="auto" w:fill="D9D9D9" w:themeFill="background1" w:themeFillShade="D9"/>
        <w:rPr>
          <w:rFonts w:ascii="Times New Roman" w:hAnsi="Times New Roman" w:eastAsia="Times New Roman" w:cs="Times New Roman"/>
          <w:sz w:val="28"/>
          <w:szCs w:val="28"/>
          <w:u w:val="single"/>
        </w:rPr>
      </w:pPr>
      <w:r>
        <w:rPr>
          <w:rFonts w:ascii="Times New Roman" w:hAnsi="Times New Roman" w:eastAsia="Times New Roman" w:cs="Times New Roman"/>
          <w:sz w:val="28"/>
          <w:szCs w:val="28"/>
          <w:u w:val="single"/>
        </w:rPr>
        <w:t>Exercise 1: Creating a Circuit that Responds to Your Body Heat</w:t>
      </w:r>
    </w:p>
    <w:p w:rsidR="003906B3" w:rsidP="00072617" w:rsidRDefault="003906B3" w14:paraId="1AA01CA7" w14:textId="77777777">
      <w:pPr>
        <w:spacing w:before="240"/>
        <w:ind w:firstLine="720"/>
        <w:jc w:val="both"/>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Have you ever wondered how a thermometer takes information from the environment and translates that to a number on a screen? In this exercise, we will be creating something similar. Even though the Arduino is a digital tool, it is possible for it to get information from analog sensors to measure things like temperature or light. To do this, you’ll take advantage of the Arduino’s built-in </w:t>
      </w:r>
      <w:r w:rsidRPr="00F3327A">
        <w:rPr>
          <w:rFonts w:ascii="Times New Roman" w:hAnsi="Times New Roman" w:eastAsia="Times New Roman" w:cs="Times New Roman"/>
          <w:b/>
          <w:sz w:val="24"/>
          <w:szCs w:val="24"/>
        </w:rPr>
        <w:t>Analog-to-Digital Converter (ADC)</w:t>
      </w:r>
      <w:r>
        <w:rPr>
          <w:rFonts w:ascii="Times New Roman" w:hAnsi="Times New Roman" w:eastAsia="Times New Roman" w:cs="Times New Roman"/>
          <w:sz w:val="24"/>
          <w:szCs w:val="24"/>
        </w:rPr>
        <w:t>. Analog in pins A0-A5 can report back a value between 0-1023, which maps to a range from 0V to 5V read from the input pins.</w:t>
      </w:r>
    </w:p>
    <w:p w:rsidR="003906B3" w:rsidP="003906B3" w:rsidRDefault="003906B3" w14:paraId="0B77E89F" w14:textId="77777777">
      <w:pPr>
        <w:ind w:firstLine="720"/>
        <w:jc w:val="both"/>
        <w:rPr>
          <w:rFonts w:ascii="Times New Roman" w:hAnsi="Times New Roman" w:eastAsia="Times New Roman" w:cs="Times New Roman"/>
          <w:sz w:val="24"/>
          <w:szCs w:val="24"/>
        </w:rPr>
      </w:pPr>
    </w:p>
    <w:p w:rsidR="003906B3" w:rsidP="003906B3" w:rsidRDefault="003906B3" w14:paraId="1223C6D9" w14:textId="77777777">
      <w:pPr>
        <w:jc w:val="both"/>
        <w:rPr>
          <w:rFonts w:ascii="Times New Roman" w:hAnsi="Times New Roman" w:eastAsia="Times New Roman" w:cs="Times New Roman"/>
          <w:sz w:val="24"/>
          <w:szCs w:val="24"/>
        </w:rPr>
      </w:pPr>
      <w:r>
        <w:rPr>
          <w:rFonts w:ascii="Times New Roman" w:hAnsi="Times New Roman" w:eastAsia="Times New Roman" w:cs="Times New Roman"/>
          <w:sz w:val="24"/>
          <w:szCs w:val="24"/>
        </w:rPr>
        <w:t>Your goal is to create a circuit that meets the following criteria:</w:t>
      </w:r>
    </w:p>
    <w:p w:rsidR="003906B3" w:rsidP="003906B3" w:rsidRDefault="003906B3" w14:paraId="01903752" w14:textId="77777777">
      <w:pPr>
        <w:numPr>
          <w:ilvl w:val="0"/>
          <w:numId w:val="19"/>
        </w:numPr>
        <w:jc w:val="both"/>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Use a TMP36 to gather temperature information from the </w:t>
      </w:r>
      <w:proofErr w:type="gramStart"/>
      <w:r>
        <w:rPr>
          <w:rFonts w:ascii="Times New Roman" w:hAnsi="Times New Roman" w:eastAsia="Times New Roman" w:cs="Times New Roman"/>
          <w:sz w:val="24"/>
          <w:szCs w:val="24"/>
        </w:rPr>
        <w:t>environment</w:t>
      </w:r>
      <w:proofErr w:type="gramEnd"/>
    </w:p>
    <w:p w:rsidR="003906B3" w:rsidP="003906B3" w:rsidRDefault="003906B3" w14:paraId="14A6F904" w14:textId="77777777">
      <w:pPr>
        <w:numPr>
          <w:ilvl w:val="0"/>
          <w:numId w:val="19"/>
        </w:numPr>
        <w:jc w:val="both"/>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Use the ADC and unit conversions to quantify the reading of the temperature </w:t>
      </w:r>
      <w:proofErr w:type="gramStart"/>
      <w:r>
        <w:rPr>
          <w:rFonts w:ascii="Times New Roman" w:hAnsi="Times New Roman" w:eastAsia="Times New Roman" w:cs="Times New Roman"/>
          <w:sz w:val="24"/>
          <w:szCs w:val="24"/>
        </w:rPr>
        <w:t>sensor</w:t>
      </w:r>
      <w:proofErr w:type="gramEnd"/>
    </w:p>
    <w:p w:rsidR="003906B3" w:rsidP="003906B3" w:rsidRDefault="003906B3" w14:paraId="64ABD915" w14:textId="77777777">
      <w:pPr>
        <w:numPr>
          <w:ilvl w:val="0"/>
          <w:numId w:val="19"/>
        </w:numPr>
        <w:jc w:val="both"/>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Include at least 3 LEDs. For every increase of 2 degrees Celsius from room temperature, turn on an LED. </w:t>
      </w:r>
    </w:p>
    <w:p w:rsidR="003906B3" w:rsidP="003906B3" w:rsidRDefault="003906B3" w14:paraId="2FB3DCAD" w14:textId="77777777">
      <w:pPr>
        <w:numPr>
          <w:ilvl w:val="0"/>
          <w:numId w:val="19"/>
        </w:numPr>
        <w:jc w:val="both"/>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As the temperature reading on the sensor returns to room temperature, have the corresponding LEDs turn back </w:t>
      </w:r>
      <w:proofErr w:type="gramStart"/>
      <w:r>
        <w:rPr>
          <w:rFonts w:ascii="Times New Roman" w:hAnsi="Times New Roman" w:eastAsia="Times New Roman" w:cs="Times New Roman"/>
          <w:sz w:val="24"/>
          <w:szCs w:val="24"/>
        </w:rPr>
        <w:t>off</w:t>
      </w:r>
      <w:proofErr w:type="gramEnd"/>
    </w:p>
    <w:p w:rsidR="003906B3" w:rsidP="59DFB3C1" w:rsidRDefault="003906B3" w14:paraId="54F76255" w14:textId="4A371520">
      <w:pPr>
        <w:numPr>
          <w:ilvl w:val="0"/>
          <w:numId w:val="19"/>
        </w:numPr>
        <w:jc w:val="both"/>
        <w:rPr>
          <w:rFonts w:ascii="Times New Roman" w:hAnsi="Times New Roman" w:eastAsia="Times New Roman" w:cs="Times New Roman"/>
          <w:sz w:val="24"/>
          <w:szCs w:val="24"/>
        </w:rPr>
      </w:pPr>
      <w:r w:rsidRPr="59DFB3C1">
        <w:rPr>
          <w:rFonts w:ascii="Times New Roman" w:hAnsi="Times New Roman" w:eastAsia="Times New Roman" w:cs="Times New Roman"/>
          <w:sz w:val="24"/>
          <w:szCs w:val="24"/>
        </w:rPr>
        <w:t>Use the Serial Monitor to create a live report of the temperature reading.</w:t>
      </w:r>
    </w:p>
    <w:p w:rsidR="003906B3" w:rsidP="003906B3" w:rsidRDefault="003906B3" w14:paraId="61DDA517" w14:textId="77777777">
      <w:pPr>
        <w:jc w:val="both"/>
        <w:rPr>
          <w:rFonts w:ascii="Times New Roman" w:hAnsi="Times New Roman" w:eastAsia="Times New Roman" w:cs="Times New Roman"/>
          <w:sz w:val="24"/>
          <w:szCs w:val="24"/>
        </w:rPr>
      </w:pPr>
      <w:r>
        <w:rPr>
          <w:rFonts w:ascii="Times New Roman" w:hAnsi="Times New Roman" w:eastAsia="Times New Roman" w:cs="Times New Roman"/>
          <w:sz w:val="24"/>
          <w:szCs w:val="24"/>
          <w:u w:val="single"/>
        </w:rPr>
        <w:t xml:space="preserve">Materials: </w:t>
      </w:r>
    </w:p>
    <w:p w:rsidR="003906B3" w:rsidP="003906B3" w:rsidRDefault="003906B3" w14:paraId="0F1353AD" w14:textId="77777777">
      <w:pPr>
        <w:pStyle w:val="ListParagraph"/>
        <w:numPr>
          <w:ilvl w:val="0"/>
          <w:numId w:val="13"/>
        </w:numPr>
        <w:jc w:val="both"/>
        <w:rPr>
          <w:rFonts w:ascii="Times New Roman" w:hAnsi="Times New Roman" w:eastAsia="Times New Roman" w:cs="Times New Roman"/>
          <w:sz w:val="24"/>
          <w:szCs w:val="24"/>
        </w:rPr>
      </w:pPr>
      <w:r>
        <w:rPr>
          <w:rFonts w:ascii="Times New Roman" w:hAnsi="Times New Roman" w:eastAsia="Times New Roman" w:cs="Times New Roman"/>
          <w:sz w:val="24"/>
          <w:szCs w:val="24"/>
        </w:rPr>
        <w:t>1 set of long red and black jumper wires</w:t>
      </w:r>
    </w:p>
    <w:p w:rsidR="003906B3" w:rsidP="003906B3" w:rsidRDefault="003906B3" w14:paraId="737DD209" w14:textId="77777777">
      <w:pPr>
        <w:pStyle w:val="ListParagraph"/>
        <w:numPr>
          <w:ilvl w:val="0"/>
          <w:numId w:val="13"/>
        </w:numPr>
        <w:jc w:val="both"/>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1 temperature sensor </w:t>
      </w:r>
    </w:p>
    <w:p w:rsidR="003906B3" w:rsidP="003906B3" w:rsidRDefault="003906B3" w14:paraId="3CEF9A55" w14:textId="77777777">
      <w:pPr>
        <w:pStyle w:val="ListParagraph"/>
        <w:numPr>
          <w:ilvl w:val="0"/>
          <w:numId w:val="13"/>
        </w:numPr>
        <w:jc w:val="both"/>
        <w:rPr>
          <w:rFonts w:ascii="Times New Roman" w:hAnsi="Times New Roman" w:eastAsia="Times New Roman" w:cs="Times New Roman"/>
          <w:sz w:val="24"/>
          <w:szCs w:val="24"/>
        </w:rPr>
      </w:pPr>
      <w:r>
        <w:rPr>
          <w:rFonts w:ascii="Times New Roman" w:hAnsi="Times New Roman" w:eastAsia="Times New Roman" w:cs="Times New Roman"/>
          <w:sz w:val="24"/>
          <w:szCs w:val="24"/>
        </w:rPr>
        <w:t>3 220-ohm resistors</w:t>
      </w:r>
    </w:p>
    <w:p w:rsidR="003906B3" w:rsidP="003906B3" w:rsidRDefault="003906B3" w14:paraId="4F007A7B" w14:textId="77777777">
      <w:pPr>
        <w:pStyle w:val="ListParagraph"/>
        <w:numPr>
          <w:ilvl w:val="0"/>
          <w:numId w:val="13"/>
        </w:numPr>
        <w:jc w:val="both"/>
        <w:rPr>
          <w:rFonts w:ascii="Times New Roman" w:hAnsi="Times New Roman" w:eastAsia="Times New Roman" w:cs="Times New Roman"/>
          <w:sz w:val="24"/>
          <w:szCs w:val="24"/>
        </w:rPr>
      </w:pPr>
      <w:r>
        <w:rPr>
          <w:rFonts w:ascii="Times New Roman" w:hAnsi="Times New Roman" w:eastAsia="Times New Roman" w:cs="Times New Roman"/>
          <w:sz w:val="24"/>
          <w:szCs w:val="24"/>
        </w:rPr>
        <w:t>1 blue LED</w:t>
      </w:r>
    </w:p>
    <w:p w:rsidR="003906B3" w:rsidP="003906B3" w:rsidRDefault="003906B3" w14:paraId="6067A516" w14:textId="77777777">
      <w:pPr>
        <w:pStyle w:val="ListParagraph"/>
        <w:numPr>
          <w:ilvl w:val="0"/>
          <w:numId w:val="13"/>
        </w:numPr>
        <w:jc w:val="both"/>
        <w:rPr>
          <w:rFonts w:ascii="Times New Roman" w:hAnsi="Times New Roman" w:eastAsia="Times New Roman" w:cs="Times New Roman"/>
          <w:sz w:val="24"/>
          <w:szCs w:val="24"/>
        </w:rPr>
      </w:pPr>
      <w:r>
        <w:rPr>
          <w:rFonts w:ascii="Times New Roman" w:hAnsi="Times New Roman" w:eastAsia="Times New Roman" w:cs="Times New Roman"/>
          <w:sz w:val="24"/>
          <w:szCs w:val="24"/>
        </w:rPr>
        <w:t>1 red LED</w:t>
      </w:r>
    </w:p>
    <w:p w:rsidRPr="0033714C" w:rsidR="003906B3" w:rsidP="003906B3" w:rsidRDefault="003906B3" w14:paraId="290420AC" w14:textId="59B45C42">
      <w:pPr>
        <w:pStyle w:val="ListParagraph"/>
        <w:numPr>
          <w:ilvl w:val="0"/>
          <w:numId w:val="13"/>
        </w:numPr>
        <w:jc w:val="both"/>
        <w:rPr>
          <w:rFonts w:ascii="Times New Roman" w:hAnsi="Times New Roman" w:eastAsia="Times New Roman" w:cs="Times New Roman"/>
          <w:sz w:val="24"/>
          <w:szCs w:val="24"/>
        </w:rPr>
      </w:pPr>
      <w:r w:rsidRPr="00D17A84">
        <w:rPr>
          <w:rFonts w:ascii="Times New Roman" w:hAnsi="Times New Roman" w:eastAsia="Times New Roman" w:cs="Times New Roman"/>
          <w:sz w:val="24"/>
          <w:szCs w:val="24"/>
        </w:rPr>
        <w:t>1 green LED</w:t>
      </w:r>
    </w:p>
    <w:p w:rsidRPr="00363F0E" w:rsidR="003906B3" w:rsidP="003906B3" w:rsidRDefault="003906B3" w14:paraId="1E661CD0" w14:textId="77777777">
      <w:pPr>
        <w:jc w:val="both"/>
        <w:rPr>
          <w:rFonts w:ascii="Times New Roman" w:hAnsi="Times New Roman" w:eastAsia="Times New Roman" w:cs="Times New Roman"/>
          <w:sz w:val="24"/>
          <w:szCs w:val="24"/>
          <w:u w:val="single"/>
        </w:rPr>
      </w:pPr>
      <w:r w:rsidRPr="00363F0E">
        <w:rPr>
          <w:rFonts w:ascii="Times New Roman" w:hAnsi="Times New Roman" w:eastAsia="Times New Roman" w:cs="Times New Roman"/>
          <w:sz w:val="24"/>
          <w:szCs w:val="24"/>
          <w:u w:val="single"/>
        </w:rPr>
        <w:t>Building the Circuit:</w:t>
      </w:r>
    </w:p>
    <w:p w:rsidR="003906B3" w:rsidP="003906B3" w:rsidRDefault="003906B3" w14:paraId="4E6C1621" w14:textId="77777777">
      <w:pPr>
        <w:numPr>
          <w:ilvl w:val="0"/>
          <w:numId w:val="17"/>
        </w:numPr>
        <w:jc w:val="both"/>
      </w:pPr>
      <w:r>
        <w:rPr>
          <w:rFonts w:ascii="Times New Roman" w:hAnsi="Times New Roman" w:eastAsia="Times New Roman" w:cs="Times New Roman"/>
          <w:sz w:val="24"/>
          <w:szCs w:val="24"/>
        </w:rPr>
        <w:t xml:space="preserve">Connect a red wire to the 5V pin on the </w:t>
      </w:r>
      <w:proofErr w:type="gramStart"/>
      <w:r>
        <w:rPr>
          <w:rFonts w:ascii="Times New Roman" w:hAnsi="Times New Roman" w:eastAsia="Times New Roman" w:cs="Times New Roman"/>
          <w:sz w:val="24"/>
          <w:szCs w:val="24"/>
        </w:rPr>
        <w:t>Arduino, and</w:t>
      </w:r>
      <w:proofErr w:type="gramEnd"/>
      <w:r>
        <w:rPr>
          <w:rFonts w:ascii="Times New Roman" w:hAnsi="Times New Roman" w:eastAsia="Times New Roman" w:cs="Times New Roman"/>
          <w:sz w:val="24"/>
          <w:szCs w:val="24"/>
        </w:rPr>
        <w:t xml:space="preserve"> put the other end in one of the long (+) bus lines in the breadboard.</w:t>
      </w:r>
    </w:p>
    <w:p w:rsidR="003906B3" w:rsidP="003906B3" w:rsidRDefault="003906B3" w14:paraId="2399BD2B" w14:textId="0CD3947F">
      <w:pPr>
        <w:numPr>
          <w:ilvl w:val="0"/>
          <w:numId w:val="17"/>
        </w:numPr>
        <w:jc w:val="both"/>
      </w:pPr>
      <w:r>
        <w:rPr>
          <w:rFonts w:ascii="Times New Roman" w:hAnsi="Times New Roman" w:eastAsia="Times New Roman" w:cs="Times New Roman"/>
          <w:sz w:val="24"/>
          <w:szCs w:val="24"/>
        </w:rPr>
        <w:t xml:space="preserve">Connect a black wire to the ground pin on the Arduino to </w:t>
      </w:r>
      <w:r w:rsidR="00FB020D">
        <w:rPr>
          <w:rFonts w:ascii="Times New Roman" w:hAnsi="Times New Roman" w:eastAsia="Times New Roman" w:cs="Times New Roman"/>
          <w:sz w:val="24"/>
          <w:szCs w:val="24"/>
        </w:rPr>
        <w:t>the</w:t>
      </w:r>
      <w:r>
        <w:rPr>
          <w:rFonts w:ascii="Times New Roman" w:hAnsi="Times New Roman" w:eastAsia="Times New Roman" w:cs="Times New Roman"/>
          <w:sz w:val="24"/>
          <w:szCs w:val="24"/>
        </w:rPr>
        <w:t xml:space="preserve"> (-) bus line on the breadboard. </w:t>
      </w:r>
    </w:p>
    <w:p w:rsidR="003906B3" w:rsidP="003906B3" w:rsidRDefault="003906B3" w14:paraId="5BFAD18B" w14:textId="1A3E3364">
      <w:pPr>
        <w:numPr>
          <w:ilvl w:val="0"/>
          <w:numId w:val="17"/>
        </w:numPr>
        <w:jc w:val="both"/>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Place the temperature sensor on the breadboard with each pin on a separate row of the prototyping area. The rounded edge should be facing AWAY from the Arduino (the order of the pins is important. </w:t>
      </w:r>
      <w:r w:rsidRPr="00FB020D">
        <w:rPr>
          <w:rFonts w:ascii="Times New Roman" w:hAnsi="Times New Roman" w:eastAsia="Times New Roman" w:cs="Times New Roman"/>
          <w:b/>
          <w:sz w:val="24"/>
          <w:szCs w:val="24"/>
        </w:rPr>
        <w:t xml:space="preserve">What is </w:t>
      </w:r>
      <w:r w:rsidR="00FB020D">
        <w:rPr>
          <w:rFonts w:ascii="Times New Roman" w:hAnsi="Times New Roman" w:eastAsia="Times New Roman" w:cs="Times New Roman"/>
          <w:b/>
          <w:sz w:val="24"/>
          <w:szCs w:val="24"/>
        </w:rPr>
        <w:t>it called when components must have current flowing only in one direction</w:t>
      </w:r>
      <w:r>
        <w:rPr>
          <w:rFonts w:ascii="Times New Roman" w:hAnsi="Times New Roman" w:eastAsia="Times New Roman" w:cs="Times New Roman"/>
          <w:sz w:val="24"/>
          <w:szCs w:val="24"/>
        </w:rPr>
        <w:t xml:space="preserve">?). </w:t>
      </w:r>
    </w:p>
    <w:p w:rsidR="003906B3" w:rsidP="003906B3" w:rsidRDefault="003906B3" w14:paraId="4045A0CE" w14:textId="77777777">
      <w:pPr>
        <w:numPr>
          <w:ilvl w:val="0"/>
          <w:numId w:val="17"/>
        </w:numPr>
        <w:jc w:val="both"/>
        <w:rPr>
          <w:rFonts w:ascii="Times New Roman" w:hAnsi="Times New Roman" w:eastAsia="Times New Roman" w:cs="Times New Roman"/>
          <w:sz w:val="24"/>
          <w:szCs w:val="24"/>
        </w:rPr>
      </w:pPr>
      <w:r>
        <w:rPr>
          <w:rFonts w:ascii="Times New Roman" w:hAnsi="Times New Roman" w:eastAsia="Times New Roman" w:cs="Times New Roman"/>
          <w:sz w:val="24"/>
          <w:szCs w:val="24"/>
        </w:rPr>
        <w:t>Connect the top pin (the one on the left side of the flat face of the sensor) to the power (+) bus. Connect the bottom pin (right side of the flat face of the sensor) to the ground (-) bus. Finally, connect the middle pin to the A0 analog pin located on the left side of the Arduino board.</w:t>
      </w:r>
    </w:p>
    <w:p w:rsidR="003906B3" w:rsidP="003906B3" w:rsidRDefault="003906B3" w14:paraId="4A36DA79" w14:textId="624C7B53">
      <w:pPr>
        <w:numPr>
          <w:ilvl w:val="0"/>
          <w:numId w:val="17"/>
        </w:numPr>
        <w:jc w:val="both"/>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Place 3 LEDs on your breadboard. Connect each of the </w:t>
      </w:r>
      <w:r w:rsidR="00FB020D">
        <w:rPr>
          <w:rFonts w:ascii="Times New Roman" w:hAnsi="Times New Roman" w:eastAsia="Times New Roman" w:cs="Times New Roman"/>
          <w:sz w:val="24"/>
          <w:szCs w:val="24"/>
        </w:rPr>
        <w:t>anodes</w:t>
      </w:r>
      <w:r>
        <w:rPr>
          <w:rFonts w:ascii="Times New Roman" w:hAnsi="Times New Roman" w:eastAsia="Times New Roman" w:cs="Times New Roman"/>
          <w:sz w:val="24"/>
          <w:szCs w:val="24"/>
        </w:rPr>
        <w:t xml:space="preserve"> (long legs) to Digital pins 2, 3, and 4 respectively. Connect the </w:t>
      </w:r>
      <w:r w:rsidR="00FB020D">
        <w:rPr>
          <w:rFonts w:ascii="Times New Roman" w:hAnsi="Times New Roman" w:eastAsia="Times New Roman" w:cs="Times New Roman"/>
          <w:sz w:val="24"/>
          <w:szCs w:val="24"/>
        </w:rPr>
        <w:t>cathodes</w:t>
      </w:r>
      <w:r>
        <w:rPr>
          <w:rFonts w:ascii="Times New Roman" w:hAnsi="Times New Roman" w:eastAsia="Times New Roman" w:cs="Times New Roman"/>
          <w:sz w:val="24"/>
          <w:szCs w:val="24"/>
        </w:rPr>
        <w:t xml:space="preserve"> (short legs) to the ground (-) bus with 220-ohm resistors.</w:t>
      </w:r>
    </w:p>
    <w:p w:rsidRPr="003B592C" w:rsidR="00FB020D" w:rsidP="003B592C" w:rsidRDefault="003906B3" w14:paraId="1ED77127" w14:textId="01B64C2E">
      <w:pPr>
        <w:numPr>
          <w:ilvl w:val="0"/>
          <w:numId w:val="17"/>
        </w:numPr>
        <w:jc w:val="both"/>
        <w:rPr>
          <w:rFonts w:ascii="Times New Roman" w:hAnsi="Times New Roman" w:eastAsia="Times New Roman" w:cs="Times New Roman"/>
          <w:sz w:val="24"/>
          <w:szCs w:val="24"/>
        </w:rPr>
      </w:pPr>
      <w:r w:rsidRPr="00363F0E">
        <w:rPr>
          <w:rFonts w:ascii="Times New Roman" w:hAnsi="Times New Roman" w:eastAsia="Times New Roman" w:cs="Times New Roman"/>
          <w:sz w:val="24"/>
          <w:szCs w:val="24"/>
        </w:rPr>
        <w:t xml:space="preserve">Connect USB power to the </w:t>
      </w:r>
      <w:proofErr w:type="gramStart"/>
      <w:r w:rsidRPr="00363F0E">
        <w:rPr>
          <w:rFonts w:ascii="Times New Roman" w:hAnsi="Times New Roman" w:eastAsia="Times New Roman" w:cs="Times New Roman"/>
          <w:sz w:val="24"/>
          <w:szCs w:val="24"/>
        </w:rPr>
        <w:t>Arduino</w:t>
      </w:r>
      <w:proofErr w:type="gramEnd"/>
    </w:p>
    <w:p w:rsidR="003906B3" w:rsidP="003B592C" w:rsidRDefault="003B592C" w14:paraId="79895314" w14:textId="7D623400">
      <w:pPr>
        <w:jc w:val="center"/>
        <w:rPr>
          <w:rFonts w:ascii="Times New Roman" w:hAnsi="Times New Roman" w:eastAsia="Times New Roman" w:cs="Times New Roman"/>
          <w:sz w:val="24"/>
          <w:szCs w:val="24"/>
        </w:rPr>
      </w:pPr>
      <w:r>
        <w:rPr>
          <w:rFonts w:ascii="Times New Roman" w:hAnsi="Times New Roman" w:eastAsia="Times New Roman" w:cs="Times New Roman"/>
          <w:noProof/>
          <w:sz w:val="24"/>
          <w:szCs w:val="24"/>
        </w:rPr>
        <w:drawing>
          <wp:inline distT="0" distB="0" distL="0" distR="0" wp14:anchorId="1C13320B" wp14:editId="7828BD06">
            <wp:extent cx="2717760" cy="2598420"/>
            <wp:effectExtent l="0" t="0" r="6985" b="0"/>
            <wp:docPr id="1485602347" name="Picture 14856023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2717760" cy="2598420"/>
                    </a:xfrm>
                    <a:prstGeom prst="rect">
                      <a:avLst/>
                    </a:prstGeom>
                    <a:noFill/>
                    <a:ln>
                      <a:noFill/>
                    </a:ln>
                  </pic:spPr>
                </pic:pic>
              </a:graphicData>
            </a:graphic>
          </wp:inline>
        </w:drawing>
      </w:r>
    </w:p>
    <w:p w:rsidR="00072617" w:rsidP="003B592C" w:rsidRDefault="003906B3" w14:paraId="348E6592" w14:textId="4DB0D099">
      <w:pPr>
        <w:spacing w:line="240" w:lineRule="auto"/>
        <w:jc w:val="center"/>
        <w:rPr>
          <w:rFonts w:ascii="Times New Roman" w:hAnsi="Times New Roman" w:eastAsia="Times New Roman" w:cs="Times New Roman"/>
          <w:sz w:val="24"/>
          <w:szCs w:val="24"/>
        </w:rPr>
      </w:pPr>
      <w:r>
        <w:rPr>
          <w:rFonts w:ascii="Times New Roman" w:hAnsi="Times New Roman" w:eastAsia="Times New Roman" w:cs="Times New Roman"/>
          <w:sz w:val="24"/>
          <w:szCs w:val="24"/>
        </w:rPr>
        <w:t>Exercise 1 Circuit</w:t>
      </w:r>
    </w:p>
    <w:p w:rsidR="003906B3" w:rsidP="003906B3" w:rsidRDefault="003906B3" w14:paraId="0B7CFFCC" w14:textId="07A3DE28">
      <w:pPr>
        <w:rPr>
          <w:rFonts w:ascii="Times New Roman" w:hAnsi="Times New Roman" w:eastAsia="Times New Roman" w:cs="Times New Roman"/>
          <w:sz w:val="24"/>
          <w:szCs w:val="24"/>
          <w:u w:val="single"/>
        </w:rPr>
      </w:pPr>
      <w:r w:rsidRPr="00363F0E">
        <w:rPr>
          <w:rFonts w:ascii="Times New Roman" w:hAnsi="Times New Roman" w:eastAsia="Times New Roman" w:cs="Times New Roman"/>
          <w:sz w:val="24"/>
          <w:szCs w:val="24"/>
          <w:u w:val="single"/>
        </w:rPr>
        <w:t>Writing the Program</w:t>
      </w:r>
      <w:r>
        <w:rPr>
          <w:rFonts w:ascii="Times New Roman" w:hAnsi="Times New Roman" w:eastAsia="Times New Roman" w:cs="Times New Roman"/>
          <w:sz w:val="24"/>
          <w:szCs w:val="24"/>
          <w:u w:val="single"/>
        </w:rPr>
        <w:t>:</w:t>
      </w:r>
    </w:p>
    <w:p w:rsidRPr="00363F0E" w:rsidR="003906B3" w:rsidP="003906B3" w:rsidRDefault="003906B3" w14:paraId="556DDEEB" w14:textId="77777777">
      <w:pPr>
        <w:rPr>
          <w:rFonts w:ascii="Times New Roman" w:hAnsi="Times New Roman" w:eastAsia="Times New Roman" w:cs="Times New Roman"/>
          <w:sz w:val="24"/>
          <w:szCs w:val="24"/>
          <w:highlight w:val="white"/>
          <w:u w:val="single"/>
        </w:rPr>
      </w:pPr>
    </w:p>
    <w:p w:rsidRPr="00F3327A" w:rsidR="003906B3" w:rsidP="003906B3" w:rsidRDefault="003906B3" w14:paraId="730DC4D8" w14:textId="77777777">
      <w:pPr>
        <w:rPr>
          <w:rFonts w:ascii="Times New Roman" w:hAnsi="Times New Roman" w:eastAsia="Times New Roman" w:cs="Times New Roman"/>
          <w:b/>
          <w:sz w:val="24"/>
          <w:szCs w:val="24"/>
          <w:highlight w:val="white"/>
          <w:u w:val="single"/>
        </w:rPr>
      </w:pPr>
      <w:r>
        <w:rPr>
          <w:noProof/>
          <w:lang w:val="en-US"/>
        </w:rPr>
        <w:drawing>
          <wp:inline distT="0" distB="0" distL="0" distR="0" wp14:anchorId="48EA76B3" wp14:editId="65D88C37">
            <wp:extent cx="5191125" cy="314325"/>
            <wp:effectExtent l="0" t="0" r="9525" b="9525"/>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5"/>
                    <a:srcRect b="94915"/>
                    <a:stretch/>
                  </pic:blipFill>
                  <pic:spPr bwMode="auto">
                    <a:xfrm>
                      <a:off x="0" y="0"/>
                      <a:ext cx="5191125" cy="314325"/>
                    </a:xfrm>
                    <a:prstGeom prst="rect">
                      <a:avLst/>
                    </a:prstGeom>
                    <a:ln>
                      <a:noFill/>
                    </a:ln>
                    <a:extLst>
                      <a:ext uri="{53640926-AAD7-44D8-BBD7-CCE9431645EC}">
                        <a14:shadowObscured xmlns:a14="http://schemas.microsoft.com/office/drawing/2010/main"/>
                      </a:ext>
                    </a:extLst>
                  </pic:spPr>
                </pic:pic>
              </a:graphicData>
            </a:graphic>
          </wp:inline>
        </w:drawing>
      </w:r>
    </w:p>
    <w:p w:rsidR="003906B3" w:rsidP="00072617" w:rsidRDefault="003906B3" w14:paraId="71358C5F" w14:textId="2A6C2A57">
      <w:pPr>
        <w:spacing w:before="120" w:after="120"/>
        <w:ind w:firstLine="720"/>
        <w:jc w:val="both"/>
        <w:rPr>
          <w:rFonts w:ascii="Times New Roman" w:hAnsi="Times New Roman" w:eastAsia="Times New Roman" w:cs="Times New Roman"/>
          <w:sz w:val="24"/>
          <w:szCs w:val="24"/>
        </w:rPr>
      </w:pPr>
      <w:r>
        <w:rPr>
          <w:rFonts w:ascii="Times New Roman" w:hAnsi="Times New Roman" w:eastAsia="Times New Roman" w:cs="Times New Roman"/>
          <w:sz w:val="24"/>
          <w:szCs w:val="24"/>
        </w:rPr>
        <w:t>Pin A0 is used to read the voltage value coming from the temperature sensor.  The</w:t>
      </w:r>
      <w:r w:rsidR="00FB020D">
        <w:rPr>
          <w:rFonts w:ascii="Times New Roman" w:hAnsi="Times New Roman" w:eastAsia="Times New Roman" w:cs="Times New Roman"/>
          <w:sz w:val="24"/>
          <w:szCs w:val="24"/>
        </w:rPr>
        <w:t xml:space="preserve"> constant</w:t>
      </w:r>
      <w:r>
        <w:rPr>
          <w:rFonts w:ascii="Times New Roman" w:hAnsi="Times New Roman" w:eastAsia="Times New Roman" w:cs="Times New Roman"/>
          <w:sz w:val="24"/>
          <w:szCs w:val="24"/>
        </w:rPr>
        <w:t xml:space="preserve"> float </w:t>
      </w:r>
      <w:proofErr w:type="spellStart"/>
      <w:r w:rsidRPr="00363F0E">
        <w:rPr>
          <w:rFonts w:ascii="Times New Roman" w:hAnsi="Times New Roman" w:eastAsia="Times New Roman" w:cs="Times New Roman"/>
          <w:i/>
          <w:sz w:val="24"/>
          <w:szCs w:val="24"/>
        </w:rPr>
        <w:t>baselineTemp</w:t>
      </w:r>
      <w:proofErr w:type="spellEnd"/>
      <w:r>
        <w:rPr>
          <w:rFonts w:ascii="Times New Roman" w:hAnsi="Times New Roman" w:eastAsia="Times New Roman" w:cs="Times New Roman"/>
          <w:sz w:val="24"/>
          <w:szCs w:val="24"/>
        </w:rPr>
        <w:t xml:space="preserve"> is used as a reference to compare the sensor’s temperature and determine which </w:t>
      </w:r>
      <w:proofErr w:type="gramStart"/>
      <w:r>
        <w:rPr>
          <w:rFonts w:ascii="Times New Roman" w:hAnsi="Times New Roman" w:eastAsia="Times New Roman" w:cs="Times New Roman"/>
          <w:sz w:val="24"/>
          <w:szCs w:val="24"/>
        </w:rPr>
        <w:t>LED’s</w:t>
      </w:r>
      <w:proofErr w:type="gramEnd"/>
      <w:r>
        <w:rPr>
          <w:rFonts w:ascii="Times New Roman" w:hAnsi="Times New Roman" w:eastAsia="Times New Roman" w:cs="Times New Roman"/>
          <w:sz w:val="24"/>
          <w:szCs w:val="24"/>
        </w:rPr>
        <w:t xml:space="preserve"> should be on given a certain temperature reading.</w:t>
      </w:r>
    </w:p>
    <w:p w:rsidR="003906B3" w:rsidP="003906B3" w:rsidRDefault="003906B3" w14:paraId="5B5998E3" w14:textId="77777777">
      <w:r>
        <w:rPr>
          <w:noProof/>
          <w:lang w:val="en-US"/>
        </w:rPr>
        <w:drawing>
          <wp:inline distT="0" distB="0" distL="0" distR="0" wp14:anchorId="3F87F5FE" wp14:editId="5DF4ED35">
            <wp:extent cx="5191125" cy="1143000"/>
            <wp:effectExtent l="0" t="0" r="9525" b="0"/>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5"/>
                    <a:srcRect t="5392" b="76118"/>
                    <a:stretch/>
                  </pic:blipFill>
                  <pic:spPr bwMode="auto">
                    <a:xfrm>
                      <a:off x="0" y="0"/>
                      <a:ext cx="5191125" cy="1143000"/>
                    </a:xfrm>
                    <a:prstGeom prst="rect">
                      <a:avLst/>
                    </a:prstGeom>
                    <a:ln>
                      <a:noFill/>
                    </a:ln>
                    <a:extLst>
                      <a:ext uri="{53640926-AAD7-44D8-BBD7-CCE9431645EC}">
                        <a14:shadowObscured xmlns:a14="http://schemas.microsoft.com/office/drawing/2010/main"/>
                      </a:ext>
                    </a:extLst>
                  </pic:spPr>
                </pic:pic>
              </a:graphicData>
            </a:graphic>
          </wp:inline>
        </w:drawing>
      </w:r>
    </w:p>
    <w:p w:rsidR="003906B3" w:rsidP="003906B3" w:rsidRDefault="003906B3" w14:paraId="174B14BC" w14:textId="77777777">
      <w:pPr>
        <w:ind w:firstLine="720"/>
        <w:jc w:val="both"/>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The </w:t>
      </w:r>
      <w:proofErr w:type="spellStart"/>
      <w:r w:rsidRPr="00363F0E">
        <w:rPr>
          <w:rFonts w:ascii="Times New Roman" w:hAnsi="Times New Roman" w:eastAsia="Times New Roman" w:cs="Times New Roman"/>
          <w:i/>
          <w:sz w:val="24"/>
          <w:szCs w:val="24"/>
        </w:rPr>
        <w:t>Serial.begin</w:t>
      </w:r>
      <w:proofErr w:type="spellEnd"/>
      <w:r w:rsidRPr="00363F0E">
        <w:rPr>
          <w:rFonts w:ascii="Times New Roman" w:hAnsi="Times New Roman" w:eastAsia="Times New Roman" w:cs="Times New Roman"/>
          <w:i/>
          <w:sz w:val="24"/>
          <w:szCs w:val="24"/>
        </w:rPr>
        <w:t>(9600)</w:t>
      </w:r>
      <w:r>
        <w:rPr>
          <w:rFonts w:ascii="Times New Roman" w:hAnsi="Times New Roman" w:eastAsia="Times New Roman" w:cs="Times New Roman"/>
          <w:sz w:val="24"/>
          <w:szCs w:val="24"/>
        </w:rPr>
        <w:t xml:space="preserve"> command opens serial communication between the Arduino and programming computer that allows the Arduino to report values from the input pins.  The number 9600 is in units of “baud” which is a unit of data transmission/reception rate.</w:t>
      </w:r>
    </w:p>
    <w:p w:rsidR="003906B3" w:rsidP="003906B3" w:rsidRDefault="003906B3" w14:paraId="2DABF66A" w14:textId="3F624CAF">
      <w:pPr>
        <w:ind w:firstLine="720"/>
        <w:jc w:val="both"/>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The </w:t>
      </w:r>
      <w:r w:rsidRPr="00FB020D">
        <w:rPr>
          <w:rFonts w:ascii="Times New Roman" w:hAnsi="Times New Roman" w:eastAsia="Times New Roman" w:cs="Times New Roman"/>
          <w:b/>
          <w:sz w:val="24"/>
          <w:szCs w:val="24"/>
        </w:rPr>
        <w:t>for loop</w:t>
      </w:r>
      <w:r>
        <w:rPr>
          <w:rFonts w:ascii="Times New Roman" w:hAnsi="Times New Roman" w:eastAsia="Times New Roman" w:cs="Times New Roman"/>
          <w:sz w:val="24"/>
          <w:szCs w:val="24"/>
        </w:rPr>
        <w:t xml:space="preserve"> is used to </w:t>
      </w:r>
      <w:r w:rsidR="00FB020D">
        <w:rPr>
          <w:rFonts w:ascii="Times New Roman" w:hAnsi="Times New Roman" w:eastAsia="Times New Roman" w:cs="Times New Roman"/>
          <w:sz w:val="24"/>
          <w:szCs w:val="24"/>
        </w:rPr>
        <w:t xml:space="preserve">quickly set the digital pins connected to the LEDs to outputs and  </w:t>
      </w:r>
      <w:r>
        <w:rPr>
          <w:rFonts w:ascii="Times New Roman" w:hAnsi="Times New Roman" w:eastAsia="Times New Roman" w:cs="Times New Roman"/>
          <w:sz w:val="24"/>
          <w:szCs w:val="24"/>
        </w:rPr>
        <w:t xml:space="preserve"> </w:t>
      </w:r>
      <w:r w:rsidR="00FB020D">
        <w:rPr>
          <w:rFonts w:ascii="Times New Roman" w:hAnsi="Times New Roman" w:eastAsia="Times New Roman" w:cs="Times New Roman"/>
          <w:sz w:val="24"/>
          <w:szCs w:val="24"/>
        </w:rPr>
        <w:t xml:space="preserve">subsequently </w:t>
      </w:r>
      <w:r>
        <w:rPr>
          <w:rFonts w:ascii="Times New Roman" w:hAnsi="Times New Roman" w:eastAsia="Times New Roman" w:cs="Times New Roman"/>
          <w:sz w:val="24"/>
          <w:szCs w:val="24"/>
        </w:rPr>
        <w:t>set each</w:t>
      </w:r>
      <w:r w:rsidR="00FB020D">
        <w:rPr>
          <w:rFonts w:ascii="Times New Roman" w:hAnsi="Times New Roman" w:eastAsia="Times New Roman" w:cs="Times New Roman"/>
          <w:sz w:val="24"/>
          <w:szCs w:val="24"/>
        </w:rPr>
        <w:t xml:space="preserve"> pin</w:t>
      </w:r>
      <w:r>
        <w:rPr>
          <w:rFonts w:ascii="Times New Roman" w:hAnsi="Times New Roman" w:eastAsia="Times New Roman" w:cs="Times New Roman"/>
          <w:sz w:val="24"/>
          <w:szCs w:val="24"/>
        </w:rPr>
        <w:t xml:space="preserve"> to LOW (</w:t>
      </w:r>
      <w:r w:rsidR="00FB020D">
        <w:rPr>
          <w:rFonts w:ascii="Times New Roman" w:hAnsi="Times New Roman" w:eastAsia="Times New Roman" w:cs="Times New Roman"/>
          <w:sz w:val="24"/>
          <w:szCs w:val="24"/>
        </w:rPr>
        <w:t xml:space="preserve">LEDs are </w:t>
      </w:r>
      <w:r>
        <w:rPr>
          <w:rFonts w:ascii="Times New Roman" w:hAnsi="Times New Roman" w:eastAsia="Times New Roman" w:cs="Times New Roman"/>
          <w:sz w:val="24"/>
          <w:szCs w:val="24"/>
        </w:rPr>
        <w:t xml:space="preserve">OFF) before running the program’s body.  The </w:t>
      </w:r>
      <w:proofErr w:type="gramStart"/>
      <w:r>
        <w:rPr>
          <w:rFonts w:ascii="Times New Roman" w:hAnsi="Times New Roman" w:eastAsia="Times New Roman" w:cs="Times New Roman"/>
          <w:sz w:val="24"/>
          <w:szCs w:val="24"/>
        </w:rPr>
        <w:t>for</w:t>
      </w:r>
      <w:proofErr w:type="gramEnd"/>
      <w:r>
        <w:rPr>
          <w:rFonts w:ascii="Times New Roman" w:hAnsi="Times New Roman" w:eastAsia="Times New Roman" w:cs="Times New Roman"/>
          <w:sz w:val="24"/>
          <w:szCs w:val="24"/>
        </w:rPr>
        <w:t xml:space="preserve"> loop takes three arguments: the initialization, the condition, and the update.  In this case, </w:t>
      </w:r>
      <w:r w:rsidR="00EA450F">
        <w:rPr>
          <w:rFonts w:ascii="Times New Roman" w:hAnsi="Times New Roman" w:eastAsia="Times New Roman" w:cs="Times New Roman"/>
          <w:sz w:val="24"/>
          <w:szCs w:val="24"/>
        </w:rPr>
        <w:t xml:space="preserve">we create a temporary variable called </w:t>
      </w:r>
      <w:proofErr w:type="spellStart"/>
      <w:r w:rsidR="00EA450F">
        <w:rPr>
          <w:rFonts w:ascii="Times New Roman" w:hAnsi="Times New Roman" w:eastAsia="Times New Roman" w:cs="Times New Roman"/>
          <w:i/>
          <w:sz w:val="24"/>
          <w:szCs w:val="24"/>
        </w:rPr>
        <w:t>pinNumber</w:t>
      </w:r>
      <w:proofErr w:type="spellEnd"/>
      <w:r w:rsidR="00EA450F">
        <w:rPr>
          <w:rFonts w:ascii="Times New Roman" w:hAnsi="Times New Roman" w:eastAsia="Times New Roman" w:cs="Times New Roman"/>
          <w:sz w:val="24"/>
          <w:szCs w:val="24"/>
        </w:rPr>
        <w:t xml:space="preserve"> that acts as a counter and that we initialize as 2</w:t>
      </w:r>
      <w:r>
        <w:rPr>
          <w:rFonts w:ascii="Times New Roman" w:hAnsi="Times New Roman" w:eastAsia="Times New Roman" w:cs="Times New Roman"/>
          <w:sz w:val="24"/>
          <w:szCs w:val="24"/>
        </w:rPr>
        <w:t xml:space="preserve">.  This tells the </w:t>
      </w:r>
      <w:proofErr w:type="gramStart"/>
      <w:r>
        <w:rPr>
          <w:rFonts w:ascii="Times New Roman" w:hAnsi="Times New Roman" w:eastAsia="Times New Roman" w:cs="Times New Roman"/>
          <w:sz w:val="24"/>
          <w:szCs w:val="24"/>
        </w:rPr>
        <w:t>for</w:t>
      </w:r>
      <w:proofErr w:type="gramEnd"/>
      <w:r>
        <w:rPr>
          <w:rFonts w:ascii="Times New Roman" w:hAnsi="Times New Roman" w:eastAsia="Times New Roman" w:cs="Times New Roman"/>
          <w:sz w:val="24"/>
          <w:szCs w:val="24"/>
        </w:rPr>
        <w:t xml:space="preserve"> loop to begin by writing to pin 2 on the board.  The condition is </w:t>
      </w:r>
      <w:proofErr w:type="spellStart"/>
      <w:r>
        <w:rPr>
          <w:rFonts w:ascii="Times New Roman" w:hAnsi="Times New Roman" w:eastAsia="Times New Roman" w:cs="Times New Roman"/>
          <w:i/>
          <w:sz w:val="24"/>
          <w:szCs w:val="24"/>
        </w:rPr>
        <w:t>pinNumber</w:t>
      </w:r>
      <w:proofErr w:type="spellEnd"/>
      <w:r>
        <w:rPr>
          <w:rFonts w:ascii="Times New Roman" w:hAnsi="Times New Roman" w:eastAsia="Times New Roman" w:cs="Times New Roman"/>
          <w:i/>
          <w:sz w:val="24"/>
          <w:szCs w:val="24"/>
        </w:rPr>
        <w:t xml:space="preserve"> &lt; 5</w:t>
      </w:r>
      <w:r>
        <w:rPr>
          <w:rFonts w:ascii="Times New Roman" w:hAnsi="Times New Roman" w:eastAsia="Times New Roman" w:cs="Times New Roman"/>
          <w:sz w:val="24"/>
          <w:szCs w:val="24"/>
        </w:rPr>
        <w:t xml:space="preserve">.  This means that the loop should continue to run while the </w:t>
      </w:r>
      <w:proofErr w:type="spellStart"/>
      <w:r w:rsidRPr="00363F0E">
        <w:rPr>
          <w:rFonts w:ascii="Times New Roman" w:hAnsi="Times New Roman" w:eastAsia="Times New Roman" w:cs="Times New Roman"/>
          <w:i/>
          <w:sz w:val="24"/>
          <w:szCs w:val="24"/>
        </w:rPr>
        <w:t>pinNumber</w:t>
      </w:r>
      <w:proofErr w:type="spellEnd"/>
      <w:r>
        <w:rPr>
          <w:rFonts w:ascii="Times New Roman" w:hAnsi="Times New Roman" w:eastAsia="Times New Roman" w:cs="Times New Roman"/>
          <w:sz w:val="24"/>
          <w:szCs w:val="24"/>
        </w:rPr>
        <w:t xml:space="preserve"> is less than 5.  The condition of a </w:t>
      </w:r>
      <w:proofErr w:type="gramStart"/>
      <w:r>
        <w:rPr>
          <w:rFonts w:ascii="Times New Roman" w:hAnsi="Times New Roman" w:eastAsia="Times New Roman" w:cs="Times New Roman"/>
          <w:sz w:val="24"/>
          <w:szCs w:val="24"/>
        </w:rPr>
        <w:t>for</w:t>
      </w:r>
      <w:proofErr w:type="gramEnd"/>
      <w:r>
        <w:rPr>
          <w:rFonts w:ascii="Times New Roman" w:hAnsi="Times New Roman" w:eastAsia="Times New Roman" w:cs="Times New Roman"/>
          <w:sz w:val="24"/>
          <w:szCs w:val="24"/>
        </w:rPr>
        <w:t xml:space="preserve"> loop is checked before each cycle to determine if the loop should run again.  The update is </w:t>
      </w:r>
      <w:proofErr w:type="spellStart"/>
      <w:r>
        <w:rPr>
          <w:rFonts w:ascii="Times New Roman" w:hAnsi="Times New Roman" w:eastAsia="Times New Roman" w:cs="Times New Roman"/>
          <w:sz w:val="24"/>
          <w:szCs w:val="24"/>
        </w:rPr>
        <w:t>pinNumber</w:t>
      </w:r>
      <w:proofErr w:type="spellEnd"/>
      <w:r>
        <w:rPr>
          <w:rFonts w:ascii="Times New Roman" w:hAnsi="Times New Roman" w:eastAsia="Times New Roman" w:cs="Times New Roman"/>
          <w:sz w:val="24"/>
          <w:szCs w:val="24"/>
        </w:rPr>
        <w:t>++.  After each run of the loop, the update increments the counter variable, and the updated counter variable is checked against the condition.  Without this update</w:t>
      </w:r>
      <w:r w:rsidR="00EA450F">
        <w:rPr>
          <w:rFonts w:ascii="Times New Roman" w:hAnsi="Times New Roman" w:eastAsia="Times New Roman" w:cs="Times New Roman"/>
          <w:sz w:val="24"/>
          <w:szCs w:val="24"/>
        </w:rPr>
        <w:t>,</w:t>
      </w:r>
      <w:r>
        <w:rPr>
          <w:rFonts w:ascii="Times New Roman" w:hAnsi="Times New Roman" w:eastAsia="Times New Roman" w:cs="Times New Roman"/>
          <w:sz w:val="24"/>
          <w:szCs w:val="24"/>
        </w:rPr>
        <w:t xml:space="preserve"> the </w:t>
      </w:r>
      <w:proofErr w:type="gramStart"/>
      <w:r>
        <w:rPr>
          <w:rFonts w:ascii="Times New Roman" w:hAnsi="Times New Roman" w:eastAsia="Times New Roman" w:cs="Times New Roman"/>
          <w:sz w:val="24"/>
          <w:szCs w:val="24"/>
        </w:rPr>
        <w:t>for</w:t>
      </w:r>
      <w:proofErr w:type="gramEnd"/>
      <w:r>
        <w:rPr>
          <w:rFonts w:ascii="Times New Roman" w:hAnsi="Times New Roman" w:eastAsia="Times New Roman" w:cs="Times New Roman"/>
          <w:sz w:val="24"/>
          <w:szCs w:val="24"/>
        </w:rPr>
        <w:t xml:space="preserve"> loop would only be setting the initial </w:t>
      </w:r>
      <w:proofErr w:type="spellStart"/>
      <w:r w:rsidRPr="00363F0E">
        <w:rPr>
          <w:rFonts w:ascii="Times New Roman" w:hAnsi="Times New Roman" w:eastAsia="Times New Roman" w:cs="Times New Roman"/>
          <w:i/>
          <w:sz w:val="24"/>
          <w:szCs w:val="24"/>
        </w:rPr>
        <w:t>pinNumber</w:t>
      </w:r>
      <w:proofErr w:type="spellEnd"/>
      <w:r>
        <w:rPr>
          <w:rFonts w:ascii="Times New Roman" w:hAnsi="Times New Roman" w:eastAsia="Times New Roman" w:cs="Times New Roman"/>
          <w:sz w:val="24"/>
          <w:szCs w:val="24"/>
        </w:rPr>
        <w:t xml:space="preserve"> to LOW </w:t>
      </w:r>
      <w:proofErr w:type="gramStart"/>
      <w:r>
        <w:rPr>
          <w:rFonts w:ascii="Times New Roman" w:hAnsi="Times New Roman" w:eastAsia="Times New Roman" w:cs="Times New Roman"/>
          <w:sz w:val="24"/>
          <w:szCs w:val="24"/>
        </w:rPr>
        <w:t>over and over again</w:t>
      </w:r>
      <w:proofErr w:type="gramEnd"/>
      <w:r>
        <w:rPr>
          <w:rFonts w:ascii="Times New Roman" w:hAnsi="Times New Roman" w:eastAsia="Times New Roman" w:cs="Times New Roman"/>
          <w:sz w:val="24"/>
          <w:szCs w:val="24"/>
        </w:rPr>
        <w:t xml:space="preserve">, resulting in an infinite loop which is not desired in this case.  </w:t>
      </w:r>
    </w:p>
    <w:p w:rsidR="00E6795A" w:rsidP="003906B3" w:rsidRDefault="00E6795A" w14:paraId="7C256293" w14:textId="7B0F09CD">
      <w:pPr>
        <w:ind w:firstLine="720"/>
        <w:jc w:val="both"/>
        <w:rPr>
          <w:rFonts w:ascii="Times New Roman" w:hAnsi="Times New Roman" w:eastAsia="Times New Roman" w:cs="Times New Roman"/>
          <w:sz w:val="24"/>
          <w:szCs w:val="24"/>
        </w:rPr>
      </w:pPr>
      <w:r w:rsidRPr="59DFB3C1">
        <w:rPr>
          <w:rFonts w:ascii="Times New Roman" w:hAnsi="Times New Roman" w:eastAsia="Times New Roman" w:cs="Times New Roman"/>
          <w:sz w:val="24"/>
          <w:szCs w:val="24"/>
        </w:rPr>
        <w:t xml:space="preserve">The reason we use a for loop here is because we are doing an action </w:t>
      </w:r>
      <w:proofErr w:type="gramStart"/>
      <w:r w:rsidRPr="59DFB3C1">
        <w:rPr>
          <w:rFonts w:ascii="Times New Roman" w:hAnsi="Times New Roman" w:eastAsia="Times New Roman" w:cs="Times New Roman"/>
          <w:sz w:val="24"/>
          <w:szCs w:val="24"/>
        </w:rPr>
        <w:t>over and over again</w:t>
      </w:r>
      <w:proofErr w:type="gramEnd"/>
      <w:r w:rsidRPr="59DFB3C1">
        <w:rPr>
          <w:rFonts w:ascii="Times New Roman" w:hAnsi="Times New Roman" w:eastAsia="Times New Roman" w:cs="Times New Roman"/>
          <w:sz w:val="24"/>
          <w:szCs w:val="24"/>
        </w:rPr>
        <w:t xml:space="preserve"> i.e. setting these pins to outputs and LOW. We could write code to do this for each pin </w:t>
      </w:r>
      <w:proofErr w:type="gramStart"/>
      <w:r w:rsidRPr="59DFB3C1">
        <w:rPr>
          <w:rFonts w:ascii="Times New Roman" w:hAnsi="Times New Roman" w:eastAsia="Times New Roman" w:cs="Times New Roman"/>
          <w:sz w:val="24"/>
          <w:szCs w:val="24"/>
        </w:rPr>
        <w:t>individually, but</w:t>
      </w:r>
      <w:proofErr w:type="gramEnd"/>
      <w:r w:rsidRPr="59DFB3C1">
        <w:rPr>
          <w:rFonts w:ascii="Times New Roman" w:hAnsi="Times New Roman" w:eastAsia="Times New Roman" w:cs="Times New Roman"/>
          <w:sz w:val="24"/>
          <w:szCs w:val="24"/>
        </w:rPr>
        <w:t xml:space="preserve"> imagine if we had 50 pins to assign a mode to. This would take forever! </w:t>
      </w:r>
      <w:proofErr w:type="gramStart"/>
      <w:r w:rsidRPr="59DFB3C1">
        <w:rPr>
          <w:rFonts w:ascii="Times New Roman" w:hAnsi="Times New Roman" w:eastAsia="Times New Roman" w:cs="Times New Roman"/>
          <w:sz w:val="24"/>
          <w:szCs w:val="24"/>
        </w:rPr>
        <w:t>So</w:t>
      </w:r>
      <w:proofErr w:type="gramEnd"/>
      <w:r w:rsidRPr="59DFB3C1">
        <w:rPr>
          <w:rFonts w:ascii="Times New Roman" w:hAnsi="Times New Roman" w:eastAsia="Times New Roman" w:cs="Times New Roman"/>
          <w:sz w:val="24"/>
          <w:szCs w:val="24"/>
        </w:rPr>
        <w:t xml:space="preserve"> a for loop is great to do these repetitive actions.</w:t>
      </w:r>
    </w:p>
    <w:p w:rsidR="003906B3" w:rsidP="003906B3" w:rsidRDefault="003906B3" w14:paraId="391906DE" w14:textId="77777777">
      <w:pPr>
        <w:rPr>
          <w:rFonts w:ascii="Times New Roman" w:hAnsi="Times New Roman" w:eastAsia="Times New Roman" w:cs="Times New Roman"/>
          <w:sz w:val="24"/>
          <w:szCs w:val="24"/>
        </w:rPr>
      </w:pPr>
    </w:p>
    <w:p w:rsidR="003906B3" w:rsidP="003906B3" w:rsidRDefault="003906B3" w14:paraId="10293BA2" w14:textId="77777777">
      <w:r>
        <w:rPr>
          <w:noProof/>
          <w:lang w:val="en-US"/>
        </w:rPr>
        <w:drawing>
          <wp:inline distT="0" distB="0" distL="0" distR="0" wp14:anchorId="183D0597" wp14:editId="780C2494">
            <wp:extent cx="5191125" cy="1590675"/>
            <wp:effectExtent l="0" t="0" r="9525" b="9525"/>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5"/>
                    <a:srcRect t="24037" b="50231"/>
                    <a:stretch/>
                  </pic:blipFill>
                  <pic:spPr bwMode="auto">
                    <a:xfrm>
                      <a:off x="0" y="0"/>
                      <a:ext cx="5191125" cy="1590675"/>
                    </a:xfrm>
                    <a:prstGeom prst="rect">
                      <a:avLst/>
                    </a:prstGeom>
                    <a:ln>
                      <a:noFill/>
                    </a:ln>
                    <a:extLst>
                      <a:ext uri="{53640926-AAD7-44D8-BBD7-CCE9431645EC}">
                        <a14:shadowObscured xmlns:a14="http://schemas.microsoft.com/office/drawing/2010/main"/>
                      </a:ext>
                    </a:extLst>
                  </pic:spPr>
                </pic:pic>
              </a:graphicData>
            </a:graphic>
          </wp:inline>
        </w:drawing>
      </w:r>
    </w:p>
    <w:p w:rsidR="003906B3" w:rsidP="003906B3" w:rsidRDefault="003906B3" w14:paraId="1A19D29F" w14:textId="2758C586">
      <w:pPr>
        <w:ind w:firstLine="720"/>
        <w:jc w:val="both"/>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The integer </w:t>
      </w:r>
      <w:proofErr w:type="spellStart"/>
      <w:r w:rsidRPr="00363F0E">
        <w:rPr>
          <w:rFonts w:ascii="Times New Roman" w:hAnsi="Times New Roman" w:eastAsia="Times New Roman" w:cs="Times New Roman"/>
          <w:i/>
          <w:sz w:val="24"/>
          <w:szCs w:val="24"/>
        </w:rPr>
        <w:t>sensorVal</w:t>
      </w:r>
      <w:proofErr w:type="spellEnd"/>
      <w:r>
        <w:rPr>
          <w:rFonts w:ascii="Times New Roman" w:hAnsi="Times New Roman" w:eastAsia="Times New Roman" w:cs="Times New Roman"/>
          <w:sz w:val="24"/>
          <w:szCs w:val="24"/>
        </w:rPr>
        <w:t xml:space="preserve"> is used to store the voltage value from the input pin. The temperature sensor has a resistance that varies with the temperature it detects which in turn varies the voltage received at A0.  The command </w:t>
      </w:r>
      <w:proofErr w:type="spellStart"/>
      <w:proofErr w:type="gramStart"/>
      <w:r>
        <w:rPr>
          <w:rFonts w:ascii="Times New Roman" w:hAnsi="Times New Roman" w:eastAsia="Times New Roman" w:cs="Times New Roman"/>
          <w:i/>
          <w:sz w:val="24"/>
          <w:szCs w:val="24"/>
        </w:rPr>
        <w:t>analogRead</w:t>
      </w:r>
      <w:proofErr w:type="spellEnd"/>
      <w:r>
        <w:rPr>
          <w:rFonts w:ascii="Times New Roman" w:hAnsi="Times New Roman" w:eastAsia="Times New Roman" w:cs="Times New Roman"/>
          <w:i/>
          <w:sz w:val="24"/>
          <w:szCs w:val="24"/>
        </w:rPr>
        <w:t>(</w:t>
      </w:r>
      <w:proofErr w:type="gramEnd"/>
      <w:r>
        <w:rPr>
          <w:rFonts w:ascii="Times New Roman" w:hAnsi="Times New Roman" w:eastAsia="Times New Roman" w:cs="Times New Roman"/>
          <w:i/>
          <w:sz w:val="24"/>
          <w:szCs w:val="24"/>
        </w:rPr>
        <w:t xml:space="preserve">) </w:t>
      </w:r>
      <w:r>
        <w:rPr>
          <w:rFonts w:ascii="Times New Roman" w:hAnsi="Times New Roman" w:eastAsia="Times New Roman" w:cs="Times New Roman"/>
          <w:sz w:val="24"/>
          <w:szCs w:val="24"/>
        </w:rPr>
        <w:t xml:space="preserve">maps this voltage from a 0-5V input range to a discrete value 0-1023 and stores it as </w:t>
      </w:r>
      <w:proofErr w:type="spellStart"/>
      <w:r>
        <w:rPr>
          <w:rFonts w:ascii="Times New Roman" w:hAnsi="Times New Roman" w:eastAsia="Times New Roman" w:cs="Times New Roman"/>
          <w:i/>
          <w:sz w:val="24"/>
          <w:szCs w:val="24"/>
        </w:rPr>
        <w:t>sensorVal</w:t>
      </w:r>
      <w:proofErr w:type="spellEnd"/>
      <w:r>
        <w:rPr>
          <w:rFonts w:ascii="Times New Roman" w:hAnsi="Times New Roman" w:eastAsia="Times New Roman" w:cs="Times New Roman"/>
          <w:sz w:val="24"/>
          <w:szCs w:val="24"/>
        </w:rPr>
        <w:t xml:space="preserve">.  This value between 0-1023 is then printed out to the serial monitor with </w:t>
      </w:r>
      <w:proofErr w:type="spellStart"/>
      <w:r>
        <w:rPr>
          <w:rFonts w:ascii="Times New Roman" w:hAnsi="Times New Roman" w:eastAsia="Times New Roman" w:cs="Times New Roman"/>
          <w:i/>
          <w:sz w:val="24"/>
          <w:szCs w:val="24"/>
        </w:rPr>
        <w:t>Serial.print</w:t>
      </w:r>
      <w:proofErr w:type="spellEnd"/>
      <w:r>
        <w:rPr>
          <w:rFonts w:ascii="Times New Roman" w:hAnsi="Times New Roman" w:eastAsia="Times New Roman" w:cs="Times New Roman"/>
          <w:i/>
          <w:sz w:val="24"/>
          <w:szCs w:val="24"/>
        </w:rPr>
        <w:t>()</w:t>
      </w:r>
      <w:r>
        <w:rPr>
          <w:rFonts w:ascii="Times New Roman" w:hAnsi="Times New Roman" w:eastAsia="Times New Roman" w:cs="Times New Roman"/>
          <w:sz w:val="24"/>
          <w:szCs w:val="24"/>
        </w:rPr>
        <w:t>.</w:t>
      </w:r>
    </w:p>
    <w:p w:rsidR="003906B3" w:rsidP="00072617" w:rsidRDefault="003906B3" w14:paraId="2294C1BA" w14:textId="77777777">
      <w:pPr>
        <w:spacing w:after="120"/>
        <w:ind w:firstLine="720"/>
        <w:jc w:val="both"/>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The voltage on the pin is then obtained by dividing </w:t>
      </w:r>
      <w:proofErr w:type="spellStart"/>
      <w:r w:rsidRPr="00D27BA5">
        <w:rPr>
          <w:rFonts w:ascii="Times New Roman" w:hAnsi="Times New Roman" w:eastAsia="Times New Roman" w:cs="Times New Roman"/>
          <w:i/>
          <w:sz w:val="24"/>
          <w:szCs w:val="24"/>
        </w:rPr>
        <w:t>sensorVal</w:t>
      </w:r>
      <w:proofErr w:type="spellEnd"/>
      <w:r>
        <w:rPr>
          <w:rFonts w:ascii="Times New Roman" w:hAnsi="Times New Roman" w:eastAsia="Times New Roman" w:cs="Times New Roman"/>
          <w:sz w:val="24"/>
          <w:szCs w:val="24"/>
        </w:rPr>
        <w:t xml:space="preserve"> by 1024 and multiplying by 5. Finally, the temperature is obtained with the equation:</w:t>
      </w:r>
    </w:p>
    <w:p w:rsidR="003906B3" w:rsidP="003906B3" w:rsidRDefault="003906B3" w14:paraId="79BAED70" w14:textId="77777777">
      <w:pPr>
        <w:jc w:val="both"/>
        <w:rPr>
          <w:rFonts w:ascii="Times New Roman" w:hAnsi="Times New Roman" w:eastAsia="Times New Roman" w:cs="Times New Roman"/>
          <w:sz w:val="24"/>
          <w:szCs w:val="24"/>
        </w:rPr>
      </w:pPr>
      <w:r>
        <w:rPr>
          <w:rFonts w:ascii="Times New Roman" w:hAnsi="Times New Roman" w:eastAsia="Times New Roman" w:cs="Times New Roman"/>
          <w:sz w:val="24"/>
          <w:szCs w:val="24"/>
        </w:rPr>
        <w:t>Temperature = (voltage - 0.5) * 100</w:t>
      </w:r>
    </w:p>
    <w:p w:rsidRPr="00356B6A" w:rsidR="003906B3" w:rsidP="00072617" w:rsidRDefault="003906B3" w14:paraId="47F4FF02" w14:textId="426BFA3B">
      <w:pPr>
        <w:spacing w:before="120"/>
        <w:ind w:firstLine="720"/>
        <w:jc w:val="both"/>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This equation is derived from the temperature range (in Celsius) that the sensor is valid for as specified on the manufacturer’s data sheet. The data sheet for the TMP36 states that the temperature </w:t>
      </w:r>
      <w:r w:rsidR="008B69FA">
        <w:rPr>
          <w:rFonts w:ascii="Times New Roman" w:hAnsi="Times New Roman" w:eastAsia="Times New Roman" w:cs="Times New Roman"/>
          <w:sz w:val="24"/>
          <w:szCs w:val="24"/>
        </w:rPr>
        <w:t xml:space="preserve">range </w:t>
      </w:r>
      <w:r>
        <w:rPr>
          <w:rFonts w:ascii="Times New Roman" w:hAnsi="Times New Roman" w:eastAsia="Times New Roman" w:cs="Times New Roman"/>
          <w:sz w:val="24"/>
          <w:szCs w:val="24"/>
        </w:rPr>
        <w:t>it can measure</w:t>
      </w:r>
      <w:r w:rsidR="008B69FA">
        <w:rPr>
          <w:rFonts w:ascii="Times New Roman" w:hAnsi="Times New Roman" w:eastAsia="Times New Roman" w:cs="Times New Roman"/>
          <w:sz w:val="24"/>
          <w:szCs w:val="24"/>
        </w:rPr>
        <w:t xml:space="preserve"> within</w:t>
      </w:r>
      <w:r>
        <w:rPr>
          <w:rFonts w:ascii="Times New Roman" w:hAnsi="Times New Roman" w:eastAsia="Times New Roman" w:cs="Times New Roman"/>
          <w:sz w:val="24"/>
          <w:szCs w:val="24"/>
        </w:rPr>
        <w:t xml:space="preserve"> is -</w:t>
      </w:r>
      <w:r w:rsidR="009463C8">
        <w:rPr>
          <w:rFonts w:ascii="Times New Roman" w:hAnsi="Times New Roman" w:eastAsia="Times New Roman" w:cs="Times New Roman"/>
          <w:sz w:val="24"/>
          <w:szCs w:val="24"/>
        </w:rPr>
        <w:t>4</w:t>
      </w:r>
      <w:r>
        <w:rPr>
          <w:rFonts w:ascii="Times New Roman" w:hAnsi="Times New Roman" w:eastAsia="Times New Roman" w:cs="Times New Roman"/>
          <w:sz w:val="24"/>
          <w:szCs w:val="24"/>
        </w:rPr>
        <w:t>0</w:t>
      </w:r>
      <w:bookmarkStart w:name="_Hlk26290700" w:id="0"/>
      <w:r>
        <w:rPr>
          <w:rFonts w:ascii="Times New Roman" w:hAnsi="Times New Roman" w:eastAsia="Times New Roman" w:cs="Times New Roman"/>
          <w:sz w:val="24"/>
          <w:szCs w:val="24"/>
          <w:vertAlign w:val="superscript"/>
        </w:rPr>
        <w:t>o</w:t>
      </w:r>
      <w:bookmarkEnd w:id="0"/>
      <w:r>
        <w:rPr>
          <w:rFonts w:ascii="Times New Roman" w:hAnsi="Times New Roman" w:eastAsia="Times New Roman" w:cs="Times New Roman"/>
          <w:sz w:val="24"/>
          <w:szCs w:val="24"/>
        </w:rPr>
        <w:t>C</w:t>
      </w:r>
      <w:r w:rsidR="008B69FA">
        <w:rPr>
          <w:rFonts w:ascii="Times New Roman" w:hAnsi="Times New Roman" w:eastAsia="Times New Roman" w:cs="Times New Roman"/>
          <w:sz w:val="24"/>
          <w:szCs w:val="24"/>
        </w:rPr>
        <w:t xml:space="preserve"> to 150</w:t>
      </w:r>
      <w:r w:rsidRPr="008B69FA" w:rsidR="008B69FA">
        <w:rPr>
          <w:rFonts w:ascii="Times New Roman" w:hAnsi="Times New Roman" w:eastAsia="Times New Roman" w:cs="Times New Roman"/>
          <w:sz w:val="24"/>
          <w:szCs w:val="24"/>
          <w:vertAlign w:val="superscript"/>
        </w:rPr>
        <w:t xml:space="preserve"> </w:t>
      </w:r>
      <w:bookmarkStart w:name="_Hlk26290616" w:id="1"/>
      <w:proofErr w:type="spellStart"/>
      <w:r w:rsidR="008B69FA">
        <w:rPr>
          <w:rFonts w:ascii="Times New Roman" w:hAnsi="Times New Roman" w:eastAsia="Times New Roman" w:cs="Times New Roman"/>
          <w:sz w:val="24"/>
          <w:szCs w:val="24"/>
          <w:vertAlign w:val="superscript"/>
        </w:rPr>
        <w:t>o</w:t>
      </w:r>
      <w:r w:rsidR="008B69FA">
        <w:rPr>
          <w:rFonts w:ascii="Times New Roman" w:hAnsi="Times New Roman" w:eastAsia="Times New Roman" w:cs="Times New Roman"/>
          <w:sz w:val="24"/>
          <w:szCs w:val="24"/>
        </w:rPr>
        <w:t>C</w:t>
      </w:r>
      <w:bookmarkEnd w:id="1"/>
      <w:proofErr w:type="spellEnd"/>
      <w:r>
        <w:rPr>
          <w:rFonts w:ascii="Times New Roman" w:hAnsi="Times New Roman" w:eastAsia="Times New Roman" w:cs="Times New Roman"/>
          <w:sz w:val="24"/>
          <w:szCs w:val="24"/>
        </w:rPr>
        <w:t xml:space="preserve"> and that a change of 10 mV is equivalent to a temperature change of 1</w:t>
      </w:r>
      <w:r>
        <w:rPr>
          <w:rFonts w:ascii="Times New Roman" w:hAnsi="Times New Roman" w:eastAsia="Times New Roman" w:cs="Times New Roman"/>
          <w:sz w:val="24"/>
          <w:szCs w:val="24"/>
          <w:vertAlign w:val="superscript"/>
        </w:rPr>
        <w:t>o</w:t>
      </w:r>
      <w:r>
        <w:rPr>
          <w:rFonts w:ascii="Times New Roman" w:hAnsi="Times New Roman" w:eastAsia="Times New Roman" w:cs="Times New Roman"/>
          <w:sz w:val="24"/>
          <w:szCs w:val="24"/>
        </w:rPr>
        <w:t>C</w:t>
      </w:r>
      <w:r w:rsidR="001E405B">
        <w:rPr>
          <w:rFonts w:ascii="Times New Roman" w:hAnsi="Times New Roman" w:eastAsia="Times New Roman" w:cs="Times New Roman"/>
          <w:sz w:val="24"/>
          <w:szCs w:val="24"/>
        </w:rPr>
        <w:t xml:space="preserve">. The output voltage of the temperature sensor is between 0.1-2V. </w:t>
      </w:r>
      <w:r w:rsidR="008B69FA">
        <w:rPr>
          <w:rFonts w:ascii="Times New Roman" w:hAnsi="Times New Roman" w:eastAsia="Times New Roman" w:cs="Times New Roman"/>
          <w:sz w:val="24"/>
          <w:szCs w:val="24"/>
        </w:rPr>
        <w:t>For example, the minimum output of 0.1V from the sensor should correspond to the minimum temperature specified, -40</w:t>
      </w:r>
      <w:r w:rsidRPr="008B69FA" w:rsidR="008B69FA">
        <w:rPr>
          <w:rFonts w:ascii="Times New Roman" w:hAnsi="Times New Roman" w:eastAsia="Times New Roman" w:cs="Times New Roman"/>
          <w:sz w:val="24"/>
          <w:szCs w:val="24"/>
          <w:vertAlign w:val="superscript"/>
        </w:rPr>
        <w:t xml:space="preserve"> </w:t>
      </w:r>
      <w:proofErr w:type="spellStart"/>
      <w:r w:rsidR="008B69FA">
        <w:rPr>
          <w:rFonts w:ascii="Times New Roman" w:hAnsi="Times New Roman" w:eastAsia="Times New Roman" w:cs="Times New Roman"/>
          <w:sz w:val="24"/>
          <w:szCs w:val="24"/>
          <w:vertAlign w:val="superscript"/>
        </w:rPr>
        <w:t>o</w:t>
      </w:r>
      <w:r w:rsidR="008B69FA">
        <w:rPr>
          <w:rFonts w:ascii="Times New Roman" w:hAnsi="Times New Roman" w:eastAsia="Times New Roman" w:cs="Times New Roman"/>
          <w:sz w:val="24"/>
          <w:szCs w:val="24"/>
        </w:rPr>
        <w:t>C.</w:t>
      </w:r>
      <w:proofErr w:type="spellEnd"/>
    </w:p>
    <w:p w:rsidR="003906B3" w:rsidP="00072617" w:rsidRDefault="003906B3" w14:paraId="0158066F" w14:textId="3ED066DC">
      <w:pPr>
        <w:spacing w:after="120"/>
        <w:ind w:firstLine="720"/>
        <w:jc w:val="both"/>
        <w:rPr>
          <w:rFonts w:ascii="Times New Roman" w:hAnsi="Times New Roman" w:eastAsia="Times New Roman" w:cs="Times New Roman"/>
          <w:sz w:val="24"/>
          <w:szCs w:val="24"/>
        </w:rPr>
      </w:pPr>
      <w:r w:rsidRPr="59DFB3C1">
        <w:rPr>
          <w:rFonts w:ascii="Times New Roman" w:hAnsi="Times New Roman" w:eastAsia="Times New Roman" w:cs="Times New Roman"/>
          <w:sz w:val="24"/>
          <w:szCs w:val="24"/>
        </w:rPr>
        <w:t xml:space="preserve">The </w:t>
      </w:r>
      <w:proofErr w:type="spellStart"/>
      <w:r w:rsidRPr="59DFB3C1">
        <w:rPr>
          <w:rFonts w:ascii="Times New Roman" w:hAnsi="Times New Roman" w:eastAsia="Times New Roman" w:cs="Times New Roman"/>
          <w:i/>
          <w:iCs/>
          <w:sz w:val="24"/>
          <w:szCs w:val="24"/>
        </w:rPr>
        <w:t>Serial.println</w:t>
      </w:r>
      <w:proofErr w:type="spellEnd"/>
      <w:r w:rsidRPr="59DFB3C1">
        <w:rPr>
          <w:rFonts w:ascii="Times New Roman" w:hAnsi="Times New Roman" w:eastAsia="Times New Roman" w:cs="Times New Roman"/>
          <w:i/>
          <w:iCs/>
          <w:sz w:val="24"/>
          <w:szCs w:val="24"/>
        </w:rPr>
        <w:t>()</w:t>
      </w:r>
      <w:r w:rsidRPr="59DFB3C1">
        <w:rPr>
          <w:rFonts w:ascii="Times New Roman" w:hAnsi="Times New Roman" w:eastAsia="Times New Roman" w:cs="Times New Roman"/>
          <w:sz w:val="24"/>
          <w:szCs w:val="24"/>
        </w:rPr>
        <w:t xml:space="preserve"> command is </w:t>
      </w:r>
      <w:proofErr w:type="gramStart"/>
      <w:r w:rsidRPr="59DFB3C1">
        <w:rPr>
          <w:rFonts w:ascii="Times New Roman" w:hAnsi="Times New Roman" w:eastAsia="Times New Roman" w:cs="Times New Roman"/>
          <w:sz w:val="24"/>
          <w:szCs w:val="24"/>
        </w:rPr>
        <w:t>similar to</w:t>
      </w:r>
      <w:proofErr w:type="gramEnd"/>
      <w:r w:rsidRPr="59DFB3C1">
        <w:rPr>
          <w:rFonts w:ascii="Times New Roman" w:hAnsi="Times New Roman" w:eastAsia="Times New Roman" w:cs="Times New Roman"/>
          <w:sz w:val="24"/>
          <w:szCs w:val="24"/>
        </w:rPr>
        <w:t xml:space="preserve"> </w:t>
      </w:r>
      <w:proofErr w:type="spellStart"/>
      <w:r w:rsidRPr="59DFB3C1">
        <w:rPr>
          <w:rFonts w:ascii="Times New Roman" w:hAnsi="Times New Roman" w:eastAsia="Times New Roman" w:cs="Times New Roman"/>
          <w:i/>
          <w:iCs/>
          <w:sz w:val="24"/>
          <w:szCs w:val="24"/>
        </w:rPr>
        <w:t>Serial.print</w:t>
      </w:r>
      <w:proofErr w:type="spellEnd"/>
      <w:r w:rsidRPr="59DFB3C1">
        <w:rPr>
          <w:rFonts w:ascii="Times New Roman" w:hAnsi="Times New Roman" w:eastAsia="Times New Roman" w:cs="Times New Roman"/>
          <w:i/>
          <w:iCs/>
          <w:sz w:val="24"/>
          <w:szCs w:val="24"/>
        </w:rPr>
        <w:t>()</w:t>
      </w:r>
      <w:r w:rsidRPr="59DFB3C1">
        <w:rPr>
          <w:rFonts w:ascii="Times New Roman" w:hAnsi="Times New Roman" w:eastAsia="Times New Roman" w:cs="Times New Roman"/>
          <w:sz w:val="24"/>
          <w:szCs w:val="24"/>
        </w:rPr>
        <w:t xml:space="preserve">, except it creates a new line after printing the given input.  This is </w:t>
      </w:r>
      <w:proofErr w:type="gramStart"/>
      <w:r w:rsidRPr="59DFB3C1">
        <w:rPr>
          <w:rFonts w:ascii="Times New Roman" w:hAnsi="Times New Roman" w:eastAsia="Times New Roman" w:cs="Times New Roman"/>
          <w:sz w:val="24"/>
          <w:szCs w:val="24"/>
        </w:rPr>
        <w:t>similar to</w:t>
      </w:r>
      <w:proofErr w:type="gramEnd"/>
      <w:r w:rsidRPr="59DFB3C1">
        <w:rPr>
          <w:rFonts w:ascii="Times New Roman" w:hAnsi="Times New Roman" w:eastAsia="Times New Roman" w:cs="Times New Roman"/>
          <w:sz w:val="24"/>
          <w:szCs w:val="24"/>
        </w:rPr>
        <w:t xml:space="preserve"> pressing ENTER on a computer keyboard and helps logically separate the printed data.</w:t>
      </w:r>
    </w:p>
    <w:p w:rsidR="003906B3" w:rsidP="003906B3" w:rsidRDefault="003906B3" w14:paraId="51196262" w14:textId="77777777">
      <w:r>
        <w:rPr>
          <w:noProof/>
          <w:lang w:val="en-US"/>
        </w:rPr>
        <w:drawing>
          <wp:inline distT="0" distB="0" distL="0" distR="0" wp14:anchorId="04E440D9" wp14:editId="43987AB5">
            <wp:extent cx="5191125" cy="2752725"/>
            <wp:effectExtent l="0" t="0" r="9525" b="9525"/>
            <wp:docPr id="2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5"/>
                    <a:srcRect t="49923" b="5547"/>
                    <a:stretch/>
                  </pic:blipFill>
                  <pic:spPr bwMode="auto">
                    <a:xfrm>
                      <a:off x="0" y="0"/>
                      <a:ext cx="5191125" cy="2752725"/>
                    </a:xfrm>
                    <a:prstGeom prst="rect">
                      <a:avLst/>
                    </a:prstGeom>
                    <a:ln>
                      <a:noFill/>
                    </a:ln>
                    <a:extLst>
                      <a:ext uri="{53640926-AAD7-44D8-BBD7-CCE9431645EC}">
                        <a14:shadowObscured xmlns:a14="http://schemas.microsoft.com/office/drawing/2010/main"/>
                      </a:ext>
                    </a:extLst>
                  </pic:spPr>
                </pic:pic>
              </a:graphicData>
            </a:graphic>
          </wp:inline>
        </w:drawing>
      </w:r>
    </w:p>
    <w:p w:rsidR="003906B3" w:rsidP="00072617" w:rsidRDefault="003906B3" w14:paraId="1222AE9B" w14:textId="77777777">
      <w:pPr>
        <w:spacing w:after="120"/>
        <w:ind w:firstLine="720"/>
        <w:jc w:val="both"/>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This block of code updates the LED outputs depending on the temperature reading from the sensor. Using </w:t>
      </w:r>
      <w:proofErr w:type="spellStart"/>
      <w:r>
        <w:rPr>
          <w:rFonts w:ascii="Times New Roman" w:hAnsi="Times New Roman" w:eastAsia="Times New Roman" w:cs="Times New Roman"/>
          <w:i/>
          <w:sz w:val="24"/>
          <w:szCs w:val="24"/>
        </w:rPr>
        <w:t>baselineTemp</w:t>
      </w:r>
      <w:proofErr w:type="spellEnd"/>
      <w:r>
        <w:rPr>
          <w:rFonts w:ascii="Times New Roman" w:hAnsi="Times New Roman" w:eastAsia="Times New Roman" w:cs="Times New Roman"/>
          <w:sz w:val="24"/>
          <w:szCs w:val="24"/>
        </w:rPr>
        <w:t xml:space="preserve"> as a starting point, for every 2 degrees above </w:t>
      </w:r>
      <w:proofErr w:type="spellStart"/>
      <w:r>
        <w:rPr>
          <w:rFonts w:ascii="Times New Roman" w:hAnsi="Times New Roman" w:eastAsia="Times New Roman" w:cs="Times New Roman"/>
          <w:i/>
          <w:sz w:val="24"/>
          <w:szCs w:val="24"/>
        </w:rPr>
        <w:t>baselineTemp</w:t>
      </w:r>
      <w:proofErr w:type="spellEnd"/>
      <w:r>
        <w:rPr>
          <w:rFonts w:ascii="Times New Roman" w:hAnsi="Times New Roman" w:eastAsia="Times New Roman" w:cs="Times New Roman"/>
          <w:sz w:val="24"/>
          <w:szCs w:val="24"/>
        </w:rPr>
        <w:t xml:space="preserve"> an LED will turn on. Since this is all in the </w:t>
      </w:r>
      <w:r>
        <w:rPr>
          <w:rFonts w:ascii="Times New Roman" w:hAnsi="Times New Roman" w:eastAsia="Times New Roman" w:cs="Times New Roman"/>
          <w:i/>
          <w:sz w:val="24"/>
          <w:szCs w:val="24"/>
        </w:rPr>
        <w:t xml:space="preserve">void </w:t>
      </w:r>
      <w:proofErr w:type="gramStart"/>
      <w:r>
        <w:rPr>
          <w:rFonts w:ascii="Times New Roman" w:hAnsi="Times New Roman" w:eastAsia="Times New Roman" w:cs="Times New Roman"/>
          <w:i/>
          <w:sz w:val="24"/>
          <w:szCs w:val="24"/>
        </w:rPr>
        <w:t>loop(</w:t>
      </w:r>
      <w:proofErr w:type="gramEnd"/>
      <w:r>
        <w:rPr>
          <w:rFonts w:ascii="Times New Roman" w:hAnsi="Times New Roman" w:eastAsia="Times New Roman" w:cs="Times New Roman"/>
          <w:i/>
          <w:sz w:val="24"/>
          <w:szCs w:val="24"/>
        </w:rPr>
        <w:t>)</w:t>
      </w:r>
      <w:r>
        <w:rPr>
          <w:rFonts w:ascii="Times New Roman" w:hAnsi="Times New Roman" w:eastAsia="Times New Roman" w:cs="Times New Roman"/>
          <w:sz w:val="24"/>
          <w:szCs w:val="24"/>
        </w:rPr>
        <w:t>, this section of code will be run over and over again, constantly updating the LEDs to reflect the temperature reading.</w:t>
      </w:r>
    </w:p>
    <w:p w:rsidRPr="00BC1F71" w:rsidR="003906B3" w:rsidP="003906B3" w:rsidRDefault="003906B3" w14:paraId="1B025984" w14:textId="77777777">
      <w:pPr>
        <w:rPr>
          <w:rFonts w:ascii="Times New Roman" w:hAnsi="Times New Roman" w:eastAsia="Times New Roman" w:cs="Times New Roman"/>
          <w:sz w:val="24"/>
          <w:szCs w:val="24"/>
        </w:rPr>
      </w:pPr>
      <w:r>
        <w:rPr>
          <w:noProof/>
          <w:lang w:val="en-US"/>
        </w:rPr>
        <w:drawing>
          <wp:inline distT="0" distB="0" distL="0" distR="0" wp14:anchorId="4BA83C3B" wp14:editId="101B9268">
            <wp:extent cx="5191125" cy="342900"/>
            <wp:effectExtent l="0" t="0" r="9525" b="0"/>
            <wp:docPr id="26"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5"/>
                    <a:srcRect t="94453"/>
                    <a:stretch/>
                  </pic:blipFill>
                  <pic:spPr bwMode="auto">
                    <a:xfrm>
                      <a:off x="0" y="0"/>
                      <a:ext cx="5191125" cy="342900"/>
                    </a:xfrm>
                    <a:prstGeom prst="rect">
                      <a:avLst/>
                    </a:prstGeom>
                    <a:ln>
                      <a:noFill/>
                    </a:ln>
                    <a:extLst>
                      <a:ext uri="{53640926-AAD7-44D8-BBD7-CCE9431645EC}">
                        <a14:shadowObscured xmlns:a14="http://schemas.microsoft.com/office/drawing/2010/main"/>
                      </a:ext>
                    </a:extLst>
                  </pic:spPr>
                </pic:pic>
              </a:graphicData>
            </a:graphic>
          </wp:inline>
        </w:drawing>
      </w:r>
    </w:p>
    <w:p w:rsidR="003906B3" w:rsidP="00072617" w:rsidRDefault="003906B3" w14:paraId="4430E46F" w14:textId="77777777">
      <w:pPr>
        <w:spacing w:before="120"/>
        <w:jc w:val="both"/>
        <w:rPr>
          <w:rFonts w:ascii="Times New Roman" w:hAnsi="Times New Roman" w:eastAsia="Times New Roman" w:cs="Times New Roman"/>
          <w:sz w:val="24"/>
          <w:szCs w:val="24"/>
        </w:rPr>
      </w:pPr>
      <w:r>
        <w:rPr>
          <w:rFonts w:ascii="Times New Roman" w:hAnsi="Times New Roman" w:eastAsia="Times New Roman" w:cs="Times New Roman"/>
          <w:sz w:val="24"/>
          <w:szCs w:val="24"/>
        </w:rPr>
        <w:tab/>
      </w:r>
      <w:r>
        <w:rPr>
          <w:rFonts w:ascii="Times New Roman" w:hAnsi="Times New Roman" w:eastAsia="Times New Roman" w:cs="Times New Roman"/>
          <w:sz w:val="24"/>
          <w:szCs w:val="24"/>
        </w:rPr>
        <w:t xml:space="preserve">Introduce a small 1 millisecond delay at the end of the </w:t>
      </w:r>
      <w:r w:rsidRPr="59DFB3C1">
        <w:rPr>
          <w:rFonts w:ascii="Times New Roman" w:hAnsi="Times New Roman" w:eastAsia="Times New Roman" w:cs="Times New Roman"/>
          <w:i/>
          <w:iCs/>
          <w:sz w:val="24"/>
          <w:szCs w:val="24"/>
        </w:rPr>
        <w:t xml:space="preserve">void </w:t>
      </w:r>
      <w:proofErr w:type="gramStart"/>
      <w:r w:rsidRPr="59DFB3C1">
        <w:rPr>
          <w:rFonts w:ascii="Times New Roman" w:hAnsi="Times New Roman" w:eastAsia="Times New Roman" w:cs="Times New Roman"/>
          <w:i/>
          <w:iCs/>
          <w:sz w:val="24"/>
          <w:szCs w:val="24"/>
        </w:rPr>
        <w:t>loop(</w:t>
      </w:r>
      <w:proofErr w:type="gramEnd"/>
      <w:r w:rsidRPr="59DFB3C1">
        <w:rPr>
          <w:rFonts w:ascii="Times New Roman" w:hAnsi="Times New Roman" w:eastAsia="Times New Roman" w:cs="Times New Roman"/>
          <w:i/>
          <w:iCs/>
          <w:sz w:val="24"/>
          <w:szCs w:val="24"/>
        </w:rPr>
        <w:t>)</w:t>
      </w:r>
      <w:r>
        <w:rPr>
          <w:rFonts w:ascii="Times New Roman" w:hAnsi="Times New Roman" w:eastAsia="Times New Roman" w:cs="Times New Roman"/>
          <w:sz w:val="24"/>
          <w:szCs w:val="24"/>
        </w:rPr>
        <w:t xml:space="preserve">. The ADC can only read so fast, and if the </w:t>
      </w:r>
      <w:proofErr w:type="gramStart"/>
      <w:r>
        <w:rPr>
          <w:rFonts w:ascii="Times New Roman" w:hAnsi="Times New Roman" w:eastAsia="Times New Roman" w:cs="Times New Roman"/>
          <w:sz w:val="24"/>
          <w:szCs w:val="24"/>
        </w:rPr>
        <w:t>values will</w:t>
      </w:r>
      <w:proofErr w:type="gramEnd"/>
      <w:r>
        <w:rPr>
          <w:rFonts w:ascii="Times New Roman" w:hAnsi="Times New Roman" w:eastAsia="Times New Roman" w:cs="Times New Roman"/>
          <w:sz w:val="24"/>
          <w:szCs w:val="24"/>
        </w:rPr>
        <w:t xml:space="preserve"> appear erratic if they are read too frequently.</w:t>
      </w:r>
    </w:p>
    <w:p w:rsidR="003906B3" w:rsidP="003906B3" w:rsidRDefault="003906B3" w14:paraId="158BDA0D" w14:textId="0996A0CD">
      <w:pPr>
        <w:jc w:val="both"/>
        <w:rPr>
          <w:rFonts w:ascii="Times New Roman" w:hAnsi="Times New Roman" w:eastAsia="Times New Roman" w:cs="Times New Roman"/>
          <w:sz w:val="24"/>
          <w:szCs w:val="24"/>
          <w:u w:val="single"/>
        </w:rPr>
      </w:pPr>
      <w:r>
        <w:rPr>
          <w:rFonts w:ascii="Times New Roman" w:hAnsi="Times New Roman" w:eastAsia="Times New Roman" w:cs="Times New Roman"/>
          <w:sz w:val="24"/>
          <w:szCs w:val="24"/>
          <w:u w:val="single"/>
        </w:rPr>
        <w:t>Using the Circuit:</w:t>
      </w:r>
    </w:p>
    <w:p w:rsidR="003906B3" w:rsidP="00A26DC6" w:rsidRDefault="003906B3" w14:paraId="3138E3E3" w14:textId="77777777">
      <w:pPr>
        <w:ind w:firstLine="720"/>
        <w:jc w:val="both"/>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To view the temperature as indicated by the temperature sensor, the Serial Monitor can be used. It will display </w:t>
      </w:r>
      <w:proofErr w:type="gramStart"/>
      <w:r>
        <w:rPr>
          <w:rFonts w:ascii="Times New Roman" w:hAnsi="Times New Roman" w:eastAsia="Times New Roman" w:cs="Times New Roman"/>
          <w:sz w:val="24"/>
          <w:szCs w:val="24"/>
        </w:rPr>
        <w:t>the instantaneous</w:t>
      </w:r>
      <w:proofErr w:type="gramEnd"/>
      <w:r>
        <w:rPr>
          <w:rFonts w:ascii="Times New Roman" w:hAnsi="Times New Roman" w:eastAsia="Times New Roman" w:cs="Times New Roman"/>
          <w:sz w:val="24"/>
          <w:szCs w:val="24"/>
        </w:rPr>
        <w:t xml:space="preserve"> readings from the circuit and can be a useful tool in troubleshooting your code. It can be accessed by selecting the magnifying glass at the top right of the Arduino program as seen below.</w:t>
      </w:r>
    </w:p>
    <w:p w:rsidR="003906B3" w:rsidP="003906B3" w:rsidRDefault="003906B3" w14:paraId="6E8B5A06" w14:textId="77777777">
      <w:pPr>
        <w:jc w:val="center"/>
        <w:rPr>
          <w:rFonts w:ascii="Times New Roman" w:hAnsi="Times New Roman" w:eastAsia="Times New Roman" w:cs="Times New Roman"/>
          <w:sz w:val="24"/>
          <w:szCs w:val="24"/>
        </w:rPr>
      </w:pPr>
      <w:r>
        <w:rPr>
          <w:noProof/>
          <w:lang w:val="en-US"/>
        </w:rPr>
        <w:drawing>
          <wp:inline distT="0" distB="0" distL="0" distR="0" wp14:anchorId="0CCC53A3" wp14:editId="15B13C01">
            <wp:extent cx="4800600" cy="1498136"/>
            <wp:effectExtent l="0" t="0" r="0" b="6985"/>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4813909" cy="1502289"/>
                    </a:xfrm>
                    <a:prstGeom prst="rect">
                      <a:avLst/>
                    </a:prstGeom>
                  </pic:spPr>
                </pic:pic>
              </a:graphicData>
            </a:graphic>
          </wp:inline>
        </w:drawing>
      </w:r>
    </w:p>
    <w:p w:rsidR="003906B3" w:rsidP="003906B3" w:rsidRDefault="003906B3" w14:paraId="73097ADC" w14:textId="77777777">
      <w:pPr>
        <w:jc w:val="both"/>
        <w:rPr>
          <w:rFonts w:ascii="Times New Roman" w:hAnsi="Times New Roman" w:eastAsia="Times New Roman" w:cs="Times New Roman"/>
          <w:sz w:val="24"/>
          <w:szCs w:val="24"/>
        </w:rPr>
      </w:pPr>
      <w:r>
        <w:rPr>
          <w:rFonts w:ascii="Times New Roman" w:hAnsi="Times New Roman" w:eastAsia="Times New Roman" w:cs="Times New Roman"/>
          <w:sz w:val="24"/>
          <w:szCs w:val="24"/>
        </w:rPr>
        <w:tab/>
      </w:r>
    </w:p>
    <w:p w:rsidR="003906B3" w:rsidP="00A26DC6" w:rsidRDefault="003906B3" w14:paraId="4DBB2C4D" w14:textId="2A8E85F4">
      <w:pPr>
        <w:ind w:firstLine="720"/>
        <w:jc w:val="both"/>
        <w:rPr>
          <w:rFonts w:ascii="Times New Roman" w:hAnsi="Times New Roman" w:eastAsia="Times New Roman" w:cs="Times New Roman"/>
          <w:sz w:val="24"/>
          <w:szCs w:val="24"/>
        </w:rPr>
      </w:pPr>
      <w:r w:rsidRPr="59DFB3C1">
        <w:rPr>
          <w:rFonts w:ascii="Times New Roman" w:hAnsi="Times New Roman" w:eastAsia="Times New Roman" w:cs="Times New Roman"/>
          <w:sz w:val="24"/>
          <w:szCs w:val="24"/>
        </w:rPr>
        <w:t>The serial monitor will report data with the headings as defined using the “</w:t>
      </w:r>
      <w:proofErr w:type="spellStart"/>
      <w:r w:rsidRPr="59DFB3C1">
        <w:rPr>
          <w:rFonts w:ascii="Times New Roman" w:hAnsi="Times New Roman" w:eastAsia="Times New Roman" w:cs="Times New Roman"/>
          <w:sz w:val="24"/>
          <w:szCs w:val="24"/>
        </w:rPr>
        <w:t>Serial.print</w:t>
      </w:r>
      <w:proofErr w:type="spellEnd"/>
      <w:r w:rsidRPr="59DFB3C1">
        <w:rPr>
          <w:rFonts w:ascii="Times New Roman" w:hAnsi="Times New Roman" w:eastAsia="Times New Roman" w:cs="Times New Roman"/>
          <w:sz w:val="24"/>
          <w:szCs w:val="24"/>
        </w:rPr>
        <w:t xml:space="preserve">()” function in your code. </w:t>
      </w:r>
    </w:p>
    <w:p w:rsidRPr="0095042C" w:rsidR="003906B3" w:rsidP="00072617" w:rsidRDefault="003906B3" w14:paraId="209F72D9" w14:textId="77777777">
      <w:pPr>
        <w:jc w:val="both"/>
        <w:rPr>
          <w:rFonts w:ascii="Times New Roman" w:hAnsi="Times New Roman" w:eastAsia="Times New Roman" w:cs="Times New Roman"/>
          <w:sz w:val="24"/>
          <w:szCs w:val="24"/>
        </w:rPr>
      </w:pPr>
      <w:r>
        <w:rPr>
          <w:noProof/>
          <w:lang w:val="en-US"/>
        </w:rPr>
        <w:drawing>
          <wp:inline distT="0" distB="0" distL="0" distR="0" wp14:anchorId="4B57B726" wp14:editId="7F19FCE6">
            <wp:extent cx="5943600" cy="2546985"/>
            <wp:effectExtent l="0" t="0" r="0" b="5715"/>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5943600" cy="2546985"/>
                    </a:xfrm>
                    <a:prstGeom prst="rect">
                      <a:avLst/>
                    </a:prstGeom>
                  </pic:spPr>
                </pic:pic>
              </a:graphicData>
            </a:graphic>
          </wp:inline>
        </w:drawing>
      </w:r>
    </w:p>
    <w:p w:rsidR="003906B3" w:rsidP="003906B3" w:rsidRDefault="003906B3" w14:paraId="20059F63" w14:textId="77777777">
      <w:pPr>
        <w:rPr>
          <w:rFonts w:ascii="Times New Roman" w:hAnsi="Times New Roman" w:eastAsia="Times New Roman" w:cs="Times New Roman"/>
          <w:sz w:val="24"/>
          <w:szCs w:val="24"/>
        </w:rPr>
      </w:pPr>
      <w:r w:rsidRPr="59DFB3C1">
        <w:rPr>
          <w:rFonts w:ascii="Times New Roman" w:hAnsi="Times New Roman" w:eastAsia="Times New Roman" w:cs="Times New Roman"/>
          <w:sz w:val="24"/>
          <w:szCs w:val="24"/>
        </w:rPr>
        <w:t xml:space="preserve"> </w:t>
      </w:r>
    </w:p>
    <w:p w:rsidRPr="00D17A84" w:rsidR="003906B3" w:rsidP="59DFB3C1" w:rsidRDefault="003906B3" w14:paraId="3E4F9CCD" w14:textId="5798FDC0">
      <w:pPr>
        <w:rPr>
          <w:rFonts w:ascii="Times New Roman" w:hAnsi="Times New Roman" w:eastAsia="Times New Roman" w:cs="Times New Roman"/>
          <w:sz w:val="28"/>
          <w:szCs w:val="28"/>
          <w:u w:val="single"/>
        </w:rPr>
      </w:pPr>
    </w:p>
    <w:p w:rsidRPr="00D17A84" w:rsidR="003906B3" w:rsidP="59DFB3C1" w:rsidRDefault="003906B3" w14:paraId="09D99E97" w14:textId="72AE0547">
      <w:pPr>
        <w:rPr>
          <w:rFonts w:ascii="Times New Roman" w:hAnsi="Times New Roman" w:eastAsia="Times New Roman" w:cs="Times New Roman"/>
          <w:sz w:val="28"/>
          <w:szCs w:val="28"/>
          <w:u w:val="single"/>
        </w:rPr>
      </w:pPr>
    </w:p>
    <w:p w:rsidRPr="00D17A84" w:rsidR="003906B3" w:rsidP="59DFB3C1" w:rsidRDefault="003906B3" w14:paraId="5FFC8109" w14:textId="18992623">
      <w:pPr>
        <w:rPr>
          <w:rFonts w:ascii="Times New Roman" w:hAnsi="Times New Roman" w:eastAsia="Times New Roman" w:cs="Times New Roman"/>
          <w:sz w:val="28"/>
          <w:szCs w:val="28"/>
          <w:u w:val="single"/>
        </w:rPr>
      </w:pPr>
    </w:p>
    <w:p w:rsidRPr="00D17A84" w:rsidR="003906B3" w:rsidP="59DFB3C1" w:rsidRDefault="003906B3" w14:paraId="36125F32" w14:textId="0AB4086B">
      <w:pPr>
        <w:rPr>
          <w:rFonts w:ascii="Times New Roman" w:hAnsi="Times New Roman" w:eastAsia="Times New Roman" w:cs="Times New Roman"/>
          <w:sz w:val="28"/>
          <w:szCs w:val="28"/>
          <w:u w:val="single"/>
        </w:rPr>
      </w:pPr>
    </w:p>
    <w:p w:rsidRPr="00D17A84" w:rsidR="003906B3" w:rsidP="59DFB3C1" w:rsidRDefault="003906B3" w14:paraId="2EFDC140" w14:textId="459CFD9B">
      <w:pPr>
        <w:rPr>
          <w:rFonts w:ascii="Times New Roman" w:hAnsi="Times New Roman" w:eastAsia="Times New Roman" w:cs="Times New Roman"/>
          <w:sz w:val="28"/>
          <w:szCs w:val="28"/>
          <w:u w:val="single"/>
        </w:rPr>
      </w:pPr>
    </w:p>
    <w:p w:rsidRPr="00D17A84" w:rsidR="003906B3" w:rsidP="59DFB3C1" w:rsidRDefault="003906B3" w14:paraId="69F2FDF0" w14:textId="126FF62D">
      <w:pPr>
        <w:rPr>
          <w:rFonts w:ascii="Times New Roman" w:hAnsi="Times New Roman" w:eastAsia="Times New Roman" w:cs="Times New Roman"/>
          <w:sz w:val="28"/>
          <w:szCs w:val="28"/>
          <w:u w:val="single"/>
        </w:rPr>
      </w:pPr>
    </w:p>
    <w:p w:rsidRPr="00D17A84" w:rsidR="003906B3" w:rsidP="59DFB3C1" w:rsidRDefault="003906B3" w14:paraId="09105DCE" w14:textId="0D6AD061">
      <w:pPr>
        <w:rPr>
          <w:rFonts w:ascii="Times New Roman" w:hAnsi="Times New Roman" w:eastAsia="Times New Roman" w:cs="Times New Roman"/>
          <w:sz w:val="28"/>
          <w:szCs w:val="28"/>
          <w:u w:val="single"/>
        </w:rPr>
      </w:pPr>
    </w:p>
    <w:p w:rsidRPr="00D17A84" w:rsidR="003906B3" w:rsidP="59DFB3C1" w:rsidRDefault="003906B3" w14:paraId="4785B83A" w14:textId="268617BB">
      <w:pPr>
        <w:rPr>
          <w:rFonts w:ascii="Times New Roman" w:hAnsi="Times New Roman" w:eastAsia="Times New Roman" w:cs="Times New Roman"/>
          <w:sz w:val="28"/>
          <w:szCs w:val="28"/>
          <w:u w:val="single"/>
        </w:rPr>
      </w:pPr>
    </w:p>
    <w:p w:rsidRPr="00D17A84" w:rsidR="003906B3" w:rsidP="59DFB3C1" w:rsidRDefault="003906B3" w14:paraId="5D0446E8" w14:textId="205814F3">
      <w:pPr>
        <w:rPr>
          <w:rFonts w:ascii="Times New Roman" w:hAnsi="Times New Roman" w:eastAsia="Times New Roman" w:cs="Times New Roman"/>
          <w:sz w:val="28"/>
          <w:szCs w:val="28"/>
          <w:u w:val="single"/>
        </w:rPr>
      </w:pPr>
    </w:p>
    <w:p w:rsidRPr="00D17A84" w:rsidR="003906B3" w:rsidP="00477434" w:rsidRDefault="003906B3" w14:paraId="12C0676B" w14:textId="223052B1">
      <w:pPr>
        <w:shd w:val="clear" w:color="auto" w:fill="D9D9D9" w:themeFill="background1" w:themeFillShade="D9"/>
        <w:rPr>
          <w:rFonts w:ascii="Times New Roman" w:hAnsi="Times New Roman" w:eastAsia="Times New Roman" w:cs="Times New Roman"/>
          <w:sz w:val="28"/>
          <w:szCs w:val="28"/>
          <w:u w:val="single"/>
        </w:rPr>
      </w:pPr>
      <w:r w:rsidRPr="59DFB3C1">
        <w:rPr>
          <w:rFonts w:ascii="Times New Roman" w:hAnsi="Times New Roman" w:eastAsia="Times New Roman" w:cs="Times New Roman"/>
          <w:sz w:val="28"/>
          <w:szCs w:val="28"/>
          <w:u w:val="single"/>
        </w:rPr>
        <w:t>Exercise 2: Fading Between Colors of an RGB LED</w:t>
      </w:r>
    </w:p>
    <w:p w:rsidR="003906B3" w:rsidP="00A26DC6" w:rsidRDefault="003906B3" w14:paraId="7A4C2E29" w14:textId="1DAD9625">
      <w:pPr>
        <w:ind w:firstLine="720"/>
        <w:jc w:val="both"/>
        <w:rPr>
          <w:rFonts w:ascii="Times New Roman" w:hAnsi="Times New Roman" w:eastAsia="Times New Roman" w:cs="Times New Roman"/>
          <w:sz w:val="24"/>
          <w:szCs w:val="24"/>
          <w:highlight w:val="white"/>
        </w:rPr>
      </w:pPr>
      <w:r>
        <w:rPr>
          <w:rFonts w:ascii="Times New Roman" w:hAnsi="Times New Roman" w:eastAsia="Times New Roman" w:cs="Times New Roman"/>
          <w:sz w:val="24"/>
          <w:szCs w:val="24"/>
          <w:highlight w:val="white"/>
        </w:rPr>
        <w:t xml:space="preserve">You’ve already experimented with blinking LEDs, but what about fading them? You might expect that it’s just a matter of providing less voltage to an LED to get a more faded response. However, the Arduino can’t vary the output voltage on its pins. It can only output 5V. To get this fading effect, you will need to use a technique called </w:t>
      </w:r>
      <w:r>
        <w:rPr>
          <w:rFonts w:ascii="Times New Roman" w:hAnsi="Times New Roman" w:eastAsia="Times New Roman" w:cs="Times New Roman"/>
          <w:b/>
          <w:sz w:val="24"/>
          <w:szCs w:val="24"/>
          <w:highlight w:val="white"/>
        </w:rPr>
        <w:t>Pulse Width Modulation (PMW)</w:t>
      </w:r>
      <w:r>
        <w:rPr>
          <w:rFonts w:ascii="Times New Roman" w:hAnsi="Times New Roman" w:eastAsia="Times New Roman" w:cs="Times New Roman"/>
          <w:sz w:val="24"/>
          <w:szCs w:val="24"/>
          <w:highlight w:val="white"/>
        </w:rPr>
        <w:t xml:space="preserve">. PMW rapidly turns the output pin between HIGH and LOW over a fixed </w:t>
      </w:r>
      <w:proofErr w:type="gramStart"/>
      <w:r>
        <w:rPr>
          <w:rFonts w:ascii="Times New Roman" w:hAnsi="Times New Roman" w:eastAsia="Times New Roman" w:cs="Times New Roman"/>
          <w:sz w:val="24"/>
          <w:szCs w:val="24"/>
          <w:highlight w:val="white"/>
        </w:rPr>
        <w:t>period of time</w:t>
      </w:r>
      <w:proofErr w:type="gramEnd"/>
      <w:r>
        <w:rPr>
          <w:rFonts w:ascii="Times New Roman" w:hAnsi="Times New Roman" w:eastAsia="Times New Roman" w:cs="Times New Roman"/>
          <w:sz w:val="24"/>
          <w:szCs w:val="24"/>
          <w:highlight w:val="white"/>
        </w:rPr>
        <w:t xml:space="preserve">. The change is so quick; the human eye can’t see the flicker. The percentage of time a pin is HIGH in a period is called duty cycle, and the higher the duty cycle is, the brighter the LED appears. NOTE: The Arduino has six pins set aside for PMW: digital pins 3, 5, 6, 9, 10, and 11. </w:t>
      </w:r>
    </w:p>
    <w:p w:rsidR="003906B3" w:rsidP="003906B3" w:rsidRDefault="003906B3" w14:paraId="601ACAE0" w14:textId="77777777">
      <w:pPr>
        <w:rPr>
          <w:rFonts w:ascii="Times New Roman" w:hAnsi="Times New Roman" w:eastAsia="Times New Roman" w:cs="Times New Roman"/>
          <w:sz w:val="24"/>
          <w:szCs w:val="24"/>
          <w:highlight w:val="white"/>
        </w:rPr>
      </w:pPr>
      <w:r>
        <w:rPr>
          <w:rFonts w:ascii="Times New Roman" w:hAnsi="Times New Roman" w:eastAsia="Times New Roman" w:cs="Times New Roman"/>
          <w:sz w:val="24"/>
          <w:szCs w:val="24"/>
          <w:highlight w:val="white"/>
        </w:rPr>
        <w:t>Your goal is to create a circuit with the following criteria:</w:t>
      </w:r>
    </w:p>
    <w:p w:rsidR="003906B3" w:rsidP="003906B3" w:rsidRDefault="003906B3" w14:paraId="7EE5EAA8" w14:textId="77777777">
      <w:pPr>
        <w:numPr>
          <w:ilvl w:val="0"/>
          <w:numId w:val="16"/>
        </w:numPr>
        <w:rPr>
          <w:rFonts w:ascii="Times New Roman" w:hAnsi="Times New Roman" w:eastAsia="Times New Roman" w:cs="Times New Roman"/>
          <w:sz w:val="24"/>
          <w:szCs w:val="24"/>
          <w:highlight w:val="white"/>
        </w:rPr>
      </w:pPr>
      <w:r>
        <w:rPr>
          <w:rFonts w:ascii="Times New Roman" w:hAnsi="Times New Roman" w:eastAsia="Times New Roman" w:cs="Times New Roman"/>
          <w:sz w:val="24"/>
          <w:szCs w:val="24"/>
          <w:highlight w:val="white"/>
        </w:rPr>
        <w:t>Use 3 phototransistors and assign each one to a color of the RGB LED</w:t>
      </w:r>
    </w:p>
    <w:p w:rsidR="003906B3" w:rsidP="003906B3" w:rsidRDefault="003906B3" w14:paraId="556835D4" w14:textId="77777777">
      <w:pPr>
        <w:numPr>
          <w:ilvl w:val="0"/>
          <w:numId w:val="16"/>
        </w:numPr>
        <w:rPr>
          <w:rFonts w:ascii="Times New Roman" w:hAnsi="Times New Roman" w:eastAsia="Times New Roman" w:cs="Times New Roman"/>
          <w:sz w:val="24"/>
          <w:szCs w:val="24"/>
          <w:highlight w:val="white"/>
        </w:rPr>
      </w:pPr>
      <w:r>
        <w:rPr>
          <w:rFonts w:ascii="Times New Roman" w:hAnsi="Times New Roman" w:eastAsia="Times New Roman" w:cs="Times New Roman"/>
          <w:sz w:val="24"/>
          <w:szCs w:val="24"/>
          <w:highlight w:val="white"/>
        </w:rPr>
        <w:t>Use the input from the phototransistors to create a response of the RGB LED</w:t>
      </w:r>
    </w:p>
    <w:p w:rsidR="003906B3" w:rsidP="003906B3" w:rsidRDefault="003906B3" w14:paraId="19E5D72A" w14:textId="77777777">
      <w:pPr>
        <w:numPr>
          <w:ilvl w:val="0"/>
          <w:numId w:val="16"/>
        </w:numPr>
        <w:rPr>
          <w:rFonts w:ascii="Times New Roman" w:hAnsi="Times New Roman" w:eastAsia="Times New Roman" w:cs="Times New Roman"/>
          <w:sz w:val="24"/>
          <w:szCs w:val="24"/>
          <w:highlight w:val="white"/>
        </w:rPr>
      </w:pPr>
      <w:r>
        <w:rPr>
          <w:rFonts w:ascii="Times New Roman" w:hAnsi="Times New Roman" w:eastAsia="Times New Roman" w:cs="Times New Roman"/>
          <w:sz w:val="24"/>
          <w:szCs w:val="24"/>
          <w:highlight w:val="white"/>
        </w:rPr>
        <w:t xml:space="preserve">The color change of the RGB LED should be </w:t>
      </w:r>
      <w:proofErr w:type="gramStart"/>
      <w:r>
        <w:rPr>
          <w:rFonts w:ascii="Times New Roman" w:hAnsi="Times New Roman" w:eastAsia="Times New Roman" w:cs="Times New Roman"/>
          <w:sz w:val="24"/>
          <w:szCs w:val="24"/>
          <w:highlight w:val="white"/>
        </w:rPr>
        <w:t>smooth</w:t>
      </w:r>
      <w:proofErr w:type="gramEnd"/>
    </w:p>
    <w:p w:rsidR="003906B3" w:rsidP="003906B3" w:rsidRDefault="003906B3" w14:paraId="217C353C" w14:textId="77777777">
      <w:pPr>
        <w:rPr>
          <w:rFonts w:ascii="Times New Roman" w:hAnsi="Times New Roman" w:eastAsia="Times New Roman" w:cs="Times New Roman"/>
          <w:sz w:val="24"/>
          <w:szCs w:val="24"/>
          <w:highlight w:val="white"/>
        </w:rPr>
      </w:pPr>
    </w:p>
    <w:p w:rsidR="003906B3" w:rsidP="003906B3" w:rsidRDefault="003906B3" w14:paraId="35130382" w14:textId="77777777">
      <w:pPr>
        <w:rPr>
          <w:rFonts w:ascii="Times New Roman" w:hAnsi="Times New Roman" w:eastAsia="Times New Roman" w:cs="Times New Roman"/>
          <w:sz w:val="24"/>
          <w:szCs w:val="24"/>
          <w:highlight w:val="white"/>
        </w:rPr>
      </w:pPr>
      <w:r>
        <w:rPr>
          <w:rFonts w:ascii="Times New Roman" w:hAnsi="Times New Roman" w:eastAsia="Times New Roman" w:cs="Times New Roman"/>
          <w:sz w:val="24"/>
          <w:szCs w:val="24"/>
          <w:highlight w:val="white"/>
          <w:u w:val="single"/>
        </w:rPr>
        <w:t xml:space="preserve">Materials: </w:t>
      </w:r>
    </w:p>
    <w:p w:rsidRPr="00D17A84" w:rsidR="003906B3" w:rsidP="003906B3" w:rsidRDefault="003906B3" w14:paraId="357A5B5C" w14:textId="77777777">
      <w:pPr>
        <w:pStyle w:val="ListParagraph"/>
        <w:numPr>
          <w:ilvl w:val="0"/>
          <w:numId w:val="20"/>
        </w:numPr>
        <w:jc w:val="both"/>
        <w:rPr>
          <w:rFonts w:ascii="Times New Roman" w:hAnsi="Times New Roman" w:eastAsia="Times New Roman" w:cs="Times New Roman"/>
          <w:sz w:val="24"/>
          <w:szCs w:val="24"/>
        </w:rPr>
      </w:pPr>
      <w:r w:rsidRPr="00D17A84">
        <w:rPr>
          <w:rFonts w:ascii="Times New Roman" w:hAnsi="Times New Roman" w:eastAsia="Times New Roman" w:cs="Times New Roman"/>
          <w:sz w:val="24"/>
          <w:szCs w:val="24"/>
        </w:rPr>
        <w:t>1 set of long red and black jumper wires</w:t>
      </w:r>
    </w:p>
    <w:p w:rsidR="003906B3" w:rsidP="003906B3" w:rsidRDefault="003906B3" w14:paraId="320F96B0" w14:textId="77777777">
      <w:pPr>
        <w:pStyle w:val="ListParagraph"/>
        <w:numPr>
          <w:ilvl w:val="0"/>
          <w:numId w:val="13"/>
        </w:numPr>
        <w:jc w:val="both"/>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3 photo transistors </w:t>
      </w:r>
    </w:p>
    <w:p w:rsidR="003906B3" w:rsidP="003906B3" w:rsidRDefault="003906B3" w14:paraId="1B14B59B" w14:textId="77777777" w14:noSpellErr="1">
      <w:pPr>
        <w:pStyle w:val="ListParagraph"/>
        <w:numPr>
          <w:ilvl w:val="0"/>
          <w:numId w:val="13"/>
        </w:numPr>
        <w:jc w:val="both"/>
        <w:rPr>
          <w:rFonts w:ascii="Times New Roman" w:hAnsi="Times New Roman" w:eastAsia="Times New Roman" w:cs="Times New Roman"/>
          <w:sz w:val="24"/>
          <w:szCs w:val="24"/>
        </w:rPr>
      </w:pPr>
      <w:r w:rsidRPr="3648318C" w:rsidR="003906B3">
        <w:rPr>
          <w:rFonts w:ascii="Times New Roman" w:hAnsi="Times New Roman" w:eastAsia="Times New Roman" w:cs="Times New Roman"/>
          <w:sz w:val="24"/>
          <w:szCs w:val="24"/>
        </w:rPr>
        <w:t xml:space="preserve">3 wooden pieces labeled </w:t>
      </w:r>
      <w:r w:rsidRPr="3648318C" w:rsidR="003906B3">
        <w:rPr>
          <w:rFonts w:ascii="Times New Roman" w:hAnsi="Times New Roman" w:eastAsia="Times New Roman" w:cs="Times New Roman"/>
          <w:sz w:val="24"/>
          <w:szCs w:val="24"/>
        </w:rPr>
        <w:t>E</w:t>
      </w:r>
      <w:r w:rsidRPr="3648318C" w:rsidR="003906B3">
        <w:rPr>
          <w:rFonts w:ascii="Times New Roman" w:hAnsi="Times New Roman" w:eastAsia="Times New Roman" w:cs="Times New Roman"/>
          <w:sz w:val="24"/>
          <w:szCs w:val="24"/>
        </w:rPr>
        <w:t xml:space="preserve"> </w:t>
      </w:r>
    </w:p>
    <w:p w:rsidR="62F83934" w:rsidP="3648318C" w:rsidRDefault="62F83934" w14:paraId="71BD41EE" w14:textId="303DE707">
      <w:pPr>
        <w:pStyle w:val="ListParagraph"/>
        <w:numPr>
          <w:ilvl w:val="0"/>
          <w:numId w:val="13"/>
        </w:numPr>
        <w:jc w:val="both"/>
        <w:rPr>
          <w:rFonts w:ascii="Times New Roman" w:hAnsi="Times New Roman" w:eastAsia="Times New Roman" w:cs="Times New Roman"/>
          <w:sz w:val="24"/>
          <w:szCs w:val="24"/>
        </w:rPr>
      </w:pPr>
      <w:r w:rsidRPr="3648318C" w:rsidR="62F83934">
        <w:rPr>
          <w:rFonts w:ascii="Times New Roman" w:hAnsi="Times New Roman" w:eastAsia="Times New Roman" w:cs="Times New Roman"/>
          <w:sz w:val="24"/>
          <w:szCs w:val="24"/>
        </w:rPr>
        <w:t>1 RGB LED</w:t>
      </w:r>
    </w:p>
    <w:p w:rsidR="003906B3" w:rsidP="003906B3" w:rsidRDefault="003906B3" w14:paraId="0487C2B8" w14:textId="77777777">
      <w:pPr>
        <w:pStyle w:val="ListParagraph"/>
        <w:numPr>
          <w:ilvl w:val="0"/>
          <w:numId w:val="13"/>
        </w:numPr>
        <w:jc w:val="both"/>
        <w:rPr>
          <w:rFonts w:ascii="Times New Roman" w:hAnsi="Times New Roman" w:eastAsia="Times New Roman" w:cs="Times New Roman"/>
          <w:sz w:val="24"/>
          <w:szCs w:val="24"/>
        </w:rPr>
      </w:pPr>
      <w:r w:rsidRPr="3648318C" w:rsidR="003906B3">
        <w:rPr>
          <w:rFonts w:ascii="Times New Roman" w:hAnsi="Times New Roman" w:eastAsia="Times New Roman" w:cs="Times New Roman"/>
          <w:sz w:val="24"/>
          <w:szCs w:val="24"/>
        </w:rPr>
        <w:t>3 light filters (1 red, 1 green, 1 blue)</w:t>
      </w:r>
    </w:p>
    <w:p w:rsidR="003906B3" w:rsidP="003906B3" w:rsidRDefault="003906B3" w14:paraId="6745C44A" w14:textId="77777777">
      <w:pPr>
        <w:pStyle w:val="ListParagraph"/>
        <w:numPr>
          <w:ilvl w:val="0"/>
          <w:numId w:val="13"/>
        </w:numPr>
        <w:jc w:val="both"/>
        <w:rPr>
          <w:rFonts w:ascii="Times New Roman" w:hAnsi="Times New Roman" w:eastAsia="Times New Roman" w:cs="Times New Roman"/>
          <w:sz w:val="24"/>
          <w:szCs w:val="24"/>
        </w:rPr>
      </w:pPr>
      <w:r w:rsidRPr="3648318C" w:rsidR="003906B3">
        <w:rPr>
          <w:rFonts w:ascii="Times New Roman" w:hAnsi="Times New Roman" w:eastAsia="Times New Roman" w:cs="Times New Roman"/>
          <w:sz w:val="24"/>
          <w:szCs w:val="24"/>
        </w:rPr>
        <w:t xml:space="preserve">3 10k-ohm resistors </w:t>
      </w:r>
    </w:p>
    <w:p w:rsidRPr="00D17A84" w:rsidR="003906B3" w:rsidP="003906B3" w:rsidRDefault="003906B3" w14:paraId="7A88349A" w14:textId="77777777">
      <w:pPr>
        <w:pStyle w:val="ListParagraph"/>
        <w:numPr>
          <w:ilvl w:val="0"/>
          <w:numId w:val="13"/>
        </w:numPr>
        <w:jc w:val="both"/>
        <w:rPr>
          <w:rFonts w:ascii="Times New Roman" w:hAnsi="Times New Roman" w:eastAsia="Times New Roman" w:cs="Times New Roman"/>
          <w:sz w:val="24"/>
          <w:szCs w:val="24"/>
        </w:rPr>
      </w:pPr>
      <w:r w:rsidRPr="3648318C" w:rsidR="003906B3">
        <w:rPr>
          <w:rFonts w:ascii="Times New Roman" w:hAnsi="Times New Roman" w:eastAsia="Times New Roman" w:cs="Times New Roman"/>
          <w:sz w:val="24"/>
          <w:szCs w:val="24"/>
        </w:rPr>
        <w:t xml:space="preserve">3 220-ohm resistors </w:t>
      </w:r>
    </w:p>
    <w:p w:rsidRPr="00D17A84" w:rsidR="003906B3" w:rsidP="003906B3" w:rsidRDefault="003906B3" w14:paraId="56570376" w14:textId="77777777">
      <w:pPr>
        <w:rPr>
          <w:rFonts w:ascii="Times New Roman" w:hAnsi="Times New Roman" w:eastAsia="Times New Roman" w:cs="Times New Roman"/>
          <w:sz w:val="24"/>
          <w:szCs w:val="24"/>
          <w:highlight w:val="white"/>
        </w:rPr>
      </w:pPr>
    </w:p>
    <w:p w:rsidRPr="003059D1" w:rsidR="003906B3" w:rsidP="003906B3" w:rsidRDefault="003906B3" w14:paraId="632CA819" w14:textId="77777777">
      <w:pPr>
        <w:rPr>
          <w:rFonts w:ascii="Times New Roman" w:hAnsi="Times New Roman" w:eastAsia="Times New Roman" w:cs="Times New Roman"/>
          <w:sz w:val="24"/>
          <w:szCs w:val="24"/>
          <w:highlight w:val="white"/>
          <w:u w:val="single"/>
        </w:rPr>
      </w:pPr>
      <w:r w:rsidRPr="003059D1">
        <w:rPr>
          <w:rFonts w:ascii="Times New Roman" w:hAnsi="Times New Roman" w:eastAsia="Times New Roman" w:cs="Times New Roman"/>
          <w:sz w:val="24"/>
          <w:szCs w:val="24"/>
          <w:highlight w:val="white"/>
          <w:u w:val="single"/>
        </w:rPr>
        <w:t>Building the Circuit:</w:t>
      </w:r>
    </w:p>
    <w:p w:rsidR="003906B3" w:rsidP="003906B3" w:rsidRDefault="003906B3" w14:paraId="4339A5F1" w14:textId="77777777">
      <w:pPr>
        <w:numPr>
          <w:ilvl w:val="0"/>
          <w:numId w:val="18"/>
        </w:numPr>
        <w:jc w:val="both"/>
        <w:rPr>
          <w:rFonts w:ascii="Times New Roman" w:hAnsi="Times New Roman" w:eastAsia="Times New Roman" w:cs="Times New Roman"/>
          <w:sz w:val="24"/>
          <w:szCs w:val="24"/>
          <w:highlight w:val="white"/>
        </w:rPr>
      </w:pPr>
      <w:r>
        <w:rPr>
          <w:rFonts w:ascii="Times New Roman" w:hAnsi="Times New Roman" w:eastAsia="Times New Roman" w:cs="Times New Roman"/>
          <w:sz w:val="24"/>
          <w:szCs w:val="24"/>
          <w:highlight w:val="white"/>
        </w:rPr>
        <w:t xml:space="preserve">Remove USB power before tampering with the </w:t>
      </w:r>
      <w:proofErr w:type="gramStart"/>
      <w:r>
        <w:rPr>
          <w:rFonts w:ascii="Times New Roman" w:hAnsi="Times New Roman" w:eastAsia="Times New Roman" w:cs="Times New Roman"/>
          <w:sz w:val="24"/>
          <w:szCs w:val="24"/>
          <w:highlight w:val="white"/>
        </w:rPr>
        <w:t>circuit</w:t>
      </w:r>
      <w:proofErr w:type="gramEnd"/>
    </w:p>
    <w:p w:rsidR="003906B3" w:rsidP="003906B3" w:rsidRDefault="003906B3" w14:paraId="159FE6BF" w14:textId="77777777">
      <w:pPr>
        <w:numPr>
          <w:ilvl w:val="0"/>
          <w:numId w:val="18"/>
        </w:numPr>
        <w:jc w:val="both"/>
        <w:rPr>
          <w:rFonts w:ascii="Times New Roman" w:hAnsi="Times New Roman" w:eastAsia="Times New Roman" w:cs="Times New Roman"/>
          <w:sz w:val="24"/>
          <w:szCs w:val="24"/>
          <w:highlight w:val="white"/>
        </w:rPr>
      </w:pPr>
      <w:r>
        <w:rPr>
          <w:rFonts w:ascii="Times New Roman" w:hAnsi="Times New Roman" w:eastAsia="Times New Roman" w:cs="Times New Roman"/>
          <w:sz w:val="24"/>
          <w:szCs w:val="24"/>
          <w:highlight w:val="white"/>
        </w:rPr>
        <w:t>Clear all the components from the breadboard except the lines to the power and ground buses.</w:t>
      </w:r>
    </w:p>
    <w:p w:rsidR="003906B3" w:rsidP="003906B3" w:rsidRDefault="003906B3" w14:paraId="3263D8D9" w14:textId="77777777">
      <w:pPr>
        <w:numPr>
          <w:ilvl w:val="0"/>
          <w:numId w:val="18"/>
        </w:numPr>
        <w:jc w:val="both"/>
        <w:rPr>
          <w:rFonts w:ascii="Times New Roman" w:hAnsi="Times New Roman" w:eastAsia="Times New Roman" w:cs="Times New Roman"/>
          <w:sz w:val="24"/>
          <w:szCs w:val="24"/>
          <w:highlight w:val="white"/>
        </w:rPr>
      </w:pPr>
      <w:r>
        <w:rPr>
          <w:rFonts w:ascii="Times New Roman" w:hAnsi="Times New Roman" w:eastAsia="Times New Roman" w:cs="Times New Roman"/>
          <w:sz w:val="24"/>
          <w:szCs w:val="24"/>
          <w:highlight w:val="white"/>
        </w:rPr>
        <w:t>Wire your breadboard so that you receive power from both (+) buses.</w:t>
      </w:r>
    </w:p>
    <w:p w:rsidR="003906B3" w:rsidP="003906B3" w:rsidRDefault="003906B3" w14:paraId="3B82BDCC" w14:textId="77777777">
      <w:pPr>
        <w:numPr>
          <w:ilvl w:val="0"/>
          <w:numId w:val="18"/>
        </w:numPr>
        <w:jc w:val="both"/>
        <w:rPr>
          <w:rFonts w:ascii="Times New Roman" w:hAnsi="Times New Roman" w:eastAsia="Times New Roman" w:cs="Times New Roman"/>
          <w:sz w:val="24"/>
          <w:szCs w:val="24"/>
          <w:highlight w:val="white"/>
        </w:rPr>
      </w:pPr>
      <w:r>
        <w:rPr>
          <w:rFonts w:ascii="Times New Roman" w:hAnsi="Times New Roman" w:eastAsia="Times New Roman" w:cs="Times New Roman"/>
          <w:sz w:val="24"/>
          <w:szCs w:val="24"/>
          <w:highlight w:val="white"/>
        </w:rPr>
        <w:t>The legs of the phototransistors will fit in the hole of the small rectangular wooden pieces labeled E found in your Arduino kit. On each of these wooden pieces, there are slits where light filters (small colored plastic strips) can be placed around the phototransistor. Assemble each phototransistor with a different light filter: red, green, or blue.</w:t>
      </w:r>
    </w:p>
    <w:p w:rsidR="003906B3" w:rsidP="003906B3" w:rsidRDefault="003906B3" w14:paraId="2B0EC239" w14:textId="77777777">
      <w:pPr>
        <w:jc w:val="center"/>
        <w:rPr>
          <w:rFonts w:ascii="Times New Roman" w:hAnsi="Times New Roman" w:eastAsia="Times New Roman" w:cs="Times New Roman"/>
          <w:sz w:val="24"/>
          <w:szCs w:val="24"/>
          <w:highlight w:val="white"/>
        </w:rPr>
      </w:pPr>
      <w:r>
        <w:rPr>
          <w:rFonts w:ascii="Times New Roman" w:hAnsi="Times New Roman" w:eastAsia="Times New Roman" w:cs="Times New Roman"/>
          <w:noProof/>
          <w:sz w:val="24"/>
          <w:szCs w:val="24"/>
          <w:highlight w:val="white"/>
          <w:lang w:val="en-US"/>
        </w:rPr>
        <w:drawing>
          <wp:inline distT="114300" distB="114300" distL="114300" distR="114300" wp14:anchorId="23080A6D" wp14:editId="0684CFA4">
            <wp:extent cx="2109788" cy="1060754"/>
            <wp:effectExtent l="0" t="0" r="0" b="0"/>
            <wp:docPr id="7" name="Picture 7"/>
            <wp:cNvGraphicFramePr/>
            <a:graphic xmlns:a="http://schemas.openxmlformats.org/drawingml/2006/main">
              <a:graphicData uri="http://schemas.openxmlformats.org/drawingml/2006/picture">
                <pic:pic xmlns:pic="http://schemas.openxmlformats.org/drawingml/2006/picture">
                  <pic:nvPicPr>
                    <pic:cNvPr id="0" name="image11.jpg"/>
                    <pic:cNvPicPr preferRelativeResize="0"/>
                  </pic:nvPicPr>
                  <pic:blipFill>
                    <a:blip r:embed="rId18"/>
                    <a:srcRect l="8333" t="48512" r="8814" b="27953"/>
                    <a:stretch>
                      <a:fillRect/>
                    </a:stretch>
                  </pic:blipFill>
                  <pic:spPr>
                    <a:xfrm>
                      <a:off x="0" y="0"/>
                      <a:ext cx="2109788" cy="1060754"/>
                    </a:xfrm>
                    <a:prstGeom prst="rect">
                      <a:avLst/>
                    </a:prstGeom>
                    <a:ln/>
                  </pic:spPr>
                </pic:pic>
              </a:graphicData>
            </a:graphic>
          </wp:inline>
        </w:drawing>
      </w:r>
    </w:p>
    <w:p w:rsidR="003906B3" w:rsidP="003906B3" w:rsidRDefault="003906B3" w14:paraId="703DC9A3" w14:textId="132E6276">
      <w:pPr>
        <w:numPr>
          <w:ilvl w:val="0"/>
          <w:numId w:val="18"/>
        </w:numPr>
        <w:jc w:val="both"/>
        <w:rPr>
          <w:rFonts w:ascii="Times New Roman" w:hAnsi="Times New Roman" w:eastAsia="Times New Roman" w:cs="Times New Roman"/>
          <w:sz w:val="24"/>
          <w:szCs w:val="24"/>
          <w:highlight w:val="white"/>
        </w:rPr>
      </w:pPr>
      <w:r w:rsidRPr="59DFB3C1">
        <w:rPr>
          <w:rFonts w:ascii="Times New Roman" w:hAnsi="Times New Roman" w:eastAsia="Times New Roman" w:cs="Times New Roman"/>
          <w:sz w:val="24"/>
          <w:szCs w:val="24"/>
          <w:highlight w:val="white"/>
        </w:rPr>
        <w:t xml:space="preserve">Place the 3 phototransistors so that their legs cross the center </w:t>
      </w:r>
      <w:proofErr w:type="spellStart"/>
      <w:r w:rsidRPr="59DFB3C1">
        <w:rPr>
          <w:rFonts w:ascii="Times New Roman" w:hAnsi="Times New Roman" w:eastAsia="Times New Roman" w:cs="Times New Roman"/>
          <w:sz w:val="24"/>
          <w:szCs w:val="24"/>
          <w:highlight w:val="white"/>
        </w:rPr>
        <w:t>divide</w:t>
      </w:r>
      <w:proofErr w:type="spellEnd"/>
      <w:r w:rsidRPr="59DFB3C1">
        <w:rPr>
          <w:rFonts w:ascii="Times New Roman" w:hAnsi="Times New Roman" w:eastAsia="Times New Roman" w:cs="Times New Roman"/>
          <w:sz w:val="24"/>
          <w:szCs w:val="24"/>
          <w:highlight w:val="white"/>
        </w:rPr>
        <w:t xml:space="preserve"> from one side to the other. Wire the long leg of each phototransistor to power on the right side of the breadboard.</w:t>
      </w:r>
    </w:p>
    <w:p w:rsidR="003906B3" w:rsidP="003906B3" w:rsidRDefault="003906B3" w14:paraId="0D6D769E" w14:textId="77777777">
      <w:pPr>
        <w:numPr>
          <w:ilvl w:val="0"/>
          <w:numId w:val="18"/>
        </w:numPr>
        <w:jc w:val="both"/>
        <w:rPr>
          <w:rFonts w:ascii="Times New Roman" w:hAnsi="Times New Roman" w:eastAsia="Times New Roman" w:cs="Times New Roman"/>
          <w:sz w:val="24"/>
          <w:szCs w:val="24"/>
          <w:highlight w:val="white"/>
        </w:rPr>
      </w:pPr>
      <w:r>
        <w:rPr>
          <w:rFonts w:ascii="Times New Roman" w:hAnsi="Times New Roman" w:eastAsia="Times New Roman" w:cs="Times New Roman"/>
          <w:sz w:val="24"/>
          <w:szCs w:val="24"/>
          <w:highlight w:val="white"/>
        </w:rPr>
        <w:t>On the left side of the breadboard, ground each of the short legs of the phototransistors with 10 kilohm resistors.</w:t>
      </w:r>
    </w:p>
    <w:p w:rsidR="003906B3" w:rsidP="003906B3" w:rsidRDefault="003906B3" w14:paraId="3B6C3D60" w14:textId="77777777">
      <w:pPr>
        <w:numPr>
          <w:ilvl w:val="0"/>
          <w:numId w:val="18"/>
        </w:numPr>
        <w:jc w:val="both"/>
        <w:rPr>
          <w:rFonts w:ascii="Times New Roman" w:hAnsi="Times New Roman" w:eastAsia="Times New Roman" w:cs="Times New Roman"/>
          <w:sz w:val="24"/>
          <w:szCs w:val="24"/>
          <w:highlight w:val="white"/>
        </w:rPr>
      </w:pPr>
      <w:r>
        <w:rPr>
          <w:rFonts w:ascii="Times New Roman" w:hAnsi="Times New Roman" w:eastAsia="Times New Roman" w:cs="Times New Roman"/>
          <w:sz w:val="24"/>
          <w:szCs w:val="24"/>
          <w:highlight w:val="white"/>
        </w:rPr>
        <w:t>Also connect the short legs of each of the phototransistors to Analog pins A0, A1, and A2 respectively</w:t>
      </w:r>
    </w:p>
    <w:p w:rsidR="003906B3" w:rsidP="003906B3" w:rsidRDefault="003906B3" w14:paraId="427B6BA2" w14:textId="77777777">
      <w:pPr>
        <w:numPr>
          <w:ilvl w:val="0"/>
          <w:numId w:val="18"/>
        </w:numPr>
        <w:jc w:val="both"/>
        <w:rPr>
          <w:rFonts w:ascii="Times New Roman" w:hAnsi="Times New Roman" w:eastAsia="Times New Roman" w:cs="Times New Roman"/>
          <w:sz w:val="24"/>
          <w:szCs w:val="24"/>
          <w:highlight w:val="white"/>
        </w:rPr>
      </w:pPr>
      <w:r>
        <w:rPr>
          <w:rFonts w:ascii="Times New Roman" w:hAnsi="Times New Roman" w:eastAsia="Times New Roman" w:cs="Times New Roman"/>
          <w:sz w:val="24"/>
          <w:szCs w:val="24"/>
          <w:highlight w:val="white"/>
        </w:rPr>
        <w:t xml:space="preserve">Place the RGB LED onto the </w:t>
      </w:r>
      <w:proofErr w:type="gramStart"/>
      <w:r>
        <w:rPr>
          <w:rFonts w:ascii="Times New Roman" w:hAnsi="Times New Roman" w:eastAsia="Times New Roman" w:cs="Times New Roman"/>
          <w:sz w:val="24"/>
          <w:szCs w:val="24"/>
          <w:highlight w:val="white"/>
        </w:rPr>
        <w:t>right side</w:t>
      </w:r>
      <w:proofErr w:type="gramEnd"/>
      <w:r>
        <w:rPr>
          <w:rFonts w:ascii="Times New Roman" w:hAnsi="Times New Roman" w:eastAsia="Times New Roman" w:cs="Times New Roman"/>
          <w:sz w:val="24"/>
          <w:szCs w:val="24"/>
          <w:highlight w:val="white"/>
        </w:rPr>
        <w:t xml:space="preserve"> breadboard. The longest pin is the ground pin. Ground it to the (-) bus. </w:t>
      </w:r>
    </w:p>
    <w:p w:rsidR="003906B3" w:rsidP="003906B3" w:rsidRDefault="003906B3" w14:paraId="13DD04F0" w14:textId="1B72CE2E">
      <w:pPr>
        <w:numPr>
          <w:ilvl w:val="0"/>
          <w:numId w:val="18"/>
        </w:numPr>
        <w:jc w:val="both"/>
        <w:rPr>
          <w:rFonts w:ascii="Times New Roman" w:hAnsi="Times New Roman" w:eastAsia="Times New Roman" w:cs="Times New Roman"/>
          <w:sz w:val="24"/>
          <w:szCs w:val="24"/>
          <w:highlight w:val="white"/>
        </w:rPr>
      </w:pPr>
      <w:r w:rsidRPr="59DFB3C1">
        <w:rPr>
          <w:rFonts w:ascii="Times New Roman" w:hAnsi="Times New Roman" w:eastAsia="Times New Roman" w:cs="Times New Roman"/>
          <w:sz w:val="24"/>
          <w:szCs w:val="24"/>
          <w:highlight w:val="white"/>
        </w:rPr>
        <w:t xml:space="preserve">Note which color LED the other legs are for in the figure at the top of the document. Connect each of the other pins to digital pins 9, 10, and 11 respectively, each with a 220-ohm </w:t>
      </w:r>
      <w:proofErr w:type="gramStart"/>
      <w:r w:rsidRPr="59DFB3C1">
        <w:rPr>
          <w:rFonts w:ascii="Times New Roman" w:hAnsi="Times New Roman" w:eastAsia="Times New Roman" w:cs="Times New Roman"/>
          <w:sz w:val="24"/>
          <w:szCs w:val="24"/>
          <w:highlight w:val="white"/>
        </w:rPr>
        <w:t>resistor</w:t>
      </w:r>
      <w:proofErr w:type="gramEnd"/>
    </w:p>
    <w:p w:rsidR="003906B3" w:rsidP="003906B3" w:rsidRDefault="003906B3" w14:paraId="211331EC" w14:textId="77777777">
      <w:pPr>
        <w:numPr>
          <w:ilvl w:val="0"/>
          <w:numId w:val="18"/>
        </w:numPr>
        <w:jc w:val="both"/>
        <w:rPr>
          <w:rFonts w:ascii="Times New Roman" w:hAnsi="Times New Roman" w:eastAsia="Times New Roman" w:cs="Times New Roman"/>
          <w:sz w:val="24"/>
          <w:szCs w:val="24"/>
          <w:highlight w:val="white"/>
        </w:rPr>
      </w:pPr>
      <w:r>
        <w:rPr>
          <w:rFonts w:ascii="Times New Roman" w:hAnsi="Times New Roman" w:eastAsia="Times New Roman" w:cs="Times New Roman"/>
          <w:sz w:val="24"/>
          <w:szCs w:val="24"/>
          <w:highlight w:val="white"/>
        </w:rPr>
        <w:t>Plug in USB power and upload your code.</w:t>
      </w:r>
    </w:p>
    <w:p w:rsidR="00477434" w:rsidP="00477434" w:rsidRDefault="00477434" w14:paraId="48B25A5B" w14:textId="77777777">
      <w:pPr>
        <w:jc w:val="both"/>
        <w:rPr>
          <w:rFonts w:ascii="Times New Roman" w:hAnsi="Times New Roman" w:eastAsia="Times New Roman" w:cs="Times New Roman"/>
          <w:sz w:val="24"/>
          <w:szCs w:val="24"/>
          <w:highlight w:val="white"/>
        </w:rPr>
      </w:pPr>
    </w:p>
    <w:p w:rsidRPr="00F3327A" w:rsidR="003906B3" w:rsidP="3648318C" w:rsidRDefault="00616D6B" w14:paraId="793C292E" w14:textId="7687BE3F">
      <w:pPr>
        <w:pStyle w:val="Normal"/>
        <w:jc w:val="center"/>
      </w:pPr>
      <w:r w:rsidR="4628C001">
        <w:drawing>
          <wp:inline wp14:editId="3BE41569" wp14:anchorId="6241BBF7">
            <wp:extent cx="5487136" cy="4498999"/>
            <wp:effectExtent l="0" t="0" r="0" b="0"/>
            <wp:docPr id="1612885396" name="" title=""/>
            <wp:cNvGraphicFramePr>
              <a:graphicFrameLocks noChangeAspect="1"/>
            </wp:cNvGraphicFramePr>
            <a:graphic>
              <a:graphicData uri="http://schemas.openxmlformats.org/drawingml/2006/picture">
                <pic:pic>
                  <pic:nvPicPr>
                    <pic:cNvPr id="0" name=""/>
                    <pic:cNvPicPr/>
                  </pic:nvPicPr>
                  <pic:blipFill>
                    <a:blip r:embed="R7faad9524f144019">
                      <a:extLst>
                        <a:ext xmlns:a="http://schemas.openxmlformats.org/drawingml/2006/main" uri="{28A0092B-C50C-407E-A947-70E740481C1C}">
                          <a14:useLocalDpi val="0"/>
                        </a:ext>
                      </a:extLst>
                    </a:blip>
                    <a:srcRect l="0" t="23816" r="0" b="0"/>
                    <a:stretch>
                      <a:fillRect/>
                    </a:stretch>
                  </pic:blipFill>
                  <pic:spPr>
                    <a:xfrm>
                      <a:off x="0" y="0"/>
                      <a:ext cx="5487136" cy="4498999"/>
                    </a:xfrm>
                    <a:prstGeom prst="rect">
                      <a:avLst/>
                    </a:prstGeom>
                  </pic:spPr>
                </pic:pic>
              </a:graphicData>
            </a:graphic>
          </wp:inline>
        </w:drawing>
      </w:r>
    </w:p>
    <w:p w:rsidRPr="00F3327A" w:rsidR="003906B3" w:rsidP="003906B3" w:rsidRDefault="003906B3" w14:paraId="1404B310" w14:textId="77777777">
      <w:pPr>
        <w:jc w:val="center"/>
        <w:rPr>
          <w:rFonts w:ascii="Times New Roman" w:hAnsi="Times New Roman" w:eastAsia="Times New Roman" w:cs="Times New Roman"/>
          <w:sz w:val="24"/>
          <w:szCs w:val="24"/>
        </w:rPr>
      </w:pPr>
      <w:r w:rsidRPr="00F3327A">
        <w:rPr>
          <w:rFonts w:ascii="Times New Roman" w:hAnsi="Times New Roman" w:eastAsia="Times New Roman" w:cs="Times New Roman"/>
          <w:sz w:val="24"/>
          <w:szCs w:val="24"/>
        </w:rPr>
        <w:t>Exercise 2 Circuit</w:t>
      </w:r>
    </w:p>
    <w:p w:rsidR="00616D6B" w:rsidP="003906B3" w:rsidRDefault="00616D6B" w14:paraId="1A320793" w14:textId="77777777">
      <w:pPr>
        <w:rPr>
          <w:rFonts w:ascii="Times New Roman" w:hAnsi="Times New Roman" w:eastAsia="Times New Roman" w:cs="Times New Roman"/>
          <w:b/>
          <w:sz w:val="24"/>
          <w:szCs w:val="24"/>
          <w:u w:val="single"/>
        </w:rPr>
      </w:pPr>
    </w:p>
    <w:p w:rsidR="00616D6B" w:rsidP="003906B3" w:rsidRDefault="00616D6B" w14:paraId="5BB48E0D" w14:textId="77777777">
      <w:pPr>
        <w:rPr>
          <w:rFonts w:ascii="Times New Roman" w:hAnsi="Times New Roman" w:eastAsia="Times New Roman" w:cs="Times New Roman"/>
          <w:b/>
          <w:sz w:val="24"/>
          <w:szCs w:val="24"/>
          <w:u w:val="single"/>
        </w:rPr>
      </w:pPr>
    </w:p>
    <w:p w:rsidR="003906B3" w:rsidP="003906B3" w:rsidRDefault="003906B3" w14:paraId="6C606EB0" w14:textId="77777777">
      <w:pPr>
        <w:rPr>
          <w:rFonts w:ascii="Times New Roman" w:hAnsi="Times New Roman" w:eastAsia="Times New Roman" w:cs="Times New Roman"/>
          <w:sz w:val="24"/>
          <w:szCs w:val="24"/>
          <w:u w:val="single"/>
        </w:rPr>
      </w:pPr>
      <w:r>
        <w:rPr>
          <w:rFonts w:ascii="Times New Roman" w:hAnsi="Times New Roman" w:eastAsia="Times New Roman" w:cs="Times New Roman"/>
          <w:sz w:val="24"/>
          <w:szCs w:val="24"/>
          <w:u w:val="single"/>
        </w:rPr>
        <w:t>Writing the Code:</w:t>
      </w:r>
    </w:p>
    <w:p w:rsidR="003906B3" w:rsidP="003906B3" w:rsidRDefault="003906B3" w14:paraId="4A83431C" w14:textId="77777777">
      <w:pPr>
        <w:rPr>
          <w:rFonts w:ascii="Times New Roman" w:hAnsi="Times New Roman" w:eastAsia="Times New Roman" w:cs="Times New Roman"/>
          <w:b/>
          <w:sz w:val="24"/>
          <w:szCs w:val="24"/>
          <w:u w:val="single"/>
        </w:rPr>
      </w:pPr>
    </w:p>
    <w:p w:rsidR="003906B3" w:rsidP="003906B3" w:rsidRDefault="003906B3" w14:paraId="28B255AD" w14:textId="77777777">
      <w:pPr>
        <w:rPr>
          <w:rFonts w:ascii="Times New Roman" w:hAnsi="Times New Roman" w:eastAsia="Times New Roman" w:cs="Times New Roman"/>
          <w:b/>
          <w:sz w:val="24"/>
          <w:szCs w:val="24"/>
          <w:u w:val="single"/>
        </w:rPr>
      </w:pPr>
      <w:r>
        <w:rPr>
          <w:noProof/>
          <w:lang w:val="en-US"/>
        </w:rPr>
        <w:drawing>
          <wp:inline distT="0" distB="0" distL="0" distR="0" wp14:anchorId="4A8D4DEC" wp14:editId="29F32A48">
            <wp:extent cx="3362325" cy="962025"/>
            <wp:effectExtent l="0" t="0" r="9525" b="9525"/>
            <wp:docPr id="31"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20"/>
                    <a:srcRect b="86551"/>
                    <a:stretch/>
                  </pic:blipFill>
                  <pic:spPr bwMode="auto">
                    <a:xfrm>
                      <a:off x="0" y="0"/>
                      <a:ext cx="3362325" cy="962025"/>
                    </a:xfrm>
                    <a:prstGeom prst="rect">
                      <a:avLst/>
                    </a:prstGeom>
                    <a:ln>
                      <a:noFill/>
                    </a:ln>
                    <a:extLst>
                      <a:ext uri="{53640926-AAD7-44D8-BBD7-CCE9431645EC}">
                        <a14:shadowObscured xmlns:a14="http://schemas.microsoft.com/office/drawing/2010/main"/>
                      </a:ext>
                    </a:extLst>
                  </pic:spPr>
                </pic:pic>
              </a:graphicData>
            </a:graphic>
          </wp:inline>
        </w:drawing>
      </w:r>
    </w:p>
    <w:p w:rsidRPr="00F3327A" w:rsidR="003906B3" w:rsidP="003906B3" w:rsidRDefault="003906B3" w14:paraId="3E44E0B1" w14:textId="77777777">
      <w:pPr>
        <w:ind w:firstLine="720"/>
        <w:jc w:val="both"/>
        <w:rPr>
          <w:rFonts w:ascii="Times New Roman" w:hAnsi="Times New Roman" w:eastAsia="Times New Roman" w:cs="Times New Roman"/>
          <w:b/>
          <w:sz w:val="24"/>
          <w:szCs w:val="24"/>
          <w:highlight w:val="white"/>
          <w:u w:val="single"/>
        </w:rPr>
      </w:pPr>
      <w:r>
        <w:rPr>
          <w:rFonts w:ascii="Times New Roman" w:hAnsi="Times New Roman" w:eastAsia="Times New Roman" w:cs="Times New Roman"/>
          <w:sz w:val="24"/>
          <w:szCs w:val="24"/>
          <w:highlight w:val="white"/>
        </w:rPr>
        <w:t>Set up constants for the pins you’re using for input and output, so you can keep track of which sensor pairs with which color on the LED. Use const for the datatype.</w:t>
      </w:r>
    </w:p>
    <w:p w:rsidR="003906B3" w:rsidP="003906B3" w:rsidRDefault="003906B3" w14:paraId="736CBE90" w14:textId="77777777">
      <w:pPr>
        <w:rPr>
          <w:rFonts w:ascii="Times New Roman" w:hAnsi="Times New Roman" w:eastAsia="Times New Roman" w:cs="Times New Roman"/>
          <w:sz w:val="24"/>
          <w:szCs w:val="24"/>
          <w:highlight w:val="white"/>
        </w:rPr>
      </w:pPr>
    </w:p>
    <w:p w:rsidR="003906B3" w:rsidP="003906B3" w:rsidRDefault="003906B3" w14:paraId="2DD79978" w14:textId="77777777">
      <w:pPr>
        <w:rPr>
          <w:rFonts w:ascii="Times New Roman" w:hAnsi="Times New Roman" w:eastAsia="Times New Roman" w:cs="Times New Roman"/>
          <w:sz w:val="24"/>
          <w:szCs w:val="24"/>
          <w:highlight w:val="white"/>
        </w:rPr>
      </w:pPr>
      <w:r>
        <w:rPr>
          <w:noProof/>
          <w:lang w:val="en-US"/>
        </w:rPr>
        <w:drawing>
          <wp:inline distT="0" distB="0" distL="0" distR="0" wp14:anchorId="70A9D3EF" wp14:editId="3E34787A">
            <wp:extent cx="3362325" cy="952500"/>
            <wp:effectExtent l="0" t="0" r="9525" b="0"/>
            <wp:docPr id="33" name="Pictur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20"/>
                    <a:srcRect t="13848" b="72836"/>
                    <a:stretch/>
                  </pic:blipFill>
                  <pic:spPr bwMode="auto">
                    <a:xfrm>
                      <a:off x="0" y="0"/>
                      <a:ext cx="3362325" cy="952500"/>
                    </a:xfrm>
                    <a:prstGeom prst="rect">
                      <a:avLst/>
                    </a:prstGeom>
                    <a:ln>
                      <a:noFill/>
                    </a:ln>
                    <a:extLst>
                      <a:ext uri="{53640926-AAD7-44D8-BBD7-CCE9431645EC}">
                        <a14:shadowObscured xmlns:a14="http://schemas.microsoft.com/office/drawing/2010/main"/>
                      </a:ext>
                    </a:extLst>
                  </pic:spPr>
                </pic:pic>
              </a:graphicData>
            </a:graphic>
          </wp:inline>
        </w:drawing>
      </w:r>
    </w:p>
    <w:p w:rsidR="003906B3" w:rsidP="003906B3" w:rsidRDefault="003906B3" w14:paraId="43274D83" w14:textId="77777777">
      <w:pPr>
        <w:rPr>
          <w:rFonts w:ascii="Times New Roman" w:hAnsi="Times New Roman" w:eastAsia="Times New Roman" w:cs="Times New Roman"/>
          <w:sz w:val="24"/>
          <w:szCs w:val="24"/>
          <w:highlight w:val="white"/>
        </w:rPr>
      </w:pPr>
    </w:p>
    <w:p w:rsidR="003906B3" w:rsidP="003906B3" w:rsidRDefault="003906B3" w14:paraId="55D567EA" w14:textId="597BF7E1">
      <w:pPr>
        <w:ind w:firstLine="720"/>
        <w:jc w:val="both"/>
        <w:rPr>
          <w:rFonts w:ascii="Times New Roman" w:hAnsi="Times New Roman" w:eastAsia="Times New Roman" w:cs="Times New Roman"/>
          <w:sz w:val="24"/>
          <w:szCs w:val="24"/>
          <w:highlight w:val="white"/>
        </w:rPr>
      </w:pPr>
      <w:r>
        <w:rPr>
          <w:rFonts w:ascii="Times New Roman" w:hAnsi="Times New Roman" w:eastAsia="Times New Roman" w:cs="Times New Roman"/>
          <w:sz w:val="24"/>
          <w:szCs w:val="24"/>
          <w:highlight w:val="white"/>
        </w:rPr>
        <w:t xml:space="preserve">Initialize variables for the incoming sensor values and for the output values you’ll be sending to the pins of the LEDs. You can use the int data type for all the variables. The first three variables listed above will be the voltage read directly from each photosensor. The </w:t>
      </w:r>
      <w:r w:rsidR="00B34E85">
        <w:rPr>
          <w:rFonts w:ascii="Times New Roman" w:hAnsi="Times New Roman" w:eastAsia="Times New Roman" w:cs="Times New Roman"/>
          <w:sz w:val="24"/>
          <w:szCs w:val="24"/>
          <w:highlight w:val="white"/>
        </w:rPr>
        <w:t>latter</w:t>
      </w:r>
      <w:r>
        <w:rPr>
          <w:rFonts w:ascii="Times New Roman" w:hAnsi="Times New Roman" w:eastAsia="Times New Roman" w:cs="Times New Roman"/>
          <w:sz w:val="24"/>
          <w:szCs w:val="24"/>
          <w:highlight w:val="white"/>
        </w:rPr>
        <w:t xml:space="preserve"> three variables will hold the numbers that will be used to tell the output pins how bright to make each LED.</w:t>
      </w:r>
    </w:p>
    <w:p w:rsidR="003906B3" w:rsidP="003906B3" w:rsidRDefault="003906B3" w14:paraId="7700673A" w14:textId="77777777">
      <w:pPr>
        <w:ind w:firstLine="720"/>
        <w:rPr>
          <w:rFonts w:ascii="Times New Roman" w:hAnsi="Times New Roman" w:eastAsia="Times New Roman" w:cs="Times New Roman"/>
          <w:sz w:val="24"/>
          <w:szCs w:val="24"/>
          <w:highlight w:val="white"/>
        </w:rPr>
      </w:pPr>
    </w:p>
    <w:p w:rsidR="003906B3" w:rsidP="003906B3" w:rsidRDefault="003906B3" w14:paraId="65851980" w14:textId="77777777">
      <w:pPr>
        <w:rPr>
          <w:rFonts w:ascii="Times New Roman" w:hAnsi="Times New Roman" w:eastAsia="Times New Roman" w:cs="Times New Roman"/>
          <w:sz w:val="24"/>
          <w:szCs w:val="24"/>
          <w:highlight w:val="white"/>
        </w:rPr>
      </w:pPr>
      <w:r>
        <w:rPr>
          <w:noProof/>
          <w:lang w:val="en-US"/>
        </w:rPr>
        <w:drawing>
          <wp:inline distT="0" distB="0" distL="0" distR="0" wp14:anchorId="7DFEB583" wp14:editId="2F865096">
            <wp:extent cx="3362325" cy="1009650"/>
            <wp:effectExtent l="0" t="0" r="9525" b="0"/>
            <wp:docPr id="34" name="Picture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20"/>
                    <a:srcRect t="27031" b="58855"/>
                    <a:stretch/>
                  </pic:blipFill>
                  <pic:spPr bwMode="auto">
                    <a:xfrm>
                      <a:off x="0" y="0"/>
                      <a:ext cx="3362325" cy="1009650"/>
                    </a:xfrm>
                    <a:prstGeom prst="rect">
                      <a:avLst/>
                    </a:prstGeom>
                    <a:ln>
                      <a:noFill/>
                    </a:ln>
                    <a:extLst>
                      <a:ext uri="{53640926-AAD7-44D8-BBD7-CCE9431645EC}">
                        <a14:shadowObscured xmlns:a14="http://schemas.microsoft.com/office/drawing/2010/main"/>
                      </a:ext>
                    </a:extLst>
                  </pic:spPr>
                </pic:pic>
              </a:graphicData>
            </a:graphic>
          </wp:inline>
        </w:drawing>
      </w:r>
    </w:p>
    <w:p w:rsidR="003906B3" w:rsidP="003906B3" w:rsidRDefault="003906B3" w14:paraId="3E302009" w14:textId="77777777">
      <w:pPr>
        <w:rPr>
          <w:rFonts w:ascii="Times New Roman" w:hAnsi="Times New Roman" w:eastAsia="Times New Roman" w:cs="Times New Roman"/>
          <w:sz w:val="24"/>
          <w:szCs w:val="24"/>
          <w:highlight w:val="white"/>
        </w:rPr>
      </w:pPr>
    </w:p>
    <w:p w:rsidR="003906B3" w:rsidP="003906B3" w:rsidRDefault="003906B3" w14:paraId="5749DF9F" w14:textId="77777777">
      <w:pPr>
        <w:ind w:firstLine="720"/>
        <w:jc w:val="both"/>
        <w:rPr>
          <w:rFonts w:ascii="Times New Roman" w:hAnsi="Times New Roman" w:eastAsia="Times New Roman" w:cs="Times New Roman"/>
          <w:sz w:val="24"/>
          <w:szCs w:val="24"/>
          <w:highlight w:val="white"/>
        </w:rPr>
      </w:pPr>
      <w:r>
        <w:rPr>
          <w:rFonts w:ascii="Times New Roman" w:hAnsi="Times New Roman" w:eastAsia="Times New Roman" w:cs="Times New Roman"/>
          <w:sz w:val="24"/>
          <w:szCs w:val="24"/>
          <w:highlight w:val="white"/>
        </w:rPr>
        <w:t xml:space="preserve">In the setup, begin serial communication at 9600 baud. Just like in the previous exercise, you will use this to see the values of the sensors in the serial monitor. Additionally, you’ll be able to see the mapped values used to fade the LED. Define the Arduino pins with the LED’s connected as outputs with </w:t>
      </w:r>
      <w:proofErr w:type="spellStart"/>
      <w:proofErr w:type="gramStart"/>
      <w:r>
        <w:rPr>
          <w:rFonts w:ascii="Times New Roman" w:hAnsi="Times New Roman" w:eastAsia="Times New Roman" w:cs="Times New Roman"/>
          <w:i/>
          <w:sz w:val="24"/>
          <w:szCs w:val="24"/>
          <w:highlight w:val="white"/>
        </w:rPr>
        <w:t>pinMode</w:t>
      </w:r>
      <w:proofErr w:type="spellEnd"/>
      <w:r>
        <w:rPr>
          <w:rFonts w:ascii="Times New Roman" w:hAnsi="Times New Roman" w:eastAsia="Times New Roman" w:cs="Times New Roman"/>
          <w:i/>
          <w:sz w:val="24"/>
          <w:szCs w:val="24"/>
          <w:highlight w:val="white"/>
        </w:rPr>
        <w:t>(</w:t>
      </w:r>
      <w:proofErr w:type="gramEnd"/>
      <w:r>
        <w:rPr>
          <w:rFonts w:ascii="Times New Roman" w:hAnsi="Times New Roman" w:eastAsia="Times New Roman" w:cs="Times New Roman"/>
          <w:i/>
          <w:sz w:val="24"/>
          <w:szCs w:val="24"/>
          <w:highlight w:val="white"/>
        </w:rPr>
        <w:t>)</w:t>
      </w:r>
      <w:r>
        <w:rPr>
          <w:rFonts w:ascii="Times New Roman" w:hAnsi="Times New Roman" w:eastAsia="Times New Roman" w:cs="Times New Roman"/>
          <w:sz w:val="24"/>
          <w:szCs w:val="24"/>
          <w:highlight w:val="white"/>
        </w:rPr>
        <w:t>.</w:t>
      </w:r>
    </w:p>
    <w:p w:rsidR="003906B3" w:rsidP="003906B3" w:rsidRDefault="003906B3" w14:paraId="4814B53F" w14:textId="77777777">
      <w:pPr>
        <w:rPr>
          <w:rFonts w:ascii="Times New Roman" w:hAnsi="Times New Roman" w:eastAsia="Times New Roman" w:cs="Times New Roman"/>
          <w:sz w:val="24"/>
          <w:szCs w:val="24"/>
          <w:highlight w:val="white"/>
        </w:rPr>
      </w:pPr>
    </w:p>
    <w:p w:rsidR="003906B3" w:rsidP="003906B3" w:rsidRDefault="003906B3" w14:paraId="5D7A0D99" w14:textId="77777777">
      <w:pPr>
        <w:rPr>
          <w:rFonts w:ascii="Cambria Math" w:hAnsi="Cambria Math" w:eastAsia="Cambria Math" w:cs="Cambria Math"/>
          <w:sz w:val="24"/>
          <w:szCs w:val="24"/>
          <w:highlight w:val="white"/>
        </w:rPr>
      </w:pPr>
      <w:r>
        <w:rPr>
          <w:noProof/>
          <w:lang w:val="en-US"/>
        </w:rPr>
        <w:drawing>
          <wp:inline distT="0" distB="0" distL="0" distR="0" wp14:anchorId="4ECE56D8" wp14:editId="5CE679D4">
            <wp:extent cx="3362325" cy="942975"/>
            <wp:effectExtent l="0" t="0" r="9525" b="9525"/>
            <wp:docPr id="35" name="Picture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20"/>
                    <a:srcRect t="43409" b="43409"/>
                    <a:stretch/>
                  </pic:blipFill>
                  <pic:spPr bwMode="auto">
                    <a:xfrm>
                      <a:off x="0" y="0"/>
                      <a:ext cx="3362325" cy="942975"/>
                    </a:xfrm>
                    <a:prstGeom prst="rect">
                      <a:avLst/>
                    </a:prstGeom>
                    <a:ln>
                      <a:noFill/>
                    </a:ln>
                    <a:extLst>
                      <a:ext uri="{53640926-AAD7-44D8-BBD7-CCE9431645EC}">
                        <a14:shadowObscured xmlns:a14="http://schemas.microsoft.com/office/drawing/2010/main"/>
                      </a:ext>
                    </a:extLst>
                  </pic:spPr>
                </pic:pic>
              </a:graphicData>
            </a:graphic>
          </wp:inline>
        </w:drawing>
      </w:r>
    </w:p>
    <w:p w:rsidR="003906B3" w:rsidP="003906B3" w:rsidRDefault="003906B3" w14:paraId="2E688D03" w14:textId="77777777">
      <w:pPr>
        <w:rPr>
          <w:rFonts w:ascii="Cambria Math" w:hAnsi="Cambria Math" w:eastAsia="Cambria Math" w:cs="Cambria Math"/>
          <w:sz w:val="24"/>
          <w:szCs w:val="24"/>
          <w:highlight w:val="white"/>
        </w:rPr>
      </w:pPr>
    </w:p>
    <w:p w:rsidR="003906B3" w:rsidP="003906B3" w:rsidRDefault="003906B3" w14:paraId="7BF66B2D" w14:textId="77777777">
      <w:pPr>
        <w:ind w:firstLine="720"/>
        <w:jc w:val="both"/>
        <w:rPr>
          <w:rFonts w:ascii="Cambria Math" w:hAnsi="Cambria Math" w:eastAsia="Cambria Math" w:cs="Cambria Math"/>
          <w:sz w:val="24"/>
          <w:szCs w:val="24"/>
          <w:highlight w:val="white"/>
        </w:rPr>
      </w:pPr>
      <w:proofErr w:type="spellStart"/>
      <w:proofErr w:type="gramStart"/>
      <w:r>
        <w:rPr>
          <w:rFonts w:ascii="Times New Roman" w:hAnsi="Times New Roman" w:eastAsia="Times New Roman" w:cs="Times New Roman"/>
          <w:i/>
          <w:sz w:val="24"/>
          <w:szCs w:val="24"/>
          <w:highlight w:val="white"/>
        </w:rPr>
        <w:t>analogRead</w:t>
      </w:r>
      <w:proofErr w:type="spellEnd"/>
      <w:r>
        <w:rPr>
          <w:rFonts w:ascii="Times New Roman" w:hAnsi="Times New Roman" w:eastAsia="Times New Roman" w:cs="Times New Roman"/>
          <w:i/>
          <w:sz w:val="24"/>
          <w:szCs w:val="24"/>
          <w:highlight w:val="white"/>
        </w:rPr>
        <w:t>(</w:t>
      </w:r>
      <w:proofErr w:type="gramEnd"/>
      <w:r>
        <w:rPr>
          <w:rFonts w:ascii="Times New Roman" w:hAnsi="Times New Roman" w:eastAsia="Times New Roman" w:cs="Times New Roman"/>
          <w:i/>
          <w:sz w:val="24"/>
          <w:szCs w:val="24"/>
          <w:highlight w:val="white"/>
        </w:rPr>
        <w:t xml:space="preserve">) </w:t>
      </w:r>
      <w:r>
        <w:rPr>
          <w:rFonts w:ascii="Times New Roman" w:hAnsi="Times New Roman" w:eastAsia="Times New Roman" w:cs="Times New Roman"/>
          <w:sz w:val="24"/>
          <w:szCs w:val="24"/>
          <w:highlight w:val="white"/>
        </w:rPr>
        <w:t xml:space="preserve">is used again in this program this time to determine the amount of light shining on each phototransistor.  The amount of voltage on the sensor input pin is proportional to the amount of light shining on each phototransistor.  </w:t>
      </w:r>
      <w:proofErr w:type="gramStart"/>
      <w:r>
        <w:rPr>
          <w:rFonts w:ascii="Times New Roman" w:hAnsi="Times New Roman" w:eastAsia="Times New Roman" w:cs="Times New Roman"/>
          <w:i/>
          <w:sz w:val="24"/>
          <w:szCs w:val="24"/>
          <w:highlight w:val="white"/>
        </w:rPr>
        <w:t>delay(</w:t>
      </w:r>
      <w:proofErr w:type="gramEnd"/>
      <w:r>
        <w:rPr>
          <w:rFonts w:ascii="Times New Roman" w:hAnsi="Times New Roman" w:eastAsia="Times New Roman" w:cs="Times New Roman"/>
          <w:i/>
          <w:sz w:val="24"/>
          <w:szCs w:val="24"/>
          <w:highlight w:val="white"/>
        </w:rPr>
        <w:t>)</w:t>
      </w:r>
      <w:r>
        <w:rPr>
          <w:rFonts w:ascii="Times New Roman" w:hAnsi="Times New Roman" w:eastAsia="Times New Roman" w:cs="Times New Roman"/>
          <w:sz w:val="24"/>
          <w:szCs w:val="24"/>
          <w:highlight w:val="white"/>
        </w:rPr>
        <w:t xml:space="preserve"> is used here because the ADC takes a small amount of time to convert each voltage value on the pins to a number.</w:t>
      </w:r>
    </w:p>
    <w:p w:rsidR="003906B3" w:rsidP="003906B3" w:rsidRDefault="003906B3" w14:paraId="377A9B4E" w14:textId="77777777">
      <w:pPr>
        <w:rPr>
          <w:rFonts w:ascii="Cambria Math" w:hAnsi="Cambria Math" w:eastAsia="Cambria Math" w:cs="Cambria Math"/>
          <w:sz w:val="24"/>
          <w:szCs w:val="24"/>
          <w:highlight w:val="white"/>
        </w:rPr>
      </w:pPr>
    </w:p>
    <w:p w:rsidR="003906B3" w:rsidP="003906B3" w:rsidRDefault="003906B3" w14:paraId="75A4BFD9" w14:textId="77777777">
      <w:pPr>
        <w:rPr>
          <w:rFonts w:ascii="Cambria Math" w:hAnsi="Cambria Math" w:eastAsia="Cambria Math" w:cs="Cambria Math"/>
          <w:sz w:val="24"/>
          <w:szCs w:val="24"/>
          <w:highlight w:val="white"/>
        </w:rPr>
      </w:pPr>
      <w:r>
        <w:rPr>
          <w:noProof/>
          <w:lang w:val="en-US"/>
        </w:rPr>
        <w:drawing>
          <wp:inline distT="0" distB="0" distL="0" distR="0" wp14:anchorId="10DCA04C" wp14:editId="7AFE34C2">
            <wp:extent cx="3362325" cy="971550"/>
            <wp:effectExtent l="0" t="0" r="9525" b="0"/>
            <wp:docPr id="36" name="Picture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20"/>
                    <a:srcRect t="56591" b="29827"/>
                    <a:stretch/>
                  </pic:blipFill>
                  <pic:spPr bwMode="auto">
                    <a:xfrm>
                      <a:off x="0" y="0"/>
                      <a:ext cx="3362325" cy="971550"/>
                    </a:xfrm>
                    <a:prstGeom prst="rect">
                      <a:avLst/>
                    </a:prstGeom>
                    <a:ln>
                      <a:noFill/>
                    </a:ln>
                    <a:extLst>
                      <a:ext uri="{53640926-AAD7-44D8-BBD7-CCE9431645EC}">
                        <a14:shadowObscured xmlns:a14="http://schemas.microsoft.com/office/drawing/2010/main"/>
                      </a:ext>
                    </a:extLst>
                  </pic:spPr>
                </pic:pic>
              </a:graphicData>
            </a:graphic>
          </wp:inline>
        </w:drawing>
      </w:r>
    </w:p>
    <w:p w:rsidR="003906B3" w:rsidP="003906B3" w:rsidRDefault="003906B3" w14:paraId="4C60D0BB" w14:textId="77777777">
      <w:pPr>
        <w:rPr>
          <w:rFonts w:ascii="Cambria Math" w:hAnsi="Cambria Math" w:eastAsia="Cambria Math" w:cs="Cambria Math"/>
          <w:sz w:val="24"/>
          <w:szCs w:val="24"/>
          <w:highlight w:val="white"/>
        </w:rPr>
      </w:pPr>
    </w:p>
    <w:p w:rsidR="003906B3" w:rsidP="003906B3" w:rsidRDefault="003906B3" w14:paraId="39347B2A" w14:textId="77777777">
      <w:pPr>
        <w:ind w:firstLine="720"/>
        <w:jc w:val="both"/>
        <w:rPr>
          <w:rFonts w:ascii="Cambria Math" w:hAnsi="Cambria Math" w:eastAsia="Cambria Math" w:cs="Cambria Math"/>
          <w:sz w:val="24"/>
          <w:szCs w:val="24"/>
          <w:highlight w:val="white"/>
        </w:rPr>
      </w:pPr>
      <w:r>
        <w:rPr>
          <w:rFonts w:ascii="Times New Roman" w:hAnsi="Times New Roman" w:eastAsia="Times New Roman" w:cs="Times New Roman"/>
          <w:sz w:val="24"/>
          <w:szCs w:val="24"/>
          <w:highlight w:val="white"/>
        </w:rPr>
        <w:t>The values from the ADC for each sensor are printed out by the serial monitor.</w:t>
      </w:r>
    </w:p>
    <w:p w:rsidR="003906B3" w:rsidP="003906B3" w:rsidRDefault="003906B3" w14:paraId="330E5CB7" w14:textId="77777777">
      <w:pPr>
        <w:rPr>
          <w:rFonts w:ascii="Cambria Math" w:hAnsi="Cambria Math" w:eastAsia="Cambria Math" w:cs="Cambria Math"/>
          <w:sz w:val="24"/>
          <w:szCs w:val="24"/>
          <w:highlight w:val="white"/>
        </w:rPr>
      </w:pPr>
      <w:r>
        <w:rPr>
          <w:noProof/>
          <w:lang w:val="en-US"/>
        </w:rPr>
        <w:drawing>
          <wp:inline distT="0" distB="0" distL="0" distR="0" wp14:anchorId="053AFCAD" wp14:editId="42FC389D">
            <wp:extent cx="3362325" cy="1447800"/>
            <wp:effectExtent l="0" t="0" r="9525" b="0"/>
            <wp:docPr id="37" name="Picture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20"/>
                    <a:srcRect t="70439" b="9321"/>
                    <a:stretch/>
                  </pic:blipFill>
                  <pic:spPr bwMode="auto">
                    <a:xfrm>
                      <a:off x="0" y="0"/>
                      <a:ext cx="3362325" cy="1447800"/>
                    </a:xfrm>
                    <a:prstGeom prst="rect">
                      <a:avLst/>
                    </a:prstGeom>
                    <a:ln>
                      <a:noFill/>
                    </a:ln>
                    <a:extLst>
                      <a:ext uri="{53640926-AAD7-44D8-BBD7-CCE9431645EC}">
                        <a14:shadowObscured xmlns:a14="http://schemas.microsoft.com/office/drawing/2010/main"/>
                      </a:ext>
                    </a:extLst>
                  </pic:spPr>
                </pic:pic>
              </a:graphicData>
            </a:graphic>
          </wp:inline>
        </w:drawing>
      </w:r>
    </w:p>
    <w:p w:rsidR="003906B3" w:rsidP="003906B3" w:rsidRDefault="003906B3" w14:paraId="4907B94A" w14:textId="77777777">
      <w:pPr>
        <w:rPr>
          <w:rFonts w:ascii="Cambria Math" w:hAnsi="Cambria Math" w:eastAsia="Cambria Math" w:cs="Cambria Math"/>
          <w:sz w:val="24"/>
          <w:szCs w:val="24"/>
          <w:highlight w:val="white"/>
        </w:rPr>
      </w:pPr>
    </w:p>
    <w:p w:rsidR="003906B3" w:rsidP="003906B3" w:rsidRDefault="003906B3" w14:paraId="485C196F" w14:textId="77777777">
      <w:pPr>
        <w:ind w:firstLine="720"/>
        <w:jc w:val="both"/>
        <w:rPr>
          <w:rFonts w:ascii="Times New Roman" w:hAnsi="Times New Roman" w:eastAsia="Times New Roman" w:cs="Times New Roman"/>
          <w:sz w:val="24"/>
          <w:szCs w:val="24"/>
          <w:highlight w:val="white"/>
        </w:rPr>
      </w:pPr>
      <w:r>
        <w:rPr>
          <w:rFonts w:ascii="Times New Roman" w:hAnsi="Times New Roman" w:eastAsia="Times New Roman" w:cs="Times New Roman"/>
          <w:sz w:val="24"/>
          <w:szCs w:val="24"/>
          <w:highlight w:val="white"/>
        </w:rPr>
        <w:t xml:space="preserve">The sensor values have to be divided by four because the </w:t>
      </w:r>
      <w:proofErr w:type="spellStart"/>
      <w:proofErr w:type="gramStart"/>
      <w:r>
        <w:rPr>
          <w:rFonts w:ascii="Times New Roman" w:hAnsi="Times New Roman" w:eastAsia="Times New Roman" w:cs="Times New Roman"/>
          <w:i/>
          <w:sz w:val="24"/>
          <w:szCs w:val="24"/>
          <w:highlight w:val="white"/>
        </w:rPr>
        <w:t>analogRead</w:t>
      </w:r>
      <w:proofErr w:type="spellEnd"/>
      <w:r>
        <w:rPr>
          <w:rFonts w:ascii="Times New Roman" w:hAnsi="Times New Roman" w:eastAsia="Times New Roman" w:cs="Times New Roman"/>
          <w:i/>
          <w:sz w:val="24"/>
          <w:szCs w:val="24"/>
          <w:highlight w:val="white"/>
        </w:rPr>
        <w:t>(</w:t>
      </w:r>
      <w:proofErr w:type="gramEnd"/>
      <w:r>
        <w:rPr>
          <w:rFonts w:ascii="Times New Roman" w:hAnsi="Times New Roman" w:eastAsia="Times New Roman" w:cs="Times New Roman"/>
          <w:i/>
          <w:sz w:val="24"/>
          <w:szCs w:val="24"/>
          <w:highlight w:val="white"/>
        </w:rPr>
        <w:t xml:space="preserve">) </w:t>
      </w:r>
      <w:r>
        <w:rPr>
          <w:rFonts w:ascii="Times New Roman" w:hAnsi="Times New Roman" w:eastAsia="Times New Roman" w:cs="Times New Roman"/>
          <w:sz w:val="24"/>
          <w:szCs w:val="24"/>
          <w:highlight w:val="white"/>
        </w:rPr>
        <w:t xml:space="preserve">function outputs a range of 0-1023, but the </w:t>
      </w:r>
      <w:proofErr w:type="spellStart"/>
      <w:r>
        <w:rPr>
          <w:rFonts w:ascii="Times New Roman" w:hAnsi="Times New Roman" w:eastAsia="Times New Roman" w:cs="Times New Roman"/>
          <w:i/>
          <w:sz w:val="24"/>
          <w:szCs w:val="24"/>
          <w:highlight w:val="white"/>
        </w:rPr>
        <w:t>analogWrite</w:t>
      </w:r>
      <w:proofErr w:type="spellEnd"/>
      <w:r>
        <w:rPr>
          <w:rFonts w:ascii="Times New Roman" w:hAnsi="Times New Roman" w:eastAsia="Times New Roman" w:cs="Times New Roman"/>
          <w:i/>
          <w:sz w:val="24"/>
          <w:szCs w:val="24"/>
          <w:highlight w:val="white"/>
        </w:rPr>
        <w:t>()</w:t>
      </w:r>
      <w:r>
        <w:rPr>
          <w:rFonts w:ascii="Times New Roman" w:hAnsi="Times New Roman" w:eastAsia="Times New Roman" w:cs="Times New Roman"/>
          <w:sz w:val="24"/>
          <w:szCs w:val="24"/>
          <w:highlight w:val="white"/>
        </w:rPr>
        <w:t xml:space="preserve"> function used later in the program requires a range 0-255.  A value from this range determines the percentage of time that an output will be ON, which is known as </w:t>
      </w:r>
      <w:r>
        <w:rPr>
          <w:rFonts w:ascii="Times New Roman" w:hAnsi="Times New Roman" w:eastAsia="Times New Roman" w:cs="Times New Roman"/>
          <w:b/>
          <w:sz w:val="24"/>
          <w:szCs w:val="24"/>
          <w:highlight w:val="white"/>
        </w:rPr>
        <w:t>duty cycle</w:t>
      </w:r>
      <w:r>
        <w:rPr>
          <w:rFonts w:ascii="Times New Roman" w:hAnsi="Times New Roman" w:eastAsia="Times New Roman" w:cs="Times New Roman"/>
          <w:sz w:val="24"/>
          <w:szCs w:val="24"/>
          <w:highlight w:val="white"/>
        </w:rPr>
        <w:t>.  These new mapped values are also printed.</w:t>
      </w:r>
    </w:p>
    <w:p w:rsidR="003906B3" w:rsidP="003906B3" w:rsidRDefault="003906B3" w14:paraId="10489117" w14:textId="77777777">
      <w:pPr>
        <w:rPr>
          <w:rFonts w:ascii="Times New Roman" w:hAnsi="Times New Roman" w:eastAsia="Times New Roman" w:cs="Times New Roman"/>
          <w:sz w:val="24"/>
          <w:szCs w:val="24"/>
          <w:highlight w:val="white"/>
        </w:rPr>
      </w:pPr>
    </w:p>
    <w:p w:rsidR="003906B3" w:rsidP="003906B3" w:rsidRDefault="003906B3" w14:paraId="4AF2EA0F" w14:textId="77777777">
      <w:pPr>
        <w:rPr>
          <w:rFonts w:ascii="Cambria Math" w:hAnsi="Cambria Math" w:eastAsia="Cambria Math" w:cs="Cambria Math"/>
          <w:sz w:val="24"/>
          <w:szCs w:val="24"/>
          <w:highlight w:val="white"/>
        </w:rPr>
      </w:pPr>
      <w:r>
        <w:rPr>
          <w:noProof/>
          <w:lang w:val="en-US"/>
        </w:rPr>
        <w:drawing>
          <wp:inline distT="0" distB="0" distL="0" distR="0" wp14:anchorId="6114A89D" wp14:editId="7095771C">
            <wp:extent cx="3362325" cy="647700"/>
            <wp:effectExtent l="0" t="0" r="9525"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20"/>
                    <a:srcRect t="90945"/>
                    <a:stretch/>
                  </pic:blipFill>
                  <pic:spPr bwMode="auto">
                    <a:xfrm>
                      <a:off x="0" y="0"/>
                      <a:ext cx="3362325" cy="647700"/>
                    </a:xfrm>
                    <a:prstGeom prst="rect">
                      <a:avLst/>
                    </a:prstGeom>
                    <a:ln>
                      <a:noFill/>
                    </a:ln>
                    <a:extLst>
                      <a:ext uri="{53640926-AAD7-44D8-BBD7-CCE9431645EC}">
                        <a14:shadowObscured xmlns:a14="http://schemas.microsoft.com/office/drawing/2010/main"/>
                      </a:ext>
                    </a:extLst>
                  </pic:spPr>
                </pic:pic>
              </a:graphicData>
            </a:graphic>
          </wp:inline>
        </w:drawing>
      </w:r>
    </w:p>
    <w:p w:rsidR="003906B3" w:rsidP="003906B3" w:rsidRDefault="003906B3" w14:paraId="640A1EF5" w14:textId="77777777">
      <w:pPr>
        <w:ind w:firstLine="720"/>
        <w:jc w:val="both"/>
        <w:rPr>
          <w:rFonts w:ascii="Times New Roman" w:hAnsi="Times New Roman" w:eastAsia="Times New Roman" w:cs="Times New Roman"/>
          <w:sz w:val="24"/>
          <w:szCs w:val="24"/>
          <w:highlight w:val="white"/>
        </w:rPr>
      </w:pPr>
      <w:r>
        <w:rPr>
          <w:rFonts w:ascii="Times New Roman" w:hAnsi="Times New Roman" w:eastAsia="Times New Roman" w:cs="Times New Roman"/>
          <w:sz w:val="24"/>
          <w:szCs w:val="24"/>
          <w:highlight w:val="white"/>
        </w:rPr>
        <w:t xml:space="preserve">The </w:t>
      </w:r>
      <w:proofErr w:type="spellStart"/>
      <w:proofErr w:type="gramStart"/>
      <w:r>
        <w:rPr>
          <w:rFonts w:ascii="Times New Roman" w:hAnsi="Times New Roman" w:eastAsia="Times New Roman" w:cs="Times New Roman"/>
          <w:i/>
          <w:sz w:val="24"/>
          <w:szCs w:val="24"/>
          <w:highlight w:val="white"/>
        </w:rPr>
        <w:t>analogWrite</w:t>
      </w:r>
      <w:proofErr w:type="spellEnd"/>
      <w:r>
        <w:rPr>
          <w:rFonts w:ascii="Times New Roman" w:hAnsi="Times New Roman" w:eastAsia="Times New Roman" w:cs="Times New Roman"/>
          <w:i/>
          <w:sz w:val="24"/>
          <w:szCs w:val="24"/>
          <w:highlight w:val="white"/>
        </w:rPr>
        <w:t>(</w:t>
      </w:r>
      <w:proofErr w:type="gramEnd"/>
      <w:r>
        <w:rPr>
          <w:rFonts w:ascii="Times New Roman" w:hAnsi="Times New Roman" w:eastAsia="Times New Roman" w:cs="Times New Roman"/>
          <w:i/>
          <w:sz w:val="24"/>
          <w:szCs w:val="24"/>
          <w:highlight w:val="white"/>
        </w:rPr>
        <w:t xml:space="preserve">) </w:t>
      </w:r>
      <w:r>
        <w:rPr>
          <w:rFonts w:ascii="Times New Roman" w:hAnsi="Times New Roman" w:eastAsia="Times New Roman" w:cs="Times New Roman"/>
          <w:sz w:val="24"/>
          <w:szCs w:val="24"/>
          <w:highlight w:val="white"/>
        </w:rPr>
        <w:t xml:space="preserve">command requires a pin number to output to and a value (determined in the previous block of code) for the duty cycle of that output signal.  The higher this number, the brighter that </w:t>
      </w:r>
      <w:proofErr w:type="gramStart"/>
      <w:r>
        <w:rPr>
          <w:rFonts w:ascii="Times New Roman" w:hAnsi="Times New Roman" w:eastAsia="Times New Roman" w:cs="Times New Roman"/>
          <w:sz w:val="24"/>
          <w:szCs w:val="24"/>
          <w:highlight w:val="white"/>
        </w:rPr>
        <w:t>particular LED</w:t>
      </w:r>
      <w:proofErr w:type="gramEnd"/>
      <w:r>
        <w:rPr>
          <w:rFonts w:ascii="Times New Roman" w:hAnsi="Times New Roman" w:eastAsia="Times New Roman" w:cs="Times New Roman"/>
          <w:sz w:val="24"/>
          <w:szCs w:val="24"/>
          <w:highlight w:val="white"/>
        </w:rPr>
        <w:t xml:space="preserve"> (red, green, or blue).</w:t>
      </w:r>
    </w:p>
    <w:p w:rsidR="003906B3" w:rsidP="003906B3" w:rsidRDefault="003906B3" w14:paraId="73529137" w14:textId="77777777">
      <w:pPr>
        <w:rPr>
          <w:rFonts w:ascii="Times New Roman" w:hAnsi="Times New Roman" w:eastAsia="Times New Roman" w:cs="Times New Roman"/>
          <w:sz w:val="24"/>
          <w:szCs w:val="24"/>
          <w:highlight w:val="white"/>
        </w:rPr>
      </w:pPr>
    </w:p>
    <w:p w:rsidR="003906B3" w:rsidP="003906B3" w:rsidRDefault="003906B3" w14:paraId="4199E09E" w14:textId="77777777">
      <w:pPr>
        <w:rPr>
          <w:rFonts w:ascii="Times New Roman" w:hAnsi="Times New Roman" w:eastAsia="Times New Roman" w:cs="Times New Roman"/>
          <w:sz w:val="24"/>
          <w:szCs w:val="24"/>
          <w:highlight w:val="white"/>
          <w:u w:val="single"/>
        </w:rPr>
      </w:pPr>
      <w:r w:rsidRPr="004C4148">
        <w:rPr>
          <w:rFonts w:ascii="Times New Roman" w:hAnsi="Times New Roman" w:eastAsia="Times New Roman" w:cs="Times New Roman"/>
          <w:sz w:val="24"/>
          <w:szCs w:val="24"/>
          <w:highlight w:val="white"/>
          <w:u w:val="single"/>
        </w:rPr>
        <w:t>Using the Circuit</w:t>
      </w:r>
      <w:r>
        <w:rPr>
          <w:rFonts w:ascii="Times New Roman" w:hAnsi="Times New Roman" w:eastAsia="Times New Roman" w:cs="Times New Roman"/>
          <w:sz w:val="24"/>
          <w:szCs w:val="24"/>
          <w:highlight w:val="white"/>
          <w:u w:val="single"/>
        </w:rPr>
        <w:t>:</w:t>
      </w:r>
    </w:p>
    <w:p w:rsidR="003906B3" w:rsidP="003906B3" w:rsidRDefault="003906B3" w14:paraId="474AEE21" w14:textId="77777777">
      <w:pPr>
        <w:rPr>
          <w:rFonts w:ascii="Times New Roman" w:hAnsi="Times New Roman" w:eastAsia="Times New Roman" w:cs="Times New Roman"/>
          <w:sz w:val="24"/>
          <w:szCs w:val="24"/>
          <w:highlight w:val="white"/>
          <w:u w:val="single"/>
        </w:rPr>
      </w:pPr>
    </w:p>
    <w:p w:rsidR="003906B3" w:rsidP="003906B3" w:rsidRDefault="003906B3" w14:paraId="209E54F0" w14:textId="77777777">
      <w:pPr>
        <w:jc w:val="both"/>
        <w:rPr>
          <w:rFonts w:ascii="Times New Roman" w:hAnsi="Times New Roman" w:eastAsia="Times New Roman" w:cs="Times New Roman"/>
          <w:sz w:val="24"/>
          <w:szCs w:val="24"/>
          <w:highlight w:val="white"/>
        </w:rPr>
      </w:pPr>
      <w:r>
        <w:rPr>
          <w:rFonts w:ascii="Times New Roman" w:hAnsi="Times New Roman" w:eastAsia="Times New Roman" w:cs="Times New Roman"/>
          <w:sz w:val="24"/>
          <w:szCs w:val="24"/>
          <w:highlight w:val="white"/>
        </w:rPr>
        <w:tab/>
      </w:r>
      <w:r>
        <w:rPr>
          <w:rFonts w:ascii="Times New Roman" w:hAnsi="Times New Roman" w:eastAsia="Times New Roman" w:cs="Times New Roman"/>
          <w:sz w:val="24"/>
          <w:szCs w:val="24"/>
          <w:highlight w:val="white"/>
        </w:rPr>
        <w:t>Once the Arduino is programmed and powered up, open the serial monitor. The LED will probably start as an off-white color, depending on the predominant color of light in the room. Look at the values coming from the sensors. Are they consistent or fluctuating greatly?</w:t>
      </w:r>
    </w:p>
    <w:p w:rsidR="003906B3" w:rsidP="003906B3" w:rsidRDefault="003906B3" w14:paraId="752D32B5" w14:textId="77777777">
      <w:pPr>
        <w:jc w:val="both"/>
        <w:rPr>
          <w:rFonts w:ascii="Times New Roman" w:hAnsi="Times New Roman" w:eastAsia="Times New Roman" w:cs="Times New Roman"/>
          <w:sz w:val="24"/>
          <w:szCs w:val="24"/>
          <w:highlight w:val="white"/>
        </w:rPr>
      </w:pPr>
      <w:r>
        <w:rPr>
          <w:rFonts w:ascii="Times New Roman" w:hAnsi="Times New Roman" w:eastAsia="Times New Roman" w:cs="Times New Roman"/>
          <w:sz w:val="24"/>
          <w:szCs w:val="24"/>
          <w:highlight w:val="white"/>
        </w:rPr>
        <w:tab/>
      </w:r>
      <w:r>
        <w:rPr>
          <w:rFonts w:ascii="Times New Roman" w:hAnsi="Times New Roman" w:eastAsia="Times New Roman" w:cs="Times New Roman"/>
          <w:sz w:val="24"/>
          <w:szCs w:val="24"/>
          <w:highlight w:val="white"/>
        </w:rPr>
        <w:t>Use the flashlight on your phone and shine it on each of the three sensors. What happens to the LED when you put the light on each one?</w:t>
      </w:r>
    </w:p>
    <w:p w:rsidR="00A26DC6" w:rsidP="00616D6B" w:rsidRDefault="003906B3" w14:paraId="1D414EB5" w14:textId="6235D68B">
      <w:pPr>
        <w:jc w:val="both"/>
        <w:rPr>
          <w:rFonts w:ascii="Times New Roman" w:hAnsi="Times New Roman" w:eastAsia="Times New Roman" w:cs="Times New Roman"/>
          <w:sz w:val="24"/>
          <w:szCs w:val="24"/>
          <w:highlight w:val="white"/>
        </w:rPr>
      </w:pPr>
      <w:r>
        <w:rPr>
          <w:rFonts w:ascii="Times New Roman" w:hAnsi="Times New Roman" w:eastAsia="Times New Roman" w:cs="Times New Roman"/>
          <w:sz w:val="24"/>
          <w:szCs w:val="24"/>
          <w:highlight w:val="white"/>
        </w:rPr>
        <w:tab/>
      </w:r>
      <w:r>
        <w:rPr>
          <w:rFonts w:ascii="Times New Roman" w:hAnsi="Times New Roman" w:eastAsia="Times New Roman" w:cs="Times New Roman"/>
          <w:sz w:val="24"/>
          <w:szCs w:val="24"/>
          <w:highlight w:val="white"/>
        </w:rPr>
        <w:t xml:space="preserve">What </w:t>
      </w:r>
      <w:r w:rsidR="00A26DC6">
        <w:rPr>
          <w:rFonts w:ascii="Times New Roman" w:hAnsi="Times New Roman" w:eastAsia="Times New Roman" w:cs="Times New Roman"/>
          <w:sz w:val="24"/>
          <w:szCs w:val="24"/>
          <w:highlight w:val="white"/>
        </w:rPr>
        <w:t>does</w:t>
      </w:r>
      <w:r>
        <w:rPr>
          <w:rFonts w:ascii="Times New Roman" w:hAnsi="Times New Roman" w:eastAsia="Times New Roman" w:cs="Times New Roman"/>
          <w:sz w:val="24"/>
          <w:szCs w:val="24"/>
          <w:highlight w:val="white"/>
        </w:rPr>
        <w:t xml:space="preserve"> the relationship appear to be between how close the flashlight is to the sensor and how bright the light is? Linear? </w:t>
      </w:r>
    </w:p>
    <w:p w:rsidR="00616D6B" w:rsidP="00616D6B" w:rsidRDefault="00616D6B" w14:paraId="7C448736" w14:textId="77777777">
      <w:pPr>
        <w:jc w:val="both"/>
        <w:rPr>
          <w:rFonts w:ascii="Times New Roman" w:hAnsi="Times New Roman" w:eastAsia="Times New Roman" w:cs="Times New Roman"/>
          <w:sz w:val="24"/>
          <w:szCs w:val="24"/>
          <w:highlight w:val="white"/>
        </w:rPr>
      </w:pPr>
    </w:p>
    <w:p w:rsidR="00477434" w:rsidP="00616D6B" w:rsidRDefault="00477434" w14:paraId="2A886EE6" w14:textId="77777777">
      <w:pPr>
        <w:jc w:val="both"/>
        <w:rPr>
          <w:rFonts w:ascii="Times New Roman" w:hAnsi="Times New Roman" w:eastAsia="Times New Roman" w:cs="Times New Roman"/>
          <w:sz w:val="24"/>
          <w:szCs w:val="24"/>
          <w:highlight w:val="white"/>
        </w:rPr>
      </w:pPr>
    </w:p>
    <w:p w:rsidR="00477434" w:rsidP="00616D6B" w:rsidRDefault="00477434" w14:paraId="3130E4AB" w14:textId="77777777">
      <w:pPr>
        <w:jc w:val="both"/>
        <w:rPr>
          <w:rFonts w:ascii="Times New Roman" w:hAnsi="Times New Roman" w:eastAsia="Times New Roman" w:cs="Times New Roman"/>
          <w:sz w:val="24"/>
          <w:szCs w:val="24"/>
          <w:highlight w:val="white"/>
        </w:rPr>
      </w:pPr>
    </w:p>
    <w:p w:rsidRPr="00616D6B" w:rsidR="00477434" w:rsidP="00616D6B" w:rsidRDefault="00477434" w14:paraId="7E5AB042" w14:textId="77777777">
      <w:pPr>
        <w:jc w:val="both"/>
        <w:rPr>
          <w:rFonts w:ascii="Times New Roman" w:hAnsi="Times New Roman" w:eastAsia="Times New Roman" w:cs="Times New Roman"/>
          <w:sz w:val="24"/>
          <w:szCs w:val="24"/>
          <w:highlight w:val="white"/>
        </w:rPr>
      </w:pPr>
    </w:p>
    <w:p w:rsidR="003906B3" w:rsidP="003906B3" w:rsidRDefault="003906B3" w14:paraId="01CAEE01" w14:textId="49B698A3">
      <w:pPr>
        <w:rPr>
          <w:rFonts w:ascii="Times New Roman" w:hAnsi="Times New Roman" w:eastAsia="Times New Roman" w:cs="Times New Roman"/>
          <w:sz w:val="24"/>
          <w:szCs w:val="24"/>
          <w:highlight w:val="white"/>
        </w:rPr>
      </w:pPr>
      <w:r>
        <w:rPr>
          <w:rFonts w:ascii="Times New Roman" w:hAnsi="Times New Roman" w:eastAsia="Times New Roman" w:cs="Times New Roman"/>
          <w:b/>
          <w:sz w:val="24"/>
          <w:szCs w:val="24"/>
        </w:rPr>
        <w:t>Lab 2 Code Appendix (in order of appearance):</w:t>
      </w:r>
    </w:p>
    <w:p w:rsidR="003906B3" w:rsidP="003906B3" w:rsidRDefault="003906B3" w14:paraId="61193DA1" w14:textId="77777777">
      <w:pPr>
        <w:rPr>
          <w:rFonts w:ascii="Times New Roman" w:hAnsi="Times New Roman" w:eastAsia="Times New Roman" w:cs="Times New Roman"/>
          <w:sz w:val="24"/>
          <w:szCs w:val="24"/>
          <w:highlight w:val="white"/>
        </w:rPr>
      </w:pPr>
    </w:p>
    <w:p w:rsidR="003906B3" w:rsidP="003906B3" w:rsidRDefault="003906B3" w14:paraId="205E3C35" w14:textId="77777777">
      <w:pPr>
        <w:jc w:val="both"/>
        <w:rPr>
          <w:rFonts w:ascii="Times New Roman" w:hAnsi="Times New Roman" w:eastAsia="Times New Roman" w:cs="Times New Roman"/>
          <w:sz w:val="24"/>
          <w:szCs w:val="24"/>
          <w:highlight w:val="white"/>
        </w:rPr>
      </w:pPr>
      <w:r>
        <w:rPr>
          <w:rFonts w:ascii="Times New Roman" w:hAnsi="Times New Roman" w:eastAsia="Times New Roman" w:cs="Times New Roman"/>
          <w:i/>
          <w:sz w:val="24"/>
          <w:szCs w:val="24"/>
          <w:highlight w:val="white"/>
        </w:rPr>
        <w:t>Constants (const)</w:t>
      </w:r>
      <w:r>
        <w:rPr>
          <w:rFonts w:ascii="Times New Roman" w:hAnsi="Times New Roman" w:eastAsia="Times New Roman" w:cs="Times New Roman"/>
          <w:sz w:val="24"/>
          <w:szCs w:val="24"/>
          <w:highlight w:val="white"/>
        </w:rPr>
        <w:t xml:space="preserve"> - A constant type is </w:t>
      </w:r>
      <w:proofErr w:type="gramStart"/>
      <w:r>
        <w:rPr>
          <w:rFonts w:ascii="Times New Roman" w:hAnsi="Times New Roman" w:eastAsia="Times New Roman" w:cs="Times New Roman"/>
          <w:sz w:val="24"/>
          <w:szCs w:val="24"/>
          <w:highlight w:val="white"/>
        </w:rPr>
        <w:t>similar to</w:t>
      </w:r>
      <w:proofErr w:type="gramEnd"/>
      <w:r>
        <w:rPr>
          <w:rFonts w:ascii="Times New Roman" w:hAnsi="Times New Roman" w:eastAsia="Times New Roman" w:cs="Times New Roman"/>
          <w:sz w:val="24"/>
          <w:szCs w:val="24"/>
          <w:highlight w:val="white"/>
        </w:rPr>
        <w:t xml:space="preserve"> a variable in that a value can be assigned to it, but this value cannot be changed throughout the rest of the code.  It is used to store a reference value that will be used for comparison purposes throughout the program.</w:t>
      </w:r>
    </w:p>
    <w:p w:rsidR="003906B3" w:rsidP="003906B3" w:rsidRDefault="003906B3" w14:paraId="5A388B41" w14:textId="77777777">
      <w:pPr>
        <w:jc w:val="both"/>
        <w:rPr>
          <w:rFonts w:ascii="Times New Roman" w:hAnsi="Times New Roman" w:eastAsia="Times New Roman" w:cs="Times New Roman"/>
          <w:sz w:val="24"/>
          <w:szCs w:val="24"/>
          <w:highlight w:val="white"/>
        </w:rPr>
      </w:pPr>
    </w:p>
    <w:p w:rsidR="003906B3" w:rsidP="003906B3" w:rsidRDefault="003906B3" w14:paraId="464319D3" w14:textId="77777777">
      <w:pPr>
        <w:jc w:val="both"/>
        <w:rPr>
          <w:rFonts w:ascii="Times New Roman" w:hAnsi="Times New Roman" w:eastAsia="Times New Roman" w:cs="Times New Roman"/>
          <w:sz w:val="24"/>
          <w:szCs w:val="24"/>
          <w:highlight w:val="white"/>
        </w:rPr>
      </w:pPr>
      <w:r>
        <w:rPr>
          <w:rFonts w:ascii="Times New Roman" w:hAnsi="Times New Roman" w:eastAsia="Times New Roman" w:cs="Times New Roman"/>
          <w:i/>
          <w:sz w:val="24"/>
          <w:szCs w:val="24"/>
          <w:highlight w:val="white"/>
        </w:rPr>
        <w:t xml:space="preserve">float - </w:t>
      </w:r>
      <w:r>
        <w:rPr>
          <w:rFonts w:ascii="Times New Roman" w:hAnsi="Times New Roman" w:eastAsia="Times New Roman" w:cs="Times New Roman"/>
          <w:sz w:val="24"/>
          <w:szCs w:val="24"/>
          <w:highlight w:val="white"/>
        </w:rPr>
        <w:t>Unlike an integer, this type is used to store numbers with fractions, i.e. decimal numbers.</w:t>
      </w:r>
    </w:p>
    <w:p w:rsidR="003906B3" w:rsidP="003906B3" w:rsidRDefault="003906B3" w14:paraId="17428BFF" w14:textId="77777777">
      <w:pPr>
        <w:jc w:val="both"/>
        <w:rPr>
          <w:rFonts w:ascii="Times New Roman" w:hAnsi="Times New Roman" w:eastAsia="Times New Roman" w:cs="Times New Roman"/>
          <w:sz w:val="24"/>
          <w:szCs w:val="24"/>
          <w:highlight w:val="white"/>
        </w:rPr>
      </w:pPr>
      <w:r>
        <w:rPr>
          <w:rFonts w:ascii="Times New Roman" w:hAnsi="Times New Roman" w:eastAsia="Times New Roman" w:cs="Times New Roman"/>
          <w:sz w:val="24"/>
          <w:szCs w:val="24"/>
          <w:highlight w:val="white"/>
        </w:rPr>
        <w:t>The range of values this type can store is -3.4028235E+38 to 3.4028235E+38.</w:t>
      </w:r>
    </w:p>
    <w:p w:rsidR="003906B3" w:rsidP="003906B3" w:rsidRDefault="003906B3" w14:paraId="6F016F07" w14:textId="77777777">
      <w:pPr>
        <w:jc w:val="both"/>
        <w:rPr>
          <w:rFonts w:ascii="Times New Roman" w:hAnsi="Times New Roman" w:eastAsia="Times New Roman" w:cs="Times New Roman"/>
          <w:sz w:val="24"/>
          <w:szCs w:val="24"/>
          <w:highlight w:val="white"/>
        </w:rPr>
      </w:pPr>
      <w:r>
        <w:rPr>
          <w:rFonts w:ascii="Times New Roman" w:hAnsi="Times New Roman" w:eastAsia="Times New Roman" w:cs="Times New Roman"/>
          <w:color w:val="374146"/>
          <w:sz w:val="24"/>
          <w:szCs w:val="24"/>
          <w:highlight w:val="white"/>
        </w:rPr>
        <w:t xml:space="preserve"> </w:t>
      </w:r>
    </w:p>
    <w:p w:rsidR="003906B3" w:rsidP="003906B3" w:rsidRDefault="003906B3" w14:paraId="250D64FE" w14:textId="77777777">
      <w:pPr>
        <w:jc w:val="both"/>
        <w:rPr>
          <w:rFonts w:ascii="Times New Roman" w:hAnsi="Times New Roman" w:eastAsia="Times New Roman" w:cs="Times New Roman"/>
          <w:sz w:val="24"/>
          <w:szCs w:val="24"/>
          <w:highlight w:val="white"/>
        </w:rPr>
      </w:pPr>
      <w:proofErr w:type="spellStart"/>
      <w:r>
        <w:rPr>
          <w:rFonts w:ascii="Times New Roman" w:hAnsi="Times New Roman" w:eastAsia="Times New Roman" w:cs="Times New Roman"/>
          <w:i/>
          <w:sz w:val="24"/>
          <w:szCs w:val="24"/>
          <w:highlight w:val="white"/>
        </w:rPr>
        <w:t>Serial.begin</w:t>
      </w:r>
      <w:proofErr w:type="spellEnd"/>
      <w:r>
        <w:rPr>
          <w:rFonts w:ascii="Times New Roman" w:hAnsi="Times New Roman" w:eastAsia="Times New Roman" w:cs="Times New Roman"/>
          <w:i/>
          <w:sz w:val="24"/>
          <w:szCs w:val="24"/>
          <w:highlight w:val="white"/>
        </w:rPr>
        <w:t>()</w:t>
      </w:r>
      <w:r>
        <w:rPr>
          <w:rFonts w:ascii="Times New Roman" w:hAnsi="Times New Roman" w:eastAsia="Times New Roman" w:cs="Times New Roman"/>
          <w:sz w:val="24"/>
          <w:szCs w:val="24"/>
          <w:highlight w:val="white"/>
        </w:rPr>
        <w:t xml:space="preserve"> - This command allows </w:t>
      </w:r>
      <w:proofErr w:type="gramStart"/>
      <w:r>
        <w:rPr>
          <w:rFonts w:ascii="Times New Roman" w:hAnsi="Times New Roman" w:eastAsia="Times New Roman" w:cs="Times New Roman"/>
          <w:sz w:val="24"/>
          <w:szCs w:val="24"/>
          <w:highlight w:val="white"/>
        </w:rPr>
        <w:t>the Arduino</w:t>
      </w:r>
      <w:proofErr w:type="gramEnd"/>
      <w:r>
        <w:rPr>
          <w:rFonts w:ascii="Times New Roman" w:hAnsi="Times New Roman" w:eastAsia="Times New Roman" w:cs="Times New Roman"/>
          <w:sz w:val="24"/>
          <w:szCs w:val="24"/>
          <w:highlight w:val="white"/>
        </w:rPr>
        <w:t xml:space="preserve"> to communicate with the computer.  It requires an </w:t>
      </w:r>
      <w:proofErr w:type="gramStart"/>
      <w:r>
        <w:rPr>
          <w:rFonts w:ascii="Times New Roman" w:hAnsi="Times New Roman" w:eastAsia="Times New Roman" w:cs="Times New Roman"/>
          <w:sz w:val="24"/>
          <w:szCs w:val="24"/>
          <w:highlight w:val="white"/>
        </w:rPr>
        <w:t>argument</w:t>
      </w:r>
      <w:proofErr w:type="gramEnd"/>
      <w:r>
        <w:rPr>
          <w:rFonts w:ascii="Times New Roman" w:hAnsi="Times New Roman" w:eastAsia="Times New Roman" w:cs="Times New Roman"/>
          <w:sz w:val="24"/>
          <w:szCs w:val="24"/>
          <w:highlight w:val="white"/>
        </w:rPr>
        <w:t xml:space="preserve"> which is the rate at which data will be transferred.</w:t>
      </w:r>
    </w:p>
    <w:p w:rsidR="003906B3" w:rsidP="003906B3" w:rsidRDefault="003906B3" w14:paraId="0DE82B16" w14:textId="77777777">
      <w:pPr>
        <w:jc w:val="both"/>
        <w:rPr>
          <w:rFonts w:ascii="Times New Roman" w:hAnsi="Times New Roman" w:eastAsia="Times New Roman" w:cs="Times New Roman"/>
          <w:sz w:val="24"/>
          <w:szCs w:val="24"/>
          <w:highlight w:val="white"/>
        </w:rPr>
      </w:pPr>
    </w:p>
    <w:p w:rsidR="003906B3" w:rsidP="003906B3" w:rsidRDefault="003906B3" w14:paraId="1EC9910F" w14:textId="77777777">
      <w:pPr>
        <w:jc w:val="both"/>
        <w:rPr>
          <w:rFonts w:ascii="Times New Roman" w:hAnsi="Times New Roman" w:eastAsia="Times New Roman" w:cs="Times New Roman"/>
          <w:sz w:val="24"/>
          <w:szCs w:val="24"/>
          <w:highlight w:val="white"/>
        </w:rPr>
      </w:pPr>
      <w:proofErr w:type="spellStart"/>
      <w:r>
        <w:rPr>
          <w:rFonts w:ascii="Times New Roman" w:hAnsi="Times New Roman" w:eastAsia="Times New Roman" w:cs="Times New Roman"/>
          <w:i/>
          <w:sz w:val="24"/>
          <w:szCs w:val="24"/>
          <w:highlight w:val="white"/>
        </w:rPr>
        <w:t>Serial.print</w:t>
      </w:r>
      <w:proofErr w:type="spellEnd"/>
      <w:r>
        <w:rPr>
          <w:rFonts w:ascii="Times New Roman" w:hAnsi="Times New Roman" w:eastAsia="Times New Roman" w:cs="Times New Roman"/>
          <w:i/>
          <w:sz w:val="24"/>
          <w:szCs w:val="24"/>
          <w:highlight w:val="white"/>
        </w:rPr>
        <w:t>()</w:t>
      </w:r>
      <w:r>
        <w:rPr>
          <w:rFonts w:ascii="Times New Roman" w:hAnsi="Times New Roman" w:eastAsia="Times New Roman" w:cs="Times New Roman"/>
          <w:sz w:val="24"/>
          <w:szCs w:val="24"/>
          <w:highlight w:val="white"/>
        </w:rPr>
        <w:t xml:space="preserve"> - This command is used to </w:t>
      </w:r>
      <w:proofErr w:type="gramStart"/>
      <w:r>
        <w:rPr>
          <w:rFonts w:ascii="Times New Roman" w:hAnsi="Times New Roman" w:eastAsia="Times New Roman" w:cs="Times New Roman"/>
          <w:sz w:val="24"/>
          <w:szCs w:val="24"/>
          <w:highlight w:val="white"/>
        </w:rPr>
        <w:t>the tell</w:t>
      </w:r>
      <w:proofErr w:type="gramEnd"/>
      <w:r>
        <w:rPr>
          <w:rFonts w:ascii="Times New Roman" w:hAnsi="Times New Roman" w:eastAsia="Times New Roman" w:cs="Times New Roman"/>
          <w:sz w:val="24"/>
          <w:szCs w:val="24"/>
          <w:highlight w:val="white"/>
        </w:rPr>
        <w:t xml:space="preserve"> the Arduino IDE serial monitor to print out data values coming from the Arduino board to the user.</w:t>
      </w:r>
    </w:p>
    <w:p w:rsidR="003906B3" w:rsidP="003906B3" w:rsidRDefault="003906B3" w14:paraId="35CEAA6A" w14:textId="77777777">
      <w:pPr>
        <w:jc w:val="both"/>
        <w:rPr>
          <w:rFonts w:ascii="Times New Roman" w:hAnsi="Times New Roman" w:eastAsia="Times New Roman" w:cs="Times New Roman"/>
          <w:sz w:val="24"/>
          <w:szCs w:val="24"/>
          <w:highlight w:val="white"/>
        </w:rPr>
      </w:pPr>
    </w:p>
    <w:p w:rsidR="003906B3" w:rsidP="003906B3" w:rsidRDefault="003906B3" w14:paraId="546C86AA" w14:textId="77777777">
      <w:pPr>
        <w:jc w:val="both"/>
        <w:rPr>
          <w:rFonts w:ascii="Times New Roman" w:hAnsi="Times New Roman" w:eastAsia="Times New Roman" w:cs="Times New Roman"/>
          <w:color w:val="374146"/>
          <w:sz w:val="24"/>
          <w:szCs w:val="24"/>
          <w:highlight w:val="white"/>
        </w:rPr>
      </w:pPr>
      <w:proofErr w:type="gramStart"/>
      <w:r>
        <w:rPr>
          <w:rFonts w:ascii="Times New Roman" w:hAnsi="Times New Roman" w:eastAsia="Times New Roman" w:cs="Times New Roman"/>
          <w:i/>
          <w:sz w:val="24"/>
          <w:szCs w:val="24"/>
          <w:highlight w:val="white"/>
        </w:rPr>
        <w:t>for(</w:t>
      </w:r>
      <w:proofErr w:type="gramEnd"/>
      <w:r>
        <w:rPr>
          <w:rFonts w:ascii="Times New Roman" w:hAnsi="Times New Roman" w:eastAsia="Times New Roman" w:cs="Times New Roman"/>
          <w:i/>
          <w:sz w:val="24"/>
          <w:szCs w:val="24"/>
          <w:highlight w:val="white"/>
        </w:rPr>
        <w:t>initialization, condition, update or increment)</w:t>
      </w:r>
      <w:r>
        <w:rPr>
          <w:rFonts w:ascii="Times New Roman" w:hAnsi="Times New Roman" w:eastAsia="Times New Roman" w:cs="Times New Roman"/>
          <w:sz w:val="24"/>
          <w:szCs w:val="24"/>
          <w:highlight w:val="white"/>
        </w:rPr>
        <w:t xml:space="preserve"> - </w:t>
      </w:r>
      <w:r>
        <w:rPr>
          <w:rFonts w:ascii="Times New Roman" w:hAnsi="Times New Roman" w:eastAsia="Times New Roman" w:cs="Times New Roman"/>
          <w:color w:val="374146"/>
          <w:sz w:val="24"/>
          <w:szCs w:val="24"/>
          <w:highlight w:val="white"/>
        </w:rPr>
        <w:t xml:space="preserve">The </w:t>
      </w:r>
      <w:r>
        <w:rPr>
          <w:rFonts w:ascii="Times New Roman" w:hAnsi="Times New Roman" w:eastAsia="Times New Roman" w:cs="Times New Roman"/>
          <w:sz w:val="24"/>
          <w:szCs w:val="24"/>
          <w:shd w:val="clear" w:color="auto" w:fill="F7F9F9"/>
        </w:rPr>
        <w:t>for</w:t>
      </w:r>
      <w:r>
        <w:rPr>
          <w:rFonts w:ascii="Times New Roman" w:hAnsi="Times New Roman" w:eastAsia="Times New Roman" w:cs="Times New Roman"/>
          <w:color w:val="374146"/>
          <w:sz w:val="24"/>
          <w:szCs w:val="24"/>
          <w:highlight w:val="white"/>
        </w:rPr>
        <w:t xml:space="preserve"> statement is used to repeat a block of statements enclosed in curly braces. An increment counter is usually used to increment and terminate the loop. </w:t>
      </w:r>
      <w:proofErr w:type="gramStart"/>
      <w:r>
        <w:rPr>
          <w:rFonts w:ascii="Times New Roman" w:hAnsi="Times New Roman" w:eastAsia="Times New Roman" w:cs="Times New Roman"/>
          <w:color w:val="374146"/>
          <w:sz w:val="24"/>
          <w:szCs w:val="24"/>
          <w:highlight w:val="white"/>
        </w:rPr>
        <w:t xml:space="preserve">The </w:t>
      </w:r>
      <w:r>
        <w:rPr>
          <w:rFonts w:ascii="Times New Roman" w:hAnsi="Times New Roman" w:eastAsia="Times New Roman" w:cs="Times New Roman"/>
          <w:sz w:val="24"/>
          <w:szCs w:val="24"/>
          <w:shd w:val="clear" w:color="auto" w:fill="F7F9F9"/>
        </w:rPr>
        <w:t>for</w:t>
      </w:r>
      <w:proofErr w:type="gramEnd"/>
      <w:r>
        <w:rPr>
          <w:rFonts w:ascii="Times New Roman" w:hAnsi="Times New Roman" w:eastAsia="Times New Roman" w:cs="Times New Roman"/>
          <w:color w:val="374146"/>
          <w:sz w:val="24"/>
          <w:szCs w:val="24"/>
          <w:highlight w:val="white"/>
        </w:rPr>
        <w:t xml:space="preserve"> statement is useful for any repetitive operation, and is often used in combination with arrays to operate on collections of data/pins.</w:t>
      </w:r>
    </w:p>
    <w:p w:rsidR="003906B3" w:rsidP="003906B3" w:rsidRDefault="003906B3" w14:paraId="6276FFA6" w14:textId="77777777">
      <w:pPr>
        <w:spacing w:line="330" w:lineRule="auto"/>
        <w:jc w:val="both"/>
        <w:rPr>
          <w:rFonts w:ascii="Times New Roman" w:hAnsi="Times New Roman" w:eastAsia="Times New Roman" w:cs="Times New Roman"/>
          <w:sz w:val="24"/>
          <w:szCs w:val="24"/>
          <w:highlight w:val="white"/>
        </w:rPr>
      </w:pPr>
      <w:r>
        <w:rPr>
          <w:rFonts w:ascii="Times New Roman" w:hAnsi="Times New Roman" w:eastAsia="Times New Roman" w:cs="Times New Roman"/>
          <w:color w:val="374146"/>
          <w:sz w:val="24"/>
          <w:szCs w:val="24"/>
          <w:highlight w:val="white"/>
        </w:rPr>
        <w:t xml:space="preserve">The </w:t>
      </w:r>
      <w:r>
        <w:rPr>
          <w:rFonts w:ascii="Times New Roman" w:hAnsi="Times New Roman" w:eastAsia="Times New Roman" w:cs="Times New Roman"/>
          <w:b/>
          <w:color w:val="374146"/>
          <w:sz w:val="24"/>
          <w:szCs w:val="24"/>
          <w:highlight w:val="white"/>
        </w:rPr>
        <w:t>initialization</w:t>
      </w:r>
      <w:r>
        <w:rPr>
          <w:rFonts w:ascii="Times New Roman" w:hAnsi="Times New Roman" w:eastAsia="Times New Roman" w:cs="Times New Roman"/>
          <w:color w:val="374146"/>
          <w:sz w:val="24"/>
          <w:szCs w:val="24"/>
          <w:highlight w:val="white"/>
        </w:rPr>
        <w:t xml:space="preserve"> happens first and exactly once. Each time through the loop, the </w:t>
      </w:r>
      <w:r>
        <w:rPr>
          <w:rFonts w:ascii="Times New Roman" w:hAnsi="Times New Roman" w:eastAsia="Times New Roman" w:cs="Times New Roman"/>
          <w:b/>
          <w:color w:val="374146"/>
          <w:sz w:val="24"/>
          <w:szCs w:val="24"/>
          <w:highlight w:val="white"/>
        </w:rPr>
        <w:t>condition</w:t>
      </w:r>
      <w:r>
        <w:rPr>
          <w:rFonts w:ascii="Times New Roman" w:hAnsi="Times New Roman" w:eastAsia="Times New Roman" w:cs="Times New Roman"/>
          <w:color w:val="374146"/>
          <w:sz w:val="24"/>
          <w:szCs w:val="24"/>
          <w:highlight w:val="white"/>
        </w:rPr>
        <w:t xml:space="preserve"> is tested; if it’s </w:t>
      </w:r>
      <w:r>
        <w:rPr>
          <w:rFonts w:ascii="Times New Roman" w:hAnsi="Times New Roman" w:eastAsia="Times New Roman" w:cs="Times New Roman"/>
          <w:sz w:val="24"/>
          <w:szCs w:val="24"/>
          <w:shd w:val="clear" w:color="auto" w:fill="F7F9F9"/>
        </w:rPr>
        <w:t>true</w:t>
      </w:r>
      <w:r>
        <w:rPr>
          <w:rFonts w:ascii="Times New Roman" w:hAnsi="Times New Roman" w:eastAsia="Times New Roman" w:cs="Times New Roman"/>
          <w:color w:val="374146"/>
          <w:sz w:val="24"/>
          <w:szCs w:val="24"/>
          <w:highlight w:val="white"/>
        </w:rPr>
        <w:t xml:space="preserve">, the statement block, and the </w:t>
      </w:r>
      <w:r>
        <w:rPr>
          <w:rFonts w:ascii="Times New Roman" w:hAnsi="Times New Roman" w:eastAsia="Times New Roman" w:cs="Times New Roman"/>
          <w:b/>
          <w:color w:val="374146"/>
          <w:sz w:val="24"/>
          <w:szCs w:val="24"/>
          <w:highlight w:val="white"/>
        </w:rPr>
        <w:t>increment</w:t>
      </w:r>
      <w:r>
        <w:rPr>
          <w:rFonts w:ascii="Times New Roman" w:hAnsi="Times New Roman" w:eastAsia="Times New Roman" w:cs="Times New Roman"/>
          <w:color w:val="374146"/>
          <w:sz w:val="24"/>
          <w:szCs w:val="24"/>
          <w:highlight w:val="white"/>
        </w:rPr>
        <w:t xml:space="preserve"> </w:t>
      </w:r>
      <w:proofErr w:type="gramStart"/>
      <w:r>
        <w:rPr>
          <w:rFonts w:ascii="Times New Roman" w:hAnsi="Times New Roman" w:eastAsia="Times New Roman" w:cs="Times New Roman"/>
          <w:color w:val="374146"/>
          <w:sz w:val="24"/>
          <w:szCs w:val="24"/>
          <w:highlight w:val="white"/>
        </w:rPr>
        <w:t>is</w:t>
      </w:r>
      <w:proofErr w:type="gramEnd"/>
      <w:r>
        <w:rPr>
          <w:rFonts w:ascii="Times New Roman" w:hAnsi="Times New Roman" w:eastAsia="Times New Roman" w:cs="Times New Roman"/>
          <w:color w:val="374146"/>
          <w:sz w:val="24"/>
          <w:szCs w:val="24"/>
          <w:highlight w:val="white"/>
        </w:rPr>
        <w:t xml:space="preserve"> executed, then the </w:t>
      </w:r>
      <w:r>
        <w:rPr>
          <w:rFonts w:ascii="Times New Roman" w:hAnsi="Times New Roman" w:eastAsia="Times New Roman" w:cs="Times New Roman"/>
          <w:b/>
          <w:color w:val="374146"/>
          <w:sz w:val="24"/>
          <w:szCs w:val="24"/>
          <w:highlight w:val="white"/>
        </w:rPr>
        <w:t>condition</w:t>
      </w:r>
      <w:r>
        <w:rPr>
          <w:rFonts w:ascii="Times New Roman" w:hAnsi="Times New Roman" w:eastAsia="Times New Roman" w:cs="Times New Roman"/>
          <w:color w:val="374146"/>
          <w:sz w:val="24"/>
          <w:szCs w:val="24"/>
          <w:highlight w:val="white"/>
        </w:rPr>
        <w:t xml:space="preserve"> is tested again. When the </w:t>
      </w:r>
      <w:r>
        <w:rPr>
          <w:rFonts w:ascii="Times New Roman" w:hAnsi="Times New Roman" w:eastAsia="Times New Roman" w:cs="Times New Roman"/>
          <w:b/>
          <w:color w:val="374146"/>
          <w:sz w:val="24"/>
          <w:szCs w:val="24"/>
          <w:highlight w:val="white"/>
        </w:rPr>
        <w:t>condition</w:t>
      </w:r>
      <w:r>
        <w:rPr>
          <w:rFonts w:ascii="Times New Roman" w:hAnsi="Times New Roman" w:eastAsia="Times New Roman" w:cs="Times New Roman"/>
          <w:color w:val="374146"/>
          <w:sz w:val="24"/>
          <w:szCs w:val="24"/>
          <w:highlight w:val="white"/>
        </w:rPr>
        <w:t xml:space="preserve"> becomes </w:t>
      </w:r>
      <w:r>
        <w:rPr>
          <w:rFonts w:ascii="Times New Roman" w:hAnsi="Times New Roman" w:eastAsia="Times New Roman" w:cs="Times New Roman"/>
          <w:sz w:val="24"/>
          <w:szCs w:val="24"/>
          <w:shd w:val="clear" w:color="auto" w:fill="F7F9F9"/>
        </w:rPr>
        <w:t>false</w:t>
      </w:r>
      <w:r>
        <w:rPr>
          <w:rFonts w:ascii="Times New Roman" w:hAnsi="Times New Roman" w:eastAsia="Times New Roman" w:cs="Times New Roman"/>
          <w:color w:val="374146"/>
          <w:sz w:val="24"/>
          <w:szCs w:val="24"/>
          <w:highlight w:val="white"/>
        </w:rPr>
        <w:t>, the loop ends.</w:t>
      </w:r>
    </w:p>
    <w:p w:rsidR="003906B3" w:rsidP="003906B3" w:rsidRDefault="003906B3" w14:paraId="0A3A5F9F" w14:textId="77777777">
      <w:pPr>
        <w:jc w:val="both"/>
        <w:rPr>
          <w:rFonts w:ascii="Times New Roman" w:hAnsi="Times New Roman" w:eastAsia="Times New Roman" w:cs="Times New Roman"/>
          <w:sz w:val="24"/>
          <w:szCs w:val="24"/>
          <w:highlight w:val="white"/>
        </w:rPr>
      </w:pPr>
    </w:p>
    <w:p w:rsidR="003906B3" w:rsidP="003906B3" w:rsidRDefault="003906B3" w14:paraId="7C7301D8" w14:textId="77777777">
      <w:pPr>
        <w:jc w:val="both"/>
        <w:rPr>
          <w:rFonts w:ascii="Times New Roman" w:hAnsi="Times New Roman" w:eastAsia="Times New Roman" w:cs="Times New Roman"/>
          <w:sz w:val="24"/>
          <w:szCs w:val="24"/>
          <w:highlight w:val="white"/>
        </w:rPr>
      </w:pPr>
      <w:proofErr w:type="spellStart"/>
      <w:proofErr w:type="gramStart"/>
      <w:r>
        <w:rPr>
          <w:rFonts w:ascii="Times New Roman" w:hAnsi="Times New Roman" w:eastAsia="Times New Roman" w:cs="Times New Roman"/>
          <w:i/>
          <w:sz w:val="24"/>
          <w:szCs w:val="24"/>
          <w:highlight w:val="white"/>
        </w:rPr>
        <w:t>analogRead</w:t>
      </w:r>
      <w:proofErr w:type="spellEnd"/>
      <w:r>
        <w:rPr>
          <w:rFonts w:ascii="Times New Roman" w:hAnsi="Times New Roman" w:eastAsia="Times New Roman" w:cs="Times New Roman"/>
          <w:i/>
          <w:sz w:val="24"/>
          <w:szCs w:val="24"/>
          <w:highlight w:val="white"/>
        </w:rPr>
        <w:t>(</w:t>
      </w:r>
      <w:proofErr w:type="gramEnd"/>
      <w:r>
        <w:rPr>
          <w:rFonts w:ascii="Times New Roman" w:hAnsi="Times New Roman" w:eastAsia="Times New Roman" w:cs="Times New Roman"/>
          <w:i/>
          <w:sz w:val="24"/>
          <w:szCs w:val="24"/>
          <w:highlight w:val="white"/>
        </w:rPr>
        <w:t>pin #)</w:t>
      </w:r>
      <w:r>
        <w:rPr>
          <w:rFonts w:ascii="Times New Roman" w:hAnsi="Times New Roman" w:eastAsia="Times New Roman" w:cs="Times New Roman"/>
          <w:sz w:val="24"/>
          <w:szCs w:val="24"/>
          <w:highlight w:val="white"/>
        </w:rPr>
        <w:t xml:space="preserve"> - This command reads the voltage level on the given pin and converts it to a discrete value between 0 and 1023 using a device called an Analog to Digital Converter (ADC).</w:t>
      </w:r>
    </w:p>
    <w:p w:rsidR="003906B3" w:rsidP="003906B3" w:rsidRDefault="003906B3" w14:paraId="631AA651" w14:textId="77777777">
      <w:pPr>
        <w:jc w:val="both"/>
        <w:rPr>
          <w:rFonts w:ascii="Times New Roman" w:hAnsi="Times New Roman" w:eastAsia="Times New Roman" w:cs="Times New Roman"/>
          <w:sz w:val="24"/>
          <w:szCs w:val="24"/>
          <w:highlight w:val="white"/>
        </w:rPr>
      </w:pPr>
    </w:p>
    <w:p w:rsidR="003906B3" w:rsidP="003906B3" w:rsidRDefault="003906B3" w14:paraId="106B4C2B" w14:textId="77777777">
      <w:pPr>
        <w:jc w:val="both"/>
        <w:rPr>
          <w:rFonts w:ascii="Times New Roman" w:hAnsi="Times New Roman" w:eastAsia="Times New Roman" w:cs="Times New Roman"/>
          <w:sz w:val="24"/>
          <w:szCs w:val="24"/>
          <w:highlight w:val="white"/>
        </w:rPr>
      </w:pPr>
      <w:proofErr w:type="spellStart"/>
      <w:proofErr w:type="gramStart"/>
      <w:r>
        <w:rPr>
          <w:rFonts w:ascii="Times New Roman" w:hAnsi="Times New Roman" w:eastAsia="Times New Roman" w:cs="Times New Roman"/>
          <w:i/>
          <w:sz w:val="24"/>
          <w:szCs w:val="24"/>
          <w:highlight w:val="white"/>
        </w:rPr>
        <w:t>analogWrite</w:t>
      </w:r>
      <w:proofErr w:type="spellEnd"/>
      <w:r>
        <w:rPr>
          <w:rFonts w:ascii="Times New Roman" w:hAnsi="Times New Roman" w:eastAsia="Times New Roman" w:cs="Times New Roman"/>
          <w:i/>
          <w:sz w:val="24"/>
          <w:szCs w:val="24"/>
          <w:highlight w:val="white"/>
        </w:rPr>
        <w:t>(</w:t>
      </w:r>
      <w:proofErr w:type="gramEnd"/>
      <w:r>
        <w:rPr>
          <w:rFonts w:ascii="Times New Roman" w:hAnsi="Times New Roman" w:eastAsia="Times New Roman" w:cs="Times New Roman"/>
          <w:i/>
          <w:sz w:val="24"/>
          <w:szCs w:val="24"/>
          <w:highlight w:val="white"/>
        </w:rPr>
        <w:t>pin #, duty cycle)</w:t>
      </w:r>
      <w:r>
        <w:rPr>
          <w:rFonts w:ascii="Times New Roman" w:hAnsi="Times New Roman" w:eastAsia="Times New Roman" w:cs="Times New Roman"/>
          <w:sz w:val="24"/>
          <w:szCs w:val="24"/>
          <w:highlight w:val="white"/>
        </w:rPr>
        <w:t xml:space="preserve"> - This command outputs a voltage level to the specified pin.  The voltage level is described by a discrete value between 0 and 255.  This value is used to determine the duty cycle of the PWM signal sent to an output pin.</w:t>
      </w:r>
    </w:p>
    <w:p w:rsidR="003906B3" w:rsidP="003906B3" w:rsidRDefault="003906B3" w14:paraId="7F55BFD2" w14:textId="77777777">
      <w:pPr>
        <w:jc w:val="both"/>
        <w:rPr>
          <w:rFonts w:ascii="Times New Roman" w:hAnsi="Times New Roman" w:eastAsia="Times New Roman" w:cs="Times New Roman"/>
          <w:sz w:val="24"/>
          <w:szCs w:val="24"/>
          <w:highlight w:val="white"/>
        </w:rPr>
      </w:pPr>
    </w:p>
    <w:p w:rsidR="003906B3" w:rsidP="003906B3" w:rsidRDefault="003906B3" w14:paraId="17ACCFF5" w14:textId="77777777">
      <w:pPr>
        <w:jc w:val="both"/>
        <w:rPr>
          <w:rFonts w:ascii="Times New Roman" w:hAnsi="Times New Roman" w:eastAsia="Times New Roman" w:cs="Times New Roman"/>
          <w:sz w:val="24"/>
          <w:szCs w:val="24"/>
          <w:highlight w:val="white"/>
        </w:rPr>
      </w:pPr>
      <w:r>
        <w:rPr>
          <w:rFonts w:ascii="Times New Roman" w:hAnsi="Times New Roman" w:eastAsia="Times New Roman" w:cs="Times New Roman"/>
          <w:i/>
          <w:sz w:val="24"/>
          <w:szCs w:val="24"/>
          <w:highlight w:val="white"/>
        </w:rPr>
        <w:t xml:space="preserve">else </w:t>
      </w:r>
      <w:proofErr w:type="gramStart"/>
      <w:r>
        <w:rPr>
          <w:rFonts w:ascii="Times New Roman" w:hAnsi="Times New Roman" w:eastAsia="Times New Roman" w:cs="Times New Roman"/>
          <w:i/>
          <w:sz w:val="24"/>
          <w:szCs w:val="24"/>
          <w:highlight w:val="white"/>
        </w:rPr>
        <w:t>if(</w:t>
      </w:r>
      <w:proofErr w:type="gramEnd"/>
      <w:r>
        <w:rPr>
          <w:rFonts w:ascii="Times New Roman" w:hAnsi="Times New Roman" w:eastAsia="Times New Roman" w:cs="Times New Roman"/>
          <w:i/>
          <w:sz w:val="24"/>
          <w:szCs w:val="24"/>
          <w:highlight w:val="white"/>
        </w:rPr>
        <w:t>)</w:t>
      </w:r>
      <w:r>
        <w:rPr>
          <w:rFonts w:ascii="Times New Roman" w:hAnsi="Times New Roman" w:eastAsia="Times New Roman" w:cs="Times New Roman"/>
          <w:sz w:val="24"/>
          <w:szCs w:val="24"/>
          <w:highlight w:val="white"/>
        </w:rPr>
        <w:t xml:space="preserve"> - This statement is only used following a main if statement.  If the first if statement’s argument is false, then the argument of the following else if is checked.  If it is true, the code within the else if statement is executed.  If it is false, then the program moves to the next else if or else statement.  </w:t>
      </w:r>
    </w:p>
    <w:p w:rsidR="003906B3" w:rsidP="003906B3" w:rsidRDefault="003906B3" w14:paraId="5BB2966F" w14:textId="77777777">
      <w:pPr>
        <w:jc w:val="both"/>
        <w:rPr>
          <w:rFonts w:ascii="Times New Roman" w:hAnsi="Times New Roman" w:eastAsia="Times New Roman" w:cs="Times New Roman"/>
          <w:sz w:val="24"/>
          <w:szCs w:val="24"/>
          <w:highlight w:val="white"/>
        </w:rPr>
      </w:pPr>
      <w:proofErr w:type="gramStart"/>
      <w:r>
        <w:rPr>
          <w:rFonts w:ascii="Times New Roman" w:hAnsi="Times New Roman" w:eastAsia="Times New Roman" w:cs="Times New Roman"/>
          <w:sz w:val="24"/>
          <w:szCs w:val="24"/>
          <w:highlight w:val="white"/>
        </w:rPr>
        <w:t>Else</w:t>
      </w:r>
      <w:proofErr w:type="gramEnd"/>
      <w:r>
        <w:rPr>
          <w:rFonts w:ascii="Times New Roman" w:hAnsi="Times New Roman" w:eastAsia="Times New Roman" w:cs="Times New Roman"/>
          <w:sz w:val="24"/>
          <w:szCs w:val="24"/>
          <w:highlight w:val="white"/>
        </w:rPr>
        <w:t xml:space="preserve"> if statements are used if in a list of arguments, a programmer is only interested in </w:t>
      </w:r>
      <w:proofErr w:type="gramStart"/>
      <w:r>
        <w:rPr>
          <w:rFonts w:ascii="Times New Roman" w:hAnsi="Times New Roman" w:eastAsia="Times New Roman" w:cs="Times New Roman"/>
          <w:sz w:val="24"/>
          <w:szCs w:val="24"/>
          <w:highlight w:val="white"/>
        </w:rPr>
        <w:t>taking action</w:t>
      </w:r>
      <w:proofErr w:type="gramEnd"/>
      <w:r>
        <w:rPr>
          <w:rFonts w:ascii="Times New Roman" w:hAnsi="Times New Roman" w:eastAsia="Times New Roman" w:cs="Times New Roman"/>
          <w:sz w:val="24"/>
          <w:szCs w:val="24"/>
          <w:highlight w:val="white"/>
        </w:rPr>
        <w:t xml:space="preserve"> on one at a time.  So, if one if or else if statement goes true in a list of if/else ifs, then the following else ifs are ignored by the program making for more efficient computing.</w:t>
      </w:r>
    </w:p>
    <w:p w:rsidR="003906B3" w:rsidP="003906B3" w:rsidRDefault="003906B3" w14:paraId="6D421582" w14:textId="77777777">
      <w:pPr>
        <w:jc w:val="both"/>
        <w:rPr>
          <w:rFonts w:ascii="Times New Roman" w:hAnsi="Times New Roman" w:eastAsia="Times New Roman" w:cs="Times New Roman"/>
          <w:sz w:val="24"/>
          <w:szCs w:val="24"/>
          <w:highlight w:val="white"/>
        </w:rPr>
      </w:pPr>
    </w:p>
    <w:p w:rsidR="003906B3" w:rsidP="003906B3" w:rsidRDefault="003906B3" w14:paraId="1B401FBA" w14:textId="77777777">
      <w:pPr>
        <w:jc w:val="both"/>
        <w:rPr>
          <w:rFonts w:ascii="Times New Roman" w:hAnsi="Times New Roman" w:eastAsia="Times New Roman" w:cs="Times New Roman"/>
          <w:sz w:val="24"/>
          <w:szCs w:val="24"/>
          <w:highlight w:val="white"/>
        </w:rPr>
      </w:pPr>
      <w:proofErr w:type="gramStart"/>
      <w:r>
        <w:rPr>
          <w:rFonts w:ascii="Times New Roman" w:hAnsi="Times New Roman" w:eastAsia="Times New Roman" w:cs="Times New Roman"/>
          <w:i/>
          <w:sz w:val="24"/>
          <w:szCs w:val="24"/>
          <w:highlight w:val="white"/>
        </w:rPr>
        <w:t>delay(</w:t>
      </w:r>
      <w:proofErr w:type="gramEnd"/>
      <w:r>
        <w:rPr>
          <w:rFonts w:ascii="Times New Roman" w:hAnsi="Times New Roman" w:eastAsia="Times New Roman" w:cs="Times New Roman"/>
          <w:i/>
          <w:sz w:val="24"/>
          <w:szCs w:val="24"/>
          <w:highlight w:val="white"/>
        </w:rPr>
        <w:t>time in milliseconds)</w:t>
      </w:r>
      <w:r>
        <w:rPr>
          <w:rFonts w:ascii="Times New Roman" w:hAnsi="Times New Roman" w:eastAsia="Times New Roman" w:cs="Times New Roman"/>
          <w:sz w:val="24"/>
          <w:szCs w:val="24"/>
          <w:highlight w:val="white"/>
        </w:rPr>
        <w:t xml:space="preserve"> - This command is used to pause a program and prevent it from updating conditions on the Arduino board for a specified amount of time.  Note that the time entered is in milliseconds, not seconds.</w:t>
      </w:r>
    </w:p>
    <w:p w:rsidRPr="0082545B" w:rsidR="0082545B" w:rsidP="7C630AD3" w:rsidRDefault="0082545B" w14:paraId="1A55F0DA" w14:textId="0F515171">
      <w:pPr>
        <w:jc w:val="both"/>
        <w:rPr>
          <w:rFonts w:ascii="Cambria Math" w:hAnsi="Cambria Math" w:eastAsia="Cambria Math" w:cs="Cambria Math"/>
          <w:sz w:val="24"/>
          <w:szCs w:val="24"/>
          <w:highlight w:val="white"/>
        </w:rPr>
      </w:pPr>
    </w:p>
    <w:p w:rsidRPr="0082545B" w:rsidR="0082545B" w:rsidP="6E3CCBB6" w:rsidRDefault="0082545B" w14:paraId="599149A8" w14:textId="4ABF3044">
      <w:pPr>
        <w:jc w:val="both"/>
        <w:rPr>
          <w:rFonts w:ascii="Cambria Math" w:hAnsi="Cambria Math" w:eastAsia="Cambria Math" w:cs="Cambria Math"/>
          <w:b/>
          <w:bCs/>
          <w:color w:val="000000" w:themeColor="text1"/>
          <w:sz w:val="24"/>
          <w:szCs w:val="24"/>
        </w:rPr>
      </w:pPr>
    </w:p>
    <w:p w:rsidRPr="0082545B" w:rsidR="0082545B" w:rsidP="6E3CCBB6" w:rsidRDefault="6E3CCBB6" w14:paraId="2B17B87F" w14:textId="45ACFDF1">
      <w:pPr>
        <w:jc w:val="both"/>
        <w:rPr>
          <w:rFonts w:ascii="Cambria Math" w:hAnsi="Cambria Math" w:eastAsia="Cambria Math" w:cs="Cambria Math"/>
          <w:color w:val="000000" w:themeColor="text1"/>
          <w:sz w:val="24"/>
          <w:szCs w:val="24"/>
        </w:rPr>
      </w:pPr>
      <w:r w:rsidRPr="6E3CCBB6">
        <w:rPr>
          <w:rFonts w:ascii="Cambria Math" w:hAnsi="Cambria Math" w:eastAsia="Cambria Math" w:cs="Cambria Math"/>
          <w:b/>
          <w:bCs/>
          <w:color w:val="000000" w:themeColor="text1"/>
          <w:sz w:val="24"/>
          <w:szCs w:val="24"/>
        </w:rPr>
        <w:t>Lab 2 Grading Rubric:</w:t>
      </w:r>
    </w:p>
    <w:p w:rsidRPr="0082545B" w:rsidR="0082545B" w:rsidP="3D4E0889" w:rsidRDefault="3D4E0889" w14:paraId="5FA76BC2" w14:textId="64EEE457">
      <w:pPr>
        <w:pStyle w:val="ListParagraph"/>
        <w:numPr>
          <w:ilvl w:val="0"/>
          <w:numId w:val="3"/>
        </w:numPr>
        <w:spacing w:after="160" w:line="259" w:lineRule="auto"/>
        <w:rPr>
          <w:rFonts w:ascii="Cambria Math" w:hAnsi="Cambria Math" w:eastAsia="Cambria Math" w:cs="Cambria Math"/>
          <w:color w:val="000000" w:themeColor="text1"/>
          <w:sz w:val="24"/>
          <w:szCs w:val="24"/>
        </w:rPr>
      </w:pPr>
      <w:r w:rsidRPr="3D4E0889">
        <w:rPr>
          <w:rFonts w:ascii="Cambria Math" w:hAnsi="Cambria Math" w:eastAsia="Cambria Math" w:cs="Cambria Math"/>
          <w:color w:val="000000" w:themeColor="text1"/>
          <w:sz w:val="24"/>
          <w:szCs w:val="24"/>
          <w:lang w:val="en-US"/>
        </w:rPr>
        <w:t>Exercise 2 Circuit fully built. (20 points)</w:t>
      </w:r>
    </w:p>
    <w:p w:rsidRPr="0082545B" w:rsidR="0082545B" w:rsidP="3D4E0889" w:rsidRDefault="3D4E0889" w14:paraId="56466742" w14:textId="463771B0">
      <w:pPr>
        <w:pStyle w:val="ListParagraph"/>
        <w:numPr>
          <w:ilvl w:val="0"/>
          <w:numId w:val="3"/>
        </w:numPr>
        <w:spacing w:after="160" w:line="259" w:lineRule="auto"/>
        <w:rPr>
          <w:rFonts w:ascii="Cambria Math" w:hAnsi="Cambria Math" w:eastAsia="Cambria Math" w:cs="Cambria Math"/>
          <w:color w:val="000000" w:themeColor="text1"/>
          <w:sz w:val="24"/>
          <w:szCs w:val="24"/>
        </w:rPr>
      </w:pPr>
      <w:r w:rsidRPr="3D4E0889">
        <w:rPr>
          <w:rFonts w:ascii="Cambria Math" w:hAnsi="Cambria Math" w:eastAsia="Cambria Math" w:cs="Cambria Math"/>
          <w:color w:val="000000" w:themeColor="text1"/>
          <w:sz w:val="24"/>
          <w:szCs w:val="24"/>
          <w:lang w:val="en-US"/>
        </w:rPr>
        <w:t>Exercise #1 works (15 points)</w:t>
      </w:r>
    </w:p>
    <w:p w:rsidRPr="0082545B" w:rsidR="0082545B" w:rsidP="3D4E0889" w:rsidRDefault="3D4E0889" w14:paraId="2D96E20F" w14:textId="30A026CC">
      <w:pPr>
        <w:pStyle w:val="ListParagraph"/>
        <w:numPr>
          <w:ilvl w:val="0"/>
          <w:numId w:val="3"/>
        </w:numPr>
        <w:spacing w:after="160" w:line="259" w:lineRule="auto"/>
        <w:rPr>
          <w:rFonts w:ascii="Cambria Math" w:hAnsi="Cambria Math" w:eastAsia="Cambria Math" w:cs="Cambria Math"/>
          <w:color w:val="000000" w:themeColor="text1"/>
          <w:sz w:val="24"/>
          <w:szCs w:val="24"/>
        </w:rPr>
      </w:pPr>
      <w:r w:rsidRPr="3D4E0889">
        <w:rPr>
          <w:rFonts w:ascii="Cambria Math" w:hAnsi="Cambria Math" w:eastAsia="Cambria Math" w:cs="Cambria Math"/>
          <w:color w:val="000000" w:themeColor="text1"/>
          <w:sz w:val="24"/>
          <w:szCs w:val="24"/>
          <w:lang w:val="en-US"/>
        </w:rPr>
        <w:t>Exercise #2 works (15 points)</w:t>
      </w:r>
    </w:p>
    <w:p w:rsidRPr="0082545B" w:rsidR="0082545B" w:rsidP="6E3CCBB6" w:rsidRDefault="6E3CCBB6" w14:paraId="1634FCBC" w14:textId="4D0EDB1C">
      <w:pPr>
        <w:spacing w:after="160" w:line="259" w:lineRule="auto"/>
        <w:ind w:left="360"/>
        <w:rPr>
          <w:rFonts w:ascii="Cambria Math" w:hAnsi="Cambria Math" w:eastAsia="Cambria Math" w:cs="Cambria Math"/>
          <w:color w:val="000000" w:themeColor="text1"/>
          <w:sz w:val="24"/>
          <w:szCs w:val="24"/>
        </w:rPr>
      </w:pPr>
      <w:r w:rsidRPr="6E3CCBB6">
        <w:rPr>
          <w:rFonts w:ascii="Cambria Math" w:hAnsi="Cambria Math" w:eastAsia="Cambria Math" w:cs="Cambria Math"/>
          <w:color w:val="000000" w:themeColor="text1"/>
          <w:sz w:val="24"/>
          <w:szCs w:val="24"/>
          <w:lang w:val="en-US"/>
        </w:rPr>
        <w:t>Grade distribution template (total 50 points)</w:t>
      </w:r>
    </w:p>
    <w:p w:rsidRPr="0082545B" w:rsidR="0082545B" w:rsidP="3D4E0889" w:rsidRDefault="3D4E0889" w14:paraId="689DB993" w14:textId="5DC65574">
      <w:pPr>
        <w:pStyle w:val="ListParagraph"/>
        <w:numPr>
          <w:ilvl w:val="0"/>
          <w:numId w:val="1"/>
        </w:numPr>
        <w:spacing w:after="160" w:line="259" w:lineRule="auto"/>
        <w:rPr>
          <w:rFonts w:ascii="Cambria Math" w:hAnsi="Cambria Math" w:eastAsia="Cambria Math" w:cs="Cambria Math"/>
          <w:color w:val="000000" w:themeColor="text1"/>
          <w:sz w:val="24"/>
          <w:szCs w:val="24"/>
          <w:lang w:val="en-US"/>
        </w:rPr>
      </w:pPr>
      <w:r w:rsidRPr="3D4E0889">
        <w:rPr>
          <w:rFonts w:ascii="Cambria Math" w:hAnsi="Cambria Math" w:eastAsia="Cambria Math" w:cs="Cambria Math"/>
          <w:color w:val="000000" w:themeColor="text1"/>
          <w:sz w:val="24"/>
          <w:szCs w:val="24"/>
          <w:lang w:val="en-US"/>
        </w:rPr>
        <w:t xml:space="preserve">20 points for built, but not working exercise 2 circuit. </w:t>
      </w:r>
    </w:p>
    <w:p w:rsidR="3D4E0889" w:rsidP="3D4E0889" w:rsidRDefault="3D4E0889" w14:paraId="2E8E3F27" w14:textId="435001F8">
      <w:pPr>
        <w:pStyle w:val="ListParagraph"/>
        <w:numPr>
          <w:ilvl w:val="0"/>
          <w:numId w:val="1"/>
        </w:numPr>
        <w:spacing w:after="160" w:line="259" w:lineRule="auto"/>
        <w:rPr>
          <w:color w:val="000000" w:themeColor="text1"/>
          <w:sz w:val="24"/>
          <w:szCs w:val="24"/>
          <w:lang w:val="en-US"/>
        </w:rPr>
      </w:pPr>
      <w:r w:rsidRPr="3D4E0889">
        <w:rPr>
          <w:rFonts w:ascii="Cambria Math" w:hAnsi="Cambria Math" w:eastAsia="Cambria Math" w:cs="Cambria Math"/>
          <w:color w:val="000000" w:themeColor="text1"/>
          <w:sz w:val="24"/>
          <w:szCs w:val="24"/>
          <w:lang w:val="en-US"/>
        </w:rPr>
        <w:t xml:space="preserve">Exercise grade = (30 points/# of exercises) * (0, 0.5, 1) = zero, half or full exercise grade. </w:t>
      </w:r>
    </w:p>
    <w:p w:rsidRPr="0082545B" w:rsidR="0082545B" w:rsidP="6E3CCBB6" w:rsidRDefault="0082545B" w14:paraId="7B25B6FA" w14:textId="48D4F47E">
      <w:pPr>
        <w:jc w:val="both"/>
        <w:rPr>
          <w:rFonts w:ascii="Cambria Math" w:hAnsi="Cambria Math" w:eastAsia="Cambria Math" w:cs="Cambria Math"/>
          <w:sz w:val="24"/>
          <w:szCs w:val="24"/>
          <w:highlight w:val="white"/>
        </w:rPr>
      </w:pPr>
    </w:p>
    <w:sectPr w:rsidRPr="0082545B" w:rsidR="0082545B" w:rsidSect="00C44468">
      <w:headerReference w:type="default" r:id="rId21"/>
      <w:footerReference w:type="default" r:id="rId22"/>
      <w:footerReference w:type="first" r:id="rId23"/>
      <w:pgSz w:w="12240" w:h="15840" w:orient="portrait"/>
      <w:pgMar w:top="1440" w:right="1440" w:bottom="1440" w:left="1440" w:header="720" w:footer="720" w:gutter="0"/>
      <w:pgNumType w:start="0"/>
      <w:cols w:space="720"/>
      <w:titlePg/>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rsidR="00C44468" w:rsidP="00C541E2" w:rsidRDefault="00C44468" w14:paraId="0E133D22" w14:textId="77777777">
      <w:pPr>
        <w:spacing w:line="240" w:lineRule="auto"/>
      </w:pPr>
      <w:r>
        <w:separator/>
      </w:r>
    </w:p>
  </w:endnote>
  <w:endnote w:type="continuationSeparator" w:id="0">
    <w:p w:rsidR="00C44468" w:rsidP="00C541E2" w:rsidRDefault="00C44468" w14:paraId="5A398B8E" w14:textId="77777777">
      <w:pPr>
        <w:spacing w:line="240" w:lineRule="auto"/>
      </w:pPr>
      <w:r>
        <w:continuationSeparator/>
      </w:r>
    </w:p>
  </w:endnote>
  <w:endnote w:type="continuationNotice" w:id="1">
    <w:p w:rsidR="00C44468" w:rsidRDefault="00C44468" w14:paraId="11A04B78" w14:textId="77777777">
      <w:pPr>
        <w:spacing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739789693"/>
      <w:docPartObj>
        <w:docPartGallery w:val="Page Numbers (Bottom of Page)"/>
        <w:docPartUnique/>
      </w:docPartObj>
    </w:sdtPr>
    <w:sdtEndPr>
      <w:rPr>
        <w:noProof/>
      </w:rPr>
    </w:sdtEndPr>
    <w:sdtContent>
      <w:p w:rsidR="00FE7267" w:rsidP="005C1A32" w:rsidRDefault="00FE7267" w14:paraId="2E46B2DC" w14:textId="6E364954">
        <w:pPr>
          <w:pStyle w:val="Footer"/>
          <w:pBdr>
            <w:top w:val="single" w:color="auto" w:sz="4" w:space="1"/>
          </w:pBdr>
          <w:jc w:val="center"/>
        </w:pPr>
        <w:r>
          <w:t xml:space="preserve">Page </w:t>
        </w:r>
        <w:r>
          <w:fldChar w:fldCharType="begin"/>
        </w:r>
        <w:r>
          <w:instrText xml:space="preserve"> PAGE   \* MERGEFORMAT </w:instrText>
        </w:r>
        <w:r>
          <w:fldChar w:fldCharType="separate"/>
        </w:r>
        <w:r w:rsidR="00072617">
          <w:rPr>
            <w:noProof/>
          </w:rPr>
          <w:t>10</w:t>
        </w:r>
        <w:r>
          <w:rPr>
            <w:noProof/>
          </w:rPr>
          <w:fldChar w:fldCharType="end"/>
        </w:r>
      </w:p>
    </w:sdtContent>
  </w:sdt>
  <w:p w:rsidR="00FE7267" w:rsidRDefault="00FE7267" w14:paraId="0C1D1A31" w14:textId="77777777">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FE7267" w:rsidRDefault="00FE7267" w14:paraId="314E1AC4" w14:textId="62A76184">
    <w:pPr>
      <w:pStyle w:val="Footer"/>
      <w:jc w:val="center"/>
    </w:pPr>
  </w:p>
  <w:p w:rsidR="00FE7267" w:rsidRDefault="00FE7267" w14:paraId="1DF3E969" w14:textId="77777777">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rsidR="00C44468" w:rsidP="00C541E2" w:rsidRDefault="00C44468" w14:paraId="0B82FBAA" w14:textId="77777777">
      <w:pPr>
        <w:spacing w:line="240" w:lineRule="auto"/>
      </w:pPr>
      <w:r>
        <w:separator/>
      </w:r>
    </w:p>
  </w:footnote>
  <w:footnote w:type="continuationSeparator" w:id="0">
    <w:p w:rsidR="00C44468" w:rsidP="00C541E2" w:rsidRDefault="00C44468" w14:paraId="23DF65F2" w14:textId="77777777">
      <w:pPr>
        <w:spacing w:line="240" w:lineRule="auto"/>
      </w:pPr>
      <w:r>
        <w:continuationSeparator/>
      </w:r>
    </w:p>
  </w:footnote>
  <w:footnote w:type="continuationNotice" w:id="1">
    <w:p w:rsidR="00C44468" w:rsidRDefault="00C44468" w14:paraId="377D8859" w14:textId="77777777">
      <w:pPr>
        <w:spacing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C541E2" w:rsidP="00E91552" w:rsidRDefault="00EC7492" w14:paraId="6B0670AC" w14:textId="1EEF4786">
    <w:pPr>
      <w:pStyle w:val="Header"/>
      <w:pBdr>
        <w:bottom w:val="single" w:color="auto" w:sz="4" w:space="1"/>
      </w:pBdr>
      <w:jc w:val="right"/>
    </w:pPr>
    <w:r>
      <w:t>EMCH 368 – MECHATRONICS</w:t>
    </w:r>
    <w:r>
      <w:tab/>
    </w:r>
    <w:r>
      <w:tab/>
    </w:r>
    <w:r>
      <w:t xml:space="preserve">LAB </w:t>
    </w:r>
    <w:r w:rsidR="005013CB">
      <w:t>0</w:t>
    </w:r>
    <w:r w:rsidR="003906B3">
      <w:t>2</w:t>
    </w:r>
    <w:r w:rsidR="005013CB">
      <w:t>: Sensors</w:t>
    </w:r>
  </w:p>
  <w:p w:rsidR="00C541E2" w:rsidRDefault="00C541E2" w14:paraId="47462084" w14:textId="77777777">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E336D2A"/>
    <w:multiLevelType w:val="hybridMultilevel"/>
    <w:tmpl w:val="4E94D6F6"/>
    <w:lvl w:ilvl="0" w:tplc="04090001">
      <w:start w:val="1"/>
      <w:numFmt w:val="bullet"/>
      <w:lvlText w:val=""/>
      <w:lvlJc w:val="left"/>
      <w:pPr>
        <w:ind w:left="720" w:hanging="360"/>
      </w:pPr>
      <w:rPr>
        <w:rFonts w:hint="default" w:ascii="Symbol" w:hAnsi="Symbol"/>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1" w15:restartNumberingAfterBreak="0">
    <w:nsid w:val="137E6EFF"/>
    <w:multiLevelType w:val="multilevel"/>
    <w:tmpl w:val="047A195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 w15:restartNumberingAfterBreak="0">
    <w:nsid w:val="14053571"/>
    <w:multiLevelType w:val="hybridMultilevel"/>
    <w:tmpl w:val="00AC319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18BC17FB"/>
    <w:multiLevelType w:val="multilevel"/>
    <w:tmpl w:val="703043E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 w15:restartNumberingAfterBreak="0">
    <w:nsid w:val="2D15411D"/>
    <w:multiLevelType w:val="multilevel"/>
    <w:tmpl w:val="4B36B2A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15:restartNumberingAfterBreak="0">
    <w:nsid w:val="36E52AA5"/>
    <w:multiLevelType w:val="hybridMultilevel"/>
    <w:tmpl w:val="73C4BF0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3ABF7630"/>
    <w:multiLevelType w:val="hybridMultilevel"/>
    <w:tmpl w:val="CF56C30A"/>
    <w:lvl w:ilvl="0" w:tplc="04090001">
      <w:start w:val="1"/>
      <w:numFmt w:val="bullet"/>
      <w:lvlText w:val=""/>
      <w:lvlJc w:val="left"/>
      <w:pPr>
        <w:ind w:left="720" w:hanging="360"/>
      </w:pPr>
      <w:rPr>
        <w:rFonts w:hint="default" w:ascii="Symbol" w:hAnsi="Symbol"/>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7" w15:restartNumberingAfterBreak="0">
    <w:nsid w:val="3AC5623A"/>
    <w:multiLevelType w:val="hybridMultilevel"/>
    <w:tmpl w:val="169CA8A4"/>
    <w:lvl w:ilvl="0" w:tplc="0E66BEA4">
      <w:start w:val="1"/>
      <w:numFmt w:val="bullet"/>
      <w:lvlText w:val=""/>
      <w:lvlJc w:val="left"/>
      <w:pPr>
        <w:ind w:left="720" w:hanging="360"/>
      </w:pPr>
      <w:rPr>
        <w:rFonts w:hint="default" w:ascii="Wingdings" w:hAnsi="Wingdings"/>
      </w:rPr>
    </w:lvl>
    <w:lvl w:ilvl="1" w:tplc="38B4AB2C">
      <w:start w:val="1"/>
      <w:numFmt w:val="bullet"/>
      <w:lvlText w:val="o"/>
      <w:lvlJc w:val="left"/>
      <w:pPr>
        <w:ind w:left="1440" w:hanging="360"/>
      </w:pPr>
      <w:rPr>
        <w:rFonts w:hint="default" w:ascii="Courier New" w:hAnsi="Courier New"/>
      </w:rPr>
    </w:lvl>
    <w:lvl w:ilvl="2" w:tplc="43C8D5B0">
      <w:start w:val="1"/>
      <w:numFmt w:val="bullet"/>
      <w:lvlText w:val=""/>
      <w:lvlJc w:val="left"/>
      <w:pPr>
        <w:ind w:left="2160" w:hanging="360"/>
      </w:pPr>
      <w:rPr>
        <w:rFonts w:hint="default" w:ascii="Wingdings" w:hAnsi="Wingdings"/>
      </w:rPr>
    </w:lvl>
    <w:lvl w:ilvl="3" w:tplc="491AE26A">
      <w:start w:val="1"/>
      <w:numFmt w:val="bullet"/>
      <w:lvlText w:val=""/>
      <w:lvlJc w:val="left"/>
      <w:pPr>
        <w:ind w:left="2880" w:hanging="360"/>
      </w:pPr>
      <w:rPr>
        <w:rFonts w:hint="default" w:ascii="Symbol" w:hAnsi="Symbol"/>
      </w:rPr>
    </w:lvl>
    <w:lvl w:ilvl="4" w:tplc="B148B868">
      <w:start w:val="1"/>
      <w:numFmt w:val="bullet"/>
      <w:lvlText w:val="o"/>
      <w:lvlJc w:val="left"/>
      <w:pPr>
        <w:ind w:left="3600" w:hanging="360"/>
      </w:pPr>
      <w:rPr>
        <w:rFonts w:hint="default" w:ascii="Courier New" w:hAnsi="Courier New"/>
      </w:rPr>
    </w:lvl>
    <w:lvl w:ilvl="5" w:tplc="F3A833A4">
      <w:start w:val="1"/>
      <w:numFmt w:val="bullet"/>
      <w:lvlText w:val=""/>
      <w:lvlJc w:val="left"/>
      <w:pPr>
        <w:ind w:left="4320" w:hanging="360"/>
      </w:pPr>
      <w:rPr>
        <w:rFonts w:hint="default" w:ascii="Wingdings" w:hAnsi="Wingdings"/>
      </w:rPr>
    </w:lvl>
    <w:lvl w:ilvl="6" w:tplc="9DE03A92">
      <w:start w:val="1"/>
      <w:numFmt w:val="bullet"/>
      <w:lvlText w:val=""/>
      <w:lvlJc w:val="left"/>
      <w:pPr>
        <w:ind w:left="5040" w:hanging="360"/>
      </w:pPr>
      <w:rPr>
        <w:rFonts w:hint="default" w:ascii="Symbol" w:hAnsi="Symbol"/>
      </w:rPr>
    </w:lvl>
    <w:lvl w:ilvl="7" w:tplc="6F72E2C6">
      <w:start w:val="1"/>
      <w:numFmt w:val="bullet"/>
      <w:lvlText w:val="o"/>
      <w:lvlJc w:val="left"/>
      <w:pPr>
        <w:ind w:left="5760" w:hanging="360"/>
      </w:pPr>
      <w:rPr>
        <w:rFonts w:hint="default" w:ascii="Courier New" w:hAnsi="Courier New"/>
      </w:rPr>
    </w:lvl>
    <w:lvl w:ilvl="8" w:tplc="899A5E38">
      <w:start w:val="1"/>
      <w:numFmt w:val="bullet"/>
      <w:lvlText w:val=""/>
      <w:lvlJc w:val="left"/>
      <w:pPr>
        <w:ind w:left="6480" w:hanging="360"/>
      </w:pPr>
      <w:rPr>
        <w:rFonts w:hint="default" w:ascii="Wingdings" w:hAnsi="Wingdings"/>
      </w:rPr>
    </w:lvl>
  </w:abstractNum>
  <w:abstractNum w:abstractNumId="8" w15:restartNumberingAfterBreak="0">
    <w:nsid w:val="3EA4639E"/>
    <w:multiLevelType w:val="hybridMultilevel"/>
    <w:tmpl w:val="E0F6CC64"/>
    <w:lvl w:ilvl="0" w:tplc="04090001">
      <w:start w:val="1"/>
      <w:numFmt w:val="bullet"/>
      <w:lvlText w:val=""/>
      <w:lvlJc w:val="left"/>
      <w:pPr>
        <w:ind w:left="720" w:hanging="360"/>
      </w:pPr>
      <w:rPr>
        <w:rFonts w:hint="default" w:ascii="Symbol" w:hAnsi="Symbol"/>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9" w15:restartNumberingAfterBreak="0">
    <w:nsid w:val="401F3326"/>
    <w:multiLevelType w:val="hybridMultilevel"/>
    <w:tmpl w:val="D1EA98A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428E78E9"/>
    <w:multiLevelType w:val="hybridMultilevel"/>
    <w:tmpl w:val="8D2C7CCE"/>
    <w:lvl w:ilvl="0" w:tplc="10169166">
      <w:start w:val="1"/>
      <w:numFmt w:val="decimal"/>
      <w:lvlText w:val="%1."/>
      <w:lvlJc w:val="left"/>
      <w:pPr>
        <w:ind w:left="720" w:hanging="360"/>
      </w:pPr>
      <w:rPr>
        <w:u w:val="none"/>
      </w:rPr>
    </w:lvl>
    <w:lvl w:ilvl="1" w:tplc="9CC0E848">
      <w:start w:val="1"/>
      <w:numFmt w:val="lowerLetter"/>
      <w:lvlText w:val="%2."/>
      <w:lvlJc w:val="left"/>
      <w:pPr>
        <w:ind w:left="1440" w:hanging="360"/>
      </w:pPr>
      <w:rPr>
        <w:u w:val="none"/>
      </w:rPr>
    </w:lvl>
    <w:lvl w:ilvl="2" w:tplc="A7AE623C">
      <w:start w:val="1"/>
      <w:numFmt w:val="lowerRoman"/>
      <w:lvlText w:val="%3."/>
      <w:lvlJc w:val="right"/>
      <w:pPr>
        <w:ind w:left="2160" w:hanging="360"/>
      </w:pPr>
      <w:rPr>
        <w:u w:val="none"/>
      </w:rPr>
    </w:lvl>
    <w:lvl w:ilvl="3" w:tplc="043CD8B6">
      <w:start w:val="1"/>
      <w:numFmt w:val="decimal"/>
      <w:lvlText w:val="%4."/>
      <w:lvlJc w:val="left"/>
      <w:pPr>
        <w:ind w:left="2880" w:hanging="360"/>
      </w:pPr>
      <w:rPr>
        <w:u w:val="none"/>
      </w:rPr>
    </w:lvl>
    <w:lvl w:ilvl="4" w:tplc="818C6752">
      <w:start w:val="1"/>
      <w:numFmt w:val="lowerLetter"/>
      <w:lvlText w:val="%5."/>
      <w:lvlJc w:val="left"/>
      <w:pPr>
        <w:ind w:left="3600" w:hanging="360"/>
      </w:pPr>
      <w:rPr>
        <w:u w:val="none"/>
      </w:rPr>
    </w:lvl>
    <w:lvl w:ilvl="5" w:tplc="293AE15A">
      <w:start w:val="1"/>
      <w:numFmt w:val="lowerRoman"/>
      <w:lvlText w:val="%6."/>
      <w:lvlJc w:val="right"/>
      <w:pPr>
        <w:ind w:left="4320" w:hanging="360"/>
      </w:pPr>
      <w:rPr>
        <w:u w:val="none"/>
      </w:rPr>
    </w:lvl>
    <w:lvl w:ilvl="6" w:tplc="BFF0FAAA">
      <w:start w:val="1"/>
      <w:numFmt w:val="decimal"/>
      <w:lvlText w:val="%7."/>
      <w:lvlJc w:val="left"/>
      <w:pPr>
        <w:ind w:left="5040" w:hanging="360"/>
      </w:pPr>
      <w:rPr>
        <w:u w:val="none"/>
      </w:rPr>
    </w:lvl>
    <w:lvl w:ilvl="7" w:tplc="E842E132">
      <w:start w:val="1"/>
      <w:numFmt w:val="lowerLetter"/>
      <w:lvlText w:val="%8."/>
      <w:lvlJc w:val="left"/>
      <w:pPr>
        <w:ind w:left="5760" w:hanging="360"/>
      </w:pPr>
      <w:rPr>
        <w:u w:val="none"/>
      </w:rPr>
    </w:lvl>
    <w:lvl w:ilvl="8" w:tplc="D1C8A3B4">
      <w:start w:val="1"/>
      <w:numFmt w:val="lowerRoman"/>
      <w:lvlText w:val="%9."/>
      <w:lvlJc w:val="right"/>
      <w:pPr>
        <w:ind w:left="6480" w:hanging="360"/>
      </w:pPr>
      <w:rPr>
        <w:u w:val="none"/>
      </w:rPr>
    </w:lvl>
  </w:abstractNum>
  <w:abstractNum w:abstractNumId="11" w15:restartNumberingAfterBreak="0">
    <w:nsid w:val="46B12D28"/>
    <w:multiLevelType w:val="multilevel"/>
    <w:tmpl w:val="26108196"/>
    <w:lvl w:ilvl="0">
      <w:start w:val="1"/>
      <w:numFmt w:val="upperLetter"/>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12" w15:restartNumberingAfterBreak="0">
    <w:nsid w:val="48B80F8F"/>
    <w:multiLevelType w:val="hybridMultilevel"/>
    <w:tmpl w:val="0164B674"/>
    <w:lvl w:ilvl="0" w:tplc="2940EAFC">
      <w:start w:val="1"/>
      <w:numFmt w:val="upperRoman"/>
      <w:lvlText w:val="%1."/>
      <w:lvlJc w:val="right"/>
      <w:pPr>
        <w:ind w:left="720" w:hanging="360"/>
      </w:pPr>
      <w:rPr>
        <w:u w:val="none"/>
      </w:rPr>
    </w:lvl>
    <w:lvl w:ilvl="1" w:tplc="47A84DD0">
      <w:start w:val="1"/>
      <w:numFmt w:val="upperLetter"/>
      <w:lvlText w:val="%2."/>
      <w:lvlJc w:val="left"/>
      <w:pPr>
        <w:ind w:left="1440" w:hanging="360"/>
      </w:pPr>
      <w:rPr>
        <w:u w:val="none"/>
      </w:rPr>
    </w:lvl>
    <w:lvl w:ilvl="2" w:tplc="862480B4">
      <w:start w:val="1"/>
      <w:numFmt w:val="decimal"/>
      <w:lvlText w:val="%3."/>
      <w:lvlJc w:val="left"/>
      <w:pPr>
        <w:ind w:left="2160" w:hanging="360"/>
      </w:pPr>
      <w:rPr>
        <w:u w:val="none"/>
      </w:rPr>
    </w:lvl>
    <w:lvl w:ilvl="3" w:tplc="EEC46E52">
      <w:start w:val="1"/>
      <w:numFmt w:val="lowerLetter"/>
      <w:lvlText w:val="%4)"/>
      <w:lvlJc w:val="left"/>
      <w:pPr>
        <w:ind w:left="2880" w:hanging="360"/>
      </w:pPr>
      <w:rPr>
        <w:u w:val="none"/>
      </w:rPr>
    </w:lvl>
    <w:lvl w:ilvl="4" w:tplc="BCCC745C">
      <w:start w:val="1"/>
      <w:numFmt w:val="decimal"/>
      <w:lvlText w:val="(%5)"/>
      <w:lvlJc w:val="left"/>
      <w:pPr>
        <w:ind w:left="3600" w:hanging="360"/>
      </w:pPr>
      <w:rPr>
        <w:u w:val="none"/>
      </w:rPr>
    </w:lvl>
    <w:lvl w:ilvl="5" w:tplc="888270EA">
      <w:start w:val="1"/>
      <w:numFmt w:val="lowerLetter"/>
      <w:lvlText w:val="(%6)"/>
      <w:lvlJc w:val="left"/>
      <w:pPr>
        <w:ind w:left="4320" w:hanging="360"/>
      </w:pPr>
      <w:rPr>
        <w:u w:val="none"/>
      </w:rPr>
    </w:lvl>
    <w:lvl w:ilvl="6" w:tplc="51687806">
      <w:start w:val="1"/>
      <w:numFmt w:val="lowerRoman"/>
      <w:lvlText w:val="(%7)"/>
      <w:lvlJc w:val="right"/>
      <w:pPr>
        <w:ind w:left="5040" w:hanging="360"/>
      </w:pPr>
      <w:rPr>
        <w:u w:val="none"/>
      </w:rPr>
    </w:lvl>
    <w:lvl w:ilvl="7" w:tplc="E544EF62">
      <w:start w:val="1"/>
      <w:numFmt w:val="lowerLetter"/>
      <w:lvlText w:val="(%8)"/>
      <w:lvlJc w:val="left"/>
      <w:pPr>
        <w:ind w:left="5760" w:hanging="360"/>
      </w:pPr>
      <w:rPr>
        <w:u w:val="none"/>
      </w:rPr>
    </w:lvl>
    <w:lvl w:ilvl="8" w:tplc="4A9E02B6">
      <w:start w:val="1"/>
      <w:numFmt w:val="lowerRoman"/>
      <w:lvlText w:val="(%9)"/>
      <w:lvlJc w:val="right"/>
      <w:pPr>
        <w:ind w:left="6480" w:hanging="360"/>
      </w:pPr>
      <w:rPr>
        <w:u w:val="none"/>
      </w:rPr>
    </w:lvl>
  </w:abstractNum>
  <w:abstractNum w:abstractNumId="13" w15:restartNumberingAfterBreak="0">
    <w:nsid w:val="54CB30EE"/>
    <w:multiLevelType w:val="hybridMultilevel"/>
    <w:tmpl w:val="A5343FB0"/>
    <w:lvl w:ilvl="0" w:tplc="96061224">
      <w:start w:val="1"/>
      <w:numFmt w:val="decimal"/>
      <w:lvlText w:val="%1."/>
      <w:lvlJc w:val="left"/>
      <w:pPr>
        <w:ind w:left="720" w:hanging="360"/>
      </w:pPr>
    </w:lvl>
    <w:lvl w:ilvl="1" w:tplc="365CBAC4">
      <w:start w:val="1"/>
      <w:numFmt w:val="lowerLetter"/>
      <w:lvlText w:val="%2."/>
      <w:lvlJc w:val="left"/>
      <w:pPr>
        <w:ind w:left="1440" w:hanging="360"/>
      </w:pPr>
    </w:lvl>
    <w:lvl w:ilvl="2" w:tplc="735AA9DE">
      <w:start w:val="1"/>
      <w:numFmt w:val="lowerRoman"/>
      <w:lvlText w:val="%3."/>
      <w:lvlJc w:val="right"/>
      <w:pPr>
        <w:ind w:left="2160" w:hanging="180"/>
      </w:pPr>
    </w:lvl>
    <w:lvl w:ilvl="3" w:tplc="2818950C">
      <w:start w:val="1"/>
      <w:numFmt w:val="decimal"/>
      <w:lvlText w:val="%4."/>
      <w:lvlJc w:val="left"/>
      <w:pPr>
        <w:ind w:left="2880" w:hanging="360"/>
      </w:pPr>
    </w:lvl>
    <w:lvl w:ilvl="4" w:tplc="96409FF4">
      <w:start w:val="1"/>
      <w:numFmt w:val="lowerLetter"/>
      <w:lvlText w:val="%5."/>
      <w:lvlJc w:val="left"/>
      <w:pPr>
        <w:ind w:left="3600" w:hanging="360"/>
      </w:pPr>
    </w:lvl>
    <w:lvl w:ilvl="5" w:tplc="F5F0B496">
      <w:start w:val="1"/>
      <w:numFmt w:val="lowerRoman"/>
      <w:lvlText w:val="%6."/>
      <w:lvlJc w:val="right"/>
      <w:pPr>
        <w:ind w:left="4320" w:hanging="180"/>
      </w:pPr>
    </w:lvl>
    <w:lvl w:ilvl="6" w:tplc="50A2B57A">
      <w:start w:val="1"/>
      <w:numFmt w:val="decimal"/>
      <w:lvlText w:val="%7."/>
      <w:lvlJc w:val="left"/>
      <w:pPr>
        <w:ind w:left="5040" w:hanging="360"/>
      </w:pPr>
    </w:lvl>
    <w:lvl w:ilvl="7" w:tplc="ACE8C5F2">
      <w:start w:val="1"/>
      <w:numFmt w:val="lowerLetter"/>
      <w:lvlText w:val="%8."/>
      <w:lvlJc w:val="left"/>
      <w:pPr>
        <w:ind w:left="5760" w:hanging="360"/>
      </w:pPr>
    </w:lvl>
    <w:lvl w:ilvl="8" w:tplc="7C24ECBC">
      <w:start w:val="1"/>
      <w:numFmt w:val="lowerRoman"/>
      <w:lvlText w:val="%9."/>
      <w:lvlJc w:val="right"/>
      <w:pPr>
        <w:ind w:left="6480" w:hanging="180"/>
      </w:pPr>
    </w:lvl>
  </w:abstractNum>
  <w:abstractNum w:abstractNumId="14" w15:restartNumberingAfterBreak="0">
    <w:nsid w:val="54EC3955"/>
    <w:multiLevelType w:val="hybridMultilevel"/>
    <w:tmpl w:val="7ED4EA78"/>
    <w:lvl w:ilvl="0" w:tplc="512EACEE">
      <w:start w:val="1"/>
      <w:numFmt w:val="decimal"/>
      <w:lvlText w:val="%1."/>
      <w:lvlJc w:val="left"/>
      <w:pPr>
        <w:ind w:left="720" w:hanging="360"/>
      </w:pPr>
      <w:rPr>
        <w:u w:val="none"/>
      </w:rPr>
    </w:lvl>
    <w:lvl w:ilvl="1" w:tplc="A11411B4">
      <w:start w:val="1"/>
      <w:numFmt w:val="lowerLetter"/>
      <w:lvlText w:val="%2."/>
      <w:lvlJc w:val="left"/>
      <w:pPr>
        <w:ind w:left="1440" w:hanging="360"/>
      </w:pPr>
      <w:rPr>
        <w:u w:val="none"/>
      </w:rPr>
    </w:lvl>
    <w:lvl w:ilvl="2" w:tplc="A8622428">
      <w:start w:val="1"/>
      <w:numFmt w:val="lowerRoman"/>
      <w:lvlText w:val="%3."/>
      <w:lvlJc w:val="right"/>
      <w:pPr>
        <w:ind w:left="2160" w:hanging="360"/>
      </w:pPr>
      <w:rPr>
        <w:u w:val="none"/>
      </w:rPr>
    </w:lvl>
    <w:lvl w:ilvl="3" w:tplc="6122C4EE">
      <w:start w:val="1"/>
      <w:numFmt w:val="decimal"/>
      <w:lvlText w:val="%4."/>
      <w:lvlJc w:val="left"/>
      <w:pPr>
        <w:ind w:left="2880" w:hanging="360"/>
      </w:pPr>
      <w:rPr>
        <w:u w:val="none"/>
      </w:rPr>
    </w:lvl>
    <w:lvl w:ilvl="4" w:tplc="8F30C0B4">
      <w:start w:val="1"/>
      <w:numFmt w:val="lowerLetter"/>
      <w:lvlText w:val="%5."/>
      <w:lvlJc w:val="left"/>
      <w:pPr>
        <w:ind w:left="3600" w:hanging="360"/>
      </w:pPr>
      <w:rPr>
        <w:u w:val="none"/>
      </w:rPr>
    </w:lvl>
    <w:lvl w:ilvl="5" w:tplc="3018740C">
      <w:start w:val="1"/>
      <w:numFmt w:val="lowerRoman"/>
      <w:lvlText w:val="%6."/>
      <w:lvlJc w:val="right"/>
      <w:pPr>
        <w:ind w:left="4320" w:hanging="360"/>
      </w:pPr>
      <w:rPr>
        <w:u w:val="none"/>
      </w:rPr>
    </w:lvl>
    <w:lvl w:ilvl="6" w:tplc="591CDB5E">
      <w:start w:val="1"/>
      <w:numFmt w:val="decimal"/>
      <w:lvlText w:val="%7."/>
      <w:lvlJc w:val="left"/>
      <w:pPr>
        <w:ind w:left="5040" w:hanging="360"/>
      </w:pPr>
      <w:rPr>
        <w:u w:val="none"/>
      </w:rPr>
    </w:lvl>
    <w:lvl w:ilvl="7" w:tplc="52C859CC">
      <w:start w:val="1"/>
      <w:numFmt w:val="lowerLetter"/>
      <w:lvlText w:val="%8."/>
      <w:lvlJc w:val="left"/>
      <w:pPr>
        <w:ind w:left="5760" w:hanging="360"/>
      </w:pPr>
      <w:rPr>
        <w:u w:val="none"/>
      </w:rPr>
    </w:lvl>
    <w:lvl w:ilvl="8" w:tplc="530C8E42">
      <w:start w:val="1"/>
      <w:numFmt w:val="lowerRoman"/>
      <w:lvlText w:val="%9."/>
      <w:lvlJc w:val="right"/>
      <w:pPr>
        <w:ind w:left="6480" w:hanging="360"/>
      </w:pPr>
      <w:rPr>
        <w:u w:val="none"/>
      </w:rPr>
    </w:lvl>
  </w:abstractNum>
  <w:abstractNum w:abstractNumId="15" w15:restartNumberingAfterBreak="0">
    <w:nsid w:val="59E15555"/>
    <w:multiLevelType w:val="multilevel"/>
    <w:tmpl w:val="B84826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15:restartNumberingAfterBreak="0">
    <w:nsid w:val="5E331D4F"/>
    <w:multiLevelType w:val="hybridMultilevel"/>
    <w:tmpl w:val="39B6487A"/>
    <w:lvl w:ilvl="0" w:tplc="F6EE9F80">
      <w:start w:val="1"/>
      <w:numFmt w:val="decimal"/>
      <w:lvlText w:val="%1."/>
      <w:lvlJc w:val="left"/>
      <w:pPr>
        <w:ind w:left="720" w:hanging="360"/>
      </w:pPr>
    </w:lvl>
    <w:lvl w:ilvl="1" w:tplc="94F2B15A">
      <w:start w:val="1"/>
      <w:numFmt w:val="lowerLetter"/>
      <w:lvlText w:val="%2."/>
      <w:lvlJc w:val="left"/>
      <w:pPr>
        <w:ind w:left="1440" w:hanging="360"/>
      </w:pPr>
    </w:lvl>
    <w:lvl w:ilvl="2" w:tplc="4B94D5D2">
      <w:start w:val="1"/>
      <w:numFmt w:val="lowerRoman"/>
      <w:lvlText w:val="%3."/>
      <w:lvlJc w:val="right"/>
      <w:pPr>
        <w:ind w:left="2160" w:hanging="180"/>
      </w:pPr>
    </w:lvl>
    <w:lvl w:ilvl="3" w:tplc="60DC6B20">
      <w:start w:val="1"/>
      <w:numFmt w:val="decimal"/>
      <w:lvlText w:val="%4."/>
      <w:lvlJc w:val="left"/>
      <w:pPr>
        <w:ind w:left="2880" w:hanging="360"/>
      </w:pPr>
    </w:lvl>
    <w:lvl w:ilvl="4" w:tplc="477E120C">
      <w:start w:val="1"/>
      <w:numFmt w:val="lowerLetter"/>
      <w:lvlText w:val="%5."/>
      <w:lvlJc w:val="left"/>
      <w:pPr>
        <w:ind w:left="3600" w:hanging="360"/>
      </w:pPr>
    </w:lvl>
    <w:lvl w:ilvl="5" w:tplc="ADC60BDE">
      <w:start w:val="1"/>
      <w:numFmt w:val="lowerRoman"/>
      <w:lvlText w:val="%6."/>
      <w:lvlJc w:val="right"/>
      <w:pPr>
        <w:ind w:left="4320" w:hanging="180"/>
      </w:pPr>
    </w:lvl>
    <w:lvl w:ilvl="6" w:tplc="A20C42B4">
      <w:start w:val="1"/>
      <w:numFmt w:val="decimal"/>
      <w:lvlText w:val="%7."/>
      <w:lvlJc w:val="left"/>
      <w:pPr>
        <w:ind w:left="5040" w:hanging="360"/>
      </w:pPr>
    </w:lvl>
    <w:lvl w:ilvl="7" w:tplc="635633B4">
      <w:start w:val="1"/>
      <w:numFmt w:val="lowerLetter"/>
      <w:lvlText w:val="%8."/>
      <w:lvlJc w:val="left"/>
      <w:pPr>
        <w:ind w:left="5760" w:hanging="360"/>
      </w:pPr>
    </w:lvl>
    <w:lvl w:ilvl="8" w:tplc="D6F286E0">
      <w:start w:val="1"/>
      <w:numFmt w:val="lowerRoman"/>
      <w:lvlText w:val="%9."/>
      <w:lvlJc w:val="right"/>
      <w:pPr>
        <w:ind w:left="6480" w:hanging="180"/>
      </w:pPr>
    </w:lvl>
  </w:abstractNum>
  <w:abstractNum w:abstractNumId="17" w15:restartNumberingAfterBreak="0">
    <w:nsid w:val="656F2CED"/>
    <w:multiLevelType w:val="hybridMultilevel"/>
    <w:tmpl w:val="7CD2F6C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7AB70B25"/>
    <w:multiLevelType w:val="hybridMultilevel"/>
    <w:tmpl w:val="57D05956"/>
    <w:lvl w:ilvl="0" w:tplc="04090001">
      <w:start w:val="1"/>
      <w:numFmt w:val="bullet"/>
      <w:lvlText w:val=""/>
      <w:lvlJc w:val="left"/>
      <w:pPr>
        <w:ind w:left="720" w:hanging="360"/>
      </w:pPr>
      <w:rPr>
        <w:rFonts w:hint="default" w:ascii="Symbol" w:hAnsi="Symbol"/>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19" w15:restartNumberingAfterBreak="0">
    <w:nsid w:val="7B0B3308"/>
    <w:multiLevelType w:val="multilevel"/>
    <w:tmpl w:val="0CA0DA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16cid:durableId="1009333881">
    <w:abstractNumId w:val="16"/>
  </w:num>
  <w:num w:numId="2" w16cid:durableId="2026245553">
    <w:abstractNumId w:val="13"/>
  </w:num>
  <w:num w:numId="3" w16cid:durableId="1385715550">
    <w:abstractNumId w:val="7"/>
  </w:num>
  <w:num w:numId="4" w16cid:durableId="1053500095">
    <w:abstractNumId w:val="14"/>
  </w:num>
  <w:num w:numId="5" w16cid:durableId="1856651505">
    <w:abstractNumId w:val="11"/>
  </w:num>
  <w:num w:numId="6" w16cid:durableId="924417688">
    <w:abstractNumId w:val="19"/>
  </w:num>
  <w:num w:numId="7" w16cid:durableId="277568473">
    <w:abstractNumId w:val="3"/>
  </w:num>
  <w:num w:numId="8" w16cid:durableId="1602295160">
    <w:abstractNumId w:val="12"/>
  </w:num>
  <w:num w:numId="9" w16cid:durableId="153768661">
    <w:abstractNumId w:val="9"/>
  </w:num>
  <w:num w:numId="10" w16cid:durableId="924999715">
    <w:abstractNumId w:val="2"/>
  </w:num>
  <w:num w:numId="11" w16cid:durableId="221215270">
    <w:abstractNumId w:val="17"/>
  </w:num>
  <w:num w:numId="12" w16cid:durableId="2142333716">
    <w:abstractNumId w:val="5"/>
  </w:num>
  <w:num w:numId="13" w16cid:durableId="1676150826">
    <w:abstractNumId w:val="8"/>
  </w:num>
  <w:num w:numId="14" w16cid:durableId="2017610245">
    <w:abstractNumId w:val="0"/>
  </w:num>
  <w:num w:numId="15" w16cid:durableId="1257246102">
    <w:abstractNumId w:val="18"/>
  </w:num>
  <w:num w:numId="16" w16cid:durableId="1918590610">
    <w:abstractNumId w:val="15"/>
  </w:num>
  <w:num w:numId="17" w16cid:durableId="1762098615">
    <w:abstractNumId w:val="1"/>
  </w:num>
  <w:num w:numId="18" w16cid:durableId="241137101">
    <w:abstractNumId w:val="10"/>
  </w:num>
  <w:num w:numId="19" w16cid:durableId="1761245920">
    <w:abstractNumId w:val="4"/>
  </w:num>
  <w:num w:numId="20" w16cid:durableId="583414061">
    <w:abstractNumId w:val="6"/>
  </w:num>
</w:numbering>
</file>

<file path=word/settings.xml><?xml version="1.0" encoding="utf-8"?>
<w:settings xmlns:wp14="http://schemas.microsoft.com/office/word/2010/wordprocessingDrawing"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p14">
  <w:zoom w:percent="100"/>
  <w:activeWritingStyle w:lang="en-US" w:vendorID="64" w:dllVersion="0" w:nlCheck="1" w:checkStyle="0" w:appName="MSWord"/>
  <w:trackRevisions w:val="false"/>
  <w:defaultTabStop w:val="720"/>
  <w:characterSpacingControl w:val="doNotCompres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__Grammarly_42____i" w:val="H4sIAAAAAAAEAKtWckksSQxILCpxzi/NK1GyMqwFAAEhoTITAAAA"/>
    <w:docVar w:name="__Grammarly_42___1" w:val="H4sIAAAAAAAEAKtWcslP9kxRslIyNDYyNTU3NLc0MTMxNTc1tjBS0lEKTi0uzszPAykwqgUA0NfEqSwAAAA="/>
  </w:docVars>
  <w:rsids>
    <w:rsidRoot w:val="001557D2"/>
    <w:rsid w:val="00013D08"/>
    <w:rsid w:val="000176F1"/>
    <w:rsid w:val="00042301"/>
    <w:rsid w:val="000572A7"/>
    <w:rsid w:val="00072617"/>
    <w:rsid w:val="00085877"/>
    <w:rsid w:val="000C5265"/>
    <w:rsid w:val="000E5553"/>
    <w:rsid w:val="000F3F02"/>
    <w:rsid w:val="00101E88"/>
    <w:rsid w:val="00103D1E"/>
    <w:rsid w:val="00105A42"/>
    <w:rsid w:val="00123A8F"/>
    <w:rsid w:val="001517B0"/>
    <w:rsid w:val="001557D2"/>
    <w:rsid w:val="00194BC0"/>
    <w:rsid w:val="001C45A6"/>
    <w:rsid w:val="001D2A1F"/>
    <w:rsid w:val="001E405B"/>
    <w:rsid w:val="00245B6C"/>
    <w:rsid w:val="002468A6"/>
    <w:rsid w:val="00280279"/>
    <w:rsid w:val="002A5A4A"/>
    <w:rsid w:val="002C34D3"/>
    <w:rsid w:val="00333F91"/>
    <w:rsid w:val="0033714C"/>
    <w:rsid w:val="00337264"/>
    <w:rsid w:val="00352278"/>
    <w:rsid w:val="0037770B"/>
    <w:rsid w:val="003906B3"/>
    <w:rsid w:val="003B592C"/>
    <w:rsid w:val="003E6ADE"/>
    <w:rsid w:val="00401E0C"/>
    <w:rsid w:val="00406B15"/>
    <w:rsid w:val="00445458"/>
    <w:rsid w:val="00477434"/>
    <w:rsid w:val="004B1B4C"/>
    <w:rsid w:val="005013CB"/>
    <w:rsid w:val="00534AAD"/>
    <w:rsid w:val="00546BAB"/>
    <w:rsid w:val="00552982"/>
    <w:rsid w:val="00557848"/>
    <w:rsid w:val="005937B9"/>
    <w:rsid w:val="005C1A32"/>
    <w:rsid w:val="005D4D7B"/>
    <w:rsid w:val="005D4E78"/>
    <w:rsid w:val="005F522F"/>
    <w:rsid w:val="00616D6B"/>
    <w:rsid w:val="0062489A"/>
    <w:rsid w:val="00635E31"/>
    <w:rsid w:val="00671BBF"/>
    <w:rsid w:val="006C4274"/>
    <w:rsid w:val="006C6AAE"/>
    <w:rsid w:val="006D0DEA"/>
    <w:rsid w:val="00704033"/>
    <w:rsid w:val="00742E58"/>
    <w:rsid w:val="0075700C"/>
    <w:rsid w:val="0079255E"/>
    <w:rsid w:val="007C5330"/>
    <w:rsid w:val="007D0B74"/>
    <w:rsid w:val="0082545B"/>
    <w:rsid w:val="00842F6C"/>
    <w:rsid w:val="0086318B"/>
    <w:rsid w:val="00872F00"/>
    <w:rsid w:val="008B69FA"/>
    <w:rsid w:val="00941950"/>
    <w:rsid w:val="009463C8"/>
    <w:rsid w:val="00950131"/>
    <w:rsid w:val="009C7AF1"/>
    <w:rsid w:val="00A00323"/>
    <w:rsid w:val="00A26DC6"/>
    <w:rsid w:val="00A31D96"/>
    <w:rsid w:val="00A91E1B"/>
    <w:rsid w:val="00B34E85"/>
    <w:rsid w:val="00B478EC"/>
    <w:rsid w:val="00C04B36"/>
    <w:rsid w:val="00C44468"/>
    <w:rsid w:val="00C541E2"/>
    <w:rsid w:val="00C61B62"/>
    <w:rsid w:val="00C740CF"/>
    <w:rsid w:val="00CE7E2F"/>
    <w:rsid w:val="00DB436C"/>
    <w:rsid w:val="00DF2CFB"/>
    <w:rsid w:val="00E24843"/>
    <w:rsid w:val="00E42A95"/>
    <w:rsid w:val="00E6795A"/>
    <w:rsid w:val="00E91552"/>
    <w:rsid w:val="00E959CC"/>
    <w:rsid w:val="00EA3E73"/>
    <w:rsid w:val="00EA450F"/>
    <w:rsid w:val="00EA772B"/>
    <w:rsid w:val="00EC503A"/>
    <w:rsid w:val="00EC6055"/>
    <w:rsid w:val="00EC7492"/>
    <w:rsid w:val="00ED6611"/>
    <w:rsid w:val="00ED739A"/>
    <w:rsid w:val="00EE76DD"/>
    <w:rsid w:val="00F19201"/>
    <w:rsid w:val="00FB020D"/>
    <w:rsid w:val="00FE1F11"/>
    <w:rsid w:val="00FE7267"/>
    <w:rsid w:val="040AF086"/>
    <w:rsid w:val="05C50324"/>
    <w:rsid w:val="08D69240"/>
    <w:rsid w:val="0A1520F4"/>
    <w:rsid w:val="0A5EE40B"/>
    <w:rsid w:val="0B486F3B"/>
    <w:rsid w:val="0E4AB1F5"/>
    <w:rsid w:val="11DCEEFC"/>
    <w:rsid w:val="13137CD4"/>
    <w:rsid w:val="1AC8C725"/>
    <w:rsid w:val="1BBB29CB"/>
    <w:rsid w:val="211B7725"/>
    <w:rsid w:val="25C85274"/>
    <w:rsid w:val="27CCCFBE"/>
    <w:rsid w:val="2E741385"/>
    <w:rsid w:val="30D01117"/>
    <w:rsid w:val="33740097"/>
    <w:rsid w:val="3648318C"/>
    <w:rsid w:val="385639C7"/>
    <w:rsid w:val="39FA2984"/>
    <w:rsid w:val="3D4E0889"/>
    <w:rsid w:val="3DC75F79"/>
    <w:rsid w:val="42303FB2"/>
    <w:rsid w:val="43D67D88"/>
    <w:rsid w:val="43E59CA4"/>
    <w:rsid w:val="454299F4"/>
    <w:rsid w:val="45F3883F"/>
    <w:rsid w:val="4628C001"/>
    <w:rsid w:val="47AD0CAC"/>
    <w:rsid w:val="484AEC36"/>
    <w:rsid w:val="498DAFF3"/>
    <w:rsid w:val="49F190BB"/>
    <w:rsid w:val="4DE644D8"/>
    <w:rsid w:val="527CF093"/>
    <w:rsid w:val="52E48C21"/>
    <w:rsid w:val="59DFB3C1"/>
    <w:rsid w:val="5D47843D"/>
    <w:rsid w:val="603CB35B"/>
    <w:rsid w:val="62E28CDC"/>
    <w:rsid w:val="62F83934"/>
    <w:rsid w:val="6991921C"/>
    <w:rsid w:val="69FCEB01"/>
    <w:rsid w:val="6D2B6C8F"/>
    <w:rsid w:val="6E3CCBB6"/>
    <w:rsid w:val="71837BA4"/>
    <w:rsid w:val="74599888"/>
    <w:rsid w:val="7C630AD3"/>
    <w:rsid w:val="7CB56E75"/>
    <w:rsid w:val="7D30FD1B"/>
    <w:rsid w:val="7EF2467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B639FBE"/>
  <w15:docId w15:val="{57CBE6CC-A3AB-4EE4-B153-DD3CFF9C657E}"/>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p14">
  <w:docDefaults>
    <w:rPrDefault>
      <w:rPr>
        <w:rFonts w:ascii="Arial" w:hAnsi="Arial" w:eastAsia="Arial" w:cs="Arial"/>
        <w:sz w:val="22"/>
        <w:szCs w:val="22"/>
        <w:lang w:val="en" w:eastAsia="en-US"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semiHidden/>
    <w:unhideWhenUsed/>
    <w:qFormat/>
    <w:pPr>
      <w:keepNext/>
      <w:keepLines/>
      <w:spacing w:before="360" w:after="120"/>
      <w:outlineLvl w:val="1"/>
    </w:pPr>
    <w:rPr>
      <w:sz w:val="32"/>
      <w:szCs w:val="32"/>
    </w:rPr>
  </w:style>
  <w:style w:type="paragraph" w:styleId="Heading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color w:val="666666"/>
    </w:rPr>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 w:type="paragraph" w:styleId="BalloonText">
    <w:name w:val="Balloon Text"/>
    <w:basedOn w:val="Normal"/>
    <w:link w:val="BalloonTextChar"/>
    <w:uiPriority w:val="99"/>
    <w:semiHidden/>
    <w:unhideWhenUsed/>
    <w:rsid w:val="00DB436C"/>
    <w:pPr>
      <w:spacing w:line="240" w:lineRule="auto"/>
    </w:pPr>
    <w:rPr>
      <w:rFonts w:ascii="Segoe UI" w:hAnsi="Segoe UI" w:cs="Segoe UI"/>
      <w:sz w:val="18"/>
      <w:szCs w:val="18"/>
    </w:rPr>
  </w:style>
  <w:style w:type="character" w:styleId="BalloonTextChar" w:customStyle="1">
    <w:name w:val="Balloon Text Char"/>
    <w:basedOn w:val="DefaultParagraphFont"/>
    <w:link w:val="BalloonText"/>
    <w:uiPriority w:val="99"/>
    <w:semiHidden/>
    <w:rsid w:val="00DB436C"/>
    <w:rPr>
      <w:rFonts w:ascii="Segoe UI" w:hAnsi="Segoe UI" w:cs="Segoe UI"/>
      <w:sz w:val="18"/>
      <w:szCs w:val="18"/>
    </w:rPr>
  </w:style>
  <w:style w:type="paragraph" w:styleId="ListParagraph">
    <w:name w:val="List Paragraph"/>
    <w:basedOn w:val="Normal"/>
    <w:uiPriority w:val="34"/>
    <w:qFormat/>
    <w:rsid w:val="00C541E2"/>
    <w:pPr>
      <w:ind w:left="720"/>
      <w:contextualSpacing/>
    </w:pPr>
  </w:style>
  <w:style w:type="paragraph" w:styleId="Header">
    <w:name w:val="header"/>
    <w:basedOn w:val="Normal"/>
    <w:link w:val="HeaderChar"/>
    <w:uiPriority w:val="99"/>
    <w:unhideWhenUsed/>
    <w:rsid w:val="00C541E2"/>
    <w:pPr>
      <w:tabs>
        <w:tab w:val="center" w:pos="4680"/>
        <w:tab w:val="right" w:pos="9360"/>
      </w:tabs>
      <w:spacing w:line="240" w:lineRule="auto"/>
    </w:pPr>
  </w:style>
  <w:style w:type="character" w:styleId="HeaderChar" w:customStyle="1">
    <w:name w:val="Header Char"/>
    <w:basedOn w:val="DefaultParagraphFont"/>
    <w:link w:val="Header"/>
    <w:uiPriority w:val="99"/>
    <w:rsid w:val="00C541E2"/>
  </w:style>
  <w:style w:type="paragraph" w:styleId="Footer">
    <w:name w:val="footer"/>
    <w:basedOn w:val="Normal"/>
    <w:link w:val="FooterChar"/>
    <w:uiPriority w:val="99"/>
    <w:unhideWhenUsed/>
    <w:rsid w:val="00C541E2"/>
    <w:pPr>
      <w:tabs>
        <w:tab w:val="center" w:pos="4680"/>
        <w:tab w:val="right" w:pos="9360"/>
      </w:tabs>
      <w:spacing w:line="240" w:lineRule="auto"/>
    </w:pPr>
  </w:style>
  <w:style w:type="character" w:styleId="FooterChar" w:customStyle="1">
    <w:name w:val="Footer Char"/>
    <w:basedOn w:val="DefaultParagraphFont"/>
    <w:link w:val="Footer"/>
    <w:uiPriority w:val="99"/>
    <w:rsid w:val="00C541E2"/>
  </w:style>
  <w:style w:type="table" w:styleId="TableGrid">
    <w:name w:val="Table Grid"/>
    <w:basedOn w:val="TableNormal"/>
    <w:uiPriority w:val="39"/>
    <w:rsid w:val="000F3F02"/>
    <w:pPr>
      <w:spacing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styleId="PlainTable2">
    <w:name w:val="Plain Table 2"/>
    <w:basedOn w:val="TableNormal"/>
    <w:uiPriority w:val="42"/>
    <w:rsid w:val="000F3F02"/>
    <w:pPr>
      <w:spacing w:line="240" w:lineRule="auto"/>
    </w:pPr>
    <w:tblPr>
      <w:tblStyleRowBandSize w:val="1"/>
      <w:tblStyleColBandSize w:val="1"/>
      <w:tblBorders>
        <w:top w:val="single" w:color="7F7F7F" w:themeColor="text1" w:themeTint="80" w:sz="4" w:space="0"/>
        <w:bottom w:val="single" w:color="7F7F7F" w:themeColor="text1" w:themeTint="80" w:sz="4" w:space="0"/>
      </w:tblBorders>
    </w:tblPr>
    <w:tblStylePr w:type="firstRow">
      <w:rPr>
        <w:b/>
        <w:bCs/>
      </w:rPr>
      <w:tblPr/>
      <w:tcPr>
        <w:tcBorders>
          <w:bottom w:val="single" w:color="7F7F7F" w:themeColor="text1" w:themeTint="80" w:sz="4" w:space="0"/>
        </w:tcBorders>
      </w:tcPr>
    </w:tblStylePr>
    <w:tblStylePr w:type="lastRow">
      <w:rPr>
        <w:b/>
        <w:bCs/>
      </w:rPr>
      <w:tblPr/>
      <w:tcPr>
        <w:tcBorders>
          <w:top w:val="single" w:color="7F7F7F" w:themeColor="text1" w:themeTint="80" w:sz="4" w:space="0"/>
        </w:tcBorders>
      </w:tcPr>
    </w:tblStylePr>
    <w:tblStylePr w:type="firstCol">
      <w:rPr>
        <w:b/>
        <w:bCs/>
      </w:rPr>
    </w:tblStylePr>
    <w:tblStylePr w:type="lastCol">
      <w:rPr>
        <w:b/>
        <w:bCs/>
      </w:rPr>
    </w:tblStylePr>
    <w:tblStylePr w:type="band1Vert">
      <w:tblPr/>
      <w:tcPr>
        <w:tcBorders>
          <w:left w:val="single" w:color="7F7F7F" w:themeColor="text1" w:themeTint="80" w:sz="4" w:space="0"/>
          <w:right w:val="single" w:color="7F7F7F" w:themeColor="text1" w:themeTint="80" w:sz="4" w:space="0"/>
        </w:tcBorders>
      </w:tcPr>
    </w:tblStylePr>
    <w:tblStylePr w:type="band2Vert">
      <w:tblPr/>
      <w:tcPr>
        <w:tcBorders>
          <w:left w:val="single" w:color="7F7F7F" w:themeColor="text1" w:themeTint="80" w:sz="4" w:space="0"/>
          <w:right w:val="single" w:color="7F7F7F" w:themeColor="text1" w:themeTint="80" w:sz="4" w:space="0"/>
        </w:tcBorders>
      </w:tcPr>
    </w:tblStylePr>
    <w:tblStylePr w:type="band1Horz">
      <w:tblPr/>
      <w:tcPr>
        <w:tcBorders>
          <w:top w:val="single" w:color="7F7F7F" w:themeColor="text1" w:themeTint="80" w:sz="4" w:space="0"/>
          <w:bottom w:val="single" w:color="7F7F7F" w:themeColor="text1" w:themeTint="80" w:sz="4" w:space="0"/>
        </w:tcBorders>
      </w:tcPr>
    </w:tblStylePr>
  </w:style>
  <w:style w:type="table" w:styleId="GridTable1Light">
    <w:name w:val="Grid Table 1 Light"/>
    <w:basedOn w:val="TableNormal"/>
    <w:uiPriority w:val="46"/>
    <w:rsid w:val="000F3F02"/>
    <w:pPr>
      <w:spacing w:line="240" w:lineRule="auto"/>
    </w:pPr>
    <w:tblPr>
      <w:tblStyleRowBandSize w:val="1"/>
      <w:tblStyleColBandSize w:val="1"/>
      <w:tblBorders>
        <w:top w:val="single" w:color="999999" w:themeColor="text1" w:themeTint="66" w:sz="4" w:space="0"/>
        <w:left w:val="single" w:color="999999" w:themeColor="text1" w:themeTint="66" w:sz="4" w:space="0"/>
        <w:bottom w:val="single" w:color="999999" w:themeColor="text1" w:themeTint="66" w:sz="4" w:space="0"/>
        <w:right w:val="single" w:color="999999" w:themeColor="text1" w:themeTint="66" w:sz="4" w:space="0"/>
        <w:insideH w:val="single" w:color="999999" w:themeColor="text1" w:themeTint="66" w:sz="4" w:space="0"/>
        <w:insideV w:val="single" w:color="999999" w:themeColor="text1" w:themeTint="66" w:sz="4" w:space="0"/>
      </w:tblBorders>
    </w:tblPr>
    <w:tblStylePr w:type="firstRow">
      <w:rPr>
        <w:b/>
        <w:bCs/>
      </w:rPr>
      <w:tblPr/>
      <w:tcPr>
        <w:tcBorders>
          <w:bottom w:val="single" w:color="666666" w:themeColor="text1" w:themeTint="99" w:sz="12" w:space="0"/>
        </w:tcBorders>
      </w:tcPr>
    </w:tblStylePr>
    <w:tblStylePr w:type="lastRow">
      <w:rPr>
        <w:b/>
        <w:bCs/>
      </w:rPr>
      <w:tblPr/>
      <w:tcPr>
        <w:tcBorders>
          <w:top w:val="double" w:color="666666" w:themeColor="text1" w:themeTint="99" w:sz="2" w:space="0"/>
        </w:tcBorders>
      </w:tcPr>
    </w:tblStylePr>
    <w:tblStylePr w:type="firstCol">
      <w:rPr>
        <w:b/>
        <w:bCs/>
      </w:rPr>
    </w:tblStylePr>
    <w:tblStylePr w:type="lastCol">
      <w:rPr>
        <w:b/>
        <w:bCs/>
      </w:rPr>
    </w:tblStylePr>
  </w:style>
  <w:style w:type="table" w:styleId="PlainTable1">
    <w:name w:val="Plain Table 1"/>
    <w:basedOn w:val="TableNormal"/>
    <w:uiPriority w:val="41"/>
    <w:rsid w:val="000F3F02"/>
    <w:pPr>
      <w:spacing w:line="240" w:lineRule="auto"/>
    </w:pPr>
    <w:tblPr>
      <w:tblStyleRowBandSize w:val="1"/>
      <w:tblStyleColBandSize w:val="1"/>
      <w:tblBorders>
        <w:top w:val="single" w:color="BFBFBF" w:themeColor="background1" w:themeShade="BF" w:sz="4" w:space="0"/>
        <w:left w:val="single" w:color="BFBFBF" w:themeColor="background1" w:themeShade="BF" w:sz="4" w:space="0"/>
        <w:bottom w:val="single" w:color="BFBFBF" w:themeColor="background1" w:themeShade="BF" w:sz="4" w:space="0"/>
        <w:right w:val="single" w:color="BFBFBF" w:themeColor="background1" w:themeShade="BF" w:sz="4" w:space="0"/>
        <w:insideH w:val="single" w:color="BFBFBF" w:themeColor="background1" w:themeShade="BF" w:sz="4" w:space="0"/>
        <w:insideV w:val="single" w:color="BFBFBF" w:themeColor="background1" w:themeShade="BF" w:sz="4" w:space="0"/>
      </w:tblBorders>
    </w:tblPr>
    <w:tblStylePr w:type="firstRow">
      <w:rPr>
        <w:b/>
        <w:bCs/>
      </w:rPr>
    </w:tblStylePr>
    <w:tblStylePr w:type="lastRow">
      <w:rPr>
        <w:b/>
        <w:bCs/>
      </w:rPr>
      <w:tblPr/>
      <w:tcPr>
        <w:tcBorders>
          <w:top w:val="double" w:color="BFBFBF" w:themeColor="background1" w:themeShade="BF" w:sz="4" w:space="0"/>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TableGridLight">
    <w:name w:val="Grid Table Light"/>
    <w:basedOn w:val="TableNormal"/>
    <w:uiPriority w:val="40"/>
    <w:rsid w:val="000F3F02"/>
    <w:pPr>
      <w:spacing w:line="240" w:lineRule="auto"/>
    </w:pPr>
    <w:tblPr>
      <w:tblBorders>
        <w:top w:val="single" w:color="BFBFBF" w:themeColor="background1" w:themeShade="BF" w:sz="4" w:space="0"/>
        <w:left w:val="single" w:color="BFBFBF" w:themeColor="background1" w:themeShade="BF" w:sz="4" w:space="0"/>
        <w:bottom w:val="single" w:color="BFBFBF" w:themeColor="background1" w:themeShade="BF" w:sz="4" w:space="0"/>
        <w:right w:val="single" w:color="BFBFBF" w:themeColor="background1" w:themeShade="BF" w:sz="4" w:space="0"/>
        <w:insideH w:val="single" w:color="BFBFBF" w:themeColor="background1" w:themeShade="BF" w:sz="4" w:space="0"/>
        <w:insideV w:val="single" w:color="BFBFBF" w:themeColor="background1" w:themeShade="BF" w:sz="4" w:space="0"/>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9207625">
      <w:bodyDiv w:val="1"/>
      <w:marLeft w:val="0"/>
      <w:marRight w:val="0"/>
      <w:marTop w:val="0"/>
      <w:marBottom w:val="0"/>
      <w:divBdr>
        <w:top w:val="none" w:sz="0" w:space="0" w:color="auto"/>
        <w:left w:val="none" w:sz="0" w:space="0" w:color="auto"/>
        <w:bottom w:val="none" w:sz="0" w:space="0" w:color="auto"/>
        <w:right w:val="none" w:sz="0" w:space="0" w:color="auto"/>
      </w:divBdr>
      <w:divsChild>
        <w:div w:id="1476021106">
          <w:marLeft w:val="0"/>
          <w:marRight w:val="0"/>
          <w:marTop w:val="0"/>
          <w:marBottom w:val="0"/>
          <w:divBdr>
            <w:top w:val="none" w:sz="0" w:space="0" w:color="auto"/>
            <w:left w:val="none" w:sz="0" w:space="0" w:color="auto"/>
            <w:bottom w:val="none" w:sz="0" w:space="0" w:color="auto"/>
            <w:right w:val="none" w:sz="0" w:space="0" w:color="auto"/>
          </w:divBdr>
        </w:div>
        <w:div w:id="1590239233">
          <w:marLeft w:val="0"/>
          <w:marRight w:val="0"/>
          <w:marTop w:val="0"/>
          <w:marBottom w:val="0"/>
          <w:divBdr>
            <w:top w:val="none" w:sz="0" w:space="0" w:color="auto"/>
            <w:left w:val="none" w:sz="0" w:space="0" w:color="auto"/>
            <w:bottom w:val="none" w:sz="0" w:space="0" w:color="auto"/>
            <w:right w:val="none" w:sz="0" w:space="0" w:color="auto"/>
          </w:divBdr>
        </w:div>
      </w:divsChild>
    </w:div>
  </w:divs>
</w:webSettings>
</file>

<file path=word/_rels/document.xml.rels>&#65279;<?xml version="1.0" encoding="utf-8"?><Relationships xmlns="http://schemas.openxmlformats.org/package/2006/relationships"><Relationship Type="http://schemas.openxmlformats.org/officeDocument/2006/relationships/footnotes" Target="footnotes.xml" Id="rId8" /><Relationship Type="http://schemas.openxmlformats.org/officeDocument/2006/relationships/image" Target="media/image4.jpeg" Id="rId13" /><Relationship Type="http://schemas.openxmlformats.org/officeDocument/2006/relationships/image" Target="media/image9.jpg" Id="rId18" /><Relationship Type="http://schemas.openxmlformats.org/officeDocument/2006/relationships/customXml" Target="../customXml/item3.xml" Id="rId3" /><Relationship Type="http://schemas.openxmlformats.org/officeDocument/2006/relationships/header" Target="header1.xml" Id="rId21" /><Relationship Type="http://schemas.openxmlformats.org/officeDocument/2006/relationships/webSettings" Target="webSettings.xml" Id="rId7" /><Relationship Type="http://schemas.openxmlformats.org/officeDocument/2006/relationships/image" Target="media/image3.png" Id="rId12" /><Relationship Type="http://schemas.openxmlformats.org/officeDocument/2006/relationships/image" Target="media/image8.png" Id="rId17" /><Relationship Type="http://schemas.openxmlformats.org/officeDocument/2006/relationships/theme" Target="theme/theme1.xml" Id="rId25" /><Relationship Type="http://schemas.openxmlformats.org/officeDocument/2006/relationships/customXml" Target="../customXml/item2.xml" Id="rId2" /><Relationship Type="http://schemas.openxmlformats.org/officeDocument/2006/relationships/image" Target="media/image7.png" Id="rId16" /><Relationship Type="http://schemas.openxmlformats.org/officeDocument/2006/relationships/image" Target="media/image11.png" Id="rId20" /><Relationship Type="http://schemas.openxmlformats.org/officeDocument/2006/relationships/customXml" Target="../customXml/item1.xml" Id="rId1" /><Relationship Type="http://schemas.openxmlformats.org/officeDocument/2006/relationships/settings" Target="settings.xml" Id="rId6" /><Relationship Type="http://schemas.openxmlformats.org/officeDocument/2006/relationships/image" Target="media/image2.png" Id="rId11" /><Relationship Type="http://schemas.openxmlformats.org/officeDocument/2006/relationships/fontTable" Target="fontTable.xml" Id="rId24" /><Relationship Type="http://schemas.openxmlformats.org/officeDocument/2006/relationships/styles" Target="styles.xml" Id="rId5" /><Relationship Type="http://schemas.openxmlformats.org/officeDocument/2006/relationships/image" Target="media/image6.png" Id="rId15" /><Relationship Type="http://schemas.openxmlformats.org/officeDocument/2006/relationships/footer" Target="footer2.xml" Id="rId23" /><Relationship Type="http://schemas.openxmlformats.org/officeDocument/2006/relationships/image" Target="media/image1.jpeg" Id="rId10" /><Relationship Type="http://schemas.openxmlformats.org/officeDocument/2006/relationships/numbering" Target="numbering.xml" Id="rId4" /><Relationship Type="http://schemas.openxmlformats.org/officeDocument/2006/relationships/endnotes" Target="endnotes.xml" Id="rId9" /><Relationship Type="http://schemas.openxmlformats.org/officeDocument/2006/relationships/image" Target="media/image5.png" Id="rId14" /><Relationship Type="http://schemas.openxmlformats.org/officeDocument/2006/relationships/footer" Target="footer1.xml" Id="rId22" /><Relationship Type="http://schemas.openxmlformats.org/officeDocument/2006/relationships/image" Target="/media/image9.png" Id="R7faad9524f144019" /><Relationship Type="http://schemas.openxmlformats.org/officeDocument/2006/relationships/glossaryDocument" Target="glossary/document.xml" Id="Rf9bb90ff4aab44fb" /></Relationships>
</file>

<file path=word/glossary/document.xml><?xml version="1.0" encoding="utf-8"?>
<w:glossaryDocument xmlns:w14="http://schemas.microsoft.com/office/word/2010/wordml" xmlns:w="http://schemas.openxmlformats.org/wordprocessingml/2006/main">
  <w:docParts>
    <w:docPart>
      <w:docPartPr>
        <w:name w:val="DefaultPlaceholder_1081868574"/>
        <w:category>
          <w:name w:val="General"/>
          <w:gallery w:val="placeholder"/>
        </w:category>
        <w:types>
          <w:type w:val="bbPlcHdr"/>
        </w:types>
        <w:behaviors>
          <w:behavior w:val="content"/>
        </w:behaviors>
        <w:guid w:val="{97e49ec1-9bbf-4682-bc18-fb03f470e963}"/>
      </w:docPartPr>
      <w:docPartBody>
        <w:p w14:paraId="3E82874E">
          <w:r>
            <w:rPr>
              <w:rStyle w:val="PlaceholderText"/>
            </w:rPr>
            <w:t/>
          </w:r>
        </w:p>
      </w:docPartBody>
    </w:docPart>
  </w:docParts>
</w:glossaryDocument>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Document" ma:contentTypeID="0x010100A5EE577C652D7245B2FAE8AC7E74CBDB" ma:contentTypeVersion="6" ma:contentTypeDescription="Create a new document." ma:contentTypeScope="" ma:versionID="3c3816d1292eeeb16fd6783e8a26e219">
  <xsd:schema xmlns:xsd="http://www.w3.org/2001/XMLSchema" xmlns:xs="http://www.w3.org/2001/XMLSchema" xmlns:p="http://schemas.microsoft.com/office/2006/metadata/properties" xmlns:ns2="352708bc-3948-474c-9052-e7c620691f20" xmlns:ns3="8e2f7e6c-dfb7-419f-a7cc-bed2410f20f8" targetNamespace="http://schemas.microsoft.com/office/2006/metadata/properties" ma:root="true" ma:fieldsID="d86f5b2f051d78b7ccd915e9c81938c1" ns2:_="" ns3:_="">
    <xsd:import namespace="352708bc-3948-474c-9052-e7c620691f20"/>
    <xsd:import namespace="8e2f7e6c-dfb7-419f-a7cc-bed2410f20f8"/>
    <xsd:element name="properties">
      <xsd:complexType>
        <xsd:sequence>
          <xsd:element name="documentManagement">
            <xsd:complexType>
              <xsd:all>
                <xsd:element ref="ns2:MediaServiceMetadata" minOccurs="0"/>
                <xsd:element ref="ns2:MediaServiceFastMetadata" minOccurs="0"/>
                <xsd:element ref="ns2:MediaServiceObjectDetectorVersions" minOccurs="0"/>
                <xsd:element ref="ns2:MediaServiceSearchProperties" minOccurs="0"/>
                <xsd:element ref="ns3:SharedWithUsers" minOccurs="0"/>
                <xsd:element ref="ns3:SharedWithDetail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352708bc-3948-474c-9052-e7c620691f20"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ObjectDetectorVersions" ma:index="10" nillable="true" ma:displayName="MediaServiceObjectDetectorVersions" ma:hidden="true" ma:indexed="true" ma:internalName="MediaServiceObjectDetectorVersions" ma:readOnly="true">
      <xsd:simpleType>
        <xsd:restriction base="dms:Text"/>
      </xsd:simpleType>
    </xsd:element>
    <xsd:element name="MediaServiceSearchProperties" ma:index="11"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8e2f7e6c-dfb7-419f-a7cc-bed2410f20f8" elementFormDefault="qualified">
    <xsd:import namespace="http://schemas.microsoft.com/office/2006/documentManagement/types"/>
    <xsd:import namespace="http://schemas.microsoft.com/office/infopath/2007/PartnerControls"/>
    <xsd:element name="SharedWithUsers" ma:index="12"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3"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33B75CA1-C046-4698-9D78-06ECF85FF659}">
  <ds:schemaRefs>
    <ds:schemaRef ds:uri="http://schemas.microsoft.com/sharepoint/v3/contenttype/forms"/>
  </ds:schemaRefs>
</ds:datastoreItem>
</file>

<file path=customXml/itemProps2.xml><?xml version="1.0" encoding="utf-8"?>
<ds:datastoreItem xmlns:ds="http://schemas.openxmlformats.org/officeDocument/2006/customXml" ds:itemID="{E9D4CAF2-42EE-435D-B144-25F12DD08D23}"/>
</file>

<file path=customXml/itemProps3.xml><?xml version="1.0" encoding="utf-8"?>
<ds:datastoreItem xmlns:ds="http://schemas.openxmlformats.org/officeDocument/2006/customXml" ds:itemID="{0C6AFFDF-24E3-4B28-855D-A06F879417F0}">
  <ds:schemaRefs>
    <ds:schemaRef ds:uri="http://schemas.microsoft.com/office/2006/metadata/properties"/>
    <ds:schemaRef ds:uri="http://schemas.microsoft.com/office/infopath/2007/PartnerControls"/>
  </ds:schemaRefs>
</ds:datastoreItem>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Normal.dotm</ap:Template>
  <ap:Application>Microsoft Word for the web</ap:Application>
  <ap:DocSecurity>0</ap:DocSecurity>
  <ap:ScaleCrop>false</ap:ScaleCrop>
  <ap:Company/>
  <ap:SharedDoc>false</ap:SharedDoc>
  <ap:HyperlinksChanged>false</ap:HyperlinksChanged>
  <ap:AppVersion>16.0000</ap:AppVersion>
  <ap:LinksUpToDate>false</ap:LinksUpToDate>
</ap: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Andrew Re</dc:creator>
  <cp:keywords/>
  <cp:lastModifiedBy>Vaught, Jacob</cp:lastModifiedBy>
  <cp:revision>39</cp:revision>
  <dcterms:created xsi:type="dcterms:W3CDTF">2019-12-04T03:10:00Z</dcterms:created>
  <dcterms:modified xsi:type="dcterms:W3CDTF">2024-01-25T18:33:15Z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0x010100A5EE577C652D7245B2FAE8AC7E74CBDB</vt:lpwstr>
  </property>
</Properties>
</file>