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04439" w14:textId="77777777" w:rsidR="00AC222F" w:rsidRDefault="00AC222F" w:rsidP="000112CF">
      <w:pPr>
        <w:pStyle w:val="Subtitle"/>
      </w:pPr>
    </w:p>
    <w:p w14:paraId="45F60930" w14:textId="77777777" w:rsidR="00AC222F" w:rsidRDefault="00AC222F" w:rsidP="000112CF">
      <w:pPr>
        <w:pStyle w:val="Subtitle"/>
      </w:pPr>
    </w:p>
    <w:p w14:paraId="0ACB3F0C" w14:textId="77777777" w:rsidR="00AC222F" w:rsidRDefault="00AC222F" w:rsidP="000112CF">
      <w:pPr>
        <w:pStyle w:val="Subtitle"/>
      </w:pPr>
    </w:p>
    <w:p w14:paraId="62F023EA" w14:textId="7469E45B" w:rsidR="00F12584" w:rsidRDefault="49D2A65F" w:rsidP="004E517A">
      <w:pPr>
        <w:pStyle w:val="CvrPageInfo"/>
      </w:pPr>
      <w:r w:rsidRPr="00B7295B">
        <w:t>ELCT</w:t>
      </w:r>
      <w:r>
        <w:t xml:space="preserve"> </w:t>
      </w:r>
      <w:r w:rsidR="00AC222F">
        <w:t>201</w:t>
      </w:r>
      <w:r>
        <w:t xml:space="preserve"> </w:t>
      </w:r>
      <w:r w:rsidR="00AC222F">
        <w:t>–</w:t>
      </w:r>
      <w:r>
        <w:t xml:space="preserve"> </w:t>
      </w:r>
      <w:r w:rsidR="00AC222F">
        <w:t xml:space="preserve">EE Laboratory </w:t>
      </w:r>
      <w:r w:rsidR="00A17F1D">
        <w:t>3</w:t>
      </w:r>
    </w:p>
    <w:p w14:paraId="319EC4B1" w14:textId="5B0E1103" w:rsidR="00F12584" w:rsidRPr="00DE0D13" w:rsidRDefault="00A17F1D" w:rsidP="00BA321C">
      <w:pPr>
        <w:pStyle w:val="Title"/>
        <w:spacing w:after="120"/>
      </w:pPr>
      <w:r>
        <w:t>Motor Current, VOltage, and Power</w:t>
      </w:r>
    </w:p>
    <w:p w14:paraId="5C755E00" w14:textId="77777777" w:rsidR="004E517A" w:rsidRDefault="004E517A" w:rsidP="004E517A">
      <w:pPr>
        <w:pStyle w:val="CvrPageInfo"/>
      </w:pPr>
    </w:p>
    <w:p w14:paraId="32EC775E" w14:textId="0BC585D3" w:rsidR="00F12584" w:rsidRDefault="00A17F1D" w:rsidP="004E517A">
      <w:pPr>
        <w:pStyle w:val="CvrPageInfo"/>
      </w:pPr>
      <w:r>
        <w:t>Jacob Vaught</w:t>
      </w:r>
    </w:p>
    <w:p w14:paraId="6850AE64" w14:textId="7BE4DD21" w:rsidR="00541801" w:rsidRPr="00541801" w:rsidRDefault="00A17F1D" w:rsidP="004E517A">
      <w:pPr>
        <w:pStyle w:val="CvrPageInfo"/>
      </w:pPr>
      <w:r>
        <w:t>9/28/2022</w:t>
      </w:r>
    </w:p>
    <w:p w14:paraId="061D7FA7" w14:textId="77777777" w:rsidR="004E517A" w:rsidRDefault="004E517A" w:rsidP="004E517A">
      <w:pPr>
        <w:pStyle w:val="CvrPageInfo"/>
      </w:pPr>
    </w:p>
    <w:p w14:paraId="7A3F2E55" w14:textId="39081514" w:rsidR="00F12584" w:rsidRDefault="101104B0" w:rsidP="004E517A">
      <w:pPr>
        <w:pStyle w:val="CvrPageInfo"/>
      </w:pPr>
      <w:r>
        <w:t>Department of Electrical Engineering</w:t>
      </w:r>
    </w:p>
    <w:p w14:paraId="64E16452" w14:textId="77777777" w:rsidR="00F12584" w:rsidRDefault="101104B0" w:rsidP="004E517A">
      <w:pPr>
        <w:pStyle w:val="CvrPageInfo"/>
      </w:pPr>
      <w:r>
        <w:t>University of South Carolina</w:t>
      </w:r>
    </w:p>
    <w:p w14:paraId="35D277EE" w14:textId="118FAE10" w:rsidR="00F12584" w:rsidRDefault="101104B0" w:rsidP="004E517A">
      <w:pPr>
        <w:pStyle w:val="CvrPageInfo"/>
      </w:pPr>
      <w:r>
        <w:t>Columbia, SC 29208</w:t>
      </w:r>
    </w:p>
    <w:p w14:paraId="501552F6" w14:textId="5E4F84E0" w:rsidR="004E517A" w:rsidRDefault="004E517A" w:rsidP="004E517A">
      <w:pPr>
        <w:pStyle w:val="CvrPageInfo"/>
      </w:pPr>
    </w:p>
    <w:p w14:paraId="2BA97911" w14:textId="77777777" w:rsidR="004E517A" w:rsidRDefault="004E517A" w:rsidP="004E517A">
      <w:pPr>
        <w:pStyle w:val="CvrPageInfo"/>
      </w:pPr>
    </w:p>
    <w:p w14:paraId="22F5CC94" w14:textId="1DA5E968" w:rsidR="00BA321C" w:rsidRDefault="00BA321C" w:rsidP="00BA0726">
      <w:pPr>
        <w:pStyle w:val="Heading1"/>
      </w:pPr>
      <w:bookmarkStart w:id="0" w:name="_Table_of_Contents"/>
      <w:bookmarkStart w:id="1" w:name="_Toc493038436"/>
      <w:bookmarkStart w:id="2" w:name="_Toc494199711"/>
      <w:bookmarkStart w:id="3" w:name="_Toc494266380"/>
      <w:bookmarkStart w:id="4" w:name="_Toc494267241"/>
      <w:bookmarkStart w:id="5" w:name="_Toc496714273"/>
      <w:bookmarkEnd w:id="0"/>
      <w:r>
        <w:t>Abstract</w:t>
      </w:r>
    </w:p>
    <w:p w14:paraId="00F80F14" w14:textId="0A31F010" w:rsidR="00BA321C" w:rsidRDefault="00A17F1D" w:rsidP="00BA321C">
      <w:pPr>
        <w:pStyle w:val="Body"/>
        <w:rPr>
          <w:lang w:eastAsia="ja-JP"/>
        </w:rPr>
      </w:pPr>
      <w:r>
        <w:rPr>
          <w:lang w:eastAsia="ja-JP"/>
        </w:rPr>
        <w:t xml:space="preserve">This lab teaches oscilloscope </w:t>
      </w:r>
      <w:r w:rsidR="006952BC">
        <w:rPr>
          <w:lang w:eastAsia="ja-JP"/>
        </w:rPr>
        <w:t>trigger</w:t>
      </w:r>
      <w:r>
        <w:rPr>
          <w:lang w:eastAsia="ja-JP"/>
        </w:rPr>
        <w:t xml:space="preserve"> settings, current-source mode for </w:t>
      </w:r>
      <w:r w:rsidR="006952BC">
        <w:rPr>
          <w:lang w:eastAsia="ja-JP"/>
        </w:rPr>
        <w:t>power supplies</w:t>
      </w:r>
      <w:r>
        <w:rPr>
          <w:lang w:eastAsia="ja-JP"/>
        </w:rPr>
        <w:t xml:space="preserve">, </w:t>
      </w:r>
      <w:r w:rsidR="006952BC">
        <w:rPr>
          <w:lang w:eastAsia="ja-JP"/>
        </w:rPr>
        <w:t>determining</w:t>
      </w:r>
      <w:r>
        <w:rPr>
          <w:lang w:eastAsia="ja-JP"/>
        </w:rPr>
        <w:t xml:space="preserve"> an appropriate resistive sensor for motors, </w:t>
      </w:r>
      <w:r w:rsidR="006952BC">
        <w:rPr>
          <w:lang w:eastAsia="ja-JP"/>
        </w:rPr>
        <w:t xml:space="preserve">designing appropriate low-pass filters, and understanding the relationship between torque and current for brush-type DC motors. </w:t>
      </w:r>
    </w:p>
    <w:p w14:paraId="38D3568D" w14:textId="7634E49F" w:rsidR="00745ABF" w:rsidRPr="00BA321C" w:rsidRDefault="00745ABF" w:rsidP="00BA321C">
      <w:pPr>
        <w:pStyle w:val="Body"/>
        <w:rPr>
          <w:lang w:eastAsia="ja-JP"/>
        </w:rPr>
      </w:pPr>
    </w:p>
    <w:p w14:paraId="1313761F" w14:textId="4EDA2CCE" w:rsidR="00BA321C" w:rsidRDefault="00BA321C" w:rsidP="00BA321C">
      <w:pPr>
        <w:pStyle w:val="Body"/>
      </w:pPr>
      <w:r>
        <w:br w:type="page"/>
      </w:r>
    </w:p>
    <w:p w14:paraId="6948CA4B" w14:textId="58DF8C3A" w:rsidR="00F12584" w:rsidRPr="00BA0726" w:rsidRDefault="00063BDC" w:rsidP="00BA0726">
      <w:pPr>
        <w:pStyle w:val="Heading1"/>
        <w:rPr>
          <w:rFonts w:cstheme="minorHAnsi"/>
        </w:rPr>
      </w:pPr>
      <w:r>
        <w:lastRenderedPageBreak/>
        <w:t>In</w:t>
      </w:r>
      <w:r w:rsidR="0BB99692">
        <w:t>troduction</w:t>
      </w:r>
      <w:bookmarkEnd w:id="1"/>
      <w:bookmarkEnd w:id="2"/>
      <w:bookmarkEnd w:id="3"/>
      <w:bookmarkEnd w:id="4"/>
      <w:bookmarkEnd w:id="5"/>
    </w:p>
    <w:p w14:paraId="28859D0D" w14:textId="7A890514" w:rsidR="00343A77" w:rsidRDefault="00745ABF" w:rsidP="00FE68F3">
      <w:pPr>
        <w:pStyle w:val="Body"/>
      </w:pPr>
      <w:r>
        <w:t>This motor is a brush-type permanent magnet DC motor. It converts electrical power to mechanical power, but is less efficient than other similar methods, such as synchronous AC Motors. The motor current is measured by connecting a resistor in series with the motor and measuring the voltage across the</w:t>
      </w:r>
      <w:r w:rsidR="00DF14D8">
        <w:t xml:space="preserve"> </w:t>
      </w:r>
      <w:r>
        <w:t>resistor</w:t>
      </w:r>
      <w:r w:rsidR="0051216C">
        <w:t>.</w:t>
      </w:r>
      <w:r>
        <w:t xml:space="preserve"> </w:t>
      </w:r>
      <w:r w:rsidR="0051216C">
        <w:t xml:space="preserve">Due to this, the choice of </w:t>
      </w:r>
      <w:r w:rsidR="00A51A50">
        <w:t>resistor</w:t>
      </w:r>
      <w:r w:rsidR="00B7610F">
        <w:t xml:space="preserve"> values</w:t>
      </w:r>
      <w:r w:rsidR="0051216C">
        <w:t xml:space="preserve"> is crucial to </w:t>
      </w:r>
      <w:proofErr w:type="spellStart"/>
      <w:r w:rsidR="0051216C">
        <w:t>a</w:t>
      </w:r>
      <w:proofErr w:type="spellEnd"/>
      <w:r w:rsidR="007605F9">
        <w:t xml:space="preserve"> </w:t>
      </w:r>
      <w:r w:rsidR="00B7610F">
        <w:t>accurate result</w:t>
      </w:r>
      <w:r w:rsidR="00507B12">
        <w:t>. T</w:t>
      </w:r>
      <w:r>
        <w:t xml:space="preserve">he resistance should be small enough to not </w:t>
      </w:r>
      <w:r w:rsidR="00980058">
        <w:t>affect</w:t>
      </w:r>
      <w:r>
        <w:t xml:space="preserve"> the circuit, but large enough to measure the voltage across it. Due to the motor being a brush-type motor, when measuring the current, the waveforms will </w:t>
      </w:r>
      <w:r w:rsidR="00507B12">
        <w:t xml:space="preserve">contain </w:t>
      </w:r>
      <w:r>
        <w:t>nois</w:t>
      </w:r>
      <w:r w:rsidR="00507B12">
        <w:t>e</w:t>
      </w:r>
      <w:r>
        <w:t xml:space="preserve"> </w:t>
      </w:r>
      <w:r w:rsidR="00291DC5">
        <w:t>due to</w:t>
      </w:r>
      <w:r>
        <w:t xml:space="preserve"> how the motor operates. </w:t>
      </w:r>
      <w:r w:rsidR="007C2834">
        <w:t xml:space="preserve">Thus, a RC filter is used to </w:t>
      </w:r>
      <w:r w:rsidR="00B96860">
        <w:t>remove</w:t>
      </w:r>
      <w:r w:rsidR="00424189">
        <w:t xml:space="preserve"> any noise over 50 Hz.</w:t>
      </w:r>
    </w:p>
    <w:p w14:paraId="28E6D497" w14:textId="01F69D22" w:rsidR="00F12584" w:rsidRPr="00EB182E" w:rsidRDefault="00E24BB1" w:rsidP="00EB182E">
      <w:pPr>
        <w:pStyle w:val="Heading1"/>
      </w:pPr>
      <w:r>
        <w:t>PRE-Lab</w:t>
      </w:r>
    </w:p>
    <w:p w14:paraId="5AA4E181" w14:textId="018A27C7" w:rsidR="00D46CA9" w:rsidRDefault="00CE4117" w:rsidP="009444E0">
      <w:pPr>
        <w:pStyle w:val="Body"/>
      </w:pPr>
      <w:r w:rsidRPr="00CE4117">
        <w:t xml:space="preserve">The Goal of the prelab was to calculate an appropriate current sensing </w:t>
      </w:r>
      <w:r w:rsidRPr="00CE4117">
        <w:t>resistor</w:t>
      </w:r>
      <w:r w:rsidRPr="00CE4117">
        <w:t xml:space="preserve"> size for the motor</w:t>
      </w:r>
      <w:r w:rsidR="00A70B12">
        <w:t xml:space="preserve">. </w:t>
      </w:r>
      <w:r w:rsidR="00E548FD">
        <w:t xml:space="preserve">It is given that the motor draws 100 mA when 10 V is applied at 0 </w:t>
      </w:r>
      <w:r w:rsidR="00405379">
        <w:t>load and</w:t>
      </w:r>
      <w:r w:rsidR="00E548FD">
        <w:t xml:space="preserve"> draws </w:t>
      </w:r>
      <w:r w:rsidR="00A06481">
        <w:t>300 mA when a load is applied</w:t>
      </w:r>
      <w:r w:rsidR="00B54183">
        <w:t xml:space="preserve"> at the same voltage.</w:t>
      </w:r>
      <w:r w:rsidR="00405379">
        <w:t xml:space="preserve"> </w:t>
      </w:r>
      <w:r w:rsidR="00D86BA9">
        <w:t xml:space="preserve">To determine the needed resistance, </w:t>
      </w:r>
      <w:r w:rsidR="004953CF">
        <w:t>an arbitr</w:t>
      </w:r>
      <w:r w:rsidR="00B13F7F">
        <w:t xml:space="preserve">ary voltage of 0.25 V was chosen for the minimum </w:t>
      </w:r>
      <w:r w:rsidR="00867D39">
        <w:t xml:space="preserve">detectable voltage for the </w:t>
      </w:r>
      <w:r w:rsidR="009E38E6">
        <w:t xml:space="preserve">oscilloscope. </w:t>
      </w:r>
      <w:r w:rsidR="00894897">
        <w:t xml:space="preserve">The minimum voltage can be solved for with </w:t>
      </w:r>
      <w:proofErr w:type="spellStart"/>
      <w:r w:rsidR="00894897">
        <w:t>equ</w:t>
      </w:r>
      <w:proofErr w:type="spellEnd"/>
      <w:r w:rsidR="00894897">
        <w:t xml:space="preserve"> 1</w:t>
      </w:r>
    </w:p>
    <w:p w14:paraId="2C24BD82" w14:textId="77777777" w:rsidR="009444E0" w:rsidRDefault="009444E0" w:rsidP="009444E0">
      <w:pPr>
        <w:pStyle w:val="Body"/>
      </w:pPr>
    </w:p>
    <w:p w14:paraId="5D8E3EAB" w14:textId="35F357DD" w:rsidR="00E07431" w:rsidRDefault="00514EB2" w:rsidP="00EB182E">
      <w:pPr>
        <w:pStyle w:val="Body"/>
      </w:pPr>
      <w:r>
        <w:t xml:space="preserve">Make sure that the report has enough headings to separate out the information. </w:t>
      </w:r>
      <w:r w:rsidR="006C41E1">
        <w:t xml:space="preserve">Headings should only be used to separate large sections of the report. </w:t>
      </w:r>
      <w:r>
        <w:t>If i</w:t>
      </w:r>
      <w:r w:rsidR="006C41E1">
        <w:t>t is required, use sub-headings to divide into subsections</w:t>
      </w:r>
    </w:p>
    <w:p w14:paraId="66E40FB1" w14:textId="191FA228" w:rsidR="00514EB2" w:rsidRPr="00EB182E" w:rsidRDefault="004E3307" w:rsidP="00EB182E">
      <w:pPr>
        <w:pStyle w:val="Heading2"/>
      </w:pPr>
      <w:r>
        <w:t>Subheading</w:t>
      </w:r>
    </w:p>
    <w:p w14:paraId="5899A36E" w14:textId="1522CF4A" w:rsidR="004E3307" w:rsidRDefault="004E3307" w:rsidP="004E3307">
      <w:pPr>
        <w:pStyle w:val="Body"/>
      </w:pPr>
      <w:r>
        <w:t>Above is an example of a subhead</w:t>
      </w:r>
      <w:r w:rsidR="00033677">
        <w:t>ing, or level 2</w:t>
      </w:r>
      <w:r w:rsidR="0057314A" w:rsidRPr="0057314A">
        <w:t xml:space="preserve"> </w:t>
      </w:r>
      <w:r w:rsidR="0057314A">
        <w:t>heading</w:t>
      </w:r>
      <w:r w:rsidR="00033677">
        <w:t>. The shading is more subtle to lessen the emphasis relative to a level 1</w:t>
      </w:r>
      <w:r w:rsidR="0057314A" w:rsidRPr="0057314A">
        <w:t xml:space="preserve"> </w:t>
      </w:r>
      <w:r w:rsidR="0057314A">
        <w:t>heading</w:t>
      </w:r>
      <w:r w:rsidR="00033677">
        <w:t xml:space="preserve">. </w:t>
      </w:r>
    </w:p>
    <w:p w14:paraId="01B32AE9" w14:textId="3E732470" w:rsidR="004E3307" w:rsidRDefault="004E3307" w:rsidP="004E3307">
      <w:pPr>
        <w:pStyle w:val="Heading2"/>
      </w:pPr>
      <w:r>
        <w:t>Second Subheading</w:t>
      </w:r>
    </w:p>
    <w:p w14:paraId="1457D4C8" w14:textId="0C87633C" w:rsidR="00F64B53" w:rsidRDefault="0057314A" w:rsidP="00380CC8">
      <w:pPr>
        <w:pStyle w:val="Body"/>
      </w:pPr>
      <w:r>
        <w:t>Subheadings, and sub-subs (headings level 3), help to</w:t>
      </w:r>
      <w:r w:rsidR="004E3307">
        <w:t xml:space="preserve"> keep </w:t>
      </w:r>
      <w:r>
        <w:t>your report organized,</w:t>
      </w:r>
      <w:r w:rsidR="004E3307">
        <w:t xml:space="preserve"> structured</w:t>
      </w:r>
      <w:r>
        <w:t>, and easy to navigate</w:t>
      </w:r>
      <w:r w:rsidR="004E3307">
        <w:t>.</w:t>
      </w:r>
    </w:p>
    <w:p w14:paraId="7C47AA6B" w14:textId="3E1F7EF0" w:rsidR="00615F4F" w:rsidRDefault="002E3D14" w:rsidP="000750C3">
      <w:pPr>
        <w:pStyle w:val="Heading1"/>
      </w:pPr>
      <w:bookmarkStart w:id="6" w:name="_Toc494266389"/>
      <w:bookmarkStart w:id="7" w:name="_Toc494267250"/>
      <w:bookmarkStart w:id="8" w:name="_Toc496714277"/>
      <w:r>
        <w:t>Ap</w:t>
      </w:r>
      <w:r w:rsidR="000F0CF5" w:rsidRPr="002E3D14">
        <w:t>pendix</w:t>
      </w:r>
      <w:bookmarkEnd w:id="6"/>
      <w:bookmarkEnd w:id="7"/>
      <w:bookmarkEnd w:id="8"/>
      <w:r w:rsidR="00063BDC">
        <w:t xml:space="preserve"> (if needed)</w:t>
      </w:r>
    </w:p>
    <w:p w14:paraId="6461BFFB" w14:textId="510E1E55" w:rsidR="00615F4F" w:rsidRPr="00615F4F" w:rsidRDefault="00E46583" w:rsidP="00615F4F">
      <w:pPr>
        <w:pStyle w:val="Body"/>
      </w:pPr>
      <w:r>
        <w:t>Remember to add an appendix if it is needed. It should contain figures and tables that are too long to display in the normal body of the report.</w:t>
      </w:r>
    </w:p>
    <w:sectPr w:rsidR="00615F4F" w:rsidRPr="00615F4F" w:rsidSect="00CA6A3E">
      <w:headerReference w:type="default" r:id="rId11"/>
      <w:footerReference w:type="even" r:id="rId12"/>
      <w:footerReference w:type="default" r:id="rId13"/>
      <w:headerReference w:type="first" r:id="rId14"/>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9B1E5" w14:textId="77777777" w:rsidR="00EA69A8" w:rsidRDefault="00EA69A8" w:rsidP="00894A28">
      <w:r>
        <w:separator/>
      </w:r>
    </w:p>
    <w:p w14:paraId="18EA5A49" w14:textId="77777777" w:rsidR="00EA69A8" w:rsidRDefault="00EA69A8" w:rsidP="00894A28"/>
    <w:p w14:paraId="71966FEB" w14:textId="77777777" w:rsidR="00EA69A8" w:rsidRDefault="00EA69A8" w:rsidP="00894A28"/>
  </w:endnote>
  <w:endnote w:type="continuationSeparator" w:id="0">
    <w:p w14:paraId="31C77342" w14:textId="77777777" w:rsidR="00EA69A8" w:rsidRDefault="00EA69A8" w:rsidP="00894A28">
      <w:r>
        <w:continuationSeparator/>
      </w:r>
    </w:p>
    <w:p w14:paraId="4B9D87BD" w14:textId="77777777" w:rsidR="00EA69A8" w:rsidRDefault="00EA69A8" w:rsidP="00894A28"/>
    <w:p w14:paraId="756D328D" w14:textId="77777777" w:rsidR="00EA69A8" w:rsidRDefault="00EA69A8" w:rsidP="00894A28"/>
  </w:endnote>
  <w:endnote w:type="continuationNotice" w:id="1">
    <w:p w14:paraId="24E75398" w14:textId="77777777" w:rsidR="00EA69A8" w:rsidRDefault="00EA69A8" w:rsidP="00894A28"/>
    <w:p w14:paraId="597EA3CB" w14:textId="77777777" w:rsidR="00EA69A8" w:rsidRDefault="00EA69A8" w:rsidP="00894A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89761" w14:textId="77777777" w:rsidR="00470145" w:rsidRDefault="00470145" w:rsidP="00894A28">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51409DB" w14:textId="77777777" w:rsidR="00470145" w:rsidRDefault="00470145" w:rsidP="00894A28">
    <w:pPr>
      <w:pStyle w:val="Footer"/>
    </w:pPr>
  </w:p>
  <w:p w14:paraId="3CCAD114" w14:textId="77777777" w:rsidR="00470145" w:rsidRDefault="00470145" w:rsidP="00894A2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7B4AA" w14:textId="31372405" w:rsidR="00470145" w:rsidRDefault="00470145" w:rsidP="001E01FC">
    <w:pPr>
      <w:pStyle w:val="Footer"/>
    </w:pPr>
    <w:r>
      <w:rPr>
        <w:rStyle w:val="PageNumber"/>
      </w:rPr>
      <w:fldChar w:fldCharType="begin"/>
    </w:r>
    <w:r>
      <w:rPr>
        <w:rStyle w:val="PageNumber"/>
      </w:rPr>
      <w:instrText xml:space="preserve">PAGE  </w:instrText>
    </w:r>
    <w:r>
      <w:rPr>
        <w:rStyle w:val="PageNumber"/>
      </w:rPr>
      <w:fldChar w:fldCharType="separate"/>
    </w:r>
    <w:r w:rsidR="004E517A">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49E3F" w14:textId="77777777" w:rsidR="00EA69A8" w:rsidRDefault="00EA69A8" w:rsidP="00894A28">
      <w:r>
        <w:separator/>
      </w:r>
    </w:p>
    <w:p w14:paraId="74479AD8" w14:textId="77777777" w:rsidR="00EA69A8" w:rsidRDefault="00EA69A8" w:rsidP="00894A28"/>
    <w:p w14:paraId="7A0C4701" w14:textId="77777777" w:rsidR="00EA69A8" w:rsidRDefault="00EA69A8" w:rsidP="00894A28"/>
  </w:footnote>
  <w:footnote w:type="continuationSeparator" w:id="0">
    <w:p w14:paraId="3BED43D8" w14:textId="77777777" w:rsidR="00EA69A8" w:rsidRDefault="00EA69A8" w:rsidP="00894A28">
      <w:r>
        <w:continuationSeparator/>
      </w:r>
    </w:p>
    <w:p w14:paraId="18507875" w14:textId="77777777" w:rsidR="00EA69A8" w:rsidRDefault="00EA69A8" w:rsidP="00894A28"/>
    <w:p w14:paraId="6229E2D0" w14:textId="77777777" w:rsidR="00EA69A8" w:rsidRDefault="00EA69A8" w:rsidP="00894A28"/>
  </w:footnote>
  <w:footnote w:type="continuationNotice" w:id="1">
    <w:p w14:paraId="23E7324D" w14:textId="77777777" w:rsidR="00EA69A8" w:rsidRDefault="00EA69A8" w:rsidP="00894A28"/>
    <w:p w14:paraId="77817FB9" w14:textId="77777777" w:rsidR="00EA69A8" w:rsidRDefault="00EA69A8" w:rsidP="00894A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C62A5" w14:textId="77777777" w:rsidR="001E01FC" w:rsidRDefault="001E01FC" w:rsidP="001E01F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BF3BB" w14:textId="77777777" w:rsidR="005300F4" w:rsidRDefault="005300F4" w:rsidP="005300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AB00C73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58E71E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C0669A2"/>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AC6413E"/>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4E4452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C04CA08"/>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384A008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2110B10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56E86B1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05FAAA2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E3681D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C4A88"/>
    <w:multiLevelType w:val="hybridMultilevel"/>
    <w:tmpl w:val="EEEA2C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09BD3711"/>
    <w:multiLevelType w:val="hybridMultilevel"/>
    <w:tmpl w:val="ACACDB0C"/>
    <w:lvl w:ilvl="0" w:tplc="175C64A2">
      <w:start w:val="1"/>
      <w:numFmt w:val="decimal"/>
      <w:lvlText w:val="%1."/>
      <w:lvlJc w:val="left"/>
      <w:pPr>
        <w:ind w:left="720" w:hanging="360"/>
      </w:pPr>
    </w:lvl>
    <w:lvl w:ilvl="1" w:tplc="F1AE44AE">
      <w:start w:val="1"/>
      <w:numFmt w:val="lowerLetter"/>
      <w:lvlText w:val="%2."/>
      <w:lvlJc w:val="left"/>
      <w:pPr>
        <w:ind w:left="1440" w:hanging="360"/>
      </w:pPr>
    </w:lvl>
    <w:lvl w:ilvl="2" w:tplc="28546888">
      <w:start w:val="1"/>
      <w:numFmt w:val="lowerRoman"/>
      <w:lvlText w:val="%3."/>
      <w:lvlJc w:val="right"/>
      <w:pPr>
        <w:ind w:left="2160" w:hanging="180"/>
      </w:pPr>
    </w:lvl>
    <w:lvl w:ilvl="3" w:tplc="B2B67714">
      <w:start w:val="1"/>
      <w:numFmt w:val="decimal"/>
      <w:lvlText w:val="%4."/>
      <w:lvlJc w:val="left"/>
      <w:pPr>
        <w:ind w:left="2880" w:hanging="360"/>
      </w:pPr>
    </w:lvl>
    <w:lvl w:ilvl="4" w:tplc="B8C29816">
      <w:start w:val="1"/>
      <w:numFmt w:val="lowerLetter"/>
      <w:lvlText w:val="%5."/>
      <w:lvlJc w:val="left"/>
      <w:pPr>
        <w:ind w:left="3600" w:hanging="360"/>
      </w:pPr>
    </w:lvl>
    <w:lvl w:ilvl="5" w:tplc="E842CD64">
      <w:start w:val="1"/>
      <w:numFmt w:val="lowerRoman"/>
      <w:lvlText w:val="%6."/>
      <w:lvlJc w:val="right"/>
      <w:pPr>
        <w:ind w:left="4320" w:hanging="180"/>
      </w:pPr>
    </w:lvl>
    <w:lvl w:ilvl="6" w:tplc="34F02DF0">
      <w:start w:val="1"/>
      <w:numFmt w:val="decimal"/>
      <w:lvlText w:val="%7."/>
      <w:lvlJc w:val="left"/>
      <w:pPr>
        <w:ind w:left="5040" w:hanging="360"/>
      </w:pPr>
    </w:lvl>
    <w:lvl w:ilvl="7" w:tplc="BDE44466">
      <w:start w:val="1"/>
      <w:numFmt w:val="lowerLetter"/>
      <w:lvlText w:val="%8."/>
      <w:lvlJc w:val="left"/>
      <w:pPr>
        <w:ind w:left="5760" w:hanging="360"/>
      </w:pPr>
    </w:lvl>
    <w:lvl w:ilvl="8" w:tplc="8A86A072">
      <w:start w:val="1"/>
      <w:numFmt w:val="lowerRoman"/>
      <w:lvlText w:val="%9."/>
      <w:lvlJc w:val="right"/>
      <w:pPr>
        <w:ind w:left="6480" w:hanging="180"/>
      </w:pPr>
    </w:lvl>
  </w:abstractNum>
  <w:abstractNum w:abstractNumId="13" w15:restartNumberingAfterBreak="0">
    <w:nsid w:val="0C16624F"/>
    <w:multiLevelType w:val="hybridMultilevel"/>
    <w:tmpl w:val="7BC0007A"/>
    <w:lvl w:ilvl="0" w:tplc="A21224A0">
      <w:start w:val="1"/>
      <w:numFmt w:val="bullet"/>
      <w:lvlText w:val=""/>
      <w:lvlJc w:val="left"/>
      <w:pPr>
        <w:ind w:left="720" w:hanging="360"/>
      </w:pPr>
      <w:rPr>
        <w:rFonts w:ascii="Symbol" w:hAnsi="Symbol" w:hint="default"/>
      </w:rPr>
    </w:lvl>
    <w:lvl w:ilvl="1" w:tplc="52F4DFB6">
      <w:start w:val="1"/>
      <w:numFmt w:val="bullet"/>
      <w:lvlText w:val="o"/>
      <w:lvlJc w:val="left"/>
      <w:pPr>
        <w:ind w:left="1440" w:hanging="360"/>
      </w:pPr>
      <w:rPr>
        <w:rFonts w:ascii="Courier New" w:hAnsi="Courier New" w:hint="default"/>
      </w:rPr>
    </w:lvl>
    <w:lvl w:ilvl="2" w:tplc="F8D23126">
      <w:start w:val="1"/>
      <w:numFmt w:val="bullet"/>
      <w:lvlText w:val=""/>
      <w:lvlJc w:val="left"/>
      <w:pPr>
        <w:ind w:left="2160" w:hanging="360"/>
      </w:pPr>
      <w:rPr>
        <w:rFonts w:ascii="Wingdings" w:hAnsi="Wingdings" w:hint="default"/>
      </w:rPr>
    </w:lvl>
    <w:lvl w:ilvl="3" w:tplc="08DE88FA">
      <w:start w:val="1"/>
      <w:numFmt w:val="bullet"/>
      <w:lvlText w:val=""/>
      <w:lvlJc w:val="left"/>
      <w:pPr>
        <w:ind w:left="2880" w:hanging="360"/>
      </w:pPr>
      <w:rPr>
        <w:rFonts w:ascii="Symbol" w:hAnsi="Symbol" w:hint="default"/>
      </w:rPr>
    </w:lvl>
    <w:lvl w:ilvl="4" w:tplc="868C4956">
      <w:start w:val="1"/>
      <w:numFmt w:val="bullet"/>
      <w:lvlText w:val="o"/>
      <w:lvlJc w:val="left"/>
      <w:pPr>
        <w:ind w:left="3600" w:hanging="360"/>
      </w:pPr>
      <w:rPr>
        <w:rFonts w:ascii="Courier New" w:hAnsi="Courier New" w:hint="default"/>
      </w:rPr>
    </w:lvl>
    <w:lvl w:ilvl="5" w:tplc="F2449982">
      <w:start w:val="1"/>
      <w:numFmt w:val="bullet"/>
      <w:lvlText w:val=""/>
      <w:lvlJc w:val="left"/>
      <w:pPr>
        <w:ind w:left="4320" w:hanging="360"/>
      </w:pPr>
      <w:rPr>
        <w:rFonts w:ascii="Wingdings" w:hAnsi="Wingdings" w:hint="default"/>
      </w:rPr>
    </w:lvl>
    <w:lvl w:ilvl="6" w:tplc="866EBAE4">
      <w:start w:val="1"/>
      <w:numFmt w:val="bullet"/>
      <w:lvlText w:val=""/>
      <w:lvlJc w:val="left"/>
      <w:pPr>
        <w:ind w:left="5040" w:hanging="360"/>
      </w:pPr>
      <w:rPr>
        <w:rFonts w:ascii="Symbol" w:hAnsi="Symbol" w:hint="default"/>
      </w:rPr>
    </w:lvl>
    <w:lvl w:ilvl="7" w:tplc="2E9EBDD4">
      <w:start w:val="1"/>
      <w:numFmt w:val="bullet"/>
      <w:lvlText w:val="o"/>
      <w:lvlJc w:val="left"/>
      <w:pPr>
        <w:ind w:left="5760" w:hanging="360"/>
      </w:pPr>
      <w:rPr>
        <w:rFonts w:ascii="Courier New" w:hAnsi="Courier New" w:hint="default"/>
      </w:rPr>
    </w:lvl>
    <w:lvl w:ilvl="8" w:tplc="EC54FA8C">
      <w:start w:val="1"/>
      <w:numFmt w:val="bullet"/>
      <w:lvlText w:val=""/>
      <w:lvlJc w:val="left"/>
      <w:pPr>
        <w:ind w:left="6480" w:hanging="360"/>
      </w:pPr>
      <w:rPr>
        <w:rFonts w:ascii="Wingdings" w:hAnsi="Wingdings" w:hint="default"/>
      </w:rPr>
    </w:lvl>
  </w:abstractNum>
  <w:abstractNum w:abstractNumId="14" w15:restartNumberingAfterBreak="0">
    <w:nsid w:val="0EDD6995"/>
    <w:multiLevelType w:val="hybridMultilevel"/>
    <w:tmpl w:val="784C801C"/>
    <w:lvl w:ilvl="0" w:tplc="371EF14A">
      <w:start w:val="1"/>
      <w:numFmt w:val="decimal"/>
      <w:lvlText w:val="%1."/>
      <w:lvlJc w:val="left"/>
      <w:pPr>
        <w:ind w:left="720" w:hanging="360"/>
      </w:pPr>
    </w:lvl>
    <w:lvl w:ilvl="1" w:tplc="6BB0DA16">
      <w:start w:val="1"/>
      <w:numFmt w:val="lowerLetter"/>
      <w:lvlText w:val="%2."/>
      <w:lvlJc w:val="left"/>
      <w:pPr>
        <w:ind w:left="1440" w:hanging="360"/>
      </w:pPr>
    </w:lvl>
    <w:lvl w:ilvl="2" w:tplc="3C722C64">
      <w:start w:val="1"/>
      <w:numFmt w:val="lowerRoman"/>
      <w:lvlText w:val="%3."/>
      <w:lvlJc w:val="right"/>
      <w:pPr>
        <w:ind w:left="2160" w:hanging="180"/>
      </w:pPr>
    </w:lvl>
    <w:lvl w:ilvl="3" w:tplc="65D05FF4">
      <w:start w:val="1"/>
      <w:numFmt w:val="decimal"/>
      <w:lvlText w:val="%4."/>
      <w:lvlJc w:val="left"/>
      <w:pPr>
        <w:ind w:left="2880" w:hanging="360"/>
      </w:pPr>
    </w:lvl>
    <w:lvl w:ilvl="4" w:tplc="69D6AF84">
      <w:start w:val="1"/>
      <w:numFmt w:val="lowerLetter"/>
      <w:lvlText w:val="%5."/>
      <w:lvlJc w:val="left"/>
      <w:pPr>
        <w:ind w:left="3600" w:hanging="360"/>
      </w:pPr>
    </w:lvl>
    <w:lvl w:ilvl="5" w:tplc="0BBEBE26">
      <w:start w:val="1"/>
      <w:numFmt w:val="lowerRoman"/>
      <w:lvlText w:val="%6."/>
      <w:lvlJc w:val="right"/>
      <w:pPr>
        <w:ind w:left="4320" w:hanging="180"/>
      </w:pPr>
    </w:lvl>
    <w:lvl w:ilvl="6" w:tplc="2EE0C15C">
      <w:start w:val="1"/>
      <w:numFmt w:val="decimal"/>
      <w:lvlText w:val="%7."/>
      <w:lvlJc w:val="left"/>
      <w:pPr>
        <w:ind w:left="5040" w:hanging="360"/>
      </w:pPr>
    </w:lvl>
    <w:lvl w:ilvl="7" w:tplc="6FA8082C">
      <w:start w:val="1"/>
      <w:numFmt w:val="lowerLetter"/>
      <w:lvlText w:val="%8."/>
      <w:lvlJc w:val="left"/>
      <w:pPr>
        <w:ind w:left="5760" w:hanging="360"/>
      </w:pPr>
    </w:lvl>
    <w:lvl w:ilvl="8" w:tplc="E24875B0">
      <w:start w:val="1"/>
      <w:numFmt w:val="lowerRoman"/>
      <w:lvlText w:val="%9."/>
      <w:lvlJc w:val="right"/>
      <w:pPr>
        <w:ind w:left="6480" w:hanging="180"/>
      </w:pPr>
    </w:lvl>
  </w:abstractNum>
  <w:abstractNum w:abstractNumId="15" w15:restartNumberingAfterBreak="0">
    <w:nsid w:val="0FE864B0"/>
    <w:multiLevelType w:val="hybridMultilevel"/>
    <w:tmpl w:val="8FBEFCA0"/>
    <w:lvl w:ilvl="0" w:tplc="144293FC">
      <w:start w:val="1"/>
      <w:numFmt w:val="decimal"/>
      <w:lvlText w:val="[%1]"/>
      <w:lvlJc w:val="left"/>
      <w:pPr>
        <w:ind w:left="360" w:hanging="360"/>
      </w:pPr>
      <w:rPr>
        <w:rFonts w:ascii="Times New Roman" w:hAnsi="Times New Roman" w:hint="default"/>
        <w:b w:val="0"/>
        <w:i w:val="0"/>
        <w:caps w:val="0"/>
        <w:strike w:val="0"/>
        <w:dstrike w:val="0"/>
        <w:vanish w:val="0"/>
        <w:color w:val="000000"/>
        <w:spacing w:val="0"/>
        <w:position w:val="0"/>
        <w:sz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C65E54"/>
    <w:multiLevelType w:val="hybridMultilevel"/>
    <w:tmpl w:val="070EF9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7E019BE"/>
    <w:multiLevelType w:val="hybridMultilevel"/>
    <w:tmpl w:val="7D908F06"/>
    <w:lvl w:ilvl="0" w:tplc="3B1645F6">
      <w:start w:val="1"/>
      <w:numFmt w:val="decimal"/>
      <w:lvlText w:val="%1."/>
      <w:lvlJc w:val="left"/>
      <w:pPr>
        <w:ind w:left="720" w:hanging="360"/>
      </w:pPr>
    </w:lvl>
    <w:lvl w:ilvl="1" w:tplc="7E727934">
      <w:start w:val="1"/>
      <w:numFmt w:val="lowerLetter"/>
      <w:lvlText w:val="%2."/>
      <w:lvlJc w:val="left"/>
      <w:pPr>
        <w:ind w:left="1440" w:hanging="360"/>
      </w:pPr>
    </w:lvl>
    <w:lvl w:ilvl="2" w:tplc="3886D8F6">
      <w:start w:val="1"/>
      <w:numFmt w:val="lowerRoman"/>
      <w:lvlText w:val="%3."/>
      <w:lvlJc w:val="right"/>
      <w:pPr>
        <w:ind w:left="2160" w:hanging="180"/>
      </w:pPr>
    </w:lvl>
    <w:lvl w:ilvl="3" w:tplc="FA285AA8">
      <w:start w:val="1"/>
      <w:numFmt w:val="decimal"/>
      <w:lvlText w:val="%4."/>
      <w:lvlJc w:val="left"/>
      <w:pPr>
        <w:ind w:left="2880" w:hanging="360"/>
      </w:pPr>
    </w:lvl>
    <w:lvl w:ilvl="4" w:tplc="70E20E94">
      <w:start w:val="1"/>
      <w:numFmt w:val="lowerLetter"/>
      <w:lvlText w:val="%5."/>
      <w:lvlJc w:val="left"/>
      <w:pPr>
        <w:ind w:left="3600" w:hanging="360"/>
      </w:pPr>
    </w:lvl>
    <w:lvl w:ilvl="5" w:tplc="BB205406">
      <w:start w:val="1"/>
      <w:numFmt w:val="lowerRoman"/>
      <w:lvlText w:val="%6."/>
      <w:lvlJc w:val="right"/>
      <w:pPr>
        <w:ind w:left="4320" w:hanging="180"/>
      </w:pPr>
    </w:lvl>
    <w:lvl w:ilvl="6" w:tplc="E4923BC8">
      <w:start w:val="1"/>
      <w:numFmt w:val="decimal"/>
      <w:lvlText w:val="%7."/>
      <w:lvlJc w:val="left"/>
      <w:pPr>
        <w:ind w:left="5040" w:hanging="360"/>
      </w:pPr>
    </w:lvl>
    <w:lvl w:ilvl="7" w:tplc="BA6C606E">
      <w:start w:val="1"/>
      <w:numFmt w:val="lowerLetter"/>
      <w:lvlText w:val="%8."/>
      <w:lvlJc w:val="left"/>
      <w:pPr>
        <w:ind w:left="5760" w:hanging="360"/>
      </w:pPr>
    </w:lvl>
    <w:lvl w:ilvl="8" w:tplc="BDEEE2B4">
      <w:start w:val="1"/>
      <w:numFmt w:val="lowerRoman"/>
      <w:lvlText w:val="%9."/>
      <w:lvlJc w:val="right"/>
      <w:pPr>
        <w:ind w:left="6480" w:hanging="180"/>
      </w:pPr>
    </w:lvl>
  </w:abstractNum>
  <w:abstractNum w:abstractNumId="18" w15:restartNumberingAfterBreak="0">
    <w:nsid w:val="1CF81F8B"/>
    <w:multiLevelType w:val="hybridMultilevel"/>
    <w:tmpl w:val="B85E8E54"/>
    <w:lvl w:ilvl="0" w:tplc="C4CEA154">
      <w:start w:val="1"/>
      <w:numFmt w:val="bullet"/>
      <w:lvlText w:val=""/>
      <w:lvlJc w:val="left"/>
      <w:pPr>
        <w:ind w:left="720" w:hanging="360"/>
      </w:pPr>
      <w:rPr>
        <w:rFonts w:ascii="Symbol" w:hAnsi="Symbol" w:hint="default"/>
      </w:rPr>
    </w:lvl>
    <w:lvl w:ilvl="1" w:tplc="B81A640A">
      <w:start w:val="1"/>
      <w:numFmt w:val="bullet"/>
      <w:lvlText w:val="o"/>
      <w:lvlJc w:val="left"/>
      <w:pPr>
        <w:ind w:left="1440" w:hanging="360"/>
      </w:pPr>
      <w:rPr>
        <w:rFonts w:ascii="Courier New" w:hAnsi="Courier New" w:hint="default"/>
      </w:rPr>
    </w:lvl>
    <w:lvl w:ilvl="2" w:tplc="51323FDA">
      <w:start w:val="1"/>
      <w:numFmt w:val="bullet"/>
      <w:lvlText w:val=""/>
      <w:lvlJc w:val="left"/>
      <w:pPr>
        <w:ind w:left="2160" w:hanging="360"/>
      </w:pPr>
      <w:rPr>
        <w:rFonts w:ascii="Wingdings" w:hAnsi="Wingdings" w:hint="default"/>
      </w:rPr>
    </w:lvl>
    <w:lvl w:ilvl="3" w:tplc="07163A42">
      <w:start w:val="1"/>
      <w:numFmt w:val="bullet"/>
      <w:lvlText w:val=""/>
      <w:lvlJc w:val="left"/>
      <w:pPr>
        <w:ind w:left="2880" w:hanging="360"/>
      </w:pPr>
      <w:rPr>
        <w:rFonts w:ascii="Symbol" w:hAnsi="Symbol" w:hint="default"/>
      </w:rPr>
    </w:lvl>
    <w:lvl w:ilvl="4" w:tplc="4DAC129A">
      <w:start w:val="1"/>
      <w:numFmt w:val="bullet"/>
      <w:lvlText w:val="o"/>
      <w:lvlJc w:val="left"/>
      <w:pPr>
        <w:ind w:left="3600" w:hanging="360"/>
      </w:pPr>
      <w:rPr>
        <w:rFonts w:ascii="Courier New" w:hAnsi="Courier New" w:hint="default"/>
      </w:rPr>
    </w:lvl>
    <w:lvl w:ilvl="5" w:tplc="EB768FE0">
      <w:start w:val="1"/>
      <w:numFmt w:val="bullet"/>
      <w:lvlText w:val=""/>
      <w:lvlJc w:val="left"/>
      <w:pPr>
        <w:ind w:left="4320" w:hanging="360"/>
      </w:pPr>
      <w:rPr>
        <w:rFonts w:ascii="Wingdings" w:hAnsi="Wingdings" w:hint="default"/>
      </w:rPr>
    </w:lvl>
    <w:lvl w:ilvl="6" w:tplc="0512C644">
      <w:start w:val="1"/>
      <w:numFmt w:val="bullet"/>
      <w:lvlText w:val=""/>
      <w:lvlJc w:val="left"/>
      <w:pPr>
        <w:ind w:left="5040" w:hanging="360"/>
      </w:pPr>
      <w:rPr>
        <w:rFonts w:ascii="Symbol" w:hAnsi="Symbol" w:hint="default"/>
      </w:rPr>
    </w:lvl>
    <w:lvl w:ilvl="7" w:tplc="A37AEFB0">
      <w:start w:val="1"/>
      <w:numFmt w:val="bullet"/>
      <w:lvlText w:val="o"/>
      <w:lvlJc w:val="left"/>
      <w:pPr>
        <w:ind w:left="5760" w:hanging="360"/>
      </w:pPr>
      <w:rPr>
        <w:rFonts w:ascii="Courier New" w:hAnsi="Courier New" w:hint="default"/>
      </w:rPr>
    </w:lvl>
    <w:lvl w:ilvl="8" w:tplc="F86CE9D4">
      <w:start w:val="1"/>
      <w:numFmt w:val="bullet"/>
      <w:lvlText w:val=""/>
      <w:lvlJc w:val="left"/>
      <w:pPr>
        <w:ind w:left="6480" w:hanging="360"/>
      </w:pPr>
      <w:rPr>
        <w:rFonts w:ascii="Wingdings" w:hAnsi="Wingdings" w:hint="default"/>
      </w:rPr>
    </w:lvl>
  </w:abstractNum>
  <w:abstractNum w:abstractNumId="19" w15:restartNumberingAfterBreak="0">
    <w:nsid w:val="1DC36EE3"/>
    <w:multiLevelType w:val="hybridMultilevel"/>
    <w:tmpl w:val="7076BC84"/>
    <w:lvl w:ilvl="0" w:tplc="9AD6B14E">
      <w:start w:val="1"/>
      <w:numFmt w:val="decimal"/>
      <w:lvlText w:val="%1."/>
      <w:lvlJc w:val="left"/>
      <w:pPr>
        <w:ind w:left="720" w:hanging="360"/>
      </w:pPr>
    </w:lvl>
    <w:lvl w:ilvl="1" w:tplc="A7307762">
      <w:start w:val="1"/>
      <w:numFmt w:val="lowerLetter"/>
      <w:lvlText w:val="%2."/>
      <w:lvlJc w:val="left"/>
      <w:pPr>
        <w:ind w:left="1440" w:hanging="360"/>
      </w:pPr>
    </w:lvl>
    <w:lvl w:ilvl="2" w:tplc="76D414CA">
      <w:start w:val="1"/>
      <w:numFmt w:val="lowerRoman"/>
      <w:lvlText w:val="%3."/>
      <w:lvlJc w:val="right"/>
      <w:pPr>
        <w:ind w:left="2160" w:hanging="180"/>
      </w:pPr>
    </w:lvl>
    <w:lvl w:ilvl="3" w:tplc="FACAA3E6">
      <w:start w:val="1"/>
      <w:numFmt w:val="decimal"/>
      <w:lvlText w:val="%4."/>
      <w:lvlJc w:val="left"/>
      <w:pPr>
        <w:ind w:left="2880" w:hanging="360"/>
      </w:pPr>
    </w:lvl>
    <w:lvl w:ilvl="4" w:tplc="4594BDA2">
      <w:start w:val="1"/>
      <w:numFmt w:val="lowerLetter"/>
      <w:lvlText w:val="%5."/>
      <w:lvlJc w:val="left"/>
      <w:pPr>
        <w:ind w:left="3600" w:hanging="360"/>
      </w:pPr>
    </w:lvl>
    <w:lvl w:ilvl="5" w:tplc="9B2C6478">
      <w:start w:val="1"/>
      <w:numFmt w:val="lowerRoman"/>
      <w:lvlText w:val="%6."/>
      <w:lvlJc w:val="right"/>
      <w:pPr>
        <w:ind w:left="4320" w:hanging="180"/>
      </w:pPr>
    </w:lvl>
    <w:lvl w:ilvl="6" w:tplc="DFB26F64">
      <w:start w:val="1"/>
      <w:numFmt w:val="decimal"/>
      <w:lvlText w:val="%7."/>
      <w:lvlJc w:val="left"/>
      <w:pPr>
        <w:ind w:left="5040" w:hanging="360"/>
      </w:pPr>
    </w:lvl>
    <w:lvl w:ilvl="7" w:tplc="C2DC18FA">
      <w:start w:val="1"/>
      <w:numFmt w:val="lowerLetter"/>
      <w:lvlText w:val="%8."/>
      <w:lvlJc w:val="left"/>
      <w:pPr>
        <w:ind w:left="5760" w:hanging="360"/>
      </w:pPr>
    </w:lvl>
    <w:lvl w:ilvl="8" w:tplc="B70E396A">
      <w:start w:val="1"/>
      <w:numFmt w:val="lowerRoman"/>
      <w:lvlText w:val="%9."/>
      <w:lvlJc w:val="right"/>
      <w:pPr>
        <w:ind w:left="6480" w:hanging="180"/>
      </w:pPr>
    </w:lvl>
  </w:abstractNum>
  <w:abstractNum w:abstractNumId="20" w15:restartNumberingAfterBreak="0">
    <w:nsid w:val="225C627B"/>
    <w:multiLevelType w:val="hybridMultilevel"/>
    <w:tmpl w:val="C062FF4C"/>
    <w:lvl w:ilvl="0" w:tplc="1EA28D32">
      <w:start w:val="1"/>
      <w:numFmt w:val="upp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1" w15:restartNumberingAfterBreak="0">
    <w:nsid w:val="2E8F52F8"/>
    <w:multiLevelType w:val="hybridMultilevel"/>
    <w:tmpl w:val="56321DC6"/>
    <w:lvl w:ilvl="0" w:tplc="9432BAEA">
      <w:start w:val="1"/>
      <w:numFmt w:val="bullet"/>
      <w:lvlText w:val=""/>
      <w:lvlJc w:val="left"/>
      <w:pPr>
        <w:ind w:left="720" w:hanging="360"/>
      </w:pPr>
      <w:rPr>
        <w:rFonts w:ascii="Symbol" w:hAnsi="Symbol" w:hint="default"/>
      </w:rPr>
    </w:lvl>
    <w:lvl w:ilvl="1" w:tplc="5CFE0CE6">
      <w:start w:val="1"/>
      <w:numFmt w:val="bullet"/>
      <w:lvlText w:val="o"/>
      <w:lvlJc w:val="left"/>
      <w:pPr>
        <w:ind w:left="1440" w:hanging="360"/>
      </w:pPr>
      <w:rPr>
        <w:rFonts w:ascii="Courier New" w:hAnsi="Courier New" w:hint="default"/>
      </w:rPr>
    </w:lvl>
    <w:lvl w:ilvl="2" w:tplc="3D66FBDA">
      <w:start w:val="1"/>
      <w:numFmt w:val="bullet"/>
      <w:lvlText w:val=""/>
      <w:lvlJc w:val="left"/>
      <w:pPr>
        <w:ind w:left="2160" w:hanging="360"/>
      </w:pPr>
      <w:rPr>
        <w:rFonts w:ascii="Wingdings" w:hAnsi="Wingdings" w:hint="default"/>
      </w:rPr>
    </w:lvl>
    <w:lvl w:ilvl="3" w:tplc="9D4C0A84">
      <w:start w:val="1"/>
      <w:numFmt w:val="bullet"/>
      <w:lvlText w:val=""/>
      <w:lvlJc w:val="left"/>
      <w:pPr>
        <w:ind w:left="2880" w:hanging="360"/>
      </w:pPr>
      <w:rPr>
        <w:rFonts w:ascii="Symbol" w:hAnsi="Symbol" w:hint="default"/>
      </w:rPr>
    </w:lvl>
    <w:lvl w:ilvl="4" w:tplc="D1229832">
      <w:start w:val="1"/>
      <w:numFmt w:val="bullet"/>
      <w:lvlText w:val="o"/>
      <w:lvlJc w:val="left"/>
      <w:pPr>
        <w:ind w:left="3600" w:hanging="360"/>
      </w:pPr>
      <w:rPr>
        <w:rFonts w:ascii="Courier New" w:hAnsi="Courier New" w:hint="default"/>
      </w:rPr>
    </w:lvl>
    <w:lvl w:ilvl="5" w:tplc="5B6CA034">
      <w:start w:val="1"/>
      <w:numFmt w:val="bullet"/>
      <w:lvlText w:val=""/>
      <w:lvlJc w:val="left"/>
      <w:pPr>
        <w:ind w:left="4320" w:hanging="360"/>
      </w:pPr>
      <w:rPr>
        <w:rFonts w:ascii="Wingdings" w:hAnsi="Wingdings" w:hint="default"/>
      </w:rPr>
    </w:lvl>
    <w:lvl w:ilvl="6" w:tplc="971A42AA">
      <w:start w:val="1"/>
      <w:numFmt w:val="bullet"/>
      <w:lvlText w:val=""/>
      <w:lvlJc w:val="left"/>
      <w:pPr>
        <w:ind w:left="5040" w:hanging="360"/>
      </w:pPr>
      <w:rPr>
        <w:rFonts w:ascii="Symbol" w:hAnsi="Symbol" w:hint="default"/>
      </w:rPr>
    </w:lvl>
    <w:lvl w:ilvl="7" w:tplc="CAB66494">
      <w:start w:val="1"/>
      <w:numFmt w:val="bullet"/>
      <w:lvlText w:val="o"/>
      <w:lvlJc w:val="left"/>
      <w:pPr>
        <w:ind w:left="5760" w:hanging="360"/>
      </w:pPr>
      <w:rPr>
        <w:rFonts w:ascii="Courier New" w:hAnsi="Courier New" w:hint="default"/>
      </w:rPr>
    </w:lvl>
    <w:lvl w:ilvl="8" w:tplc="EA1CF584">
      <w:start w:val="1"/>
      <w:numFmt w:val="bullet"/>
      <w:lvlText w:val=""/>
      <w:lvlJc w:val="left"/>
      <w:pPr>
        <w:ind w:left="6480" w:hanging="360"/>
      </w:pPr>
      <w:rPr>
        <w:rFonts w:ascii="Wingdings" w:hAnsi="Wingdings" w:hint="default"/>
      </w:rPr>
    </w:lvl>
  </w:abstractNum>
  <w:abstractNum w:abstractNumId="22" w15:restartNumberingAfterBreak="0">
    <w:nsid w:val="2FFE7292"/>
    <w:multiLevelType w:val="hybridMultilevel"/>
    <w:tmpl w:val="E9144A50"/>
    <w:lvl w:ilvl="0" w:tplc="7780FE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2A13C1"/>
    <w:multiLevelType w:val="hybridMultilevel"/>
    <w:tmpl w:val="1BEEE30C"/>
    <w:lvl w:ilvl="0" w:tplc="09706588">
      <w:start w:val="1"/>
      <w:numFmt w:val="bullet"/>
      <w:lvlText w:val=""/>
      <w:lvlJc w:val="left"/>
      <w:pPr>
        <w:ind w:left="720" w:hanging="360"/>
      </w:pPr>
      <w:rPr>
        <w:rFonts w:ascii="Symbol" w:hAnsi="Symbol" w:hint="default"/>
      </w:rPr>
    </w:lvl>
    <w:lvl w:ilvl="1" w:tplc="942CF8A4">
      <w:start w:val="1"/>
      <w:numFmt w:val="bullet"/>
      <w:lvlText w:val="o"/>
      <w:lvlJc w:val="left"/>
      <w:pPr>
        <w:ind w:left="1440" w:hanging="360"/>
      </w:pPr>
      <w:rPr>
        <w:rFonts w:ascii="Courier New" w:hAnsi="Courier New" w:hint="default"/>
      </w:rPr>
    </w:lvl>
    <w:lvl w:ilvl="2" w:tplc="617EBC36">
      <w:start w:val="1"/>
      <w:numFmt w:val="bullet"/>
      <w:lvlText w:val=""/>
      <w:lvlJc w:val="left"/>
      <w:pPr>
        <w:ind w:left="2160" w:hanging="360"/>
      </w:pPr>
      <w:rPr>
        <w:rFonts w:ascii="Wingdings" w:hAnsi="Wingdings" w:hint="default"/>
      </w:rPr>
    </w:lvl>
    <w:lvl w:ilvl="3" w:tplc="03927A36">
      <w:start w:val="1"/>
      <w:numFmt w:val="bullet"/>
      <w:lvlText w:val=""/>
      <w:lvlJc w:val="left"/>
      <w:pPr>
        <w:ind w:left="2880" w:hanging="360"/>
      </w:pPr>
      <w:rPr>
        <w:rFonts w:ascii="Symbol" w:hAnsi="Symbol" w:hint="default"/>
      </w:rPr>
    </w:lvl>
    <w:lvl w:ilvl="4" w:tplc="C74E7AC4">
      <w:start w:val="1"/>
      <w:numFmt w:val="bullet"/>
      <w:lvlText w:val="o"/>
      <w:lvlJc w:val="left"/>
      <w:pPr>
        <w:ind w:left="3600" w:hanging="360"/>
      </w:pPr>
      <w:rPr>
        <w:rFonts w:ascii="Courier New" w:hAnsi="Courier New" w:hint="default"/>
      </w:rPr>
    </w:lvl>
    <w:lvl w:ilvl="5" w:tplc="4BCAF6BA">
      <w:start w:val="1"/>
      <w:numFmt w:val="bullet"/>
      <w:lvlText w:val=""/>
      <w:lvlJc w:val="left"/>
      <w:pPr>
        <w:ind w:left="4320" w:hanging="360"/>
      </w:pPr>
      <w:rPr>
        <w:rFonts w:ascii="Wingdings" w:hAnsi="Wingdings" w:hint="default"/>
      </w:rPr>
    </w:lvl>
    <w:lvl w:ilvl="6" w:tplc="D4020700">
      <w:start w:val="1"/>
      <w:numFmt w:val="bullet"/>
      <w:lvlText w:val=""/>
      <w:lvlJc w:val="left"/>
      <w:pPr>
        <w:ind w:left="5040" w:hanging="360"/>
      </w:pPr>
      <w:rPr>
        <w:rFonts w:ascii="Symbol" w:hAnsi="Symbol" w:hint="default"/>
      </w:rPr>
    </w:lvl>
    <w:lvl w:ilvl="7" w:tplc="0C683A44">
      <w:start w:val="1"/>
      <w:numFmt w:val="bullet"/>
      <w:lvlText w:val="o"/>
      <w:lvlJc w:val="left"/>
      <w:pPr>
        <w:ind w:left="5760" w:hanging="360"/>
      </w:pPr>
      <w:rPr>
        <w:rFonts w:ascii="Courier New" w:hAnsi="Courier New" w:hint="default"/>
      </w:rPr>
    </w:lvl>
    <w:lvl w:ilvl="8" w:tplc="C218B7D6">
      <w:start w:val="1"/>
      <w:numFmt w:val="bullet"/>
      <w:lvlText w:val=""/>
      <w:lvlJc w:val="left"/>
      <w:pPr>
        <w:ind w:left="6480" w:hanging="360"/>
      </w:pPr>
      <w:rPr>
        <w:rFonts w:ascii="Wingdings" w:hAnsi="Wingdings" w:hint="default"/>
      </w:rPr>
    </w:lvl>
  </w:abstractNum>
  <w:abstractNum w:abstractNumId="24" w15:restartNumberingAfterBreak="0">
    <w:nsid w:val="47083921"/>
    <w:multiLevelType w:val="hybridMultilevel"/>
    <w:tmpl w:val="B2783D42"/>
    <w:lvl w:ilvl="0" w:tplc="9626C6EA">
      <w:start w:val="1"/>
      <w:numFmt w:val="bullet"/>
      <w:lvlText w:val=""/>
      <w:lvlJc w:val="left"/>
      <w:pPr>
        <w:ind w:left="720" w:hanging="360"/>
      </w:pPr>
      <w:rPr>
        <w:rFonts w:ascii="Symbol" w:hAnsi="Symbol" w:hint="default"/>
      </w:rPr>
    </w:lvl>
    <w:lvl w:ilvl="1" w:tplc="98A21042">
      <w:start w:val="1"/>
      <w:numFmt w:val="bullet"/>
      <w:lvlText w:val="o"/>
      <w:lvlJc w:val="left"/>
      <w:pPr>
        <w:ind w:left="1440" w:hanging="360"/>
      </w:pPr>
      <w:rPr>
        <w:rFonts w:ascii="Courier New" w:hAnsi="Courier New" w:hint="default"/>
      </w:rPr>
    </w:lvl>
    <w:lvl w:ilvl="2" w:tplc="FBAEFF4A">
      <w:start w:val="1"/>
      <w:numFmt w:val="bullet"/>
      <w:lvlText w:val=""/>
      <w:lvlJc w:val="left"/>
      <w:pPr>
        <w:ind w:left="2160" w:hanging="360"/>
      </w:pPr>
      <w:rPr>
        <w:rFonts w:ascii="Wingdings" w:hAnsi="Wingdings" w:hint="default"/>
      </w:rPr>
    </w:lvl>
    <w:lvl w:ilvl="3" w:tplc="78D853F2">
      <w:start w:val="1"/>
      <w:numFmt w:val="bullet"/>
      <w:lvlText w:val=""/>
      <w:lvlJc w:val="left"/>
      <w:pPr>
        <w:ind w:left="2880" w:hanging="360"/>
      </w:pPr>
      <w:rPr>
        <w:rFonts w:ascii="Symbol" w:hAnsi="Symbol" w:hint="default"/>
      </w:rPr>
    </w:lvl>
    <w:lvl w:ilvl="4" w:tplc="0040F02E">
      <w:start w:val="1"/>
      <w:numFmt w:val="bullet"/>
      <w:lvlText w:val="o"/>
      <w:lvlJc w:val="left"/>
      <w:pPr>
        <w:ind w:left="3600" w:hanging="360"/>
      </w:pPr>
      <w:rPr>
        <w:rFonts w:ascii="Courier New" w:hAnsi="Courier New" w:hint="default"/>
      </w:rPr>
    </w:lvl>
    <w:lvl w:ilvl="5" w:tplc="C35C2FD0">
      <w:start w:val="1"/>
      <w:numFmt w:val="bullet"/>
      <w:lvlText w:val=""/>
      <w:lvlJc w:val="left"/>
      <w:pPr>
        <w:ind w:left="4320" w:hanging="360"/>
      </w:pPr>
      <w:rPr>
        <w:rFonts w:ascii="Wingdings" w:hAnsi="Wingdings" w:hint="default"/>
      </w:rPr>
    </w:lvl>
    <w:lvl w:ilvl="6" w:tplc="BBD43F62">
      <w:start w:val="1"/>
      <w:numFmt w:val="bullet"/>
      <w:lvlText w:val=""/>
      <w:lvlJc w:val="left"/>
      <w:pPr>
        <w:ind w:left="5040" w:hanging="360"/>
      </w:pPr>
      <w:rPr>
        <w:rFonts w:ascii="Symbol" w:hAnsi="Symbol" w:hint="default"/>
      </w:rPr>
    </w:lvl>
    <w:lvl w:ilvl="7" w:tplc="0096B7B6">
      <w:start w:val="1"/>
      <w:numFmt w:val="bullet"/>
      <w:lvlText w:val="o"/>
      <w:lvlJc w:val="left"/>
      <w:pPr>
        <w:ind w:left="5760" w:hanging="360"/>
      </w:pPr>
      <w:rPr>
        <w:rFonts w:ascii="Courier New" w:hAnsi="Courier New" w:hint="default"/>
      </w:rPr>
    </w:lvl>
    <w:lvl w:ilvl="8" w:tplc="59A80620">
      <w:start w:val="1"/>
      <w:numFmt w:val="bullet"/>
      <w:lvlText w:val=""/>
      <w:lvlJc w:val="left"/>
      <w:pPr>
        <w:ind w:left="6480" w:hanging="360"/>
      </w:pPr>
      <w:rPr>
        <w:rFonts w:ascii="Wingdings" w:hAnsi="Wingdings" w:hint="default"/>
      </w:rPr>
    </w:lvl>
  </w:abstractNum>
  <w:abstractNum w:abstractNumId="25" w15:restartNumberingAfterBreak="0">
    <w:nsid w:val="531D34E9"/>
    <w:multiLevelType w:val="hybridMultilevel"/>
    <w:tmpl w:val="0D6417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A023655"/>
    <w:multiLevelType w:val="hybridMultilevel"/>
    <w:tmpl w:val="541AD878"/>
    <w:lvl w:ilvl="0" w:tplc="1CE859B8">
      <w:start w:val="1"/>
      <w:numFmt w:val="decimal"/>
      <w:lvlText w:val="%1."/>
      <w:lvlJc w:val="left"/>
      <w:pPr>
        <w:ind w:left="720" w:hanging="360"/>
      </w:pPr>
    </w:lvl>
    <w:lvl w:ilvl="1" w:tplc="70CCD6DC">
      <w:start w:val="1"/>
      <w:numFmt w:val="lowerLetter"/>
      <w:lvlText w:val="%2."/>
      <w:lvlJc w:val="left"/>
      <w:pPr>
        <w:ind w:left="1440" w:hanging="360"/>
      </w:pPr>
    </w:lvl>
    <w:lvl w:ilvl="2" w:tplc="333E20C0">
      <w:start w:val="1"/>
      <w:numFmt w:val="lowerRoman"/>
      <w:lvlText w:val="%3."/>
      <w:lvlJc w:val="right"/>
      <w:pPr>
        <w:ind w:left="2160" w:hanging="180"/>
      </w:pPr>
    </w:lvl>
    <w:lvl w:ilvl="3" w:tplc="AEFA268E">
      <w:start w:val="1"/>
      <w:numFmt w:val="decimal"/>
      <w:lvlText w:val="%4."/>
      <w:lvlJc w:val="left"/>
      <w:pPr>
        <w:ind w:left="2880" w:hanging="360"/>
      </w:pPr>
    </w:lvl>
    <w:lvl w:ilvl="4" w:tplc="96DABDB0">
      <w:start w:val="1"/>
      <w:numFmt w:val="lowerLetter"/>
      <w:lvlText w:val="%5."/>
      <w:lvlJc w:val="left"/>
      <w:pPr>
        <w:ind w:left="3600" w:hanging="360"/>
      </w:pPr>
    </w:lvl>
    <w:lvl w:ilvl="5" w:tplc="B6FA3958">
      <w:start w:val="1"/>
      <w:numFmt w:val="lowerRoman"/>
      <w:lvlText w:val="%6."/>
      <w:lvlJc w:val="right"/>
      <w:pPr>
        <w:ind w:left="4320" w:hanging="180"/>
      </w:pPr>
    </w:lvl>
    <w:lvl w:ilvl="6" w:tplc="30128C3C">
      <w:start w:val="1"/>
      <w:numFmt w:val="decimal"/>
      <w:lvlText w:val="%7."/>
      <w:lvlJc w:val="left"/>
      <w:pPr>
        <w:ind w:left="5040" w:hanging="360"/>
      </w:pPr>
    </w:lvl>
    <w:lvl w:ilvl="7" w:tplc="77989C96">
      <w:start w:val="1"/>
      <w:numFmt w:val="lowerLetter"/>
      <w:lvlText w:val="%8."/>
      <w:lvlJc w:val="left"/>
      <w:pPr>
        <w:ind w:left="5760" w:hanging="360"/>
      </w:pPr>
    </w:lvl>
    <w:lvl w:ilvl="8" w:tplc="C3E240C4">
      <w:start w:val="1"/>
      <w:numFmt w:val="lowerRoman"/>
      <w:lvlText w:val="%9."/>
      <w:lvlJc w:val="right"/>
      <w:pPr>
        <w:ind w:left="6480" w:hanging="180"/>
      </w:pPr>
    </w:lvl>
  </w:abstractNum>
  <w:abstractNum w:abstractNumId="27" w15:restartNumberingAfterBreak="0">
    <w:nsid w:val="61217AD7"/>
    <w:multiLevelType w:val="multilevel"/>
    <w:tmpl w:val="4EB620F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61AC61DA"/>
    <w:multiLevelType w:val="hybridMultilevel"/>
    <w:tmpl w:val="6226E95C"/>
    <w:lvl w:ilvl="0" w:tplc="36F0E364">
      <w:start w:val="1"/>
      <w:numFmt w:val="decimal"/>
      <w:lvlText w:val="%1."/>
      <w:lvlJc w:val="left"/>
      <w:pPr>
        <w:ind w:left="720" w:hanging="360"/>
      </w:pPr>
    </w:lvl>
    <w:lvl w:ilvl="1" w:tplc="F1BEB24E">
      <w:start w:val="1"/>
      <w:numFmt w:val="lowerLetter"/>
      <w:lvlText w:val="%2."/>
      <w:lvlJc w:val="left"/>
      <w:pPr>
        <w:ind w:left="1440" w:hanging="360"/>
      </w:pPr>
    </w:lvl>
    <w:lvl w:ilvl="2" w:tplc="DE6C8FDE">
      <w:start w:val="1"/>
      <w:numFmt w:val="lowerRoman"/>
      <w:lvlText w:val="%3."/>
      <w:lvlJc w:val="right"/>
      <w:pPr>
        <w:ind w:left="2160" w:hanging="180"/>
      </w:pPr>
    </w:lvl>
    <w:lvl w:ilvl="3" w:tplc="CD5A696A">
      <w:start w:val="1"/>
      <w:numFmt w:val="decimal"/>
      <w:lvlText w:val="%4."/>
      <w:lvlJc w:val="left"/>
      <w:pPr>
        <w:ind w:left="2880" w:hanging="360"/>
      </w:pPr>
    </w:lvl>
    <w:lvl w:ilvl="4" w:tplc="9B5A5E28">
      <w:start w:val="1"/>
      <w:numFmt w:val="lowerLetter"/>
      <w:lvlText w:val="%5."/>
      <w:lvlJc w:val="left"/>
      <w:pPr>
        <w:ind w:left="3600" w:hanging="360"/>
      </w:pPr>
    </w:lvl>
    <w:lvl w:ilvl="5" w:tplc="AC829AFA">
      <w:start w:val="1"/>
      <w:numFmt w:val="lowerRoman"/>
      <w:lvlText w:val="%6."/>
      <w:lvlJc w:val="right"/>
      <w:pPr>
        <w:ind w:left="4320" w:hanging="180"/>
      </w:pPr>
    </w:lvl>
    <w:lvl w:ilvl="6" w:tplc="FC26D75A">
      <w:start w:val="1"/>
      <w:numFmt w:val="decimal"/>
      <w:lvlText w:val="%7."/>
      <w:lvlJc w:val="left"/>
      <w:pPr>
        <w:ind w:left="5040" w:hanging="360"/>
      </w:pPr>
    </w:lvl>
    <w:lvl w:ilvl="7" w:tplc="3356EDC4">
      <w:start w:val="1"/>
      <w:numFmt w:val="lowerLetter"/>
      <w:lvlText w:val="%8."/>
      <w:lvlJc w:val="left"/>
      <w:pPr>
        <w:ind w:left="5760" w:hanging="360"/>
      </w:pPr>
    </w:lvl>
    <w:lvl w:ilvl="8" w:tplc="037C0EE2">
      <w:start w:val="1"/>
      <w:numFmt w:val="lowerRoman"/>
      <w:lvlText w:val="%9."/>
      <w:lvlJc w:val="right"/>
      <w:pPr>
        <w:ind w:left="6480" w:hanging="180"/>
      </w:pPr>
    </w:lvl>
  </w:abstractNum>
  <w:abstractNum w:abstractNumId="29" w15:restartNumberingAfterBreak="0">
    <w:nsid w:val="65BB75C1"/>
    <w:multiLevelType w:val="hybridMultilevel"/>
    <w:tmpl w:val="DABAC122"/>
    <w:lvl w:ilvl="0" w:tplc="EF4A8E48">
      <w:start w:val="1"/>
      <w:numFmt w:val="decimal"/>
      <w:pStyle w:val="References"/>
      <w:lvlText w:val="[%1]"/>
      <w:lvlJc w:val="left"/>
      <w:pPr>
        <w:ind w:left="1440" w:hanging="360"/>
      </w:pPr>
      <w:rPr>
        <w:rFonts w:ascii="Times New Roman" w:hAnsi="Times New Roman" w:hint="default"/>
        <w:b w:val="0"/>
        <w:i w:val="0"/>
        <w:caps w:val="0"/>
        <w:strike w:val="0"/>
        <w:dstrike w:val="0"/>
        <w:vanish w:val="0"/>
        <w:color w:val="000000" w:themeColor="text1"/>
        <w:spacing w:val="0"/>
        <w:position w:val="0"/>
        <w:sz w:val="24"/>
        <w:u w:val="none"/>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3AC5509"/>
    <w:multiLevelType w:val="hybridMultilevel"/>
    <w:tmpl w:val="7AF483BA"/>
    <w:lvl w:ilvl="0" w:tplc="03960158">
      <w:start w:val="1"/>
      <w:numFmt w:val="upperLetter"/>
      <w:lvlText w:val="%1."/>
      <w:lvlJc w:val="left"/>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4F535E"/>
    <w:multiLevelType w:val="hybridMultilevel"/>
    <w:tmpl w:val="64FEC23A"/>
    <w:lvl w:ilvl="0" w:tplc="187A50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A782DFF"/>
    <w:multiLevelType w:val="hybridMultilevel"/>
    <w:tmpl w:val="977CE3E8"/>
    <w:lvl w:ilvl="0" w:tplc="D908AA6A">
      <w:start w:val="1"/>
      <w:numFmt w:val="bullet"/>
      <w:lvlText w:val=""/>
      <w:lvlJc w:val="left"/>
      <w:pPr>
        <w:ind w:left="720" w:hanging="360"/>
      </w:pPr>
      <w:rPr>
        <w:rFonts w:ascii="Symbol" w:hAnsi="Symbol" w:hint="default"/>
      </w:rPr>
    </w:lvl>
    <w:lvl w:ilvl="1" w:tplc="58C60922">
      <w:start w:val="1"/>
      <w:numFmt w:val="bullet"/>
      <w:lvlText w:val="o"/>
      <w:lvlJc w:val="left"/>
      <w:pPr>
        <w:ind w:left="1440" w:hanging="360"/>
      </w:pPr>
      <w:rPr>
        <w:rFonts w:ascii="Courier New" w:hAnsi="Courier New" w:hint="default"/>
      </w:rPr>
    </w:lvl>
    <w:lvl w:ilvl="2" w:tplc="C986AF58">
      <w:start w:val="1"/>
      <w:numFmt w:val="bullet"/>
      <w:lvlText w:val=""/>
      <w:lvlJc w:val="left"/>
      <w:pPr>
        <w:ind w:left="2160" w:hanging="360"/>
      </w:pPr>
      <w:rPr>
        <w:rFonts w:ascii="Wingdings" w:hAnsi="Wingdings" w:hint="default"/>
      </w:rPr>
    </w:lvl>
    <w:lvl w:ilvl="3" w:tplc="3A3EB114">
      <w:start w:val="1"/>
      <w:numFmt w:val="bullet"/>
      <w:lvlText w:val=""/>
      <w:lvlJc w:val="left"/>
      <w:pPr>
        <w:ind w:left="2880" w:hanging="360"/>
      </w:pPr>
      <w:rPr>
        <w:rFonts w:ascii="Symbol" w:hAnsi="Symbol" w:hint="default"/>
      </w:rPr>
    </w:lvl>
    <w:lvl w:ilvl="4" w:tplc="EFAAFD8C">
      <w:start w:val="1"/>
      <w:numFmt w:val="bullet"/>
      <w:lvlText w:val="o"/>
      <w:lvlJc w:val="left"/>
      <w:pPr>
        <w:ind w:left="3600" w:hanging="360"/>
      </w:pPr>
      <w:rPr>
        <w:rFonts w:ascii="Courier New" w:hAnsi="Courier New" w:hint="default"/>
      </w:rPr>
    </w:lvl>
    <w:lvl w:ilvl="5" w:tplc="9AB8F932">
      <w:start w:val="1"/>
      <w:numFmt w:val="bullet"/>
      <w:lvlText w:val=""/>
      <w:lvlJc w:val="left"/>
      <w:pPr>
        <w:ind w:left="4320" w:hanging="360"/>
      </w:pPr>
      <w:rPr>
        <w:rFonts w:ascii="Wingdings" w:hAnsi="Wingdings" w:hint="default"/>
      </w:rPr>
    </w:lvl>
    <w:lvl w:ilvl="6" w:tplc="7C6C9892">
      <w:start w:val="1"/>
      <w:numFmt w:val="bullet"/>
      <w:lvlText w:val=""/>
      <w:lvlJc w:val="left"/>
      <w:pPr>
        <w:ind w:left="5040" w:hanging="360"/>
      </w:pPr>
      <w:rPr>
        <w:rFonts w:ascii="Symbol" w:hAnsi="Symbol" w:hint="default"/>
      </w:rPr>
    </w:lvl>
    <w:lvl w:ilvl="7" w:tplc="B798DD2A">
      <w:start w:val="1"/>
      <w:numFmt w:val="bullet"/>
      <w:lvlText w:val="o"/>
      <w:lvlJc w:val="left"/>
      <w:pPr>
        <w:ind w:left="5760" w:hanging="360"/>
      </w:pPr>
      <w:rPr>
        <w:rFonts w:ascii="Courier New" w:hAnsi="Courier New" w:hint="default"/>
      </w:rPr>
    </w:lvl>
    <w:lvl w:ilvl="8" w:tplc="36ACD652">
      <w:start w:val="1"/>
      <w:numFmt w:val="bullet"/>
      <w:lvlText w:val=""/>
      <w:lvlJc w:val="left"/>
      <w:pPr>
        <w:ind w:left="6480" w:hanging="360"/>
      </w:pPr>
      <w:rPr>
        <w:rFonts w:ascii="Wingdings" w:hAnsi="Wingdings" w:hint="default"/>
      </w:rPr>
    </w:lvl>
  </w:abstractNum>
  <w:num w:numId="1" w16cid:durableId="942037127">
    <w:abstractNumId w:val="14"/>
  </w:num>
  <w:num w:numId="2" w16cid:durableId="2048480026">
    <w:abstractNumId w:val="19"/>
  </w:num>
  <w:num w:numId="3" w16cid:durableId="984428647">
    <w:abstractNumId w:val="13"/>
  </w:num>
  <w:num w:numId="4" w16cid:durableId="2004620643">
    <w:abstractNumId w:val="21"/>
  </w:num>
  <w:num w:numId="5" w16cid:durableId="441655747">
    <w:abstractNumId w:val="27"/>
  </w:num>
  <w:num w:numId="6" w16cid:durableId="890076903">
    <w:abstractNumId w:val="0"/>
  </w:num>
  <w:num w:numId="7" w16cid:durableId="408306373">
    <w:abstractNumId w:val="1"/>
  </w:num>
  <w:num w:numId="8" w16cid:durableId="1962298622">
    <w:abstractNumId w:val="2"/>
  </w:num>
  <w:num w:numId="9" w16cid:durableId="1782842292">
    <w:abstractNumId w:val="3"/>
  </w:num>
  <w:num w:numId="10" w16cid:durableId="56974739">
    <w:abstractNumId w:val="4"/>
  </w:num>
  <w:num w:numId="11" w16cid:durableId="1453019539">
    <w:abstractNumId w:val="9"/>
  </w:num>
  <w:num w:numId="12" w16cid:durableId="945620164">
    <w:abstractNumId w:val="5"/>
  </w:num>
  <w:num w:numId="13" w16cid:durableId="158009880">
    <w:abstractNumId w:val="6"/>
  </w:num>
  <w:num w:numId="14" w16cid:durableId="1296566288">
    <w:abstractNumId w:val="7"/>
  </w:num>
  <w:num w:numId="15" w16cid:durableId="691496352">
    <w:abstractNumId w:val="8"/>
  </w:num>
  <w:num w:numId="16" w16cid:durableId="1845389798">
    <w:abstractNumId w:val="10"/>
  </w:num>
  <w:num w:numId="17" w16cid:durableId="660735193">
    <w:abstractNumId w:val="15"/>
  </w:num>
  <w:num w:numId="18" w16cid:durableId="550267235">
    <w:abstractNumId w:val="20"/>
  </w:num>
  <w:num w:numId="19" w16cid:durableId="1062413956">
    <w:abstractNumId w:val="30"/>
  </w:num>
  <w:num w:numId="20" w16cid:durableId="763959255">
    <w:abstractNumId w:val="30"/>
    <w:lvlOverride w:ilvl="0">
      <w:startOverride w:val="1"/>
    </w:lvlOverride>
  </w:num>
  <w:num w:numId="21" w16cid:durableId="1821266552">
    <w:abstractNumId w:val="31"/>
  </w:num>
  <w:num w:numId="22" w16cid:durableId="44137241">
    <w:abstractNumId w:val="16"/>
  </w:num>
  <w:num w:numId="23" w16cid:durableId="1200705746">
    <w:abstractNumId w:val="25"/>
  </w:num>
  <w:num w:numId="24" w16cid:durableId="67964072">
    <w:abstractNumId w:val="11"/>
  </w:num>
  <w:num w:numId="25" w16cid:durableId="2055083231">
    <w:abstractNumId w:val="30"/>
    <w:lvlOverride w:ilvl="0">
      <w:startOverride w:val="1"/>
    </w:lvlOverride>
  </w:num>
  <w:num w:numId="26" w16cid:durableId="1039277658">
    <w:abstractNumId w:val="22"/>
  </w:num>
  <w:num w:numId="27" w16cid:durableId="844637617">
    <w:abstractNumId w:val="30"/>
    <w:lvlOverride w:ilvl="0">
      <w:startOverride w:val="1"/>
    </w:lvlOverride>
  </w:num>
  <w:num w:numId="28" w16cid:durableId="1225415245">
    <w:abstractNumId w:val="12"/>
  </w:num>
  <w:num w:numId="29" w16cid:durableId="323625658">
    <w:abstractNumId w:val="28"/>
  </w:num>
  <w:num w:numId="30" w16cid:durableId="828205914">
    <w:abstractNumId w:val="18"/>
  </w:num>
  <w:num w:numId="31" w16cid:durableId="1046248747">
    <w:abstractNumId w:val="32"/>
  </w:num>
  <w:num w:numId="32" w16cid:durableId="569073298">
    <w:abstractNumId w:val="26"/>
  </w:num>
  <w:num w:numId="33" w16cid:durableId="2043170307">
    <w:abstractNumId w:val="17"/>
  </w:num>
  <w:num w:numId="34" w16cid:durableId="1560902545">
    <w:abstractNumId w:val="24"/>
  </w:num>
  <w:num w:numId="35" w16cid:durableId="1474176376">
    <w:abstractNumId w:val="23"/>
  </w:num>
  <w:num w:numId="36" w16cid:durableId="12164330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766AA"/>
    <w:rsid w:val="0000061E"/>
    <w:rsid w:val="00000680"/>
    <w:rsid w:val="00010228"/>
    <w:rsid w:val="000112CF"/>
    <w:rsid w:val="00011FA8"/>
    <w:rsid w:val="000121FF"/>
    <w:rsid w:val="000125B2"/>
    <w:rsid w:val="00015311"/>
    <w:rsid w:val="000202E7"/>
    <w:rsid w:val="00020A2F"/>
    <w:rsid w:val="000230F7"/>
    <w:rsid w:val="00026006"/>
    <w:rsid w:val="00026276"/>
    <w:rsid w:val="000274E3"/>
    <w:rsid w:val="00030C4C"/>
    <w:rsid w:val="0003101F"/>
    <w:rsid w:val="00031484"/>
    <w:rsid w:val="00033677"/>
    <w:rsid w:val="000357C4"/>
    <w:rsid w:val="000420F3"/>
    <w:rsid w:val="000427C7"/>
    <w:rsid w:val="00042F14"/>
    <w:rsid w:val="0004494C"/>
    <w:rsid w:val="00044FA1"/>
    <w:rsid w:val="00045AFA"/>
    <w:rsid w:val="000466A1"/>
    <w:rsid w:val="00047ED6"/>
    <w:rsid w:val="00052C38"/>
    <w:rsid w:val="00062964"/>
    <w:rsid w:val="00063B97"/>
    <w:rsid w:val="00063BDC"/>
    <w:rsid w:val="00064339"/>
    <w:rsid w:val="00072AD2"/>
    <w:rsid w:val="00072E60"/>
    <w:rsid w:val="000750C3"/>
    <w:rsid w:val="0007783F"/>
    <w:rsid w:val="00077A2F"/>
    <w:rsid w:val="00077B27"/>
    <w:rsid w:val="00077FAD"/>
    <w:rsid w:val="000808B4"/>
    <w:rsid w:val="0008505A"/>
    <w:rsid w:val="00091E39"/>
    <w:rsid w:val="0009333F"/>
    <w:rsid w:val="00094E29"/>
    <w:rsid w:val="000A0259"/>
    <w:rsid w:val="000A0896"/>
    <w:rsid w:val="000A215C"/>
    <w:rsid w:val="000A2884"/>
    <w:rsid w:val="000A31D8"/>
    <w:rsid w:val="000A3582"/>
    <w:rsid w:val="000A4756"/>
    <w:rsid w:val="000A66D4"/>
    <w:rsid w:val="000B2069"/>
    <w:rsid w:val="000B288B"/>
    <w:rsid w:val="000B3A48"/>
    <w:rsid w:val="000B3CEF"/>
    <w:rsid w:val="000B60AD"/>
    <w:rsid w:val="000C2511"/>
    <w:rsid w:val="000C311F"/>
    <w:rsid w:val="000C31EF"/>
    <w:rsid w:val="000C64BC"/>
    <w:rsid w:val="000D2D2E"/>
    <w:rsid w:val="000D4C6C"/>
    <w:rsid w:val="000D67A3"/>
    <w:rsid w:val="000E7171"/>
    <w:rsid w:val="000F0CF5"/>
    <w:rsid w:val="000F2868"/>
    <w:rsid w:val="000F2FFD"/>
    <w:rsid w:val="000F67C2"/>
    <w:rsid w:val="000F7118"/>
    <w:rsid w:val="00100454"/>
    <w:rsid w:val="001042B1"/>
    <w:rsid w:val="001050AA"/>
    <w:rsid w:val="001071D0"/>
    <w:rsid w:val="001105E6"/>
    <w:rsid w:val="00115715"/>
    <w:rsid w:val="00116AAE"/>
    <w:rsid w:val="00121E3B"/>
    <w:rsid w:val="001236D5"/>
    <w:rsid w:val="00132DFD"/>
    <w:rsid w:val="00134AFA"/>
    <w:rsid w:val="00136619"/>
    <w:rsid w:val="0014641D"/>
    <w:rsid w:val="001478C0"/>
    <w:rsid w:val="001500EE"/>
    <w:rsid w:val="001536D3"/>
    <w:rsid w:val="00153EF1"/>
    <w:rsid w:val="00156F93"/>
    <w:rsid w:val="00157931"/>
    <w:rsid w:val="00162740"/>
    <w:rsid w:val="001632DF"/>
    <w:rsid w:val="001636F8"/>
    <w:rsid w:val="00163F09"/>
    <w:rsid w:val="00166425"/>
    <w:rsid w:val="001666E0"/>
    <w:rsid w:val="00167543"/>
    <w:rsid w:val="00171A19"/>
    <w:rsid w:val="00176052"/>
    <w:rsid w:val="001813C6"/>
    <w:rsid w:val="00186029"/>
    <w:rsid w:val="0018628A"/>
    <w:rsid w:val="00191588"/>
    <w:rsid w:val="0019192E"/>
    <w:rsid w:val="00191C0C"/>
    <w:rsid w:val="00192002"/>
    <w:rsid w:val="00193261"/>
    <w:rsid w:val="001932E9"/>
    <w:rsid w:val="00194758"/>
    <w:rsid w:val="00194BCC"/>
    <w:rsid w:val="00195253"/>
    <w:rsid w:val="001956BA"/>
    <w:rsid w:val="0019607C"/>
    <w:rsid w:val="001A3E38"/>
    <w:rsid w:val="001A47B8"/>
    <w:rsid w:val="001B0F4A"/>
    <w:rsid w:val="001B65B6"/>
    <w:rsid w:val="001C0815"/>
    <w:rsid w:val="001C0DA7"/>
    <w:rsid w:val="001C15C3"/>
    <w:rsid w:val="001C1C20"/>
    <w:rsid w:val="001C6023"/>
    <w:rsid w:val="001C7951"/>
    <w:rsid w:val="001D6821"/>
    <w:rsid w:val="001D6C59"/>
    <w:rsid w:val="001E01FC"/>
    <w:rsid w:val="001E37A2"/>
    <w:rsid w:val="001F2758"/>
    <w:rsid w:val="001F3A04"/>
    <w:rsid w:val="001F5E06"/>
    <w:rsid w:val="0020229A"/>
    <w:rsid w:val="002042D3"/>
    <w:rsid w:val="00204C11"/>
    <w:rsid w:val="00206A96"/>
    <w:rsid w:val="002076E8"/>
    <w:rsid w:val="00210504"/>
    <w:rsid w:val="0021770C"/>
    <w:rsid w:val="00221173"/>
    <w:rsid w:val="00222DFD"/>
    <w:rsid w:val="00222FB2"/>
    <w:rsid w:val="00226474"/>
    <w:rsid w:val="00226FF2"/>
    <w:rsid w:val="0023069E"/>
    <w:rsid w:val="0023179D"/>
    <w:rsid w:val="00232543"/>
    <w:rsid w:val="002338E1"/>
    <w:rsid w:val="0024073E"/>
    <w:rsid w:val="00241B92"/>
    <w:rsid w:val="00241BE1"/>
    <w:rsid w:val="00241F1E"/>
    <w:rsid w:val="00247152"/>
    <w:rsid w:val="00250AB7"/>
    <w:rsid w:val="00251448"/>
    <w:rsid w:val="00255D51"/>
    <w:rsid w:val="0026073B"/>
    <w:rsid w:val="00261C17"/>
    <w:rsid w:val="00265C0C"/>
    <w:rsid w:val="00265CFB"/>
    <w:rsid w:val="002669CB"/>
    <w:rsid w:val="002717F1"/>
    <w:rsid w:val="002727F4"/>
    <w:rsid w:val="0027388A"/>
    <w:rsid w:val="00275A4E"/>
    <w:rsid w:val="00280134"/>
    <w:rsid w:val="00280F07"/>
    <w:rsid w:val="0028320A"/>
    <w:rsid w:val="00283E15"/>
    <w:rsid w:val="00284FC9"/>
    <w:rsid w:val="00285A40"/>
    <w:rsid w:val="00291D67"/>
    <w:rsid w:val="00291DC5"/>
    <w:rsid w:val="00294DFE"/>
    <w:rsid w:val="00297215"/>
    <w:rsid w:val="002A3CE8"/>
    <w:rsid w:val="002A5D38"/>
    <w:rsid w:val="002A7E36"/>
    <w:rsid w:val="002B000E"/>
    <w:rsid w:val="002B0FB7"/>
    <w:rsid w:val="002B375C"/>
    <w:rsid w:val="002B4A6F"/>
    <w:rsid w:val="002B6595"/>
    <w:rsid w:val="002C3244"/>
    <w:rsid w:val="002C39BE"/>
    <w:rsid w:val="002C6A79"/>
    <w:rsid w:val="002C6D5A"/>
    <w:rsid w:val="002D0245"/>
    <w:rsid w:val="002D157F"/>
    <w:rsid w:val="002D28A7"/>
    <w:rsid w:val="002D3796"/>
    <w:rsid w:val="002D472E"/>
    <w:rsid w:val="002D50AA"/>
    <w:rsid w:val="002D5F8F"/>
    <w:rsid w:val="002E2751"/>
    <w:rsid w:val="002E3D14"/>
    <w:rsid w:val="002E4F67"/>
    <w:rsid w:val="002E6A65"/>
    <w:rsid w:val="002E6D87"/>
    <w:rsid w:val="002E79E9"/>
    <w:rsid w:val="002F28E7"/>
    <w:rsid w:val="002F3228"/>
    <w:rsid w:val="002F4CAB"/>
    <w:rsid w:val="002F5A7A"/>
    <w:rsid w:val="002F6C6A"/>
    <w:rsid w:val="002F733B"/>
    <w:rsid w:val="002F773D"/>
    <w:rsid w:val="003005BB"/>
    <w:rsid w:val="00301763"/>
    <w:rsid w:val="003020B6"/>
    <w:rsid w:val="00310A0D"/>
    <w:rsid w:val="0031396F"/>
    <w:rsid w:val="00313B5B"/>
    <w:rsid w:val="00313D1A"/>
    <w:rsid w:val="00315519"/>
    <w:rsid w:val="00333958"/>
    <w:rsid w:val="00334499"/>
    <w:rsid w:val="00334DF1"/>
    <w:rsid w:val="00335DBF"/>
    <w:rsid w:val="00342A06"/>
    <w:rsid w:val="00343A77"/>
    <w:rsid w:val="00344985"/>
    <w:rsid w:val="003543B8"/>
    <w:rsid w:val="00355E1F"/>
    <w:rsid w:val="003612E5"/>
    <w:rsid w:val="00361CCB"/>
    <w:rsid w:val="003620CA"/>
    <w:rsid w:val="00365F1D"/>
    <w:rsid w:val="00367A26"/>
    <w:rsid w:val="003714AA"/>
    <w:rsid w:val="003725CC"/>
    <w:rsid w:val="00375D9D"/>
    <w:rsid w:val="003764B3"/>
    <w:rsid w:val="003766AA"/>
    <w:rsid w:val="00377BC1"/>
    <w:rsid w:val="00380CC8"/>
    <w:rsid w:val="003868BA"/>
    <w:rsid w:val="0039460B"/>
    <w:rsid w:val="00395A32"/>
    <w:rsid w:val="00397542"/>
    <w:rsid w:val="00397FB9"/>
    <w:rsid w:val="003A15EC"/>
    <w:rsid w:val="003A3B23"/>
    <w:rsid w:val="003A4597"/>
    <w:rsid w:val="003A61EE"/>
    <w:rsid w:val="003A6AD7"/>
    <w:rsid w:val="003B19B9"/>
    <w:rsid w:val="003B1E79"/>
    <w:rsid w:val="003B2440"/>
    <w:rsid w:val="003B3C94"/>
    <w:rsid w:val="003B3E2B"/>
    <w:rsid w:val="003B6D90"/>
    <w:rsid w:val="003C3939"/>
    <w:rsid w:val="003C4434"/>
    <w:rsid w:val="003C4AFB"/>
    <w:rsid w:val="003C5CCB"/>
    <w:rsid w:val="003C770E"/>
    <w:rsid w:val="003D1880"/>
    <w:rsid w:val="003D3F4E"/>
    <w:rsid w:val="003D56D7"/>
    <w:rsid w:val="003D7B89"/>
    <w:rsid w:val="003E221C"/>
    <w:rsid w:val="003F1F1B"/>
    <w:rsid w:val="003F30BB"/>
    <w:rsid w:val="003F6A8C"/>
    <w:rsid w:val="00400309"/>
    <w:rsid w:val="00401211"/>
    <w:rsid w:val="00404D40"/>
    <w:rsid w:val="00405379"/>
    <w:rsid w:val="00406817"/>
    <w:rsid w:val="00407C13"/>
    <w:rsid w:val="00410B47"/>
    <w:rsid w:val="0041293D"/>
    <w:rsid w:val="00413386"/>
    <w:rsid w:val="004151E5"/>
    <w:rsid w:val="004221E0"/>
    <w:rsid w:val="00424189"/>
    <w:rsid w:val="004249FC"/>
    <w:rsid w:val="0042748C"/>
    <w:rsid w:val="00430052"/>
    <w:rsid w:val="00431B93"/>
    <w:rsid w:val="00432950"/>
    <w:rsid w:val="00433CA8"/>
    <w:rsid w:val="00436E28"/>
    <w:rsid w:val="00440571"/>
    <w:rsid w:val="00440724"/>
    <w:rsid w:val="004418F3"/>
    <w:rsid w:val="004420DA"/>
    <w:rsid w:val="00442769"/>
    <w:rsid w:val="00443C16"/>
    <w:rsid w:val="00454E1A"/>
    <w:rsid w:val="00454E89"/>
    <w:rsid w:val="0045646C"/>
    <w:rsid w:val="00456EAD"/>
    <w:rsid w:val="00465BD1"/>
    <w:rsid w:val="00466340"/>
    <w:rsid w:val="00467070"/>
    <w:rsid w:val="00467EFA"/>
    <w:rsid w:val="0047003E"/>
    <w:rsid w:val="00470145"/>
    <w:rsid w:val="00471AAB"/>
    <w:rsid w:val="004739E7"/>
    <w:rsid w:val="004748F4"/>
    <w:rsid w:val="0047707F"/>
    <w:rsid w:val="0048013D"/>
    <w:rsid w:val="004822DE"/>
    <w:rsid w:val="00484190"/>
    <w:rsid w:val="004855E8"/>
    <w:rsid w:val="0049489D"/>
    <w:rsid w:val="004953CF"/>
    <w:rsid w:val="00496E76"/>
    <w:rsid w:val="004A1521"/>
    <w:rsid w:val="004A3B1A"/>
    <w:rsid w:val="004A7B9F"/>
    <w:rsid w:val="004B2D1E"/>
    <w:rsid w:val="004B313B"/>
    <w:rsid w:val="004B4B67"/>
    <w:rsid w:val="004B5B14"/>
    <w:rsid w:val="004C00CF"/>
    <w:rsid w:val="004C05F8"/>
    <w:rsid w:val="004C1947"/>
    <w:rsid w:val="004C442C"/>
    <w:rsid w:val="004C6159"/>
    <w:rsid w:val="004C6336"/>
    <w:rsid w:val="004D3E41"/>
    <w:rsid w:val="004E24ED"/>
    <w:rsid w:val="004E2BE2"/>
    <w:rsid w:val="004E3307"/>
    <w:rsid w:val="004E3591"/>
    <w:rsid w:val="004E4E04"/>
    <w:rsid w:val="004E517A"/>
    <w:rsid w:val="004F176D"/>
    <w:rsid w:val="004F1AFB"/>
    <w:rsid w:val="004F1EE3"/>
    <w:rsid w:val="004F2447"/>
    <w:rsid w:val="004F4AFB"/>
    <w:rsid w:val="00501349"/>
    <w:rsid w:val="00501936"/>
    <w:rsid w:val="00501ECD"/>
    <w:rsid w:val="00502570"/>
    <w:rsid w:val="00506971"/>
    <w:rsid w:val="005078EB"/>
    <w:rsid w:val="00507B12"/>
    <w:rsid w:val="00510709"/>
    <w:rsid w:val="0051216C"/>
    <w:rsid w:val="00512C71"/>
    <w:rsid w:val="0051310F"/>
    <w:rsid w:val="00514CBC"/>
    <w:rsid w:val="00514EB2"/>
    <w:rsid w:val="00515488"/>
    <w:rsid w:val="00517E87"/>
    <w:rsid w:val="005221D4"/>
    <w:rsid w:val="00522452"/>
    <w:rsid w:val="005300F4"/>
    <w:rsid w:val="00530A6D"/>
    <w:rsid w:val="0053349F"/>
    <w:rsid w:val="00533A17"/>
    <w:rsid w:val="0053605C"/>
    <w:rsid w:val="0053728B"/>
    <w:rsid w:val="00540C88"/>
    <w:rsid w:val="00541801"/>
    <w:rsid w:val="005424F6"/>
    <w:rsid w:val="0054264B"/>
    <w:rsid w:val="0054430B"/>
    <w:rsid w:val="005459BF"/>
    <w:rsid w:val="00545F9D"/>
    <w:rsid w:val="00546030"/>
    <w:rsid w:val="00557CA4"/>
    <w:rsid w:val="00562993"/>
    <w:rsid w:val="00564500"/>
    <w:rsid w:val="00570767"/>
    <w:rsid w:val="00571238"/>
    <w:rsid w:val="0057314A"/>
    <w:rsid w:val="00576F5E"/>
    <w:rsid w:val="00577C07"/>
    <w:rsid w:val="00577D7E"/>
    <w:rsid w:val="00580FBB"/>
    <w:rsid w:val="00585B2A"/>
    <w:rsid w:val="005862D3"/>
    <w:rsid w:val="00587D7F"/>
    <w:rsid w:val="00590D85"/>
    <w:rsid w:val="00592003"/>
    <w:rsid w:val="00597254"/>
    <w:rsid w:val="005A03AC"/>
    <w:rsid w:val="005B0171"/>
    <w:rsid w:val="005B2C2F"/>
    <w:rsid w:val="005B38F3"/>
    <w:rsid w:val="005B46FA"/>
    <w:rsid w:val="005B5298"/>
    <w:rsid w:val="005B7630"/>
    <w:rsid w:val="005B7F7A"/>
    <w:rsid w:val="005C22DF"/>
    <w:rsid w:val="005D3176"/>
    <w:rsid w:val="005D46CB"/>
    <w:rsid w:val="005E26F8"/>
    <w:rsid w:val="005E287F"/>
    <w:rsid w:val="005E43F5"/>
    <w:rsid w:val="005E461A"/>
    <w:rsid w:val="005F115C"/>
    <w:rsid w:val="005F17CE"/>
    <w:rsid w:val="005F286A"/>
    <w:rsid w:val="005F2F39"/>
    <w:rsid w:val="005F42F5"/>
    <w:rsid w:val="005F4882"/>
    <w:rsid w:val="005F77D4"/>
    <w:rsid w:val="005F7D70"/>
    <w:rsid w:val="0060459A"/>
    <w:rsid w:val="006066C7"/>
    <w:rsid w:val="006077A0"/>
    <w:rsid w:val="00610F3F"/>
    <w:rsid w:val="006124A9"/>
    <w:rsid w:val="006128D4"/>
    <w:rsid w:val="00612A96"/>
    <w:rsid w:val="00613D92"/>
    <w:rsid w:val="00615F4F"/>
    <w:rsid w:val="00616DE1"/>
    <w:rsid w:val="0062230D"/>
    <w:rsid w:val="006244DC"/>
    <w:rsid w:val="006257A4"/>
    <w:rsid w:val="006314ED"/>
    <w:rsid w:val="006332D2"/>
    <w:rsid w:val="006352F8"/>
    <w:rsid w:val="00637AF6"/>
    <w:rsid w:val="0064060B"/>
    <w:rsid w:val="0064255F"/>
    <w:rsid w:val="006440F8"/>
    <w:rsid w:val="00645673"/>
    <w:rsid w:val="00650363"/>
    <w:rsid w:val="00657DE5"/>
    <w:rsid w:val="00663328"/>
    <w:rsid w:val="00670CF3"/>
    <w:rsid w:val="006807A8"/>
    <w:rsid w:val="00681155"/>
    <w:rsid w:val="00685483"/>
    <w:rsid w:val="00685994"/>
    <w:rsid w:val="00685D0E"/>
    <w:rsid w:val="00690BA8"/>
    <w:rsid w:val="00692176"/>
    <w:rsid w:val="00692894"/>
    <w:rsid w:val="006952BC"/>
    <w:rsid w:val="00695B7D"/>
    <w:rsid w:val="006A20CE"/>
    <w:rsid w:val="006A251A"/>
    <w:rsid w:val="006A4AEC"/>
    <w:rsid w:val="006A65A2"/>
    <w:rsid w:val="006A7B94"/>
    <w:rsid w:val="006B1309"/>
    <w:rsid w:val="006B17AC"/>
    <w:rsid w:val="006B2C06"/>
    <w:rsid w:val="006B4678"/>
    <w:rsid w:val="006B6AF9"/>
    <w:rsid w:val="006B79D2"/>
    <w:rsid w:val="006C1C70"/>
    <w:rsid w:val="006C41E1"/>
    <w:rsid w:val="006D29E2"/>
    <w:rsid w:val="006D4515"/>
    <w:rsid w:val="006D6C5E"/>
    <w:rsid w:val="006D7BFA"/>
    <w:rsid w:val="006E4D5F"/>
    <w:rsid w:val="006E560A"/>
    <w:rsid w:val="006E6B05"/>
    <w:rsid w:val="006E766B"/>
    <w:rsid w:val="006E7AA6"/>
    <w:rsid w:val="006F3522"/>
    <w:rsid w:val="00701BC5"/>
    <w:rsid w:val="00703AB4"/>
    <w:rsid w:val="00706F1B"/>
    <w:rsid w:val="00706F2B"/>
    <w:rsid w:val="0071042B"/>
    <w:rsid w:val="0071465A"/>
    <w:rsid w:val="00714F34"/>
    <w:rsid w:val="007203DE"/>
    <w:rsid w:val="007237FE"/>
    <w:rsid w:val="00725A3A"/>
    <w:rsid w:val="0072650A"/>
    <w:rsid w:val="00727351"/>
    <w:rsid w:val="00733973"/>
    <w:rsid w:val="007349CC"/>
    <w:rsid w:val="007360EE"/>
    <w:rsid w:val="007368CB"/>
    <w:rsid w:val="00736C0A"/>
    <w:rsid w:val="0074385C"/>
    <w:rsid w:val="00745773"/>
    <w:rsid w:val="00745ABF"/>
    <w:rsid w:val="00746124"/>
    <w:rsid w:val="0074795B"/>
    <w:rsid w:val="00750099"/>
    <w:rsid w:val="0075185B"/>
    <w:rsid w:val="0075438E"/>
    <w:rsid w:val="007573BD"/>
    <w:rsid w:val="007605F9"/>
    <w:rsid w:val="007606EA"/>
    <w:rsid w:val="00761388"/>
    <w:rsid w:val="00762BE4"/>
    <w:rsid w:val="00764048"/>
    <w:rsid w:val="00764B7D"/>
    <w:rsid w:val="0076638F"/>
    <w:rsid w:val="00766764"/>
    <w:rsid w:val="00771C8A"/>
    <w:rsid w:val="007734FB"/>
    <w:rsid w:val="0077607C"/>
    <w:rsid w:val="00777577"/>
    <w:rsid w:val="00781C98"/>
    <w:rsid w:val="007848A2"/>
    <w:rsid w:val="00786076"/>
    <w:rsid w:val="0078692C"/>
    <w:rsid w:val="00787B66"/>
    <w:rsid w:val="007918EF"/>
    <w:rsid w:val="007928B9"/>
    <w:rsid w:val="007959BF"/>
    <w:rsid w:val="007A036A"/>
    <w:rsid w:val="007A29F2"/>
    <w:rsid w:val="007A3587"/>
    <w:rsid w:val="007A5AC5"/>
    <w:rsid w:val="007B043B"/>
    <w:rsid w:val="007B0559"/>
    <w:rsid w:val="007B0D38"/>
    <w:rsid w:val="007B4375"/>
    <w:rsid w:val="007B51A2"/>
    <w:rsid w:val="007B723D"/>
    <w:rsid w:val="007B73EA"/>
    <w:rsid w:val="007C0202"/>
    <w:rsid w:val="007C2834"/>
    <w:rsid w:val="007C421C"/>
    <w:rsid w:val="007C7A8F"/>
    <w:rsid w:val="007D33F5"/>
    <w:rsid w:val="007F1205"/>
    <w:rsid w:val="007F2051"/>
    <w:rsid w:val="007F2BF8"/>
    <w:rsid w:val="007F7F1E"/>
    <w:rsid w:val="008068D0"/>
    <w:rsid w:val="0081180F"/>
    <w:rsid w:val="0081742D"/>
    <w:rsid w:val="00820900"/>
    <w:rsid w:val="00821C4B"/>
    <w:rsid w:val="00822AB7"/>
    <w:rsid w:val="008230A5"/>
    <w:rsid w:val="008239B8"/>
    <w:rsid w:val="0082576D"/>
    <w:rsid w:val="00827BD2"/>
    <w:rsid w:val="008305A9"/>
    <w:rsid w:val="00835E4F"/>
    <w:rsid w:val="008402C5"/>
    <w:rsid w:val="008454C6"/>
    <w:rsid w:val="00845885"/>
    <w:rsid w:val="00846279"/>
    <w:rsid w:val="008467A7"/>
    <w:rsid w:val="008476B5"/>
    <w:rsid w:val="008545F6"/>
    <w:rsid w:val="0085485B"/>
    <w:rsid w:val="00855D68"/>
    <w:rsid w:val="0086559A"/>
    <w:rsid w:val="00867D39"/>
    <w:rsid w:val="00870DA1"/>
    <w:rsid w:val="008714D9"/>
    <w:rsid w:val="00872246"/>
    <w:rsid w:val="00872724"/>
    <w:rsid w:val="00873467"/>
    <w:rsid w:val="00874F8C"/>
    <w:rsid w:val="00877A9B"/>
    <w:rsid w:val="00882F37"/>
    <w:rsid w:val="0089073D"/>
    <w:rsid w:val="008911A7"/>
    <w:rsid w:val="008912F8"/>
    <w:rsid w:val="00892C2C"/>
    <w:rsid w:val="00894897"/>
    <w:rsid w:val="00894A28"/>
    <w:rsid w:val="00895FA7"/>
    <w:rsid w:val="008A0CE7"/>
    <w:rsid w:val="008A50E1"/>
    <w:rsid w:val="008A5342"/>
    <w:rsid w:val="008A5A0E"/>
    <w:rsid w:val="008A62E2"/>
    <w:rsid w:val="008A67DC"/>
    <w:rsid w:val="008B4B5B"/>
    <w:rsid w:val="008B6591"/>
    <w:rsid w:val="008B6F49"/>
    <w:rsid w:val="008C0AD4"/>
    <w:rsid w:val="008C1190"/>
    <w:rsid w:val="008C52AA"/>
    <w:rsid w:val="008C7876"/>
    <w:rsid w:val="008D041E"/>
    <w:rsid w:val="008D3318"/>
    <w:rsid w:val="008D5A4A"/>
    <w:rsid w:val="008E349C"/>
    <w:rsid w:val="008E5951"/>
    <w:rsid w:val="008F055E"/>
    <w:rsid w:val="008F098E"/>
    <w:rsid w:val="008F18F4"/>
    <w:rsid w:val="008F39E2"/>
    <w:rsid w:val="008F3A9A"/>
    <w:rsid w:val="008F40C1"/>
    <w:rsid w:val="008F4F32"/>
    <w:rsid w:val="008F7625"/>
    <w:rsid w:val="0090161E"/>
    <w:rsid w:val="00902555"/>
    <w:rsid w:val="00904813"/>
    <w:rsid w:val="00905BDB"/>
    <w:rsid w:val="00906B3C"/>
    <w:rsid w:val="009103EE"/>
    <w:rsid w:val="00910451"/>
    <w:rsid w:val="00913B42"/>
    <w:rsid w:val="0091637A"/>
    <w:rsid w:val="00920143"/>
    <w:rsid w:val="00920D5A"/>
    <w:rsid w:val="00921D78"/>
    <w:rsid w:val="00923ACC"/>
    <w:rsid w:val="009258EE"/>
    <w:rsid w:val="00926FD8"/>
    <w:rsid w:val="0093026D"/>
    <w:rsid w:val="00933003"/>
    <w:rsid w:val="00934C83"/>
    <w:rsid w:val="00936156"/>
    <w:rsid w:val="00937744"/>
    <w:rsid w:val="00937928"/>
    <w:rsid w:val="00942584"/>
    <w:rsid w:val="009438B1"/>
    <w:rsid w:val="009444E0"/>
    <w:rsid w:val="00945B08"/>
    <w:rsid w:val="00950481"/>
    <w:rsid w:val="009508F7"/>
    <w:rsid w:val="00950E61"/>
    <w:rsid w:val="00954745"/>
    <w:rsid w:val="00956EE2"/>
    <w:rsid w:val="00961EAB"/>
    <w:rsid w:val="00964A33"/>
    <w:rsid w:val="00967092"/>
    <w:rsid w:val="009715EF"/>
    <w:rsid w:val="0097440F"/>
    <w:rsid w:val="0097501D"/>
    <w:rsid w:val="00980058"/>
    <w:rsid w:val="009833BE"/>
    <w:rsid w:val="009861D2"/>
    <w:rsid w:val="00991154"/>
    <w:rsid w:val="00991DF8"/>
    <w:rsid w:val="009920C9"/>
    <w:rsid w:val="0099347A"/>
    <w:rsid w:val="00994247"/>
    <w:rsid w:val="009958F6"/>
    <w:rsid w:val="009A220C"/>
    <w:rsid w:val="009A2A76"/>
    <w:rsid w:val="009A37C2"/>
    <w:rsid w:val="009A47E7"/>
    <w:rsid w:val="009B098B"/>
    <w:rsid w:val="009B0CA9"/>
    <w:rsid w:val="009B5CC0"/>
    <w:rsid w:val="009B64CC"/>
    <w:rsid w:val="009B7130"/>
    <w:rsid w:val="009C25D6"/>
    <w:rsid w:val="009C4542"/>
    <w:rsid w:val="009C5D6A"/>
    <w:rsid w:val="009C63B4"/>
    <w:rsid w:val="009C6881"/>
    <w:rsid w:val="009D105A"/>
    <w:rsid w:val="009D39AD"/>
    <w:rsid w:val="009D40F8"/>
    <w:rsid w:val="009D4A72"/>
    <w:rsid w:val="009D62FA"/>
    <w:rsid w:val="009D7FC4"/>
    <w:rsid w:val="009E38E6"/>
    <w:rsid w:val="009E7219"/>
    <w:rsid w:val="009F098B"/>
    <w:rsid w:val="009F16C1"/>
    <w:rsid w:val="009F1C71"/>
    <w:rsid w:val="009F2583"/>
    <w:rsid w:val="009F520A"/>
    <w:rsid w:val="009F5953"/>
    <w:rsid w:val="009F6907"/>
    <w:rsid w:val="00A03DEB"/>
    <w:rsid w:val="00A06481"/>
    <w:rsid w:val="00A06A73"/>
    <w:rsid w:val="00A1324D"/>
    <w:rsid w:val="00A17F1D"/>
    <w:rsid w:val="00A21367"/>
    <w:rsid w:val="00A22711"/>
    <w:rsid w:val="00A34E24"/>
    <w:rsid w:val="00A37A87"/>
    <w:rsid w:val="00A401A4"/>
    <w:rsid w:val="00A40EAC"/>
    <w:rsid w:val="00A419F6"/>
    <w:rsid w:val="00A47A45"/>
    <w:rsid w:val="00A500E4"/>
    <w:rsid w:val="00A50577"/>
    <w:rsid w:val="00A50D8F"/>
    <w:rsid w:val="00A51A50"/>
    <w:rsid w:val="00A52DF0"/>
    <w:rsid w:val="00A576B0"/>
    <w:rsid w:val="00A57949"/>
    <w:rsid w:val="00A57D15"/>
    <w:rsid w:val="00A57DCD"/>
    <w:rsid w:val="00A62490"/>
    <w:rsid w:val="00A638AD"/>
    <w:rsid w:val="00A648B5"/>
    <w:rsid w:val="00A66FE7"/>
    <w:rsid w:val="00A70B12"/>
    <w:rsid w:val="00A722D5"/>
    <w:rsid w:val="00A744E5"/>
    <w:rsid w:val="00A7619B"/>
    <w:rsid w:val="00A76652"/>
    <w:rsid w:val="00A82E38"/>
    <w:rsid w:val="00A82FE4"/>
    <w:rsid w:val="00A86E56"/>
    <w:rsid w:val="00A90A90"/>
    <w:rsid w:val="00A92509"/>
    <w:rsid w:val="00A927ED"/>
    <w:rsid w:val="00A93AFA"/>
    <w:rsid w:val="00A94556"/>
    <w:rsid w:val="00A951ED"/>
    <w:rsid w:val="00A97D5D"/>
    <w:rsid w:val="00AA595C"/>
    <w:rsid w:val="00AA5E9F"/>
    <w:rsid w:val="00AA6FBD"/>
    <w:rsid w:val="00AA6FF5"/>
    <w:rsid w:val="00AB02E8"/>
    <w:rsid w:val="00AB16FF"/>
    <w:rsid w:val="00AB556A"/>
    <w:rsid w:val="00AB5BC0"/>
    <w:rsid w:val="00AC222F"/>
    <w:rsid w:val="00AC4F8C"/>
    <w:rsid w:val="00AC5772"/>
    <w:rsid w:val="00AD4E62"/>
    <w:rsid w:val="00AD55DB"/>
    <w:rsid w:val="00AD57D5"/>
    <w:rsid w:val="00AD64B3"/>
    <w:rsid w:val="00AD7ED2"/>
    <w:rsid w:val="00AE0097"/>
    <w:rsid w:val="00AE017C"/>
    <w:rsid w:val="00AE04B5"/>
    <w:rsid w:val="00AE551F"/>
    <w:rsid w:val="00AE689A"/>
    <w:rsid w:val="00AE73E1"/>
    <w:rsid w:val="00AF040B"/>
    <w:rsid w:val="00AF3DAC"/>
    <w:rsid w:val="00B00A31"/>
    <w:rsid w:val="00B01E26"/>
    <w:rsid w:val="00B04D51"/>
    <w:rsid w:val="00B0777E"/>
    <w:rsid w:val="00B1017A"/>
    <w:rsid w:val="00B107D3"/>
    <w:rsid w:val="00B13F7F"/>
    <w:rsid w:val="00B14A55"/>
    <w:rsid w:val="00B175BA"/>
    <w:rsid w:val="00B17DB9"/>
    <w:rsid w:val="00B24205"/>
    <w:rsid w:val="00B3201E"/>
    <w:rsid w:val="00B36546"/>
    <w:rsid w:val="00B36B3F"/>
    <w:rsid w:val="00B37D3B"/>
    <w:rsid w:val="00B42207"/>
    <w:rsid w:val="00B4285E"/>
    <w:rsid w:val="00B42D7D"/>
    <w:rsid w:val="00B43F9D"/>
    <w:rsid w:val="00B443E6"/>
    <w:rsid w:val="00B45C51"/>
    <w:rsid w:val="00B45DBD"/>
    <w:rsid w:val="00B46502"/>
    <w:rsid w:val="00B51D8B"/>
    <w:rsid w:val="00B52AE4"/>
    <w:rsid w:val="00B54183"/>
    <w:rsid w:val="00B54481"/>
    <w:rsid w:val="00B56364"/>
    <w:rsid w:val="00B563CC"/>
    <w:rsid w:val="00B6155E"/>
    <w:rsid w:val="00B64311"/>
    <w:rsid w:val="00B66471"/>
    <w:rsid w:val="00B7295B"/>
    <w:rsid w:val="00B73DE3"/>
    <w:rsid w:val="00B73E4E"/>
    <w:rsid w:val="00B75D03"/>
    <w:rsid w:val="00B75DFF"/>
    <w:rsid w:val="00B7610F"/>
    <w:rsid w:val="00B76414"/>
    <w:rsid w:val="00B802BB"/>
    <w:rsid w:val="00B81A93"/>
    <w:rsid w:val="00B8288C"/>
    <w:rsid w:val="00B84229"/>
    <w:rsid w:val="00B853EB"/>
    <w:rsid w:val="00B86461"/>
    <w:rsid w:val="00B86F88"/>
    <w:rsid w:val="00B90B03"/>
    <w:rsid w:val="00B943FB"/>
    <w:rsid w:val="00B96860"/>
    <w:rsid w:val="00BA0726"/>
    <w:rsid w:val="00BA321C"/>
    <w:rsid w:val="00BA586B"/>
    <w:rsid w:val="00BA6F39"/>
    <w:rsid w:val="00BB0010"/>
    <w:rsid w:val="00BB0122"/>
    <w:rsid w:val="00BB0CDA"/>
    <w:rsid w:val="00BB1B44"/>
    <w:rsid w:val="00BB1E03"/>
    <w:rsid w:val="00BB3DB6"/>
    <w:rsid w:val="00BC005A"/>
    <w:rsid w:val="00BC137C"/>
    <w:rsid w:val="00BC45A3"/>
    <w:rsid w:val="00BC45F2"/>
    <w:rsid w:val="00BC5A59"/>
    <w:rsid w:val="00BD1535"/>
    <w:rsid w:val="00BE4016"/>
    <w:rsid w:val="00BE4A6F"/>
    <w:rsid w:val="00BE50F5"/>
    <w:rsid w:val="00BE5C0B"/>
    <w:rsid w:val="00BF1093"/>
    <w:rsid w:val="00BF26EE"/>
    <w:rsid w:val="00BF4BB2"/>
    <w:rsid w:val="00BF5C2D"/>
    <w:rsid w:val="00BF720E"/>
    <w:rsid w:val="00C036A2"/>
    <w:rsid w:val="00C05843"/>
    <w:rsid w:val="00C05EF8"/>
    <w:rsid w:val="00C10A29"/>
    <w:rsid w:val="00C128ED"/>
    <w:rsid w:val="00C132D1"/>
    <w:rsid w:val="00C1513C"/>
    <w:rsid w:val="00C17A0B"/>
    <w:rsid w:val="00C17F0B"/>
    <w:rsid w:val="00C20C97"/>
    <w:rsid w:val="00C2233A"/>
    <w:rsid w:val="00C2302D"/>
    <w:rsid w:val="00C2385D"/>
    <w:rsid w:val="00C24878"/>
    <w:rsid w:val="00C260B3"/>
    <w:rsid w:val="00C26E0E"/>
    <w:rsid w:val="00C307A2"/>
    <w:rsid w:val="00C30D30"/>
    <w:rsid w:val="00C32732"/>
    <w:rsid w:val="00C3428F"/>
    <w:rsid w:val="00C34791"/>
    <w:rsid w:val="00C37AC7"/>
    <w:rsid w:val="00C41393"/>
    <w:rsid w:val="00C422E4"/>
    <w:rsid w:val="00C44774"/>
    <w:rsid w:val="00C45AA0"/>
    <w:rsid w:val="00C52871"/>
    <w:rsid w:val="00C52C8F"/>
    <w:rsid w:val="00C5698F"/>
    <w:rsid w:val="00C608B6"/>
    <w:rsid w:val="00C64C2D"/>
    <w:rsid w:val="00C660B8"/>
    <w:rsid w:val="00C70425"/>
    <w:rsid w:val="00C7287D"/>
    <w:rsid w:val="00C75B05"/>
    <w:rsid w:val="00C75FC1"/>
    <w:rsid w:val="00C80411"/>
    <w:rsid w:val="00C8225F"/>
    <w:rsid w:val="00C82B4A"/>
    <w:rsid w:val="00C87021"/>
    <w:rsid w:val="00C87180"/>
    <w:rsid w:val="00C87243"/>
    <w:rsid w:val="00C90CDE"/>
    <w:rsid w:val="00C96A76"/>
    <w:rsid w:val="00CA2DE5"/>
    <w:rsid w:val="00CA6A3E"/>
    <w:rsid w:val="00CB10A6"/>
    <w:rsid w:val="00CB5667"/>
    <w:rsid w:val="00CB74F3"/>
    <w:rsid w:val="00CC09CE"/>
    <w:rsid w:val="00CC3D45"/>
    <w:rsid w:val="00CC6423"/>
    <w:rsid w:val="00CC7657"/>
    <w:rsid w:val="00CD3B55"/>
    <w:rsid w:val="00CD3D75"/>
    <w:rsid w:val="00CD4A06"/>
    <w:rsid w:val="00CE102C"/>
    <w:rsid w:val="00CE37FA"/>
    <w:rsid w:val="00CE3921"/>
    <w:rsid w:val="00CE3A58"/>
    <w:rsid w:val="00CE4117"/>
    <w:rsid w:val="00CE5F28"/>
    <w:rsid w:val="00CE73F0"/>
    <w:rsid w:val="00CF0BFA"/>
    <w:rsid w:val="00CF4B42"/>
    <w:rsid w:val="00D03600"/>
    <w:rsid w:val="00D0406D"/>
    <w:rsid w:val="00D0509C"/>
    <w:rsid w:val="00D06662"/>
    <w:rsid w:val="00D11398"/>
    <w:rsid w:val="00D1154A"/>
    <w:rsid w:val="00D14BD2"/>
    <w:rsid w:val="00D21A57"/>
    <w:rsid w:val="00D227ED"/>
    <w:rsid w:val="00D23D52"/>
    <w:rsid w:val="00D24C4D"/>
    <w:rsid w:val="00D25223"/>
    <w:rsid w:val="00D27906"/>
    <w:rsid w:val="00D31516"/>
    <w:rsid w:val="00D31D31"/>
    <w:rsid w:val="00D338A4"/>
    <w:rsid w:val="00D34A83"/>
    <w:rsid w:val="00D372DA"/>
    <w:rsid w:val="00D430DD"/>
    <w:rsid w:val="00D46CA9"/>
    <w:rsid w:val="00D47FA0"/>
    <w:rsid w:val="00D544E0"/>
    <w:rsid w:val="00D60CC6"/>
    <w:rsid w:val="00D60E4C"/>
    <w:rsid w:val="00D61575"/>
    <w:rsid w:val="00D623C8"/>
    <w:rsid w:val="00D62F16"/>
    <w:rsid w:val="00D65F29"/>
    <w:rsid w:val="00D70A5C"/>
    <w:rsid w:val="00D74019"/>
    <w:rsid w:val="00D74F75"/>
    <w:rsid w:val="00D8053B"/>
    <w:rsid w:val="00D80D55"/>
    <w:rsid w:val="00D85EB0"/>
    <w:rsid w:val="00D86BA9"/>
    <w:rsid w:val="00D9128C"/>
    <w:rsid w:val="00D9148D"/>
    <w:rsid w:val="00D91FC6"/>
    <w:rsid w:val="00D92345"/>
    <w:rsid w:val="00D924C6"/>
    <w:rsid w:val="00D94307"/>
    <w:rsid w:val="00D94B60"/>
    <w:rsid w:val="00DA154B"/>
    <w:rsid w:val="00DA4BAC"/>
    <w:rsid w:val="00DA6594"/>
    <w:rsid w:val="00DB03F4"/>
    <w:rsid w:val="00DB28A7"/>
    <w:rsid w:val="00DB538D"/>
    <w:rsid w:val="00DB5FA4"/>
    <w:rsid w:val="00DB7151"/>
    <w:rsid w:val="00DC24B8"/>
    <w:rsid w:val="00DC511C"/>
    <w:rsid w:val="00DC524F"/>
    <w:rsid w:val="00DC6CAD"/>
    <w:rsid w:val="00DC70F2"/>
    <w:rsid w:val="00DC7A1E"/>
    <w:rsid w:val="00DD14D7"/>
    <w:rsid w:val="00DD15B5"/>
    <w:rsid w:val="00DD3882"/>
    <w:rsid w:val="00DD47FE"/>
    <w:rsid w:val="00DD4989"/>
    <w:rsid w:val="00DD4CF5"/>
    <w:rsid w:val="00DD5825"/>
    <w:rsid w:val="00DD6CFD"/>
    <w:rsid w:val="00DE009E"/>
    <w:rsid w:val="00DE0D13"/>
    <w:rsid w:val="00DE1478"/>
    <w:rsid w:val="00DE1A1D"/>
    <w:rsid w:val="00DE2430"/>
    <w:rsid w:val="00DE37C3"/>
    <w:rsid w:val="00DE652D"/>
    <w:rsid w:val="00DE72F1"/>
    <w:rsid w:val="00DF0A00"/>
    <w:rsid w:val="00DF1042"/>
    <w:rsid w:val="00DF14D8"/>
    <w:rsid w:val="00DF4329"/>
    <w:rsid w:val="00DF7883"/>
    <w:rsid w:val="00E002F8"/>
    <w:rsid w:val="00E01DBE"/>
    <w:rsid w:val="00E02372"/>
    <w:rsid w:val="00E04E91"/>
    <w:rsid w:val="00E06EBC"/>
    <w:rsid w:val="00E07431"/>
    <w:rsid w:val="00E12893"/>
    <w:rsid w:val="00E136EA"/>
    <w:rsid w:val="00E14AB8"/>
    <w:rsid w:val="00E16919"/>
    <w:rsid w:val="00E24BB1"/>
    <w:rsid w:val="00E26B3E"/>
    <w:rsid w:val="00E31825"/>
    <w:rsid w:val="00E33179"/>
    <w:rsid w:val="00E347A6"/>
    <w:rsid w:val="00E34B60"/>
    <w:rsid w:val="00E37E16"/>
    <w:rsid w:val="00E4544A"/>
    <w:rsid w:val="00E46583"/>
    <w:rsid w:val="00E46CC9"/>
    <w:rsid w:val="00E5048B"/>
    <w:rsid w:val="00E51021"/>
    <w:rsid w:val="00E51733"/>
    <w:rsid w:val="00E51894"/>
    <w:rsid w:val="00E52C5F"/>
    <w:rsid w:val="00E5345E"/>
    <w:rsid w:val="00E548FD"/>
    <w:rsid w:val="00E555E2"/>
    <w:rsid w:val="00E56088"/>
    <w:rsid w:val="00E569CB"/>
    <w:rsid w:val="00E56AED"/>
    <w:rsid w:val="00E62C99"/>
    <w:rsid w:val="00E64BAD"/>
    <w:rsid w:val="00E6606F"/>
    <w:rsid w:val="00E66BAB"/>
    <w:rsid w:val="00E71A1E"/>
    <w:rsid w:val="00E73246"/>
    <w:rsid w:val="00E74AAC"/>
    <w:rsid w:val="00E74FBF"/>
    <w:rsid w:val="00E77026"/>
    <w:rsid w:val="00E815DC"/>
    <w:rsid w:val="00E82A22"/>
    <w:rsid w:val="00E86EA4"/>
    <w:rsid w:val="00E87EB2"/>
    <w:rsid w:val="00E93A7C"/>
    <w:rsid w:val="00E94FB6"/>
    <w:rsid w:val="00E94FE0"/>
    <w:rsid w:val="00E956EF"/>
    <w:rsid w:val="00E964E0"/>
    <w:rsid w:val="00EA1DFA"/>
    <w:rsid w:val="00EA22E5"/>
    <w:rsid w:val="00EA42CF"/>
    <w:rsid w:val="00EA60BD"/>
    <w:rsid w:val="00EA69A8"/>
    <w:rsid w:val="00EA7419"/>
    <w:rsid w:val="00EB182E"/>
    <w:rsid w:val="00EB4BD8"/>
    <w:rsid w:val="00EB4DB1"/>
    <w:rsid w:val="00EB4F6A"/>
    <w:rsid w:val="00EB63DD"/>
    <w:rsid w:val="00EB64ED"/>
    <w:rsid w:val="00ED1FDE"/>
    <w:rsid w:val="00ED47FD"/>
    <w:rsid w:val="00ED5658"/>
    <w:rsid w:val="00ED5B5B"/>
    <w:rsid w:val="00ED647E"/>
    <w:rsid w:val="00ED6B80"/>
    <w:rsid w:val="00EE106A"/>
    <w:rsid w:val="00EE6DCF"/>
    <w:rsid w:val="00EE7206"/>
    <w:rsid w:val="00EE7EBC"/>
    <w:rsid w:val="00EF0155"/>
    <w:rsid w:val="00EF282E"/>
    <w:rsid w:val="00EF3BB7"/>
    <w:rsid w:val="00EF452B"/>
    <w:rsid w:val="00EF49F8"/>
    <w:rsid w:val="00F012CC"/>
    <w:rsid w:val="00F12584"/>
    <w:rsid w:val="00F12643"/>
    <w:rsid w:val="00F143DC"/>
    <w:rsid w:val="00F2000E"/>
    <w:rsid w:val="00F219CA"/>
    <w:rsid w:val="00F2646B"/>
    <w:rsid w:val="00F264E0"/>
    <w:rsid w:val="00F309BB"/>
    <w:rsid w:val="00F31467"/>
    <w:rsid w:val="00F41A70"/>
    <w:rsid w:val="00F427B6"/>
    <w:rsid w:val="00F43E42"/>
    <w:rsid w:val="00F44FD5"/>
    <w:rsid w:val="00F461A1"/>
    <w:rsid w:val="00F4684A"/>
    <w:rsid w:val="00F53ACC"/>
    <w:rsid w:val="00F53DA8"/>
    <w:rsid w:val="00F54626"/>
    <w:rsid w:val="00F55A75"/>
    <w:rsid w:val="00F55B25"/>
    <w:rsid w:val="00F56B6C"/>
    <w:rsid w:val="00F62C08"/>
    <w:rsid w:val="00F64B53"/>
    <w:rsid w:val="00F64B9E"/>
    <w:rsid w:val="00F64DE7"/>
    <w:rsid w:val="00F67BC6"/>
    <w:rsid w:val="00F7274B"/>
    <w:rsid w:val="00F74D2C"/>
    <w:rsid w:val="00F76CC2"/>
    <w:rsid w:val="00F812C4"/>
    <w:rsid w:val="00F81DF7"/>
    <w:rsid w:val="00F82678"/>
    <w:rsid w:val="00F8532C"/>
    <w:rsid w:val="00F90525"/>
    <w:rsid w:val="00F932E9"/>
    <w:rsid w:val="00F94434"/>
    <w:rsid w:val="00F9456F"/>
    <w:rsid w:val="00FA0CA7"/>
    <w:rsid w:val="00FA73B3"/>
    <w:rsid w:val="00FA7A77"/>
    <w:rsid w:val="00FB16B8"/>
    <w:rsid w:val="00FB1EB0"/>
    <w:rsid w:val="00FB2A71"/>
    <w:rsid w:val="00FB4C2F"/>
    <w:rsid w:val="00FB7390"/>
    <w:rsid w:val="00FB7EB0"/>
    <w:rsid w:val="00FC094A"/>
    <w:rsid w:val="00FC4C83"/>
    <w:rsid w:val="00FC66AD"/>
    <w:rsid w:val="00FD11A0"/>
    <w:rsid w:val="00FD4DFD"/>
    <w:rsid w:val="00FD5465"/>
    <w:rsid w:val="00FD74A2"/>
    <w:rsid w:val="00FD7A7D"/>
    <w:rsid w:val="00FE1B3E"/>
    <w:rsid w:val="00FE52CD"/>
    <w:rsid w:val="00FE5D6D"/>
    <w:rsid w:val="00FE68F3"/>
    <w:rsid w:val="00FE7374"/>
    <w:rsid w:val="00FF027B"/>
    <w:rsid w:val="00FF0BE9"/>
    <w:rsid w:val="00FF11FD"/>
    <w:rsid w:val="00FF5572"/>
    <w:rsid w:val="00FF673A"/>
    <w:rsid w:val="0467911E"/>
    <w:rsid w:val="0495E772"/>
    <w:rsid w:val="066A2E6A"/>
    <w:rsid w:val="07CAB07D"/>
    <w:rsid w:val="0BB99692"/>
    <w:rsid w:val="0BF89BBF"/>
    <w:rsid w:val="0EEBAA95"/>
    <w:rsid w:val="101104B0"/>
    <w:rsid w:val="10761468"/>
    <w:rsid w:val="10FE68E7"/>
    <w:rsid w:val="12438218"/>
    <w:rsid w:val="1594CB89"/>
    <w:rsid w:val="1BBCBCA3"/>
    <w:rsid w:val="1D65C7AF"/>
    <w:rsid w:val="2993DED9"/>
    <w:rsid w:val="2D367866"/>
    <w:rsid w:val="2F4A5198"/>
    <w:rsid w:val="3312F517"/>
    <w:rsid w:val="38876696"/>
    <w:rsid w:val="3DE133F7"/>
    <w:rsid w:val="44C6E7B5"/>
    <w:rsid w:val="47AA04D6"/>
    <w:rsid w:val="49D2A65F"/>
    <w:rsid w:val="4D65A2A5"/>
    <w:rsid w:val="5C649EEB"/>
    <w:rsid w:val="6F432034"/>
    <w:rsid w:val="712E4A1C"/>
    <w:rsid w:val="75768C52"/>
    <w:rsid w:val="787CA0E0"/>
    <w:rsid w:val="78EF0434"/>
    <w:rsid w:val="79414D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CD15"/>
  <w15:docId w15:val="{1917BEEA-2251-491E-BE79-AB2A33642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8" w:qFormat="1"/>
    <w:lsdException w:name="Quote" w:uiPriority="29"/>
    <w:lsdException w:name="Intense Quote"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
    <w:uiPriority w:val="5"/>
    <w:rsid w:val="00905BDB"/>
    <w:pPr>
      <w:spacing w:before="0" w:after="0" w:line="240" w:lineRule="auto"/>
    </w:pPr>
  </w:style>
  <w:style w:type="paragraph" w:styleId="Heading1">
    <w:name w:val="heading 1"/>
    <w:next w:val="Body"/>
    <w:link w:val="Heading1Char"/>
    <w:uiPriority w:val="9"/>
    <w:qFormat/>
    <w:rsid w:val="004D3E41"/>
    <w:pPr>
      <w:keepNext/>
      <w:pBdr>
        <w:top w:val="single" w:sz="24" w:space="0" w:color="900000" w:themeColor="accent1"/>
        <w:left w:val="single" w:sz="24" w:space="0" w:color="900000" w:themeColor="accent1"/>
        <w:bottom w:val="single" w:sz="24" w:space="0" w:color="900000" w:themeColor="accent1"/>
        <w:right w:val="single" w:sz="24" w:space="0" w:color="900000" w:themeColor="accent1"/>
      </w:pBdr>
      <w:shd w:val="clear" w:color="auto" w:fill="900000" w:themeFill="accent1"/>
      <w:spacing w:before="120" w:after="0" w:line="240" w:lineRule="auto"/>
      <w:outlineLvl w:val="0"/>
    </w:pPr>
    <w:rPr>
      <w:rFonts w:asciiTheme="majorHAnsi" w:hAnsiTheme="majorHAnsi"/>
      <w:caps/>
      <w:color w:val="FFFFFF" w:themeColor="background1"/>
      <w:spacing w:val="15"/>
      <w:sz w:val="22"/>
      <w:szCs w:val="22"/>
    </w:rPr>
  </w:style>
  <w:style w:type="paragraph" w:styleId="Heading2">
    <w:name w:val="heading 2"/>
    <w:next w:val="Body"/>
    <w:link w:val="Heading2Char"/>
    <w:uiPriority w:val="9"/>
    <w:unhideWhenUsed/>
    <w:qFormat/>
    <w:rsid w:val="004D3E41"/>
    <w:pPr>
      <w:keepNext/>
      <w:pBdr>
        <w:top w:val="single" w:sz="24" w:space="0" w:color="FFB5B5" w:themeColor="accent1" w:themeTint="33"/>
        <w:left w:val="single" w:sz="24" w:space="0" w:color="FFB5B5" w:themeColor="accent1" w:themeTint="33"/>
        <w:bottom w:val="single" w:sz="24" w:space="0" w:color="FFB5B5" w:themeColor="accent1" w:themeTint="33"/>
        <w:right w:val="single" w:sz="24" w:space="0" w:color="FFB5B5" w:themeColor="accent1" w:themeTint="33"/>
      </w:pBdr>
      <w:shd w:val="clear" w:color="auto" w:fill="FFB5B5" w:themeFill="accent1" w:themeFillTint="33"/>
      <w:spacing w:before="120" w:after="0" w:line="240" w:lineRule="auto"/>
      <w:outlineLvl w:val="1"/>
    </w:pPr>
    <w:rPr>
      <w:rFonts w:asciiTheme="majorHAnsi" w:hAnsiTheme="majorHAnsi"/>
      <w:caps/>
      <w:spacing w:val="15"/>
    </w:rPr>
  </w:style>
  <w:style w:type="paragraph" w:styleId="Heading3">
    <w:name w:val="heading 3"/>
    <w:next w:val="Body"/>
    <w:link w:val="Heading3Char"/>
    <w:uiPriority w:val="9"/>
    <w:unhideWhenUsed/>
    <w:qFormat/>
    <w:rsid w:val="004D3E41"/>
    <w:pPr>
      <w:keepNext/>
      <w:pBdr>
        <w:top w:val="single" w:sz="6" w:space="2" w:color="900000" w:themeColor="accent1"/>
      </w:pBdr>
      <w:spacing w:before="120" w:after="0" w:line="240" w:lineRule="auto"/>
      <w:outlineLvl w:val="2"/>
    </w:pPr>
    <w:rPr>
      <w:rFonts w:asciiTheme="majorHAnsi" w:hAnsiTheme="majorHAnsi"/>
      <w:caps/>
      <w:color w:val="470000" w:themeColor="accent1" w:themeShade="7F"/>
      <w:spacing w:val="15"/>
    </w:rPr>
  </w:style>
  <w:style w:type="paragraph" w:styleId="Heading4">
    <w:name w:val="heading 4"/>
    <w:basedOn w:val="Normal"/>
    <w:next w:val="Normal"/>
    <w:link w:val="Heading4Char"/>
    <w:uiPriority w:val="9"/>
    <w:unhideWhenUsed/>
    <w:qFormat/>
    <w:rsid w:val="00F90525"/>
    <w:pPr>
      <w:pBdr>
        <w:top w:val="dotted" w:sz="6" w:space="2" w:color="900000" w:themeColor="accent1"/>
      </w:pBdr>
      <w:spacing w:before="200"/>
      <w:outlineLvl w:val="3"/>
    </w:pPr>
    <w:rPr>
      <w:caps/>
      <w:color w:val="6B0000" w:themeColor="accent1" w:themeShade="BF"/>
      <w:spacing w:val="10"/>
    </w:rPr>
  </w:style>
  <w:style w:type="paragraph" w:styleId="Heading5">
    <w:name w:val="heading 5"/>
    <w:basedOn w:val="Normal"/>
    <w:next w:val="Body"/>
    <w:link w:val="Heading5Char"/>
    <w:uiPriority w:val="9"/>
    <w:unhideWhenUsed/>
    <w:rsid w:val="00F90525"/>
    <w:pPr>
      <w:pBdr>
        <w:bottom w:val="single" w:sz="6" w:space="1" w:color="900000" w:themeColor="accent1"/>
      </w:pBdr>
      <w:spacing w:before="200"/>
      <w:outlineLvl w:val="4"/>
    </w:pPr>
    <w:rPr>
      <w:caps/>
      <w:color w:val="6B0000" w:themeColor="accent1" w:themeShade="BF"/>
      <w:spacing w:val="10"/>
    </w:rPr>
  </w:style>
  <w:style w:type="paragraph" w:styleId="Heading6">
    <w:name w:val="heading 6"/>
    <w:basedOn w:val="Normal"/>
    <w:next w:val="Normal"/>
    <w:link w:val="Heading6Char"/>
    <w:uiPriority w:val="9"/>
    <w:unhideWhenUsed/>
    <w:rsid w:val="00F90525"/>
    <w:pPr>
      <w:pBdr>
        <w:bottom w:val="dotted" w:sz="6" w:space="1" w:color="900000" w:themeColor="accent1"/>
      </w:pBdr>
      <w:spacing w:before="200"/>
      <w:outlineLvl w:val="5"/>
    </w:pPr>
    <w:rPr>
      <w:caps/>
      <w:color w:val="6B0000" w:themeColor="accent1" w:themeShade="BF"/>
      <w:spacing w:val="10"/>
    </w:rPr>
  </w:style>
  <w:style w:type="paragraph" w:styleId="Heading7">
    <w:name w:val="heading 7"/>
    <w:next w:val="Body"/>
    <w:link w:val="Heading7Char"/>
    <w:uiPriority w:val="9"/>
    <w:semiHidden/>
    <w:unhideWhenUsed/>
    <w:rsid w:val="00BC45A3"/>
    <w:pPr>
      <w:spacing w:before="200" w:after="0"/>
      <w:outlineLvl w:val="6"/>
    </w:pPr>
    <w:rPr>
      <w:caps/>
      <w:color w:val="6B0000" w:themeColor="accent1" w:themeShade="BF"/>
      <w:spacing w:val="10"/>
    </w:rPr>
  </w:style>
  <w:style w:type="paragraph" w:styleId="Heading8">
    <w:name w:val="heading 8"/>
    <w:basedOn w:val="Normal"/>
    <w:next w:val="Normal"/>
    <w:link w:val="Heading8Char"/>
    <w:uiPriority w:val="9"/>
    <w:semiHidden/>
    <w:unhideWhenUsed/>
    <w:qFormat/>
    <w:rsid w:val="00F90525"/>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F90525"/>
    <w:pPr>
      <w:spacing w:before="20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90525"/>
    <w:rPr>
      <w:rFonts w:asciiTheme="majorHAnsi" w:eastAsiaTheme="majorEastAsia" w:hAnsiTheme="majorHAnsi" w:cstheme="majorBidi"/>
      <w:caps/>
      <w:color w:val="900000" w:themeColor="accent1"/>
      <w:spacing w:val="10"/>
      <w:sz w:val="52"/>
      <w:szCs w:val="52"/>
    </w:rPr>
  </w:style>
  <w:style w:type="paragraph" w:styleId="Subtitle">
    <w:name w:val="Subtitle"/>
    <w:basedOn w:val="Normal"/>
    <w:next w:val="Normal"/>
    <w:link w:val="SubtitleChar"/>
    <w:uiPriority w:val="11"/>
    <w:semiHidden/>
    <w:rsid w:val="00BC45A3"/>
    <w:pPr>
      <w:spacing w:after="500"/>
    </w:pPr>
    <w:rPr>
      <w:caps/>
      <w:color w:val="595959" w:themeColor="text1" w:themeTint="A6"/>
      <w:spacing w:val="10"/>
      <w:sz w:val="24"/>
      <w:szCs w:val="21"/>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Cs w:val="24"/>
    </w:rPr>
  </w:style>
  <w:style w:type="character" w:customStyle="1" w:styleId="CommentTextChar">
    <w:name w:val="Comment Text Char"/>
    <w:link w:val="CommentText"/>
    <w:uiPriority w:val="99"/>
    <w:semiHidden/>
    <w:rPr>
      <w:sz w:val="24"/>
      <w:szCs w:val="24"/>
    </w:rPr>
  </w:style>
  <w:style w:type="character" w:styleId="CommentReference">
    <w:name w:val="annotation reference"/>
    <w:uiPriority w:val="99"/>
    <w:semiHidden/>
    <w:unhideWhenUsed/>
    <w:rPr>
      <w:sz w:val="18"/>
      <w:szCs w:val="18"/>
    </w:rPr>
  </w:style>
  <w:style w:type="paragraph" w:styleId="BalloonText">
    <w:name w:val="Balloon Text"/>
    <w:basedOn w:val="Normal"/>
    <w:link w:val="BalloonTextChar"/>
    <w:uiPriority w:val="99"/>
    <w:semiHidden/>
    <w:unhideWhenUsed/>
    <w:rsid w:val="00194758"/>
    <w:rPr>
      <w:sz w:val="18"/>
      <w:szCs w:val="18"/>
    </w:rPr>
  </w:style>
  <w:style w:type="character" w:customStyle="1" w:styleId="BalloonTextChar">
    <w:name w:val="Balloon Text Char"/>
    <w:link w:val="BalloonText"/>
    <w:uiPriority w:val="99"/>
    <w:semiHidden/>
    <w:rsid w:val="00194758"/>
    <w:rPr>
      <w:rFonts w:ascii="Times New Roman" w:hAnsi="Times New Roman"/>
      <w:sz w:val="18"/>
      <w:szCs w:val="18"/>
    </w:rPr>
  </w:style>
  <w:style w:type="character" w:customStyle="1" w:styleId="Heading7Char">
    <w:name w:val="Heading 7 Char"/>
    <w:basedOn w:val="DefaultParagraphFont"/>
    <w:link w:val="Heading7"/>
    <w:uiPriority w:val="9"/>
    <w:semiHidden/>
    <w:rsid w:val="00BC45A3"/>
    <w:rPr>
      <w:caps/>
      <w:color w:val="6B0000" w:themeColor="accent1" w:themeShade="BF"/>
      <w:spacing w:val="10"/>
    </w:rPr>
  </w:style>
  <w:style w:type="character" w:styleId="Hyperlink">
    <w:name w:val="Hyperlink"/>
    <w:basedOn w:val="DefaultParagraphFont"/>
    <w:uiPriority w:val="99"/>
    <w:unhideWhenUsed/>
    <w:rsid w:val="00241BE1"/>
    <w:rPr>
      <w:color w:val="0563C1" w:themeColor="hyperlink"/>
      <w:u w:val="single"/>
    </w:rPr>
  </w:style>
  <w:style w:type="paragraph" w:styleId="Footer">
    <w:name w:val="footer"/>
    <w:basedOn w:val="Body"/>
    <w:link w:val="FooterChar"/>
    <w:uiPriority w:val="99"/>
    <w:unhideWhenUsed/>
    <w:rsid w:val="000750C3"/>
    <w:pPr>
      <w:tabs>
        <w:tab w:val="center" w:pos="4680"/>
        <w:tab w:val="right" w:pos="9360"/>
      </w:tabs>
      <w:spacing w:before="0"/>
      <w:ind w:firstLine="0"/>
      <w:jc w:val="center"/>
    </w:pPr>
  </w:style>
  <w:style w:type="character" w:customStyle="1" w:styleId="FooterChar">
    <w:name w:val="Footer Char"/>
    <w:link w:val="Footer"/>
    <w:uiPriority w:val="99"/>
    <w:rsid w:val="000750C3"/>
    <w:rPr>
      <w:rFonts w:ascii="Times New Roman" w:hAnsi="Times New Roman"/>
      <w:color w:val="000000"/>
      <w:sz w:val="24"/>
      <w:szCs w:val="22"/>
      <w:lang w:eastAsia="en-US"/>
    </w:rPr>
  </w:style>
  <w:style w:type="paragraph" w:customStyle="1" w:styleId="ColorfulShading-Accent11">
    <w:name w:val="Colorful Shading - Accent 11"/>
    <w:hidden/>
    <w:uiPriority w:val="99"/>
    <w:semiHidden/>
    <w:rsid w:val="00A57DCD"/>
    <w:rPr>
      <w:rFonts w:ascii="Times New Roman" w:hAnsi="Times New Roman"/>
      <w:color w:val="000000"/>
      <w:sz w:val="24"/>
      <w:szCs w:val="22"/>
      <w:lang w:val="en" w:eastAsia="en-US"/>
    </w:rPr>
  </w:style>
  <w:style w:type="paragraph" w:customStyle="1" w:styleId="References">
    <w:name w:val="References"/>
    <w:basedOn w:val="Body"/>
    <w:rsid w:val="00822AB7"/>
    <w:pPr>
      <w:numPr>
        <w:numId w:val="36"/>
      </w:numPr>
      <w:ind w:left="720" w:hanging="720"/>
    </w:pPr>
  </w:style>
  <w:style w:type="paragraph" w:styleId="CommentSubject">
    <w:name w:val="annotation subject"/>
    <w:basedOn w:val="CommentText"/>
    <w:next w:val="CommentText"/>
    <w:link w:val="CommentSubjectChar"/>
    <w:uiPriority w:val="99"/>
    <w:semiHidden/>
    <w:unhideWhenUsed/>
    <w:rsid w:val="0053605C"/>
    <w:rPr>
      <w:b/>
      <w:bCs/>
      <w:szCs w:val="20"/>
    </w:rPr>
  </w:style>
  <w:style w:type="character" w:customStyle="1" w:styleId="CommentSubjectChar">
    <w:name w:val="Comment Subject Char"/>
    <w:link w:val="CommentSubject"/>
    <w:uiPriority w:val="99"/>
    <w:semiHidden/>
    <w:rsid w:val="0053605C"/>
    <w:rPr>
      <w:rFonts w:ascii="Times New Roman" w:hAnsi="Times New Roman"/>
      <w:b/>
      <w:bCs/>
      <w:sz w:val="20"/>
      <w:szCs w:val="20"/>
    </w:rPr>
  </w:style>
  <w:style w:type="paragraph" w:styleId="Caption">
    <w:name w:val="caption"/>
    <w:next w:val="Body"/>
    <w:uiPriority w:val="3"/>
    <w:qFormat/>
    <w:rsid w:val="00BC45A3"/>
    <w:pPr>
      <w:keepLines/>
      <w:widowControl w:val="0"/>
      <w:spacing w:before="120" w:after="0" w:line="240" w:lineRule="auto"/>
      <w:ind w:left="720" w:right="720"/>
    </w:pPr>
    <w:rPr>
      <w:bCs/>
      <w:i/>
      <w:szCs w:val="16"/>
    </w:rPr>
  </w:style>
  <w:style w:type="paragraph" w:styleId="TOC1">
    <w:name w:val="toc 1"/>
    <w:basedOn w:val="Normal"/>
    <w:uiPriority w:val="39"/>
    <w:unhideWhenUsed/>
    <w:rsid w:val="00685483"/>
    <w:pPr>
      <w:tabs>
        <w:tab w:val="right" w:leader="dot" w:pos="9360"/>
      </w:tabs>
    </w:pPr>
    <w:rPr>
      <w:b/>
      <w:bCs/>
    </w:rPr>
  </w:style>
  <w:style w:type="paragraph" w:styleId="TableofFigures">
    <w:name w:val="table of figures"/>
    <w:basedOn w:val="Body"/>
    <w:uiPriority w:val="99"/>
    <w:unhideWhenUsed/>
    <w:rsid w:val="00822AB7"/>
    <w:pPr>
      <w:ind w:firstLine="0"/>
    </w:pPr>
    <w:rPr>
      <w:i/>
      <w:smallCaps/>
      <w:szCs w:val="20"/>
    </w:rPr>
  </w:style>
  <w:style w:type="character" w:customStyle="1" w:styleId="MediumGrid11">
    <w:name w:val="Medium Grid 11"/>
    <w:uiPriority w:val="99"/>
    <w:semiHidden/>
    <w:rsid w:val="000D2D2E"/>
    <w:rPr>
      <w:color w:val="808080"/>
    </w:rPr>
  </w:style>
  <w:style w:type="character" w:styleId="FollowedHyperlink">
    <w:name w:val="FollowedHyperlink"/>
    <w:uiPriority w:val="99"/>
    <w:semiHidden/>
    <w:unhideWhenUsed/>
    <w:rsid w:val="007C7A8F"/>
    <w:rPr>
      <w:color w:val="954F72"/>
      <w:u w:val="single"/>
    </w:rPr>
  </w:style>
  <w:style w:type="character" w:styleId="PageNumber">
    <w:name w:val="page number"/>
    <w:basedOn w:val="DefaultParagraphFont"/>
    <w:uiPriority w:val="99"/>
    <w:semiHidden/>
    <w:unhideWhenUsed/>
    <w:rsid w:val="009B5CC0"/>
  </w:style>
  <w:style w:type="paragraph" w:styleId="TOC2">
    <w:name w:val="toc 2"/>
    <w:basedOn w:val="Normal"/>
    <w:uiPriority w:val="39"/>
    <w:unhideWhenUsed/>
    <w:rsid w:val="00685483"/>
    <w:rPr>
      <w:sz w:val="21"/>
    </w:rPr>
  </w:style>
  <w:style w:type="paragraph" w:styleId="TOC3">
    <w:name w:val="toc 3"/>
    <w:basedOn w:val="Normal"/>
    <w:next w:val="Normal"/>
    <w:autoRedefine/>
    <w:uiPriority w:val="39"/>
    <w:unhideWhenUsed/>
    <w:rsid w:val="008A62E2"/>
    <w:pPr>
      <w:ind w:left="480"/>
    </w:pPr>
    <w:rPr>
      <w:i/>
      <w:iCs/>
      <w:sz w:val="22"/>
    </w:rPr>
  </w:style>
  <w:style w:type="paragraph" w:styleId="TOC4">
    <w:name w:val="toc 4"/>
    <w:basedOn w:val="Normal"/>
    <w:next w:val="Normal"/>
    <w:autoRedefine/>
    <w:uiPriority w:val="39"/>
    <w:unhideWhenUsed/>
    <w:rsid w:val="008A62E2"/>
    <w:pPr>
      <w:ind w:left="720"/>
    </w:pPr>
    <w:rPr>
      <w:sz w:val="18"/>
      <w:szCs w:val="18"/>
    </w:rPr>
  </w:style>
  <w:style w:type="paragraph" w:styleId="TOC5">
    <w:name w:val="toc 5"/>
    <w:basedOn w:val="Normal"/>
    <w:next w:val="Normal"/>
    <w:autoRedefine/>
    <w:uiPriority w:val="39"/>
    <w:unhideWhenUsed/>
    <w:rsid w:val="008A62E2"/>
    <w:pPr>
      <w:ind w:left="960"/>
    </w:pPr>
    <w:rPr>
      <w:sz w:val="18"/>
      <w:szCs w:val="18"/>
    </w:rPr>
  </w:style>
  <w:style w:type="paragraph" w:styleId="TOC6">
    <w:name w:val="toc 6"/>
    <w:basedOn w:val="Normal"/>
    <w:next w:val="Normal"/>
    <w:autoRedefine/>
    <w:uiPriority w:val="39"/>
    <w:unhideWhenUsed/>
    <w:rsid w:val="008A62E2"/>
    <w:pPr>
      <w:ind w:left="1200"/>
    </w:pPr>
    <w:rPr>
      <w:sz w:val="18"/>
      <w:szCs w:val="18"/>
    </w:rPr>
  </w:style>
  <w:style w:type="paragraph" w:styleId="TOC7">
    <w:name w:val="toc 7"/>
    <w:basedOn w:val="Normal"/>
    <w:next w:val="Normal"/>
    <w:autoRedefine/>
    <w:uiPriority w:val="39"/>
    <w:unhideWhenUsed/>
    <w:rsid w:val="008A62E2"/>
    <w:pPr>
      <w:ind w:left="1440"/>
    </w:pPr>
    <w:rPr>
      <w:sz w:val="18"/>
      <w:szCs w:val="18"/>
    </w:rPr>
  </w:style>
  <w:style w:type="paragraph" w:styleId="TOC8">
    <w:name w:val="toc 8"/>
    <w:basedOn w:val="Normal"/>
    <w:next w:val="Normal"/>
    <w:autoRedefine/>
    <w:uiPriority w:val="39"/>
    <w:unhideWhenUsed/>
    <w:rsid w:val="008A62E2"/>
    <w:pPr>
      <w:ind w:left="1680"/>
    </w:pPr>
    <w:rPr>
      <w:sz w:val="18"/>
      <w:szCs w:val="18"/>
    </w:rPr>
  </w:style>
  <w:style w:type="paragraph" w:styleId="TOC9">
    <w:name w:val="toc 9"/>
    <w:basedOn w:val="Normal"/>
    <w:next w:val="Normal"/>
    <w:autoRedefine/>
    <w:uiPriority w:val="39"/>
    <w:unhideWhenUsed/>
    <w:rsid w:val="008A62E2"/>
    <w:pPr>
      <w:ind w:left="1920"/>
    </w:pPr>
    <w:rPr>
      <w:sz w:val="18"/>
      <w:szCs w:val="18"/>
    </w:rPr>
  </w:style>
  <w:style w:type="paragraph" w:customStyle="1" w:styleId="Equation">
    <w:name w:val="Equation"/>
    <w:basedOn w:val="Normal"/>
    <w:next w:val="Body"/>
    <w:uiPriority w:val="1"/>
    <w:qFormat/>
    <w:rsid w:val="0057314A"/>
    <w:pPr>
      <w:tabs>
        <w:tab w:val="right" w:pos="9360"/>
      </w:tabs>
      <w:ind w:left="720"/>
    </w:pPr>
    <w:rPr>
      <w:iCs/>
    </w:rPr>
  </w:style>
  <w:style w:type="paragraph" w:styleId="Revision">
    <w:name w:val="Revision"/>
    <w:hidden/>
    <w:uiPriority w:val="71"/>
    <w:semiHidden/>
    <w:rsid w:val="00DC511C"/>
    <w:rPr>
      <w:rFonts w:ascii="Times New Roman" w:hAnsi="Times New Roman"/>
      <w:color w:val="000000"/>
      <w:sz w:val="24"/>
      <w:szCs w:val="22"/>
      <w:lang w:val="en" w:eastAsia="en-US"/>
    </w:rPr>
  </w:style>
  <w:style w:type="character" w:customStyle="1" w:styleId="UnresolvedMention1">
    <w:name w:val="Unresolved Mention1"/>
    <w:basedOn w:val="DefaultParagraphFont"/>
    <w:uiPriority w:val="99"/>
    <w:semiHidden/>
    <w:unhideWhenUsed/>
    <w:rsid w:val="00B802BB"/>
    <w:rPr>
      <w:color w:val="808080"/>
      <w:shd w:val="clear" w:color="auto" w:fill="E6E6E6"/>
    </w:rPr>
  </w:style>
  <w:style w:type="paragraph" w:customStyle="1" w:styleId="Body">
    <w:name w:val="Body"/>
    <w:qFormat/>
    <w:rsid w:val="00EB182E"/>
    <w:pPr>
      <w:spacing w:before="120"/>
      <w:ind w:firstLine="720"/>
      <w:jc w:val="both"/>
    </w:pPr>
    <w:rPr>
      <w:color w:val="000000"/>
      <w:sz w:val="24"/>
      <w:szCs w:val="22"/>
      <w:lang w:eastAsia="en-US"/>
    </w:rPr>
  </w:style>
  <w:style w:type="paragraph" w:customStyle="1" w:styleId="Figure">
    <w:name w:val="Figure"/>
    <w:basedOn w:val="Normal"/>
    <w:next w:val="Caption"/>
    <w:uiPriority w:val="2"/>
    <w:qFormat/>
    <w:rsid w:val="00033677"/>
    <w:pPr>
      <w:keepNext/>
      <w:spacing w:before="120"/>
      <w:jc w:val="center"/>
    </w:pPr>
    <w:rPr>
      <w:noProof/>
    </w:rPr>
  </w:style>
  <w:style w:type="character" w:customStyle="1" w:styleId="Heading1Char">
    <w:name w:val="Heading 1 Char"/>
    <w:basedOn w:val="DefaultParagraphFont"/>
    <w:link w:val="Heading1"/>
    <w:uiPriority w:val="9"/>
    <w:rsid w:val="004D3E41"/>
    <w:rPr>
      <w:rFonts w:asciiTheme="majorHAnsi" w:hAnsiTheme="majorHAnsi"/>
      <w:caps/>
      <w:color w:val="FFFFFF" w:themeColor="background1"/>
      <w:spacing w:val="15"/>
      <w:sz w:val="22"/>
      <w:szCs w:val="22"/>
      <w:shd w:val="clear" w:color="auto" w:fill="900000" w:themeFill="accent1"/>
    </w:rPr>
  </w:style>
  <w:style w:type="character" w:customStyle="1" w:styleId="Heading2Char">
    <w:name w:val="Heading 2 Char"/>
    <w:basedOn w:val="DefaultParagraphFont"/>
    <w:link w:val="Heading2"/>
    <w:uiPriority w:val="9"/>
    <w:rsid w:val="004D3E41"/>
    <w:rPr>
      <w:rFonts w:asciiTheme="majorHAnsi" w:hAnsiTheme="majorHAnsi"/>
      <w:caps/>
      <w:spacing w:val="15"/>
      <w:shd w:val="clear" w:color="auto" w:fill="FFB5B5" w:themeFill="accent1" w:themeFillTint="33"/>
    </w:rPr>
  </w:style>
  <w:style w:type="character" w:customStyle="1" w:styleId="Heading3Char">
    <w:name w:val="Heading 3 Char"/>
    <w:basedOn w:val="DefaultParagraphFont"/>
    <w:link w:val="Heading3"/>
    <w:uiPriority w:val="9"/>
    <w:rsid w:val="004D3E41"/>
    <w:rPr>
      <w:rFonts w:asciiTheme="majorHAnsi" w:hAnsiTheme="majorHAnsi"/>
      <w:caps/>
      <w:color w:val="470000" w:themeColor="accent1" w:themeShade="7F"/>
      <w:spacing w:val="15"/>
    </w:rPr>
  </w:style>
  <w:style w:type="character" w:customStyle="1" w:styleId="Heading4Char">
    <w:name w:val="Heading 4 Char"/>
    <w:basedOn w:val="DefaultParagraphFont"/>
    <w:link w:val="Heading4"/>
    <w:uiPriority w:val="9"/>
    <w:rsid w:val="00F90525"/>
    <w:rPr>
      <w:caps/>
      <w:color w:val="6B0000" w:themeColor="accent1" w:themeShade="BF"/>
      <w:spacing w:val="10"/>
    </w:rPr>
  </w:style>
  <w:style w:type="character" w:customStyle="1" w:styleId="Heading5Char">
    <w:name w:val="Heading 5 Char"/>
    <w:basedOn w:val="DefaultParagraphFont"/>
    <w:link w:val="Heading5"/>
    <w:uiPriority w:val="9"/>
    <w:rsid w:val="00905BDB"/>
    <w:rPr>
      <w:caps/>
      <w:color w:val="6B0000" w:themeColor="accent1" w:themeShade="BF"/>
      <w:spacing w:val="10"/>
    </w:rPr>
  </w:style>
  <w:style w:type="character" w:customStyle="1" w:styleId="Heading6Char">
    <w:name w:val="Heading 6 Char"/>
    <w:basedOn w:val="DefaultParagraphFont"/>
    <w:link w:val="Heading6"/>
    <w:uiPriority w:val="9"/>
    <w:rsid w:val="00905BDB"/>
    <w:rPr>
      <w:caps/>
      <w:color w:val="6B0000" w:themeColor="accent1" w:themeShade="BF"/>
      <w:spacing w:val="10"/>
    </w:rPr>
  </w:style>
  <w:style w:type="character" w:customStyle="1" w:styleId="Heading8Char">
    <w:name w:val="Heading 8 Char"/>
    <w:basedOn w:val="DefaultParagraphFont"/>
    <w:link w:val="Heading8"/>
    <w:uiPriority w:val="9"/>
    <w:semiHidden/>
    <w:rsid w:val="00F90525"/>
    <w:rPr>
      <w:caps/>
      <w:spacing w:val="10"/>
      <w:sz w:val="18"/>
      <w:szCs w:val="18"/>
    </w:rPr>
  </w:style>
  <w:style w:type="character" w:customStyle="1" w:styleId="Heading9Char">
    <w:name w:val="Heading 9 Char"/>
    <w:basedOn w:val="DefaultParagraphFont"/>
    <w:link w:val="Heading9"/>
    <w:uiPriority w:val="9"/>
    <w:semiHidden/>
    <w:rsid w:val="00F90525"/>
    <w:rPr>
      <w:i/>
      <w:iCs/>
      <w:caps/>
      <w:spacing w:val="10"/>
      <w:sz w:val="18"/>
      <w:szCs w:val="18"/>
    </w:rPr>
  </w:style>
  <w:style w:type="character" w:customStyle="1" w:styleId="TitleChar">
    <w:name w:val="Title Char"/>
    <w:basedOn w:val="DefaultParagraphFont"/>
    <w:link w:val="Title"/>
    <w:uiPriority w:val="10"/>
    <w:rsid w:val="00F90525"/>
    <w:rPr>
      <w:rFonts w:asciiTheme="majorHAnsi" w:eastAsiaTheme="majorEastAsia" w:hAnsiTheme="majorHAnsi" w:cstheme="majorBidi"/>
      <w:caps/>
      <w:color w:val="900000" w:themeColor="accent1"/>
      <w:spacing w:val="10"/>
      <w:sz w:val="52"/>
      <w:szCs w:val="52"/>
    </w:rPr>
  </w:style>
  <w:style w:type="character" w:customStyle="1" w:styleId="SubtitleChar">
    <w:name w:val="Subtitle Char"/>
    <w:basedOn w:val="DefaultParagraphFont"/>
    <w:link w:val="Subtitle"/>
    <w:uiPriority w:val="11"/>
    <w:semiHidden/>
    <w:rsid w:val="00905BDB"/>
    <w:rPr>
      <w:caps/>
      <w:color w:val="595959" w:themeColor="text1" w:themeTint="A6"/>
      <w:spacing w:val="10"/>
      <w:sz w:val="24"/>
      <w:szCs w:val="21"/>
    </w:rPr>
  </w:style>
  <w:style w:type="character" w:styleId="Strong">
    <w:name w:val="Strong"/>
    <w:uiPriority w:val="22"/>
    <w:semiHidden/>
    <w:rsid w:val="00F90525"/>
    <w:rPr>
      <w:b/>
      <w:bCs/>
    </w:rPr>
  </w:style>
  <w:style w:type="character" w:styleId="Emphasis">
    <w:name w:val="Emphasis"/>
    <w:uiPriority w:val="20"/>
    <w:semiHidden/>
    <w:rsid w:val="00F90525"/>
    <w:rPr>
      <w:caps/>
      <w:color w:val="470000" w:themeColor="accent1" w:themeShade="7F"/>
      <w:spacing w:val="5"/>
    </w:rPr>
  </w:style>
  <w:style w:type="paragraph" w:styleId="NoSpacing">
    <w:name w:val="No Spacing"/>
    <w:uiPriority w:val="4"/>
    <w:qFormat/>
    <w:rsid w:val="004D3E41"/>
    <w:pPr>
      <w:spacing w:before="0" w:after="0" w:line="240" w:lineRule="auto"/>
    </w:pPr>
  </w:style>
  <w:style w:type="paragraph" w:styleId="Quote">
    <w:name w:val="Quote"/>
    <w:basedOn w:val="Normal"/>
    <w:next w:val="Normal"/>
    <w:link w:val="QuoteChar"/>
    <w:uiPriority w:val="29"/>
    <w:semiHidden/>
    <w:rsid w:val="00F90525"/>
    <w:rPr>
      <w:i/>
      <w:iCs/>
      <w:sz w:val="24"/>
      <w:szCs w:val="24"/>
    </w:rPr>
  </w:style>
  <w:style w:type="character" w:customStyle="1" w:styleId="QuoteChar">
    <w:name w:val="Quote Char"/>
    <w:basedOn w:val="DefaultParagraphFont"/>
    <w:link w:val="Quote"/>
    <w:uiPriority w:val="29"/>
    <w:semiHidden/>
    <w:rsid w:val="00905BDB"/>
    <w:rPr>
      <w:i/>
      <w:iCs/>
      <w:sz w:val="24"/>
      <w:szCs w:val="24"/>
    </w:rPr>
  </w:style>
  <w:style w:type="paragraph" w:styleId="IntenseQuote">
    <w:name w:val="Intense Quote"/>
    <w:basedOn w:val="Normal"/>
    <w:next w:val="Normal"/>
    <w:link w:val="IntenseQuoteChar"/>
    <w:uiPriority w:val="30"/>
    <w:semiHidden/>
    <w:rsid w:val="00F90525"/>
    <w:pPr>
      <w:spacing w:before="240" w:after="240"/>
      <w:ind w:left="1080" w:right="1080"/>
      <w:jc w:val="center"/>
    </w:pPr>
    <w:rPr>
      <w:color w:val="900000" w:themeColor="accent1"/>
      <w:sz w:val="24"/>
      <w:szCs w:val="24"/>
    </w:rPr>
  </w:style>
  <w:style w:type="character" w:customStyle="1" w:styleId="IntenseQuoteChar">
    <w:name w:val="Intense Quote Char"/>
    <w:basedOn w:val="DefaultParagraphFont"/>
    <w:link w:val="IntenseQuote"/>
    <w:uiPriority w:val="30"/>
    <w:semiHidden/>
    <w:rsid w:val="00905BDB"/>
    <w:rPr>
      <w:color w:val="900000" w:themeColor="accent1"/>
      <w:sz w:val="24"/>
      <w:szCs w:val="24"/>
    </w:rPr>
  </w:style>
  <w:style w:type="character" w:styleId="SubtleEmphasis">
    <w:name w:val="Subtle Emphasis"/>
    <w:uiPriority w:val="19"/>
    <w:semiHidden/>
    <w:rsid w:val="00F90525"/>
    <w:rPr>
      <w:i/>
      <w:iCs/>
      <w:color w:val="470000" w:themeColor="accent1" w:themeShade="7F"/>
    </w:rPr>
  </w:style>
  <w:style w:type="character" w:styleId="IntenseEmphasis">
    <w:name w:val="Intense Emphasis"/>
    <w:uiPriority w:val="21"/>
    <w:semiHidden/>
    <w:rsid w:val="00F90525"/>
    <w:rPr>
      <w:b/>
      <w:bCs/>
      <w:caps/>
      <w:color w:val="470000" w:themeColor="accent1" w:themeShade="7F"/>
      <w:spacing w:val="10"/>
    </w:rPr>
  </w:style>
  <w:style w:type="character" w:styleId="SubtleReference">
    <w:name w:val="Subtle Reference"/>
    <w:uiPriority w:val="31"/>
    <w:semiHidden/>
    <w:rsid w:val="00F90525"/>
    <w:rPr>
      <w:b/>
      <w:bCs/>
      <w:color w:val="900000" w:themeColor="accent1"/>
    </w:rPr>
  </w:style>
  <w:style w:type="character" w:styleId="IntenseReference">
    <w:name w:val="Intense Reference"/>
    <w:uiPriority w:val="32"/>
    <w:semiHidden/>
    <w:rsid w:val="00F90525"/>
    <w:rPr>
      <w:b/>
      <w:bCs/>
      <w:i/>
      <w:iCs/>
      <w:caps/>
      <w:color w:val="900000" w:themeColor="accent1"/>
    </w:rPr>
  </w:style>
  <w:style w:type="character" w:styleId="BookTitle">
    <w:name w:val="Book Title"/>
    <w:uiPriority w:val="33"/>
    <w:unhideWhenUsed/>
    <w:qFormat/>
    <w:rsid w:val="00F90525"/>
    <w:rPr>
      <w:b/>
      <w:bCs/>
      <w:i/>
      <w:iCs/>
      <w:spacing w:val="0"/>
    </w:rPr>
  </w:style>
  <w:style w:type="paragraph" w:styleId="TOCHeading">
    <w:name w:val="TOC Heading"/>
    <w:basedOn w:val="Heading1"/>
    <w:next w:val="Normal"/>
    <w:uiPriority w:val="39"/>
    <w:semiHidden/>
    <w:unhideWhenUsed/>
    <w:qFormat/>
    <w:rsid w:val="00F90525"/>
    <w:pPr>
      <w:outlineLvl w:val="9"/>
    </w:pPr>
  </w:style>
  <w:style w:type="paragraph" w:customStyle="1" w:styleId="CvrPageInfo">
    <w:name w:val="CvrPageInfo"/>
    <w:basedOn w:val="Subtitle"/>
    <w:link w:val="CvrPageInfoChar"/>
    <w:uiPriority w:val="5"/>
    <w:qFormat/>
    <w:rsid w:val="004E517A"/>
    <w:pPr>
      <w:spacing w:before="120" w:after="120"/>
    </w:pPr>
  </w:style>
  <w:style w:type="character" w:customStyle="1" w:styleId="CvrPageInfoChar">
    <w:name w:val="CvrPageInfo Char"/>
    <w:basedOn w:val="SubtitleChar"/>
    <w:link w:val="CvrPageInfo"/>
    <w:uiPriority w:val="5"/>
    <w:rsid w:val="004E517A"/>
    <w:rPr>
      <w:caps/>
      <w:color w:val="595959" w:themeColor="text1" w:themeTint="A6"/>
      <w:spacing w:val="10"/>
      <w:sz w:val="24"/>
      <w:szCs w:val="21"/>
    </w:rPr>
  </w:style>
  <w:style w:type="character" w:styleId="PlaceholderText">
    <w:name w:val="Placeholder Text"/>
    <w:basedOn w:val="DefaultParagraphFont"/>
    <w:uiPriority w:val="99"/>
    <w:unhideWhenUsed/>
    <w:rsid w:val="006244D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38797">
      <w:bodyDiv w:val="1"/>
      <w:marLeft w:val="0"/>
      <w:marRight w:val="0"/>
      <w:marTop w:val="0"/>
      <w:marBottom w:val="0"/>
      <w:divBdr>
        <w:top w:val="none" w:sz="0" w:space="0" w:color="auto"/>
        <w:left w:val="none" w:sz="0" w:space="0" w:color="auto"/>
        <w:bottom w:val="none" w:sz="0" w:space="0" w:color="auto"/>
        <w:right w:val="none" w:sz="0" w:space="0" w:color="auto"/>
      </w:divBdr>
    </w:div>
    <w:div w:id="190344201">
      <w:bodyDiv w:val="1"/>
      <w:marLeft w:val="0"/>
      <w:marRight w:val="0"/>
      <w:marTop w:val="0"/>
      <w:marBottom w:val="0"/>
      <w:divBdr>
        <w:top w:val="none" w:sz="0" w:space="0" w:color="auto"/>
        <w:left w:val="none" w:sz="0" w:space="0" w:color="auto"/>
        <w:bottom w:val="none" w:sz="0" w:space="0" w:color="auto"/>
        <w:right w:val="none" w:sz="0" w:space="0" w:color="auto"/>
      </w:divBdr>
    </w:div>
    <w:div w:id="196083872">
      <w:bodyDiv w:val="1"/>
      <w:marLeft w:val="0"/>
      <w:marRight w:val="0"/>
      <w:marTop w:val="0"/>
      <w:marBottom w:val="0"/>
      <w:divBdr>
        <w:top w:val="none" w:sz="0" w:space="0" w:color="auto"/>
        <w:left w:val="none" w:sz="0" w:space="0" w:color="auto"/>
        <w:bottom w:val="none" w:sz="0" w:space="0" w:color="auto"/>
        <w:right w:val="none" w:sz="0" w:space="0" w:color="auto"/>
      </w:divBdr>
    </w:div>
    <w:div w:id="973633703">
      <w:bodyDiv w:val="1"/>
      <w:marLeft w:val="0"/>
      <w:marRight w:val="0"/>
      <w:marTop w:val="0"/>
      <w:marBottom w:val="0"/>
      <w:divBdr>
        <w:top w:val="none" w:sz="0" w:space="0" w:color="auto"/>
        <w:left w:val="none" w:sz="0" w:space="0" w:color="auto"/>
        <w:bottom w:val="none" w:sz="0" w:space="0" w:color="auto"/>
        <w:right w:val="none" w:sz="0" w:space="0" w:color="auto"/>
      </w:divBdr>
    </w:div>
    <w:div w:id="1028750442">
      <w:bodyDiv w:val="1"/>
      <w:marLeft w:val="0"/>
      <w:marRight w:val="0"/>
      <w:marTop w:val="0"/>
      <w:marBottom w:val="0"/>
      <w:divBdr>
        <w:top w:val="none" w:sz="0" w:space="0" w:color="auto"/>
        <w:left w:val="none" w:sz="0" w:space="0" w:color="auto"/>
        <w:bottom w:val="none" w:sz="0" w:space="0" w:color="auto"/>
        <w:right w:val="none" w:sz="0" w:space="0" w:color="auto"/>
      </w:divBdr>
    </w:div>
    <w:div w:id="1190875955">
      <w:bodyDiv w:val="1"/>
      <w:marLeft w:val="0"/>
      <w:marRight w:val="0"/>
      <w:marTop w:val="0"/>
      <w:marBottom w:val="0"/>
      <w:divBdr>
        <w:top w:val="none" w:sz="0" w:space="0" w:color="auto"/>
        <w:left w:val="none" w:sz="0" w:space="0" w:color="auto"/>
        <w:bottom w:val="none" w:sz="0" w:space="0" w:color="auto"/>
        <w:right w:val="none" w:sz="0" w:space="0" w:color="auto"/>
      </w:divBdr>
    </w:div>
    <w:div w:id="1293512159">
      <w:bodyDiv w:val="1"/>
      <w:marLeft w:val="0"/>
      <w:marRight w:val="0"/>
      <w:marTop w:val="0"/>
      <w:marBottom w:val="0"/>
      <w:divBdr>
        <w:top w:val="none" w:sz="0" w:space="0" w:color="auto"/>
        <w:left w:val="none" w:sz="0" w:space="0" w:color="auto"/>
        <w:bottom w:val="none" w:sz="0" w:space="0" w:color="auto"/>
        <w:right w:val="none" w:sz="0" w:space="0" w:color="auto"/>
      </w:divBdr>
    </w:div>
    <w:div w:id="1894583344">
      <w:bodyDiv w:val="1"/>
      <w:marLeft w:val="0"/>
      <w:marRight w:val="0"/>
      <w:marTop w:val="0"/>
      <w:marBottom w:val="0"/>
      <w:divBdr>
        <w:top w:val="none" w:sz="0" w:space="0" w:color="auto"/>
        <w:left w:val="none" w:sz="0" w:space="0" w:color="auto"/>
        <w:bottom w:val="none" w:sz="0" w:space="0" w:color="auto"/>
        <w:right w:val="none" w:sz="0" w:space="0" w:color="auto"/>
      </w:divBdr>
    </w:div>
    <w:div w:id="19524751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900000"/>
      </a:accent1>
      <a:accent2>
        <a:srgbClr val="FF4040"/>
      </a:accent2>
      <a:accent3>
        <a:srgbClr val="FF7F7F"/>
      </a:accent3>
      <a:accent4>
        <a:srgbClr val="FFC000"/>
      </a:accent4>
      <a:accent5>
        <a:srgbClr val="4472C4"/>
      </a:accent5>
      <a:accent6>
        <a:srgbClr val="70AD47"/>
      </a:accent6>
      <a:hlink>
        <a:srgbClr val="0563C1"/>
      </a:hlink>
      <a:folHlink>
        <a:srgbClr val="954F72"/>
      </a:folHlink>
    </a:clrScheme>
    <a:fontScheme name="Custom 1">
      <a:majorFont>
        <a:latin typeface="Calibri"/>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AE98DC-8816-034B-A42B-5468B441B8E0}">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2.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3" ma:contentTypeDescription="Create a new document." ma:contentTypeScope="" ma:versionID="f557099976f4f16fa9627675cbeb351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638d26fb7ab688331b9e3f60221f519a"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7B4FF0-8082-417C-8EFC-4F1B0B3602BA}">
  <ds:schemaRefs>
    <ds:schemaRef ds:uri="http://schemas.openxmlformats.org/officeDocument/2006/bibliography"/>
  </ds:schemaRefs>
</ds:datastoreItem>
</file>

<file path=customXml/itemProps2.xml><?xml version="1.0" encoding="utf-8"?>
<ds:datastoreItem xmlns:ds="http://schemas.openxmlformats.org/officeDocument/2006/customXml" ds:itemID="{1BCF43D6-B5DE-492E-B971-A478D62EA5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C1F093-C000-4137-B133-69801A7A4BFE}">
  <ds:schemaRefs>
    <ds:schemaRef ds:uri="http://schemas.microsoft.com/sharepoint/v3/contenttype/forms"/>
  </ds:schemaRefs>
</ds:datastoreItem>
</file>

<file path=customXml/itemProps4.xml><?xml version="1.0" encoding="utf-8"?>
<ds:datastoreItem xmlns:ds="http://schemas.openxmlformats.org/officeDocument/2006/customXml" ds:itemID="{6CA554DA-DB50-4AFB-94CF-04FF7F8F7C6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2</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South Carolina</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Dillon Lindsay</dc:creator>
  <cp:keywords/>
  <dc:description/>
  <cp:lastModifiedBy>Vaught, Jacob</cp:lastModifiedBy>
  <cp:revision>33</cp:revision>
  <cp:lastPrinted>2017-09-29T00:36:00Z</cp:lastPrinted>
  <dcterms:created xsi:type="dcterms:W3CDTF">2019-07-29T14:44:00Z</dcterms:created>
  <dcterms:modified xsi:type="dcterms:W3CDTF">2022-09-29T02:03:00Z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