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sdt>
      <w:sdtPr>
        <w:rPr>
          <w:rFonts w:asciiTheme="majorBidi" w:eastAsiaTheme="majorEastAsia" w:hAnsiTheme="majorBidi" w:cstheme="majorBidi"/>
          <w:color w:val="000000" w:themeColor="text1"/>
        </w:rPr>
        <w:alias w:val="Title"/>
        <w:id w:val="77738743"/>
        <w:placeholder>
          <w:docPart w:val="DF6143BBDCDE4F2AA02261DC319C9AC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14:paraId="4679D2BC" w14:textId="6A9B70AB" w:rsidR="004A046F" w:rsidRPr="00546523" w:rsidRDefault="004A046F" w:rsidP="004A046F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Theme="majorHAnsi" w:eastAsiaTheme="majorEastAsia" w:hAnsiTheme="majorHAnsi" w:cstheme="majorBidi"/>
              <w:color w:val="000000" w:themeColor="text1"/>
              <w:sz w:val="28"/>
              <w:szCs w:val="28"/>
            </w:rPr>
          </w:pPr>
          <w:r w:rsidRPr="004A046F">
            <w:rPr>
              <w:rFonts w:asciiTheme="majorBidi" w:eastAsiaTheme="majorEastAsia" w:hAnsiTheme="majorBidi" w:cstheme="majorBidi"/>
              <w:color w:val="000000" w:themeColor="text1"/>
            </w:rPr>
            <w:t>EMCH 290-001-</w:t>
          </w:r>
          <w:r w:rsidR="00E92733">
            <w:rPr>
              <w:rFonts w:asciiTheme="majorBidi" w:eastAsiaTheme="majorEastAsia" w:hAnsiTheme="majorBidi" w:cstheme="majorBidi"/>
              <w:color w:val="000000" w:themeColor="text1"/>
            </w:rPr>
            <w:t>EE</w:t>
          </w:r>
          <w:r w:rsidRPr="004A046F">
            <w:rPr>
              <w:rFonts w:asciiTheme="majorBidi" w:eastAsiaTheme="majorEastAsia" w:hAnsiTheme="majorBidi" w:cstheme="majorBidi"/>
              <w:color w:val="000000" w:themeColor="text1"/>
            </w:rPr>
            <w:t>#</w:t>
          </w:r>
          <w:r>
            <w:rPr>
              <w:rFonts w:asciiTheme="majorBidi" w:eastAsiaTheme="majorEastAsia" w:hAnsiTheme="majorBidi" w:cstheme="majorBidi"/>
              <w:color w:val="000000" w:themeColor="text1"/>
            </w:rPr>
            <w:t>6</w:t>
          </w:r>
          <w:r w:rsidRPr="004A046F">
            <w:rPr>
              <w:rFonts w:asciiTheme="majorBidi" w:eastAsiaTheme="majorEastAsia" w:hAnsiTheme="majorBidi" w:cstheme="majorBidi"/>
              <w:color w:val="000000" w:themeColor="text1"/>
            </w:rPr>
            <w:t xml:space="preserve">           </w:t>
          </w:r>
          <w:r>
            <w:rPr>
              <w:rFonts w:asciiTheme="majorBidi" w:eastAsiaTheme="majorEastAsia" w:hAnsiTheme="majorBidi" w:cstheme="majorBidi"/>
              <w:color w:val="000000" w:themeColor="text1"/>
            </w:rPr>
            <w:t xml:space="preserve">                                            </w:t>
          </w:r>
          <w:r w:rsidRPr="004A046F">
            <w:rPr>
              <w:rFonts w:asciiTheme="majorBidi" w:eastAsiaTheme="majorEastAsia" w:hAnsiTheme="majorBidi" w:cstheme="majorBidi"/>
              <w:color w:val="000000" w:themeColor="text1"/>
            </w:rPr>
            <w:t xml:space="preserve">      Due at 11:59 on </w:t>
          </w:r>
          <w:r w:rsidR="00E92733">
            <w:rPr>
              <w:rFonts w:asciiTheme="majorBidi" w:eastAsiaTheme="majorEastAsia" w:hAnsiTheme="majorBidi" w:cstheme="majorBidi"/>
              <w:color w:val="000000" w:themeColor="text1"/>
            </w:rPr>
            <w:t>Satur</w:t>
          </w:r>
          <w:r>
            <w:rPr>
              <w:rFonts w:asciiTheme="majorBidi" w:eastAsiaTheme="majorEastAsia" w:hAnsiTheme="majorBidi" w:cstheme="majorBidi"/>
              <w:color w:val="000000" w:themeColor="text1"/>
            </w:rPr>
            <w:t xml:space="preserve">day, December </w:t>
          </w:r>
          <w:r w:rsidR="00E92733">
            <w:rPr>
              <w:rFonts w:asciiTheme="majorBidi" w:eastAsiaTheme="majorEastAsia" w:hAnsiTheme="majorBidi" w:cstheme="majorBidi"/>
              <w:color w:val="000000" w:themeColor="text1"/>
            </w:rPr>
            <w:t>3</w:t>
          </w:r>
          <w:r>
            <w:rPr>
              <w:rFonts w:asciiTheme="majorBidi" w:eastAsiaTheme="majorEastAsia" w:hAnsiTheme="majorBidi" w:cstheme="majorBidi"/>
              <w:color w:val="000000" w:themeColor="text1"/>
            </w:rPr>
            <w:t>, 2022</w:t>
          </w:r>
        </w:p>
      </w:sdtContent>
    </w:sdt>
    <w:p w14:paraId="79A83EB0" w14:textId="751B9AAC" w:rsidR="004A046F" w:rsidRPr="004A046F" w:rsidRDefault="004A046F">
      <w:pPr>
        <w:rPr>
          <w:rFonts w:asciiTheme="majorBidi" w:hAnsiTheme="majorBidi" w:cstheme="majorBidi"/>
          <w:color w:val="000000" w:themeColor="text1"/>
        </w:rPr>
      </w:pPr>
      <w:r w:rsidRPr="00526194">
        <w:rPr>
          <w:rFonts w:asciiTheme="majorBidi" w:hAnsiTheme="majorBidi" w:cstheme="majorBidi"/>
          <w:color w:val="000000" w:themeColor="text1"/>
        </w:rPr>
        <w:t xml:space="preserve">Points Possible: </w:t>
      </w:r>
      <w:r>
        <w:rPr>
          <w:rFonts w:asciiTheme="majorBidi" w:hAnsiTheme="majorBidi" w:cstheme="majorBidi"/>
          <w:color w:val="000000" w:themeColor="text1"/>
        </w:rPr>
        <w:t>10</w:t>
      </w:r>
      <w:r w:rsidRPr="00526194">
        <w:rPr>
          <w:rFonts w:asciiTheme="majorBidi" w:hAnsiTheme="majorBidi" w:cstheme="majorBidi"/>
          <w:color w:val="000000" w:themeColor="text1"/>
        </w:rPr>
        <w:t>0</w:t>
      </w:r>
      <w:bookmarkEnd w:id="1"/>
      <w:r w:rsidR="00D46836">
        <w:rPr>
          <w:rFonts w:asciiTheme="majorBidi" w:hAnsiTheme="majorBidi" w:cstheme="majorBidi"/>
          <w:color w:val="000000" w:themeColor="text1"/>
        </w:rPr>
        <w:t xml:space="preserve"> (Each 25)</w:t>
      </w:r>
    </w:p>
    <w:p w14:paraId="008A91AA" w14:textId="41DBD0D2" w:rsidR="004D7305" w:rsidRPr="00E92733" w:rsidRDefault="004D7305">
      <w:pPr>
        <w:rPr>
          <w:rFonts w:ascii="Times New Roman" w:hAnsi="Times New Roman" w:cs="Times New Roman"/>
        </w:rPr>
      </w:pPr>
      <w:r w:rsidRPr="00E92733">
        <w:rPr>
          <w:rFonts w:ascii="Times New Roman" w:hAnsi="Times New Roman" w:cs="Times New Roman"/>
        </w:rPr>
        <w:t xml:space="preserve">Read the prompt below </w:t>
      </w:r>
      <w:r w:rsidR="006F5E45" w:rsidRPr="00E92733">
        <w:rPr>
          <w:rFonts w:ascii="Times New Roman" w:hAnsi="Times New Roman" w:cs="Times New Roman"/>
        </w:rPr>
        <w:t>and</w:t>
      </w:r>
      <w:r w:rsidR="00E92733" w:rsidRPr="00E92733">
        <w:rPr>
          <w:rFonts w:ascii="Times New Roman" w:hAnsi="Times New Roman" w:cs="Times New Roman"/>
        </w:rPr>
        <w:t xml:space="preserve"> TYPE your answer response.</w:t>
      </w:r>
    </w:p>
    <w:p w14:paraId="03D0B4D4" w14:textId="3E104B8E" w:rsidR="004A046F" w:rsidRPr="00E92733" w:rsidRDefault="005707D4">
      <w:pPr>
        <w:rPr>
          <w:rFonts w:ascii="Times New Roman" w:hAnsi="Times New Roman" w:cs="Times New Roman"/>
        </w:rPr>
      </w:pPr>
      <w:r w:rsidRPr="00E92733">
        <w:rPr>
          <w:rFonts w:ascii="Times New Roman" w:hAnsi="Times New Roman" w:cs="Times New Roman"/>
        </w:rPr>
        <w:t xml:space="preserve">The U.S. Energy Information Administration estimates that as much as 30–40% of residential energy use is for appliances, electronics, and lighting. Manufacturers of these devices have made significant strides in improving the energy efficiency of their products in recent years. Prepare a report that summarizes improvements in energy efficiency that have been incorporated into home appliances, electronics, and lighting in the last five years. </w:t>
      </w:r>
      <w:r w:rsidRPr="00E92733">
        <w:rPr>
          <w:rFonts w:ascii="Times New Roman" w:hAnsi="Times New Roman" w:cs="Times New Roman"/>
          <w:b/>
          <w:bCs/>
        </w:rPr>
        <w:t xml:space="preserve">Identify further improvements that are presently under development. </w:t>
      </w:r>
      <w:r w:rsidRPr="00E92733">
        <w:rPr>
          <w:rFonts w:ascii="Times New Roman" w:hAnsi="Times New Roman" w:cs="Times New Roman"/>
          <w:b/>
          <w:bCs/>
          <w:highlight w:val="yellow"/>
        </w:rPr>
        <w:t>Include at least three references</w:t>
      </w:r>
    </w:p>
    <w:p w14:paraId="7223B31A" w14:textId="5E9AD292" w:rsidR="004A046F" w:rsidRDefault="004A046F"/>
    <w:p w14:paraId="748D1B0E" w14:textId="6453D721" w:rsidR="004A046F" w:rsidRDefault="004A046F"/>
    <w:p w14:paraId="7F70EE51" w14:textId="2A7397C2" w:rsidR="004A046F" w:rsidRDefault="004A046F"/>
    <w:p w14:paraId="0333AAFE" w14:textId="581F3745" w:rsidR="004A046F" w:rsidRDefault="004A046F"/>
    <w:sectPr w:rsidR="004A0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6F"/>
    <w:rsid w:val="004A046F"/>
    <w:rsid w:val="004A708A"/>
    <w:rsid w:val="004D7305"/>
    <w:rsid w:val="005707D4"/>
    <w:rsid w:val="006F5E45"/>
    <w:rsid w:val="007E714E"/>
    <w:rsid w:val="00AE7E8D"/>
    <w:rsid w:val="00D46836"/>
    <w:rsid w:val="00E92733"/>
    <w:rsid w:val="00E97D40"/>
    <w:rsid w:val="00EA6AC1"/>
    <w:rsid w:val="00FD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C38E"/>
  <w15:chartTrackingRefBased/>
  <w15:docId w15:val="{F28B4074-5F96-4C7D-B5DF-D2A4BD9C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0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6143BBDCDE4F2AA02261DC319C9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C12CB-5E94-446B-B9A1-B34C886AF614}"/>
      </w:docPartPr>
      <w:docPartBody>
        <w:p w:rsidR="005A6562" w:rsidRDefault="00CF4B40" w:rsidP="00CF4B40">
          <w:pPr>
            <w:pStyle w:val="DF6143BBDCDE4F2AA02261DC319C9AC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40"/>
    <w:rsid w:val="005A6562"/>
    <w:rsid w:val="00C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6143BBDCDE4F2AA02261DC319C9AC3">
    <w:name w:val="DF6143BBDCDE4F2AA02261DC319C9AC3"/>
    <w:rsid w:val="00CF4B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74E7A-71A2-44C8-89D7-A745BE1FB2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E08279-A2F7-442E-B9D3-0841DF892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9C2610-6AA0-4BF3-8E16-A66580A743F1}">
  <ds:schemaRefs>
    <ds:schemaRef ds:uri="http://purl.org/dc/terms/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27638313-1e11-4999-9038-bfa2141b3777"/>
    <ds:schemaRef ds:uri="http://schemas.openxmlformats.org/package/2006/metadata/core-properties"/>
    <ds:schemaRef ds:uri="593646a3-f4b2-4797-891f-a58c41aec49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1707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290-001-EE#6                                                             Due at 11:59 on Saturday, December 3, 2022</dc:title>
  <dc:subject/>
  <dc:creator>Vaught, Jacob</dc:creator>
  <cp:keywords/>
  <dc:description/>
  <cp:lastModifiedBy>Vaught, Jacob</cp:lastModifiedBy>
  <cp:revision>8</cp:revision>
  <dcterms:created xsi:type="dcterms:W3CDTF">2022-11-30T21:18:00Z</dcterms:created>
  <dcterms:modified xsi:type="dcterms:W3CDTF">2022-12-02T01:55:00Z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