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56B47" w14:textId="1E37A259" w:rsidR="00A46556" w:rsidRDefault="00A46556" w:rsidP="00A46556">
      <w:r>
        <w:t xml:space="preserve">I find myself deeply touched as I reflect on the honor of being chosen as </w:t>
      </w:r>
      <w:r>
        <w:t>a</w:t>
      </w:r>
      <w:r>
        <w:t xml:space="preserve"> recipient of the ASME Nuclear Scholarship. It's hard to put into words just how significant this award is to my educational journey, personal life, career, and future dreams. I am genuinely thrilled to convey the transformative effects this scholarship will have on my </w:t>
      </w:r>
      <w:r>
        <w:t>career path.</w:t>
      </w:r>
    </w:p>
    <w:p w14:paraId="41217A9B" w14:textId="77777777" w:rsidR="00A46556" w:rsidRDefault="00A46556" w:rsidP="00A46556"/>
    <w:p w14:paraId="3C6950DE" w14:textId="7F52BEEC" w:rsidR="00A46556" w:rsidRDefault="00A46556" w:rsidP="00A46556">
      <w:r>
        <w:t xml:space="preserve">The role of this scholarship in advancing my educational pursuits cannot be overstated. My passion for mechanical engineering, paired with a keen interest in nuclear engineering, finds a perfect match in the financial assistance provided by this award. It </w:t>
      </w:r>
      <w:proofErr w:type="gramStart"/>
      <w:r>
        <w:t>opens up</w:t>
      </w:r>
      <w:proofErr w:type="gramEnd"/>
      <w:r>
        <w:t xml:space="preserve"> the possibility for me to engage in additional, specialized courses that align with my interests. Furthermore, I can now afford to participate in Nuclear Engineering conferences and workshops. These offer me the chance to immerse myself in the forefront of nuclear technology discussions, and to learn directly from those leading the industry.</w:t>
      </w:r>
    </w:p>
    <w:p w14:paraId="2F503635" w14:textId="77777777" w:rsidR="00A46556" w:rsidRDefault="00A46556" w:rsidP="00A46556"/>
    <w:p w14:paraId="333C55C3" w14:textId="1A72F6A4" w:rsidR="00A46556" w:rsidRDefault="00A46556" w:rsidP="00A46556">
      <w:r>
        <w:t xml:space="preserve">Beyond the academic sphere, this scholarship will have a profound impact on my personal life. To offset my educational expenses, I currently work as a university tour guide. This scholarship will allow me to shift my attention </w:t>
      </w:r>
      <w:proofErr w:type="gramStart"/>
      <w:r>
        <w:t>back</w:t>
      </w:r>
      <w:proofErr w:type="gramEnd"/>
      <w:r>
        <w:t xml:space="preserve"> where it belongs - on my studies. It also gives my sister, who has been generously aiding me financially, some much-needed </w:t>
      </w:r>
      <w:r>
        <w:t>relief</w:t>
      </w:r>
      <w:r>
        <w:t>. I can't express enough how deeply appreciative I am of her support. Additionally, with less financial stress, I can dedicate more time to self-care, both mentally and physically. Achieving a balanced lifestyle is crucial to my success, and this scholarship will help me do just that.</w:t>
      </w:r>
    </w:p>
    <w:p w14:paraId="2CB2F0C2" w14:textId="77777777" w:rsidR="00A46556" w:rsidRDefault="00A46556" w:rsidP="00A46556"/>
    <w:p w14:paraId="67CB10ED" w14:textId="77777777" w:rsidR="00A46556" w:rsidRDefault="00A46556" w:rsidP="00A46556">
      <w:r>
        <w:t>When I consider my career, this scholarship stands as a significant pillar of support. As the Vice President of the local ASME student section, I'm tasked with the responsibility of organizing events and nurturing a thriving engineering community. This scholarship equips me with the resources to devote more time to this role, enabling me to network with professionals and other students. The connections and experiences I gain through this will undoubtedly bolster my career prospects.</w:t>
      </w:r>
    </w:p>
    <w:p w14:paraId="745534C1" w14:textId="77777777" w:rsidR="00A46556" w:rsidRDefault="00A46556" w:rsidP="00A46556"/>
    <w:p w14:paraId="03D5B618" w14:textId="596EC9EF" w:rsidR="00A46556" w:rsidRDefault="00A46556" w:rsidP="00A46556">
      <w:r>
        <w:t xml:space="preserve">Lastly, this scholarship is a vital </w:t>
      </w:r>
      <w:proofErr w:type="gramStart"/>
      <w:r>
        <w:t>stepping stone</w:t>
      </w:r>
      <w:proofErr w:type="gramEnd"/>
      <w:r>
        <w:t xml:space="preserve"> towards achieving my dreams in engineering. I am inspired by the potential of working on innovative projects in micro reactors and nuclear fusion technology, fields that hold the promise of revolutionizing energy production for a sustainable future. I also hold a deep desire to mentor students and future professionals. I want to share my journey, my experiences, and hopefully inspire the next generation of mechanical engineers. This scholarship serves as both a financial aid and a confidence boost, fueling my motivation to make significant strides towards these aspirations.</w:t>
      </w:r>
    </w:p>
    <w:p w14:paraId="38B77270" w14:textId="77777777" w:rsidR="00A46556" w:rsidRDefault="00A46556" w:rsidP="00A46556"/>
    <w:p w14:paraId="26FA1015" w14:textId="7CBE2C02" w:rsidR="00A46556" w:rsidRDefault="00A46556" w:rsidP="00A46556">
      <w:r>
        <w:t>Th</w:t>
      </w:r>
      <w:r>
        <w:t>is s</w:t>
      </w:r>
      <w:r>
        <w:t xml:space="preserve">cholarship will undeniably leave </w:t>
      </w:r>
      <w:r>
        <w:t>a</w:t>
      </w:r>
      <w:r>
        <w:t xml:space="preserve"> </w:t>
      </w:r>
      <w:r>
        <w:t>permanent</w:t>
      </w:r>
      <w:r>
        <w:t xml:space="preserve"> mark on my education, personal life, career, and future ambitions. It offers me much more than financial relief - it presents me with a world of opportunities to broaden my knowledge, network with professionals, and make meaningful contributions to my community. I stand at the </w:t>
      </w:r>
      <w:r>
        <w:t>beginning</w:t>
      </w:r>
      <w:r>
        <w:t xml:space="preserve"> of this exciting journey, filled with gratitude for the support from the ASME community.</w:t>
      </w:r>
    </w:p>
    <w:p w14:paraId="12C67379" w14:textId="178EE5DB" w:rsidR="00A46556" w:rsidRPr="00A46556" w:rsidRDefault="00A46556" w:rsidP="00A46556">
      <w:r>
        <w:lastRenderedPageBreak/>
        <w:t>-Jacob Vaught</w:t>
      </w:r>
    </w:p>
    <w:sectPr w:rsidR="00A46556" w:rsidRPr="00A46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56"/>
    <w:rsid w:val="00A46556"/>
    <w:rsid w:val="00D55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BBEF8"/>
  <w15:chartTrackingRefBased/>
  <w15:docId w15:val="{8CCE6E96-9EAE-4FDB-A24A-1F7497BB4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BCFDE6F7-A3ED-4B8A-ADA6-CAB45B16E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BAA5DD-FD90-474D-8422-AC348458A283}">
  <ds:schemaRefs>
    <ds:schemaRef ds:uri="http://schemas.microsoft.com/sharepoint/v3/contenttype/forms"/>
  </ds:schemaRefs>
</ds:datastoreItem>
</file>

<file path=customXml/itemProps3.xml><?xml version="1.0" encoding="utf-8"?>
<ds:datastoreItem xmlns:ds="http://schemas.openxmlformats.org/officeDocument/2006/customXml" ds:itemID="{9E827023-7311-452D-BFEA-F8DAFB2E7DCA}">
  <ds:schemaRefs>
    <ds:schemaRef ds:uri="http://schemas.microsoft.com/office/2006/documentManagement/types"/>
    <ds:schemaRef ds:uri="http://purl.org/dc/dcmitype/"/>
    <ds:schemaRef ds:uri="http://purl.org/dc/elements/1.1/"/>
    <ds:schemaRef ds:uri="http://schemas.microsoft.com/office/2006/metadata/properties"/>
    <ds:schemaRef ds:uri="http://www.w3.org/XML/1998/namespace"/>
    <ds:schemaRef ds:uri="27638313-1e11-4999-9038-bfa2141b3777"/>
    <ds:schemaRef ds:uri="http://purl.org/dc/terms/"/>
    <ds:schemaRef ds:uri="593646a3-f4b2-4797-891f-a58c41aec49e"/>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500</Words>
  <Characters>2676</Characters>
  <Application>Microsoft Office Word</Application>
  <DocSecurity>0</DocSecurity>
  <Lines>40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
  <cp:lastModifiedBy>Jacob Vaught</cp:lastModifiedBy>
  <cp:revision>1</cp:revision>
  <dcterms:created xsi:type="dcterms:W3CDTF">2023-06-09T01:06:00Z</dcterms:created>
  <dcterms:modified xsi:type="dcterms:W3CDTF">2023-06-09T01:58:00Z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