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E4E4F" w14:textId="1CD8691E" w:rsidR="000156F4" w:rsidRDefault="000156F4">
      <w:pPr>
        <w:rPr>
          <w:b/>
          <w:sz w:val="40"/>
          <w:szCs w:val="40"/>
        </w:rPr>
      </w:pPr>
      <w:r w:rsidRPr="000156F4">
        <w:rPr>
          <w:b/>
          <w:sz w:val="40"/>
          <w:szCs w:val="40"/>
        </w:rPr>
        <w:t xml:space="preserve">#1 </w:t>
      </w:r>
    </w:p>
    <w:p w14:paraId="35456F5A" w14:textId="7A47FE50" w:rsidR="00612CB7" w:rsidRPr="000156F4" w:rsidRDefault="00612CB7">
      <w:pPr>
        <w:rPr>
          <w:b/>
          <w:sz w:val="40"/>
          <w:szCs w:val="40"/>
        </w:rPr>
      </w:pPr>
      <w:r>
        <w:t xml:space="preserve">A part of the structure for a factory automation system is a beam that spans 30.0 in as shown in the figure. The left load </w:t>
      </w:r>
      <w:r>
        <w:rPr>
          <w:rFonts w:ascii="Cambria Math" w:hAnsi="Cambria Math" w:cs="Cambria Math"/>
        </w:rPr>
        <w:t>𝐹</w:t>
      </w:r>
      <w:r>
        <w:t xml:space="preserve">1 = 1800 </w:t>
      </w:r>
      <w:r w:rsidR="00AD51E2">
        <w:t>lb.</w:t>
      </w:r>
      <w:r>
        <w:t xml:space="preserve"> remains constantly applied, while the right load </w:t>
      </w:r>
      <w:r>
        <w:rPr>
          <w:rFonts w:ascii="Cambria Math" w:hAnsi="Cambria Math" w:cs="Cambria Math"/>
        </w:rPr>
        <w:t>𝐹</w:t>
      </w:r>
      <w:r>
        <w:t xml:space="preserve">2 = 1800 </w:t>
      </w:r>
      <w:r w:rsidR="00AD51E2">
        <w:t>lb.</w:t>
      </w:r>
      <w:r>
        <w:t xml:space="preserve"> is applied and removed frequently as the machine cycles. Determine the stress ratio for point B and C. Also, use the </w:t>
      </w:r>
      <w:r w:rsidRPr="00612CB7">
        <w:rPr>
          <w:highlight w:val="yellow"/>
        </w:rPr>
        <w:t>maximum shear stress theory</w:t>
      </w:r>
      <w:r>
        <w:t xml:space="preserve"> to select an aluminum alloy (3003) from Appendix 9 for the beam with design factor of 5. The bending is along the dashed line. Use Appendix 15 to get section modulus for HSS4×2×1/4. (15’ in total)</w:t>
      </w:r>
    </w:p>
    <w:p w14:paraId="5E894F5F" w14:textId="07AC1503" w:rsidR="000156F4" w:rsidRDefault="000156F4">
      <w:pPr>
        <w:rPr>
          <w:b/>
        </w:rPr>
      </w:pPr>
      <w:r>
        <w:rPr>
          <w:b/>
        </w:rPr>
        <w:t>M</w:t>
      </w:r>
      <w:r w:rsidRPr="00AD51E2">
        <w:rPr>
          <w:b/>
          <w:sz w:val="24"/>
          <w:szCs w:val="24"/>
          <w:vertAlign w:val="subscript"/>
        </w:rPr>
        <w:t>max</w:t>
      </w:r>
    </w:p>
    <w:p w14:paraId="79D8BA88" w14:textId="5F7C98DC" w:rsidR="000156F4" w:rsidRDefault="000156F4">
      <w:pPr>
        <w:rPr>
          <w:b/>
        </w:rPr>
      </w:pPr>
      <w:r>
        <w:rPr>
          <w:b/>
          <w:noProof/>
        </w:rPr>
        <w:drawing>
          <wp:inline distT="0" distB="0" distL="0" distR="0" wp14:anchorId="3B42BE60" wp14:editId="42194BC5">
            <wp:extent cx="5790317" cy="6264323"/>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4612" cy="6290606"/>
                    </a:xfrm>
                    <a:prstGeom prst="rect">
                      <a:avLst/>
                    </a:prstGeom>
                    <a:noFill/>
                    <a:ln>
                      <a:noFill/>
                    </a:ln>
                  </pic:spPr>
                </pic:pic>
              </a:graphicData>
            </a:graphic>
          </wp:inline>
        </w:drawing>
      </w:r>
    </w:p>
    <w:p w14:paraId="38F3B608" w14:textId="3600AC2C" w:rsidR="000156F4" w:rsidRDefault="000156F4">
      <w:pPr>
        <w:rPr>
          <w:b/>
        </w:rPr>
      </w:pPr>
      <w:proofErr w:type="spellStart"/>
      <w:r>
        <w:rPr>
          <w:b/>
        </w:rPr>
        <w:lastRenderedPageBreak/>
        <w:t>Mmin</w:t>
      </w:r>
      <w:proofErr w:type="spellEnd"/>
    </w:p>
    <w:p w14:paraId="5D5D226D" w14:textId="517963BA" w:rsidR="000156F4" w:rsidRDefault="000156F4">
      <w:pPr>
        <w:rPr>
          <w:b/>
        </w:rPr>
      </w:pPr>
      <w:r>
        <w:rPr>
          <w:b/>
          <w:noProof/>
        </w:rPr>
        <w:drawing>
          <wp:inline distT="0" distB="0" distL="0" distR="0" wp14:anchorId="337AE139" wp14:editId="188F9D45">
            <wp:extent cx="5934075" cy="6419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6419850"/>
                    </a:xfrm>
                    <a:prstGeom prst="rect">
                      <a:avLst/>
                    </a:prstGeom>
                    <a:noFill/>
                    <a:ln>
                      <a:noFill/>
                    </a:ln>
                  </pic:spPr>
                </pic:pic>
              </a:graphicData>
            </a:graphic>
          </wp:inline>
        </w:drawing>
      </w:r>
    </w:p>
    <w:p w14:paraId="0ADC47FA" w14:textId="77777777" w:rsidR="000156F4" w:rsidRDefault="000156F4">
      <w:pPr>
        <w:rPr>
          <w:b/>
        </w:rPr>
      </w:pPr>
    </w:p>
    <w:p w14:paraId="117E78AB" w14:textId="77777777" w:rsidR="000156F4" w:rsidRDefault="000156F4">
      <w:pPr>
        <w:rPr>
          <w:b/>
        </w:rPr>
      </w:pPr>
    </w:p>
    <w:p w14:paraId="4D822484" w14:textId="77777777" w:rsidR="000156F4" w:rsidRDefault="000156F4">
      <w:pPr>
        <w:rPr>
          <w:b/>
        </w:rPr>
      </w:pPr>
    </w:p>
    <w:p w14:paraId="66917007" w14:textId="4A011706" w:rsidR="000156F4" w:rsidRDefault="000156F4">
      <w:pPr>
        <w:rPr>
          <w:b/>
        </w:rPr>
      </w:pPr>
    </w:p>
    <w:p w14:paraId="26DD189F" w14:textId="77777777" w:rsidR="00612CB7" w:rsidRDefault="00612CB7">
      <w:pPr>
        <w:rPr>
          <w:b/>
        </w:rPr>
      </w:pPr>
    </w:p>
    <w:p w14:paraId="45530037" w14:textId="171DA00A" w:rsidR="00C856F3" w:rsidRPr="00BE6BE6" w:rsidRDefault="00C856F3">
      <w:pPr>
        <w:rPr>
          <w:b/>
        </w:rPr>
      </w:pPr>
      <w:r w:rsidRPr="00BE6BE6">
        <w:rPr>
          <w:b/>
        </w:rPr>
        <w:lastRenderedPageBreak/>
        <w:t>Section Modulus</w:t>
      </w:r>
    </w:p>
    <w:p w14:paraId="49CFE783" w14:textId="50A0D688" w:rsidR="00D37475" w:rsidRDefault="0032342F">
      <w:r>
        <w:t>Y-Y axis</w:t>
      </w:r>
    </w:p>
    <w:p w14:paraId="0D3D6F38" w14:textId="59E0DD39" w:rsidR="0032342F" w:rsidRDefault="00C856F3">
      <w:r>
        <w:t>1</w:t>
      </w:r>
      <w:r w:rsidR="0032342F">
        <w:t>.48</w:t>
      </w:r>
    </w:p>
    <w:p w14:paraId="38EFFF2A" w14:textId="784551FA" w:rsidR="0032342F" w:rsidRPr="00C856F3" w:rsidRDefault="00AD51E2">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max</m:t>
                  </m:r>
                </m:sub>
              </m:sSub>
            </m:num>
            <m:den>
              <m:r>
                <w:rPr>
                  <w:rFonts w:ascii="Cambria Math" w:hAnsi="Cambria Math"/>
                </w:rPr>
                <m:t>S</m:t>
              </m:r>
            </m:den>
          </m:f>
          <m:r>
            <w:rPr>
              <w:rFonts w:ascii="Cambria Math" w:hAnsi="Cambria Math"/>
            </w:rPr>
            <m:t>=</m:t>
          </m:r>
          <m:f>
            <m:fPr>
              <m:ctrlPr>
                <w:rPr>
                  <w:rFonts w:ascii="Cambria Math" w:hAnsi="Cambria Math"/>
                </w:rPr>
              </m:ctrlPr>
            </m:fPr>
            <m:num>
              <m:r>
                <m:rPr>
                  <m:sty m:val="p"/>
                </m:rPr>
                <w:rPr>
                  <w:rFonts w:ascii="Cambria Math" w:hAnsi="Cambria Math"/>
                </w:rPr>
                <m:t>14400</m:t>
              </m:r>
            </m:num>
            <m:den>
              <m:r>
                <m:rPr>
                  <m:sty m:val="p"/>
                </m:rPr>
                <w:rPr>
                  <w:rFonts w:ascii="Cambria Math"/>
                </w:rPr>
                <m:t>1.48</m:t>
              </m:r>
            </m:den>
          </m:f>
          <m:r>
            <w:rPr>
              <w:rFonts w:ascii="Cambria Math"/>
            </w:rPr>
            <m:t>=</m:t>
          </m:r>
          <m:f>
            <m:fPr>
              <m:ctrlPr>
                <w:rPr>
                  <w:rFonts w:ascii="Cambria Math" w:hAnsi="Cambria Math"/>
                </w:rPr>
              </m:ctrlPr>
            </m:fPr>
            <m:num>
              <m:r>
                <w:rPr>
                  <w:rFonts w:ascii="Cambria Math"/>
                </w:rPr>
                <m:t>360000</m:t>
              </m:r>
            </m:num>
            <m:den>
              <m:r>
                <w:rPr>
                  <w:rFonts w:ascii="Cambria Math"/>
                </w:rPr>
                <m:t>37</m:t>
              </m:r>
            </m:den>
          </m:f>
          <m:r>
            <w:rPr>
              <w:rFonts w:ascii="Cambria Math" w:hAnsi="Cambria Math"/>
            </w:rPr>
            <m:t>≅9.73 ksi</m:t>
          </m:r>
        </m:oMath>
      </m:oMathPara>
    </w:p>
    <w:p w14:paraId="4C8CD608" w14:textId="04A875F8" w:rsidR="00C856F3" w:rsidRPr="00C856F3" w:rsidRDefault="00AD51E2" w:rsidP="00C856F3">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min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min</m:t>
                  </m:r>
                </m:sub>
              </m:sSub>
            </m:num>
            <m:den>
              <m:r>
                <w:rPr>
                  <w:rFonts w:ascii="Cambria Math" w:hAnsi="Cambria Math"/>
                </w:rPr>
                <m:t>S</m:t>
              </m:r>
            </m:den>
          </m:f>
          <m:r>
            <w:rPr>
              <w:rFonts w:ascii="Cambria Math" w:hAnsi="Cambria Math"/>
            </w:rPr>
            <m:t>=</m:t>
          </m:r>
          <m:f>
            <m:fPr>
              <m:ctrlPr>
                <w:rPr>
                  <w:rFonts w:ascii="Cambria Math" w:hAnsi="Cambria Math"/>
                </w:rPr>
              </m:ctrlPr>
            </m:fPr>
            <m:num>
              <m:r>
                <m:rPr>
                  <m:sty m:val="p"/>
                </m:rPr>
                <w:rPr>
                  <w:rFonts w:ascii="Cambria Math" w:hAnsi="Cambria Math"/>
                </w:rPr>
                <m:t>10560</m:t>
              </m:r>
            </m:num>
            <m:den>
              <m:r>
                <m:rPr>
                  <m:sty m:val="p"/>
                </m:rPr>
                <w:rPr>
                  <w:rFonts w:ascii="Cambria Math"/>
                </w:rPr>
                <m:t>1.48</m:t>
              </m:r>
            </m:den>
          </m:f>
          <m:r>
            <w:rPr>
              <w:rFonts w:ascii="Cambria Math"/>
            </w:rPr>
            <m:t>=</m:t>
          </m:r>
          <m:f>
            <m:fPr>
              <m:ctrlPr>
                <w:rPr>
                  <w:rFonts w:ascii="Cambria Math" w:hAnsi="Cambria Math"/>
                </w:rPr>
              </m:ctrlPr>
            </m:fPr>
            <m:num>
              <m:r>
                <w:rPr>
                  <w:rFonts w:ascii="Cambria Math"/>
                </w:rPr>
                <m:t>264000</m:t>
              </m:r>
            </m:num>
            <m:den>
              <m:r>
                <w:rPr>
                  <w:rFonts w:ascii="Cambria Math"/>
                </w:rPr>
                <m:t>37</m:t>
              </m:r>
            </m:den>
          </m:f>
          <m:r>
            <w:rPr>
              <w:rFonts w:ascii="Cambria Math" w:hAnsi="Cambria Math"/>
            </w:rPr>
            <m:t>≅7.135 ksi</m:t>
          </m:r>
        </m:oMath>
      </m:oMathPara>
    </w:p>
    <w:p w14:paraId="2F38EEE4" w14:textId="43EFD178" w:rsidR="00C856F3" w:rsidRPr="00C856F3" w:rsidRDefault="00C856F3" w:rsidP="00C856F3">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max</m:t>
                  </m:r>
                </m:sub>
              </m:sSub>
            </m:den>
          </m:f>
          <m:r>
            <w:rPr>
              <w:rFonts w:ascii="Cambria Math" w:eastAsiaTheme="minorEastAsia" w:hAnsi="Cambria Math"/>
            </w:rPr>
            <m:t>=</m:t>
          </m:r>
          <m:f>
            <m:fPr>
              <m:ctrlPr>
                <w:rPr>
                  <w:rFonts w:ascii="Cambria Math" w:eastAsiaTheme="minorEastAsia" w:hAnsi="Cambria Math"/>
                  <w:i/>
                </w:rPr>
              </m:ctrlPr>
            </m:fPr>
            <m:num>
              <m:f>
                <m:fPr>
                  <m:ctrlPr>
                    <w:rPr>
                      <w:rFonts w:ascii="Cambria Math" w:hAnsi="Cambria Math"/>
                    </w:rPr>
                  </m:ctrlPr>
                </m:fPr>
                <m:num>
                  <m:r>
                    <w:rPr>
                      <w:rFonts w:ascii="Cambria Math"/>
                    </w:rPr>
                    <m:t>264000</m:t>
                  </m:r>
                </m:num>
                <m:den>
                  <m:r>
                    <w:rPr>
                      <w:rFonts w:ascii="Cambria Math"/>
                    </w:rPr>
                    <m:t>37</m:t>
                  </m:r>
                </m:den>
              </m:f>
            </m:num>
            <m:den>
              <m:f>
                <m:fPr>
                  <m:ctrlPr>
                    <w:rPr>
                      <w:rFonts w:ascii="Cambria Math" w:hAnsi="Cambria Math"/>
                    </w:rPr>
                  </m:ctrlPr>
                </m:fPr>
                <m:num>
                  <m:r>
                    <w:rPr>
                      <w:rFonts w:ascii="Cambria Math"/>
                    </w:rPr>
                    <m:t>360000</m:t>
                  </m:r>
                </m:num>
                <m:den>
                  <m:r>
                    <w:rPr>
                      <w:rFonts w:ascii="Cambria Math"/>
                    </w:rPr>
                    <m:t>37</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15</m:t>
              </m:r>
            </m:den>
          </m:f>
          <m:r>
            <w:rPr>
              <w:rFonts w:ascii="Cambria Math" w:eastAsiaTheme="minorEastAsia" w:hAnsi="Cambria Math"/>
            </w:rPr>
            <m:t>≅</m:t>
          </m:r>
          <m:r>
            <w:rPr>
              <w:rFonts w:ascii="Cambria Math" w:eastAsiaTheme="minorEastAsia" w:hAnsi="Cambria Math"/>
              <w:highlight w:val="yellow"/>
            </w:rPr>
            <m:t>0.7</m:t>
          </m:r>
          <m:acc>
            <m:accPr>
              <m:chr m:val="̅"/>
              <m:ctrlPr>
                <w:rPr>
                  <w:rFonts w:ascii="Cambria Math" w:eastAsiaTheme="minorEastAsia" w:hAnsi="Cambria Math"/>
                  <w:i/>
                  <w:highlight w:val="yellow"/>
                </w:rPr>
              </m:ctrlPr>
            </m:accPr>
            <m:e>
              <m:r>
                <w:rPr>
                  <w:rFonts w:ascii="Cambria Math" w:eastAsiaTheme="minorEastAsia" w:hAnsi="Cambria Math"/>
                  <w:highlight w:val="yellow"/>
                </w:rPr>
                <m:t>33</m:t>
              </m:r>
            </m:e>
          </m:acc>
        </m:oMath>
      </m:oMathPara>
    </w:p>
    <w:p w14:paraId="080B0E3D" w14:textId="5E55CE7E" w:rsidR="00C856F3" w:rsidRPr="00C856F3"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3</m:t>
                  </m:r>
                </m:sub>
              </m:sSub>
            </m:num>
            <m:den>
              <m:r>
                <w:rPr>
                  <w:rFonts w:ascii="Cambria Math" w:eastAsiaTheme="minorEastAsia" w:hAnsi="Cambria Math"/>
                </w:rPr>
                <m:t>2</m:t>
              </m:r>
            </m:den>
          </m:f>
          <m:r>
            <w:rPr>
              <w:rFonts w:ascii="Cambria Math" w:eastAsiaTheme="minorEastAsia" w:hAnsi="Cambria Math"/>
            </w:rPr>
            <m:t>=</m:t>
          </m:r>
          <m:f>
            <m:fPr>
              <m:ctrlPr>
                <w:rPr>
                  <w:rFonts w:ascii="Cambria Math" w:hAnsi="Cambria Math"/>
                </w:rPr>
              </m:ctrlPr>
            </m:fPr>
            <m:num>
              <m:r>
                <w:rPr>
                  <w:rFonts w:ascii="Cambria Math"/>
                </w:rPr>
                <m:t>180000</m:t>
              </m:r>
            </m:num>
            <m:den>
              <m:r>
                <w:rPr>
                  <w:rFonts w:ascii="Cambria Math"/>
                </w:rPr>
                <m:t>37</m:t>
              </m:r>
            </m:den>
          </m:f>
          <m:r>
            <w:rPr>
              <w:rFonts w:ascii="Cambria Math" w:hAnsi="Cambria Math"/>
            </w:rPr>
            <m:t>≅4.865 ksi</m:t>
          </m:r>
        </m:oMath>
      </m:oMathPara>
    </w:p>
    <w:p w14:paraId="2BC2BE2F" w14:textId="3889DFA4" w:rsidR="00C856F3" w:rsidRPr="00BE6BE6"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sy</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m:t>
              </m:r>
            </m:sub>
          </m:sSub>
          <m:r>
            <w:rPr>
              <w:rFonts w:ascii="Cambria Math" w:eastAsiaTheme="minorEastAsia" w:hAnsi="Cambria Math"/>
            </w:rPr>
            <m:t>=5*</m:t>
          </m:r>
          <m:f>
            <m:fPr>
              <m:ctrlPr>
                <w:rPr>
                  <w:rFonts w:ascii="Cambria Math" w:hAnsi="Cambria Math"/>
                </w:rPr>
              </m:ctrlPr>
            </m:fPr>
            <m:num>
              <m:r>
                <w:rPr>
                  <w:rFonts w:ascii="Cambria Math"/>
                </w:rPr>
                <m:t>180000</m:t>
              </m:r>
            </m:num>
            <m:den>
              <m:r>
                <w:rPr>
                  <w:rFonts w:ascii="Cambria Math"/>
                </w:rPr>
                <m:t>37</m:t>
              </m:r>
            </m:den>
          </m:f>
          <m:r>
            <w:rPr>
              <w:rFonts w:ascii="Cambria Math" w:eastAsiaTheme="minorEastAsia" w:hAnsi="Cambria Math"/>
            </w:rPr>
            <m:t>=</m:t>
          </m:r>
          <m:r>
            <w:rPr>
              <w:rFonts w:ascii="Cambria Math" w:eastAsiaTheme="minorEastAsia" w:hAnsi="Cambria Math"/>
              <w:highlight w:val="yellow"/>
            </w:rPr>
            <m:t>24.34 ksi</m:t>
          </m:r>
          <m:r>
            <w:rPr>
              <w:rFonts w:ascii="Cambria Math" w:eastAsiaTheme="minorEastAsia" w:hAnsi="Cambria Math"/>
            </w:rPr>
            <m:t xml:space="preserve"> </m:t>
          </m:r>
        </m:oMath>
      </m:oMathPara>
    </w:p>
    <w:p w14:paraId="4CB3CB1F" w14:textId="4CA9392B" w:rsidR="00BE6BE6" w:rsidRPr="00367360" w:rsidRDefault="00BE6BE6">
      <w:pPr>
        <w:rPr>
          <w:rFonts w:eastAsiaTheme="minorEastAsia"/>
        </w:rPr>
      </w:pPr>
    </w:p>
    <w:p w14:paraId="4B3BA321" w14:textId="242042CB" w:rsidR="00367360" w:rsidRPr="00367360" w:rsidRDefault="00BE6BE6">
      <w:pPr>
        <w:rPr>
          <w:rFonts w:eastAsiaTheme="minorEastAsia"/>
        </w:rPr>
      </w:pPr>
      <w:r w:rsidRPr="00BE6BE6">
        <w:rPr>
          <w:rFonts w:eastAsiaTheme="minorEastAsia"/>
          <w:noProof/>
        </w:rPr>
        <w:drawing>
          <wp:inline distT="0" distB="0" distL="0" distR="0" wp14:anchorId="04AF3D7E" wp14:editId="0A2503D5">
            <wp:extent cx="5943600" cy="3950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50335"/>
                    </a:xfrm>
                    <a:prstGeom prst="rect">
                      <a:avLst/>
                    </a:prstGeom>
                  </pic:spPr>
                </pic:pic>
              </a:graphicData>
            </a:graphic>
          </wp:inline>
        </w:drawing>
      </w:r>
    </w:p>
    <w:p w14:paraId="0F4F384D" w14:textId="7093661B" w:rsidR="00612CB7" w:rsidRDefault="00A81506">
      <w:r>
        <w:t xml:space="preserve">After consulting the table, we get that ONLY Material </w:t>
      </w:r>
      <w:r w:rsidRPr="00250843">
        <w:rPr>
          <w:highlight w:val="yellow"/>
        </w:rPr>
        <w:t>3003-H18</w:t>
      </w:r>
      <w:r>
        <w:t xml:space="preserve"> meets the 24.34 </w:t>
      </w:r>
      <w:proofErr w:type="spellStart"/>
      <w:r>
        <w:t>ksi</w:t>
      </w:r>
      <w:proofErr w:type="spellEnd"/>
      <w:r>
        <w:t xml:space="preserve"> criteria for yield strength.</w:t>
      </w:r>
    </w:p>
    <w:p w14:paraId="053DC647" w14:textId="415DCB73" w:rsidR="00612CB7" w:rsidRDefault="00612CB7">
      <w:r w:rsidRPr="004E2C71">
        <w:rPr>
          <w:b/>
          <w:bCs/>
        </w:rPr>
        <w:lastRenderedPageBreak/>
        <w:t>#2</w:t>
      </w:r>
      <w:r>
        <w:t xml:space="preserve"> Use Goodman criterion to determine the design factor for a beam with circular cross-section to carry a repeated central load of 2000 lb. Assume the material is wrought polished steel SAE 3140 (annealed). Take reliability as 90%. Stress concentration needs to be considered at point B. (15’ in total)</w:t>
      </w:r>
    </w:p>
    <w:p w14:paraId="704990B9" w14:textId="055A9C34" w:rsidR="00612CB7" w:rsidRDefault="00BC5E62">
      <w:r>
        <w:rPr>
          <w:noProof/>
        </w:rPr>
        <w:drawing>
          <wp:inline distT="0" distB="0" distL="0" distR="0" wp14:anchorId="5CA4E0D1" wp14:editId="1BFCF922">
            <wp:extent cx="5724525" cy="712263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450" cy="7128758"/>
                    </a:xfrm>
                    <a:prstGeom prst="rect">
                      <a:avLst/>
                    </a:prstGeom>
                    <a:noFill/>
                    <a:ln>
                      <a:noFill/>
                    </a:ln>
                  </pic:spPr>
                </pic:pic>
              </a:graphicData>
            </a:graphic>
          </wp:inline>
        </w:drawing>
      </w:r>
    </w:p>
    <w:p w14:paraId="28AE74D5" w14:textId="77777777" w:rsidR="00287FC1" w:rsidRPr="00287FC1" w:rsidRDefault="00287FC1">
      <w:pPr>
        <w:rPr>
          <w:rFonts w:eastAsiaTheme="minorEastAsia"/>
        </w:rPr>
      </w:pPr>
    </w:p>
    <w:p w14:paraId="73D11D1C" w14:textId="5CBBB8D4" w:rsidR="00612CB7" w:rsidRPr="00990BD0" w:rsidRDefault="00AD51E2">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=1000 lb</m:t>
          </m:r>
        </m:oMath>
      </m:oMathPara>
    </w:p>
    <w:p w14:paraId="71269F30" w14:textId="3925D2E8" w:rsidR="00990BD0" w:rsidRPr="00990BD0"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=4000lb*in</m:t>
          </m:r>
        </m:oMath>
      </m:oMathPara>
    </w:p>
    <w:p w14:paraId="0A74CA70" w14:textId="2B7CBE6C" w:rsidR="00990BD0" w:rsidRPr="00990BD0"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3</m:t>
                  </m:r>
                </m:sup>
              </m:sSup>
              <m:r>
                <w:rPr>
                  <w:rFonts w:ascii="Cambria Math" w:eastAsiaTheme="minorEastAsia" w:hAnsi="Cambria Math"/>
                </w:rPr>
                <m:t>/32</m:t>
              </m:r>
            </m:den>
          </m:f>
          <m:r>
            <w:rPr>
              <w:rFonts w:ascii="Cambria Math" w:eastAsiaTheme="minorEastAsia" w:hAnsi="Cambria Math"/>
            </w:rPr>
            <m:t>≅2.607ksi</m:t>
          </m:r>
        </m:oMath>
      </m:oMathPara>
    </w:p>
    <w:p w14:paraId="711BDCEF" w14:textId="3ED58CC2" w:rsidR="00990BD0" w:rsidRPr="0005039F"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2.5</m:t>
              </m:r>
            </m:den>
          </m:f>
          <m:r>
            <w:rPr>
              <w:rFonts w:ascii="Cambria Math" w:eastAsiaTheme="minorEastAsia" w:hAnsi="Cambria Math"/>
            </w:rPr>
            <m:t>=1.2</m:t>
          </m:r>
        </m:oMath>
      </m:oMathPara>
    </w:p>
    <w:p w14:paraId="2185D1FC" w14:textId="16C26E5C" w:rsidR="0005039F" w:rsidRPr="00661B89" w:rsidRDefault="00AD51E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m:t>
              </m:r>
            </m:num>
            <m:den>
              <m:r>
                <w:rPr>
                  <w:rFonts w:ascii="Cambria Math" w:eastAsiaTheme="minorEastAsia" w:hAnsi="Cambria Math"/>
                </w:rPr>
                <m:t>2.5</m:t>
              </m:r>
            </m:den>
          </m:f>
          <m:r>
            <w:rPr>
              <w:rFonts w:ascii="Cambria Math" w:eastAsiaTheme="minorEastAsia" w:hAnsi="Cambria Math"/>
            </w:rPr>
            <m:t>=0.08</m:t>
          </m:r>
        </m:oMath>
      </m:oMathPara>
    </w:p>
    <w:p w14:paraId="3C107B71" w14:textId="3414DB8C" w:rsidR="00661B89" w:rsidRDefault="00661B89">
      <w:pPr>
        <w:rPr>
          <w:rFonts w:eastAsiaTheme="minorEastAsia"/>
        </w:rPr>
      </w:pPr>
      <w:r>
        <w:rPr>
          <w:rFonts w:eastAsiaTheme="minorEastAsia"/>
        </w:rPr>
        <w:t xml:space="preserve">From Appendix 3, we get that </w:t>
      </w:r>
      <w:r w:rsidR="00657C32">
        <w:rPr>
          <w:rFonts w:eastAsiaTheme="minorEastAsia"/>
        </w:rPr>
        <w:t xml:space="preserve">tensile strength,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=95 ksi</m:t>
        </m:r>
      </m:oMath>
    </w:p>
    <w:p w14:paraId="23FD981F" w14:textId="7E2119D9" w:rsidR="00661B89" w:rsidRDefault="00661B89">
      <w:pPr>
        <w:rPr>
          <w:rFonts w:eastAsiaTheme="minorEastAsia"/>
        </w:rPr>
      </w:pPr>
      <w:r>
        <w:rPr>
          <w:rFonts w:eastAsiaTheme="minorEastAsia"/>
        </w:rPr>
        <w:t xml:space="preserve">From Table 5-3,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 0.9</m:t>
        </m:r>
      </m:oMath>
    </w:p>
    <w:p w14:paraId="56E98979" w14:textId="6BA21225" w:rsidR="00422DE3"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m:t>
              </m:r>
            </m:sub>
          </m:sSub>
          <m:r>
            <w:rPr>
              <w:rFonts w:ascii="Cambria Math" w:eastAsiaTheme="minorEastAsia" w:hAnsi="Cambria Math"/>
            </w:rPr>
            <m:t xml:space="preserve">=0.37D;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m:t>
              </m:r>
            </m:sub>
          </m:sSub>
          <m:r>
            <w:rPr>
              <w:rFonts w:ascii="Cambria Math" w:eastAsiaTheme="minorEastAsia" w:hAnsi="Cambria Math"/>
            </w:rPr>
            <m:t>=1.11</m:t>
          </m:r>
        </m:oMath>
      </m:oMathPara>
    </w:p>
    <w:p w14:paraId="485FEB76" w14:textId="769F1974" w:rsidR="00856E30" w:rsidRDefault="00856E30">
      <w:pPr>
        <w:rPr>
          <w:rFonts w:eastAsiaTheme="minorEastAsia"/>
        </w:rPr>
      </w:pPr>
      <w:r>
        <w:rPr>
          <w:rFonts w:eastAsiaTheme="minorEastAsia"/>
        </w:rPr>
        <w:t xml:space="preserve">From Table 5-4,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1.11</m:t>
                    </m:r>
                  </m:num>
                  <m:den>
                    <m:r>
                      <w:rPr>
                        <w:rFonts w:ascii="Cambria Math" w:eastAsiaTheme="minorEastAsia" w:hAnsi="Cambria Math"/>
                      </w:rPr>
                      <m:t>0.3</m:t>
                    </m:r>
                  </m:den>
                </m:f>
              </m:e>
            </m:d>
          </m:e>
          <m:sup>
            <m:r>
              <w:rPr>
                <w:rFonts w:ascii="Cambria Math" w:eastAsiaTheme="minorEastAsia" w:hAnsi="Cambria Math"/>
              </w:rPr>
              <m:t>-0.11</m:t>
            </m:r>
          </m:sup>
        </m:sSup>
        <m:r>
          <w:rPr>
            <w:rFonts w:ascii="Cambria Math" w:eastAsiaTheme="minorEastAsia" w:hAnsi="Cambria Math"/>
          </w:rPr>
          <m:t>≅0.866</m:t>
        </m:r>
      </m:oMath>
    </w:p>
    <w:p w14:paraId="5A8A83F9" w14:textId="3C498721" w:rsidR="00DD0380" w:rsidRDefault="00DD0380">
      <w:pPr>
        <w:rPr>
          <w:rFonts w:eastAsiaTheme="minorEastAsia"/>
        </w:rPr>
      </w:pPr>
      <w:r>
        <w:rPr>
          <w:rFonts w:eastAsiaTheme="minorEastAsia"/>
        </w:rPr>
        <w:t xml:space="preserve">From </w:t>
      </w:r>
      <w:r w:rsidR="005F0933">
        <w:rPr>
          <w:rFonts w:eastAsiaTheme="minorEastAsia"/>
        </w:rPr>
        <w:t xml:space="preserve">Page 178 and 180 in the textbook,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r>
          <w:rPr>
            <w:rFonts w:ascii="Cambria Math" w:eastAsiaTheme="minorEastAsia" w:hAnsi="Cambria Math"/>
          </w:rPr>
          <m:t>= 1</m:t>
        </m:r>
      </m:oMath>
    </w:p>
    <w:p w14:paraId="6BD1DFF7" w14:textId="7FD6C60B" w:rsidR="0050378C" w:rsidRDefault="0050378C">
      <w:pPr>
        <w:rPr>
          <w:rFonts w:eastAsiaTheme="minorEastAsia"/>
        </w:rPr>
      </w:pPr>
      <w:r>
        <w:rPr>
          <w:rFonts w:eastAsiaTheme="minorEastAsia"/>
        </w:rPr>
        <w:t xml:space="preserve">From Page 178 in the textbook,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 1</m:t>
        </m:r>
      </m:oMath>
    </w:p>
    <w:p w14:paraId="54429D23" w14:textId="1F374834" w:rsidR="00661B89" w:rsidRDefault="00471B59">
      <w:pPr>
        <w:rPr>
          <w:rFonts w:eastAsiaTheme="minorEastAsia"/>
        </w:rPr>
      </w:pPr>
      <w:r>
        <w:rPr>
          <w:rFonts w:eastAsiaTheme="minorEastAsia"/>
        </w:rPr>
        <w:t xml:space="preserve">From Appendix 18-5, we get that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 1.76</m:t>
        </m:r>
      </m:oMath>
    </w:p>
    <w:p w14:paraId="26D9AB2A" w14:textId="02CF1EFC" w:rsidR="00657C32" w:rsidRPr="0005039F" w:rsidRDefault="00657C32">
      <w:pPr>
        <w:rPr>
          <w:rFonts w:eastAsiaTheme="minorEastAsia"/>
        </w:rPr>
      </w:pPr>
      <w:r>
        <w:rPr>
          <w:rFonts w:eastAsiaTheme="minorEastAsia"/>
        </w:rPr>
        <w:t>From</w:t>
      </w:r>
      <w:r w:rsidR="00932CE7">
        <w:rPr>
          <w:rFonts w:eastAsiaTheme="minorEastAsia"/>
        </w:rPr>
        <w:t xml:space="preserve"> Figure 5-11A</w:t>
      </w:r>
      <w:r>
        <w:rPr>
          <w:rFonts w:eastAsiaTheme="minorEastAsia"/>
        </w:rPr>
        <w:t xml:space="preserve"> we get</w:t>
      </w:r>
      <w:r w:rsidR="00932CE7">
        <w:rPr>
          <w:rFonts w:eastAsiaTheme="minorEastAsia"/>
        </w:rPr>
        <w:t xml:space="preserve"> that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 47.5 ksi</m:t>
        </m:r>
      </m:oMath>
    </w:p>
    <w:p w14:paraId="474353CD" w14:textId="59F5C18F" w:rsidR="00471B59" w:rsidRPr="00471B59" w:rsidRDefault="00AD51E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=47.5*1*1*0.9*0.866≅37.0215 ksi</m:t>
          </m:r>
        </m:oMath>
      </m:oMathPara>
    </w:p>
    <w:p w14:paraId="04E498F3" w14:textId="1DCFD551" w:rsidR="00471B59" w:rsidRDefault="00AD51E2">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1.76*2.607</m:t>
                  </m:r>
                </m:e>
              </m:d>
            </m:num>
            <m:den>
              <m:r>
                <w:rPr>
                  <w:rFonts w:ascii="Cambria Math" w:eastAsiaTheme="minorEastAsia" w:hAnsi="Cambria Math"/>
                </w:rPr>
                <m:t>37.0215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2.607</m:t>
              </m:r>
            </m:num>
            <m:den>
              <m:r>
                <w:rPr>
                  <w:rFonts w:ascii="Cambria Math" w:eastAsiaTheme="minorEastAsia" w:hAnsi="Cambria Math"/>
                </w:rPr>
                <m:t>95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→N=</m:t>
          </m:r>
          <m:r>
            <w:rPr>
              <w:rFonts w:ascii="Cambria Math" w:eastAsiaTheme="minorEastAsia" w:hAnsi="Cambria Math"/>
              <w:highlight w:val="yellow"/>
            </w:rPr>
            <m:t>6.605</m:t>
          </m:r>
        </m:oMath>
      </m:oMathPara>
    </w:p>
    <w:p w14:paraId="47C3B8A6" w14:textId="77777777" w:rsidR="00471B59" w:rsidRPr="00471B59" w:rsidRDefault="00471B59">
      <w:pPr>
        <w:rPr>
          <w:rFonts w:eastAsiaTheme="minorEastAsia"/>
        </w:rPr>
      </w:pPr>
    </w:p>
    <w:p w14:paraId="6B995C8A" w14:textId="2A8DFE5B" w:rsidR="0005039F" w:rsidRDefault="00871364">
      <w:pPr>
        <w:rPr>
          <w:rFonts w:eastAsiaTheme="minorEastAsia"/>
        </w:rPr>
      </w:pPr>
      <w:r>
        <w:rPr>
          <w:rFonts w:eastAsiaTheme="minorEastAsia"/>
          <w:noProof/>
        </w:rPr>
        <w:drawing>
          <wp:inline distT="0" distB="0" distL="0" distR="0" wp14:anchorId="728FEBB5" wp14:editId="36051FCB">
            <wp:extent cx="3261360" cy="2292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1360" cy="2292350"/>
                    </a:xfrm>
                    <a:prstGeom prst="rect">
                      <a:avLst/>
                    </a:prstGeom>
                    <a:noFill/>
                  </pic:spPr>
                </pic:pic>
              </a:graphicData>
            </a:graphic>
          </wp:inline>
        </w:drawing>
      </w:r>
    </w:p>
    <w:p w14:paraId="274AA539" w14:textId="75B13F11" w:rsidR="00871364" w:rsidRDefault="00871364">
      <w:pPr>
        <w:rPr>
          <w:rFonts w:eastAsiaTheme="minorEastAsia"/>
        </w:rPr>
      </w:pPr>
    </w:p>
    <w:p w14:paraId="522D326F" w14:textId="7C1C9E14" w:rsidR="00A13420" w:rsidRDefault="00A13420">
      <w:pPr>
        <w:rPr>
          <w:rFonts w:eastAsiaTheme="minorEastAsia"/>
        </w:rPr>
      </w:pPr>
      <w:r w:rsidRPr="00A13420">
        <w:rPr>
          <w:b/>
          <w:bCs/>
        </w:rPr>
        <w:lastRenderedPageBreak/>
        <w:t>#3</w:t>
      </w:r>
      <w:r>
        <w:t xml:space="preserve"> A hydraulic cylinder pushes a heavy tool </w:t>
      </w:r>
      <w:r w:rsidR="00A954AF" w:rsidRPr="00A954AF">
        <w:rPr>
          <w:b/>
          <w:bCs/>
          <w:highlight w:val="yellow"/>
        </w:rPr>
        <w:t>DURING</w:t>
      </w:r>
      <w:r>
        <w:t xml:space="preserve"> the outward stroke, placing a compressive load of 400 </w:t>
      </w:r>
      <w:proofErr w:type="spellStart"/>
      <w:r>
        <w:t>lb</w:t>
      </w:r>
      <w:proofErr w:type="spellEnd"/>
      <w:r>
        <w:t xml:space="preserve"> in the piston rod. </w:t>
      </w:r>
      <w:r w:rsidR="00A954AF" w:rsidRPr="00A954AF">
        <w:rPr>
          <w:b/>
          <w:bCs/>
          <w:highlight w:val="yellow"/>
        </w:rPr>
        <w:t>DURING</w:t>
      </w:r>
      <w:r>
        <w:t xml:space="preserve"> the return stroke, the rod pulls on the tool with a force of 1600 lb. Compute the resulting design factor for the 0.50-in-diameter rod when subjected to this pattern of forces for many cycles. The material is SAE 4130 WQT 1300 steel (cold drawn). Take reliability as 99%. (10’ in total)</w:t>
      </w:r>
    </w:p>
    <w:p w14:paraId="2BCD5455" w14:textId="429D5C3F" w:rsidR="00871364" w:rsidRDefault="00A13420">
      <w:pPr>
        <w:rPr>
          <w:rFonts w:eastAsiaTheme="minorEastAsia"/>
        </w:rPr>
      </w:pPr>
      <w:r w:rsidRPr="00A13420">
        <w:rPr>
          <w:rFonts w:eastAsiaTheme="minorEastAsia"/>
          <w:noProof/>
        </w:rPr>
        <w:drawing>
          <wp:inline distT="0" distB="0" distL="0" distR="0" wp14:anchorId="201958F4" wp14:editId="1D0E0330">
            <wp:extent cx="5787903" cy="1574359"/>
            <wp:effectExtent l="0" t="0" r="3810" b="6985"/>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4"/>
                    <a:stretch>
                      <a:fillRect/>
                    </a:stretch>
                  </pic:blipFill>
                  <pic:spPr>
                    <a:xfrm>
                      <a:off x="0" y="0"/>
                      <a:ext cx="5834837" cy="1587126"/>
                    </a:xfrm>
                    <a:prstGeom prst="rect">
                      <a:avLst/>
                    </a:prstGeom>
                  </pic:spPr>
                </pic:pic>
              </a:graphicData>
            </a:graphic>
          </wp:inline>
        </w:drawing>
      </w:r>
    </w:p>
    <w:p w14:paraId="576EC38C" w14:textId="78C9E169" w:rsidR="00C442AA" w:rsidRPr="00C442AA" w:rsidRDefault="00D41F0E">
      <w:pPr>
        <w:rPr>
          <w:rFonts w:eastAsiaTheme="minorEastAsia"/>
        </w:rPr>
      </w:pPr>
      <w:r>
        <w:t>For constant circular section, there is no stress concentration,</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=1;</m:t>
        </m:r>
      </m:oMath>
    </w:p>
    <w:p w14:paraId="0B1477F1" w14:textId="4281E80B" w:rsidR="00C442AA" w:rsidRPr="00C442AA" w:rsidRDefault="00D41F0E">
      <w:pPr>
        <w:rPr>
          <w:rFonts w:eastAsiaTheme="minorEastAsia"/>
        </w:rPr>
      </w:pPr>
      <w:r>
        <w:rPr>
          <w:rFonts w:eastAsiaTheme="minorEastAsia"/>
        </w:rPr>
        <w:t xml:space="preserve">From Table 5-3,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=0.81;</m:t>
        </m:r>
      </m:oMath>
    </w:p>
    <w:p w14:paraId="0E8058DB" w14:textId="3ABBFB55" w:rsidR="00C442AA" w:rsidRPr="00C442AA" w:rsidRDefault="00D41F0E">
      <w:pPr>
        <w:rPr>
          <w:rFonts w:eastAsiaTheme="minorEastAsia"/>
        </w:rPr>
      </w:pPr>
      <w:r>
        <w:rPr>
          <w:rFonts w:eastAsiaTheme="minorEastAsia"/>
        </w:rPr>
        <w:t xml:space="preserve">From Page 178 in the textbook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=1;</m:t>
        </m:r>
      </m:oMath>
    </w:p>
    <w:p w14:paraId="40F33894" w14:textId="3FCAB380" w:rsidR="00C442AA" w:rsidRPr="00C442AA" w:rsidRDefault="00D41F0E">
      <w:pPr>
        <w:rPr>
          <w:rFonts w:eastAsiaTheme="minorEastAsia"/>
        </w:rPr>
      </w:pPr>
      <w:r>
        <w:rPr>
          <w:rFonts w:eastAsiaTheme="minorEastAsia"/>
        </w:rPr>
        <w:t xml:space="preserve">From Page 178 and 180 in the textbook,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r>
          <w:rPr>
            <w:rFonts w:ascii="Cambria Math" w:eastAsiaTheme="minorEastAsia" w:hAnsi="Cambria Math"/>
          </w:rPr>
          <m:t>=0.8;</m:t>
        </m:r>
      </m:oMath>
    </w:p>
    <w:p w14:paraId="5039D014" w14:textId="3A9CF973" w:rsidR="00C442AA" w:rsidRPr="00C442AA" w:rsidRDefault="00D41F0E">
      <w:pPr>
        <w:rPr>
          <w:rFonts w:eastAsiaTheme="minorEastAsia"/>
        </w:rPr>
      </w:pPr>
      <w:r>
        <w:rPr>
          <w:rFonts w:eastAsiaTheme="minorEastAsia"/>
        </w:rPr>
        <w:t xml:space="preserve">From Table 5-4,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=1;</m:t>
        </m:r>
      </m:oMath>
    </w:p>
    <w:p w14:paraId="4E33F192" w14:textId="11FD61A4" w:rsidR="00C442AA" w:rsidRPr="00C442AA" w:rsidRDefault="00D41F0E">
      <w:pPr>
        <w:rPr>
          <w:rFonts w:eastAsiaTheme="minorEastAsia"/>
        </w:rPr>
      </w:pPr>
      <w:r>
        <w:rPr>
          <w:rFonts w:eastAsiaTheme="minorEastAsia"/>
        </w:rPr>
        <w:t>From Appendix 3, we get that tensile strength,</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=98;</m:t>
        </m:r>
      </m:oMath>
    </w:p>
    <w:p w14:paraId="2F4598AA" w14:textId="6FA83E53" w:rsidR="00805185" w:rsidRDefault="00D41F0E">
      <w:pPr>
        <w:rPr>
          <w:rFonts w:eastAsiaTheme="minorEastAsia"/>
        </w:rPr>
      </w:pPr>
      <w:r>
        <w:rPr>
          <w:rFonts w:eastAsiaTheme="minorEastAsia"/>
        </w:rPr>
        <w:t xml:space="preserve">From Figure 5-11A we get that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 xml:space="preserve">≅37 </m:t>
        </m:r>
      </m:oMath>
    </w:p>
    <w:p w14:paraId="041CB359" w14:textId="3A0A9423" w:rsidR="007857AA" w:rsidRPr="00C442AA" w:rsidRDefault="007857AA">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=37*1*0.8*0.81*1≅23.976 ksi</m:t>
          </m:r>
        </m:oMath>
      </m:oMathPara>
    </w:p>
    <w:p w14:paraId="23B3000A" w14:textId="25832E59" w:rsidR="00EE3060" w:rsidRPr="008D7A94"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1600</m:t>
              </m:r>
            </m:num>
            <m:den>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25.6</m:t>
              </m:r>
            </m:num>
            <m:den>
              <m:r>
                <w:rPr>
                  <w:rFonts w:ascii="Cambria Math" w:eastAsiaTheme="minorEastAsia" w:hAnsi="Cambria Math"/>
                </w:rPr>
                <m:t>π</m:t>
              </m:r>
            </m:den>
          </m:f>
          <m:r>
            <w:rPr>
              <w:rFonts w:ascii="Cambria Math" w:eastAsiaTheme="minorEastAsia" w:hAnsi="Cambria Math"/>
            </w:rPr>
            <m:t>=8.148ksi</m:t>
          </m:r>
        </m:oMath>
      </m:oMathPara>
    </w:p>
    <w:p w14:paraId="55206722" w14:textId="230C6286" w:rsidR="0076136F" w:rsidRPr="0076136F"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400</m:t>
              </m:r>
            </m:num>
            <m:den>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π</m:t>
              </m:r>
            </m:den>
          </m:f>
          <m:r>
            <w:rPr>
              <w:rFonts w:ascii="Cambria Math" w:eastAsiaTheme="minorEastAsia" w:hAnsi="Cambria Math"/>
            </w:rPr>
            <m:t>=2.037ksi</m:t>
          </m:r>
        </m:oMath>
      </m:oMathPara>
    </w:p>
    <w:p w14:paraId="00951FDC" w14:textId="7DD05AF9" w:rsidR="001B40F8" w:rsidRPr="0076136F"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25.6</m:t>
                  </m:r>
                </m:num>
                <m:den>
                  <m:r>
                    <w:rPr>
                      <w:rFonts w:ascii="Cambria Math" w:eastAsiaTheme="minorEastAsia" w:hAnsi="Cambria Math"/>
                    </w:rPr>
                    <m:t>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π</m:t>
                  </m:r>
                </m:den>
              </m:f>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π</m:t>
              </m:r>
            </m:den>
          </m:f>
          <m:r>
            <w:rPr>
              <w:rFonts w:ascii="Cambria Math" w:eastAsiaTheme="minorEastAsia" w:hAnsi="Cambria Math"/>
            </w:rPr>
            <m:t xml:space="preserve"> ksi</m:t>
          </m:r>
        </m:oMath>
      </m:oMathPara>
    </w:p>
    <w:p w14:paraId="767E06AF" w14:textId="15F1300E" w:rsidR="0076136F" w:rsidRPr="00C442AA" w:rsidRDefault="00AD51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25.6</m:t>
                  </m:r>
                </m:num>
                <m:den>
                  <m:r>
                    <w:rPr>
                      <w:rFonts w:ascii="Cambria Math" w:eastAsiaTheme="minorEastAsia" w:hAnsi="Cambria Math"/>
                    </w:rPr>
                    <m:t>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π</m:t>
                  </m:r>
                </m:den>
              </m:f>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9.6</m:t>
              </m:r>
            </m:num>
            <m:den>
              <m:r>
                <w:rPr>
                  <w:rFonts w:ascii="Cambria Math" w:eastAsiaTheme="minorEastAsia" w:hAnsi="Cambria Math"/>
                </w:rPr>
                <m:t>π</m:t>
              </m:r>
            </m:den>
          </m:f>
          <m:r>
            <w:rPr>
              <w:rFonts w:ascii="Cambria Math" w:eastAsiaTheme="minorEastAsia" w:hAnsi="Cambria Math"/>
            </w:rPr>
            <m:t xml:space="preserve"> ksi</m:t>
          </m:r>
        </m:oMath>
      </m:oMathPara>
    </w:p>
    <w:p w14:paraId="63F86978" w14:textId="0B1988B1" w:rsidR="00A954AF" w:rsidRPr="00A954AF" w:rsidRDefault="00AD51E2" w:rsidP="00C442AA">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π</m:t>
                          </m:r>
                        </m:den>
                      </m:f>
                    </m:num>
                    <m:den>
                      <m:r>
                        <w:rPr>
                          <w:rFonts w:ascii="Cambria Math" w:eastAsiaTheme="minorEastAsia" w:hAnsi="Cambria Math"/>
                        </w:rPr>
                        <m:t>23.976</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9.6</m:t>
                          </m:r>
                        </m:num>
                        <m:den>
                          <m:r>
                            <w:rPr>
                              <w:rFonts w:ascii="Cambria Math" w:eastAsiaTheme="minorEastAsia" w:hAnsi="Cambria Math"/>
                            </w:rPr>
                            <m:t>π</m:t>
                          </m:r>
                        </m:den>
                      </m:f>
                    </m:num>
                    <m:den>
                      <m:r>
                        <w:rPr>
                          <w:rFonts w:ascii="Cambria Math" w:eastAsiaTheme="minorEastAsia" w:hAnsi="Cambria Math"/>
                        </w:rPr>
                        <m:t>98</m:t>
                      </m:r>
                    </m:den>
                  </m:f>
                </m:e>
              </m:d>
            </m:den>
          </m:f>
          <m:r>
            <w:rPr>
              <w:rFonts w:ascii="Cambria Math" w:eastAsiaTheme="minorEastAsia" w:hAnsi="Cambria Math"/>
            </w:rPr>
            <m:t>≅</m:t>
          </m:r>
          <m:r>
            <w:rPr>
              <w:rFonts w:ascii="Cambria Math" w:eastAsiaTheme="minorEastAsia" w:hAnsi="Cambria Math"/>
              <w:highlight w:val="yellow"/>
            </w:rPr>
            <m:t>4.105</m:t>
          </m:r>
        </m:oMath>
      </m:oMathPara>
    </w:p>
    <w:p w14:paraId="4BD424CA" w14:textId="2B202E7E" w:rsidR="00A954AF" w:rsidRDefault="00D41F0E" w:rsidP="00C442AA">
      <w:pPr>
        <w:rPr>
          <w:rFonts w:eastAsiaTheme="minorEastAsia"/>
        </w:rPr>
      </w:pPr>
      <w:r w:rsidRPr="00D41F0E">
        <w:rPr>
          <w:b/>
          <w:bCs/>
          <w:sz w:val="24"/>
          <w:szCs w:val="24"/>
        </w:rPr>
        <w:lastRenderedPageBreak/>
        <w:t>#4</w:t>
      </w:r>
      <w:r w:rsidR="00A954AF" w:rsidRPr="00D41F0E">
        <w:rPr>
          <w:sz w:val="24"/>
          <w:szCs w:val="24"/>
        </w:rPr>
        <w:t xml:space="preserve"> </w:t>
      </w:r>
      <w:r w:rsidR="00A954AF">
        <w:t xml:space="preserve">The link is subjected to a tensile force that varies from 500 to 5500 lb. Evaluate the design factor if the link is made from SAE 1040 cold drawn steel. Take reliability as 90%. Stress concentration must be considered at both pin holes and </w:t>
      </w:r>
      <w:r>
        <w:t xml:space="preserve">the </w:t>
      </w:r>
      <w:r w:rsidR="00A954AF">
        <w:t>middle hole. (15’ in total)</w:t>
      </w:r>
    </w:p>
    <w:p w14:paraId="1ABB1C4B" w14:textId="279FD139" w:rsidR="00A954AF" w:rsidRDefault="00A954AF" w:rsidP="00C442AA">
      <w:pPr>
        <w:rPr>
          <w:rFonts w:eastAsiaTheme="minorEastAsia"/>
        </w:rPr>
      </w:pPr>
      <w:r w:rsidRPr="00A954AF">
        <w:rPr>
          <w:rFonts w:eastAsiaTheme="minorEastAsia"/>
          <w:noProof/>
        </w:rPr>
        <w:drawing>
          <wp:inline distT="0" distB="0" distL="0" distR="0" wp14:anchorId="2550316E" wp14:editId="372EE69A">
            <wp:extent cx="5943600" cy="187007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5"/>
                    <a:stretch>
                      <a:fillRect/>
                    </a:stretch>
                  </pic:blipFill>
                  <pic:spPr>
                    <a:xfrm>
                      <a:off x="0" y="0"/>
                      <a:ext cx="5943600" cy="1870075"/>
                    </a:xfrm>
                    <a:prstGeom prst="rect">
                      <a:avLst/>
                    </a:prstGeom>
                  </pic:spPr>
                </pic:pic>
              </a:graphicData>
            </a:graphic>
          </wp:inline>
        </w:drawing>
      </w:r>
    </w:p>
    <w:p w14:paraId="3E95F8C8" w14:textId="12AA10F7" w:rsidR="009C35AE" w:rsidRPr="00C442AA" w:rsidRDefault="009C35AE" w:rsidP="009C35AE">
      <w:pPr>
        <w:rPr>
          <w:rFonts w:eastAsiaTheme="minorEastAsia"/>
        </w:rPr>
      </w:pPr>
      <w:r>
        <w:rPr>
          <w:rFonts w:eastAsiaTheme="minorEastAsia"/>
        </w:rPr>
        <w:t xml:space="preserve">From Appendix 3, we get that </w:t>
      </w:r>
      <w:r w:rsidR="00C77636">
        <w:rPr>
          <w:rFonts w:eastAsiaTheme="minorEastAsia"/>
        </w:rPr>
        <w:t>T</w:t>
      </w:r>
      <w:r>
        <w:rPr>
          <w:rFonts w:eastAsiaTheme="minorEastAsia"/>
        </w:rPr>
        <w:t xml:space="preserve">ensile </w:t>
      </w:r>
      <w:r w:rsidR="00C77636">
        <w:rPr>
          <w:rFonts w:eastAsiaTheme="minorEastAsia"/>
        </w:rPr>
        <w:t>S</w:t>
      </w:r>
      <w:r>
        <w:rPr>
          <w:rFonts w:eastAsiaTheme="minorEastAsia"/>
        </w:rPr>
        <w:t>trength,</w:t>
      </w:r>
      <w:r w:rsidR="00C7763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=80 ksi</m:t>
        </m:r>
      </m:oMath>
    </w:p>
    <w:p w14:paraId="1A75E853" w14:textId="4050C4CD" w:rsidR="009C35AE" w:rsidRPr="00ED7821" w:rsidRDefault="009C35AE" w:rsidP="009C35AE">
      <w:pPr>
        <w:rPr>
          <w:rFonts w:eastAsiaTheme="minorEastAsia"/>
        </w:rPr>
      </w:pPr>
      <w:r>
        <w:rPr>
          <w:rFonts w:eastAsiaTheme="minorEastAsia"/>
        </w:rPr>
        <w:t>From Figure 5-11A we get that</w:t>
      </w:r>
      <w:r w:rsidR="00C77636">
        <w:rPr>
          <w:rFonts w:eastAsiaTheme="minorEastAsia"/>
        </w:rPr>
        <w:t xml:space="preserve"> Endurance Limit,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≅30.5 ksi</m:t>
        </m:r>
      </m:oMath>
    </w:p>
    <w:p w14:paraId="126217EE" w14:textId="31151A0D" w:rsidR="009C35AE" w:rsidRDefault="009C35AE" w:rsidP="009C35AE">
      <w:pPr>
        <w:rPr>
          <w:rFonts w:eastAsiaTheme="minorEastAsia"/>
        </w:rPr>
      </w:pPr>
      <w:r>
        <w:rPr>
          <w:rFonts w:eastAsiaTheme="minorEastAsia"/>
        </w:rPr>
        <w:t xml:space="preserve">Size Factor: Because we are using Direct/Axial Tension,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=1</m:t>
        </m:r>
      </m:oMath>
    </w:p>
    <w:p w14:paraId="0BC8EDDE" w14:textId="433EDCB6" w:rsidR="009C35AE" w:rsidRPr="00C442AA" w:rsidRDefault="009C35AE" w:rsidP="009C35AE">
      <w:pPr>
        <w:rPr>
          <w:rFonts w:eastAsiaTheme="minorEastAsia"/>
        </w:rPr>
      </w:pPr>
      <w:r>
        <w:t xml:space="preserve">Reliability Factor: </w:t>
      </w:r>
      <w:r>
        <w:rPr>
          <w:rFonts w:eastAsiaTheme="minorEastAsia"/>
        </w:rPr>
        <w:t xml:space="preserve">From Table 5-3, we get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=0.90</m:t>
        </m:r>
      </m:oMath>
    </w:p>
    <w:p w14:paraId="33DCF454" w14:textId="05793836" w:rsidR="009C35AE" w:rsidRDefault="009C35AE" w:rsidP="00034BC4">
      <w:pPr>
        <w:rPr>
          <w:rFonts w:eastAsiaTheme="minorEastAsia"/>
        </w:rPr>
      </w:pPr>
      <w:r>
        <w:t xml:space="preserve">Type-of-Stress Factor: For axial tension, we get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r>
          <w:rPr>
            <w:rFonts w:ascii="Cambria Math" w:eastAsiaTheme="minorEastAsia" w:hAnsi="Cambria Math"/>
          </w:rPr>
          <m:t>=0.80</m:t>
        </m:r>
      </m:oMath>
    </w:p>
    <w:p w14:paraId="166E1A08" w14:textId="7E9F8A12" w:rsidR="009C35AE" w:rsidRDefault="009C35AE" w:rsidP="00034BC4">
      <w:r>
        <w:rPr>
          <w:rFonts w:eastAsiaTheme="minorEastAsia"/>
        </w:rPr>
        <w:t xml:space="preserve">Material Factor: For wrought Steel, we get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=1</m:t>
        </m:r>
      </m:oMath>
    </w:p>
    <w:p w14:paraId="19FCE25E" w14:textId="6C771384" w:rsidR="009C35AE" w:rsidRPr="000E726D" w:rsidRDefault="00AD51E2" w:rsidP="00034BC4">
      <w:pPr>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r>
            <w:rPr>
              <w:rFonts w:ascii="Cambria Math" w:eastAsiaTheme="minorEastAsia" w:hAnsi="Cambria Math"/>
            </w:rPr>
            <m:t>=30.5*1*0.8*0.9*1=21.96 ksi</m:t>
          </m:r>
        </m:oMath>
      </m:oMathPara>
    </w:p>
    <w:p w14:paraId="5C69EB72" w14:textId="6F8F52B8" w:rsidR="000E726D" w:rsidRDefault="000E726D" w:rsidP="00034BC4">
      <w:pPr>
        <w:rPr>
          <w:rFonts w:eastAsiaTheme="minorEastAsia"/>
        </w:rPr>
      </w:pPr>
    </w:p>
    <w:p w14:paraId="1153C245" w14:textId="77777777" w:rsidR="00AC09C3" w:rsidRPr="000E726D" w:rsidRDefault="00AD51E2" w:rsidP="00AC09C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5500-500</m:t>
              </m:r>
            </m:num>
            <m:den>
              <m:r>
                <w:rPr>
                  <w:rFonts w:ascii="Cambria Math" w:eastAsiaTheme="minorEastAsia" w:hAnsi="Cambria Math"/>
                </w:rPr>
                <m:t>2</m:t>
              </m:r>
            </m:den>
          </m:f>
          <m:r>
            <w:rPr>
              <w:rFonts w:ascii="Cambria Math" w:eastAsiaTheme="minorEastAsia" w:hAnsi="Cambria Math"/>
            </w:rPr>
            <m:t>=2500 lb</m:t>
          </m:r>
        </m:oMath>
      </m:oMathPara>
    </w:p>
    <w:p w14:paraId="55507A20" w14:textId="77777777" w:rsidR="00AC09C3" w:rsidRPr="00ED7BAF" w:rsidRDefault="00AD51E2" w:rsidP="00AC09C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min</m:t>
              </m:r>
            </m:sub>
          </m:sSub>
          <m:r>
            <w:rPr>
              <w:rFonts w:ascii="Cambria Math" w:eastAsiaTheme="minorEastAsia" w:hAnsi="Cambria Math"/>
            </w:rPr>
            <m:t>=500+2500=3000 lb</m:t>
          </m:r>
        </m:oMath>
      </m:oMathPara>
    </w:p>
    <w:p w14:paraId="0B6A0C26" w14:textId="77777777" w:rsidR="00AC09C3" w:rsidRPr="00ED7BAF" w:rsidRDefault="00AD51E2" w:rsidP="00AC09C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d>
                <m:dPr>
                  <m:ctrlPr>
                    <w:rPr>
                      <w:rFonts w:ascii="Cambria Math" w:eastAsiaTheme="minorEastAsia" w:hAnsi="Cambria Math"/>
                      <w:i/>
                    </w:rPr>
                  </m:ctrlPr>
                </m:dPr>
                <m:e>
                  <m:r>
                    <w:rPr>
                      <w:rFonts w:ascii="Cambria Math" w:eastAsiaTheme="minorEastAsia" w:hAnsi="Cambria Math"/>
                    </w:rPr>
                    <m:t>w-d</m:t>
                  </m:r>
                </m:e>
              </m:d>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m:t>
              </m:r>
            </m:num>
            <m:den>
              <m:d>
                <m:dPr>
                  <m:ctrlPr>
                    <w:rPr>
                      <w:rFonts w:ascii="Cambria Math" w:eastAsiaTheme="minorEastAsia" w:hAnsi="Cambria Math"/>
                      <w:i/>
                    </w:rPr>
                  </m:ctrlPr>
                </m:dPr>
                <m:e>
                  <m:r>
                    <w:rPr>
                      <w:rFonts w:ascii="Cambria Math" w:eastAsiaTheme="minorEastAsia" w:hAnsi="Cambria Math"/>
                    </w:rPr>
                    <m:t>1.5-0.625</m:t>
                  </m:r>
                </m:e>
              </m:d>
              <m:r>
                <w:rPr>
                  <w:rFonts w:ascii="Cambria Math" w:eastAsiaTheme="minorEastAsia" w:hAnsi="Cambria Math"/>
                </w:rPr>
                <m:t>*0.375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21</m:t>
              </m:r>
            </m:den>
          </m:f>
        </m:oMath>
      </m:oMathPara>
    </w:p>
    <w:p w14:paraId="7E60BE34" w14:textId="77777777" w:rsidR="00AC09C3" w:rsidRPr="004823C6" w:rsidRDefault="00AD51E2" w:rsidP="00AC09C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d>
                <m:dPr>
                  <m:ctrlPr>
                    <w:rPr>
                      <w:rFonts w:ascii="Cambria Math" w:eastAsiaTheme="minorEastAsia" w:hAnsi="Cambria Math"/>
                      <w:i/>
                    </w:rPr>
                  </m:ctrlPr>
                </m:dPr>
                <m:e>
                  <m:r>
                    <w:rPr>
                      <w:rFonts w:ascii="Cambria Math" w:eastAsiaTheme="minorEastAsia" w:hAnsi="Cambria Math"/>
                    </w:rPr>
                    <m:t>w-d</m:t>
                  </m:r>
                </m:e>
              </m:d>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d>
                <m:dPr>
                  <m:ctrlPr>
                    <w:rPr>
                      <w:rFonts w:ascii="Cambria Math" w:eastAsiaTheme="minorEastAsia" w:hAnsi="Cambria Math"/>
                      <w:i/>
                    </w:rPr>
                  </m:ctrlPr>
                </m:dPr>
                <m:e>
                  <m:r>
                    <w:rPr>
                      <w:rFonts w:ascii="Cambria Math" w:eastAsiaTheme="minorEastAsia" w:hAnsi="Cambria Math"/>
                    </w:rPr>
                    <m:t>1.5-0.625</m:t>
                  </m:r>
                </m:e>
              </m:d>
              <m:r>
                <w:rPr>
                  <w:rFonts w:ascii="Cambria Math" w:eastAsiaTheme="minorEastAsia" w:hAnsi="Cambria Math"/>
                </w:rPr>
                <m:t>*0.375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7</m:t>
              </m:r>
            </m:den>
          </m:f>
        </m:oMath>
      </m:oMathPara>
    </w:p>
    <w:p w14:paraId="68654D4F" w14:textId="638CDFF2" w:rsidR="00AC09C3" w:rsidRDefault="00AC09C3" w:rsidP="00034BC4">
      <w:pPr>
        <w:rPr>
          <w:rFonts w:eastAsiaTheme="minorEastAsia"/>
        </w:rPr>
      </w:pPr>
    </w:p>
    <w:p w14:paraId="2E7826AC" w14:textId="52707391" w:rsidR="00AC09C3" w:rsidRDefault="00AC09C3" w:rsidP="00034BC4">
      <w:pPr>
        <w:rPr>
          <w:rFonts w:eastAsiaTheme="minorEastAsia"/>
        </w:rPr>
      </w:pPr>
    </w:p>
    <w:p w14:paraId="3F0E6EC6" w14:textId="27BC6764" w:rsidR="00AC09C3" w:rsidRDefault="00AC09C3" w:rsidP="00034BC4">
      <w:pPr>
        <w:rPr>
          <w:rFonts w:eastAsiaTheme="minorEastAsia"/>
        </w:rPr>
      </w:pPr>
    </w:p>
    <w:p w14:paraId="01D7296B" w14:textId="365CA94A" w:rsidR="00AC09C3" w:rsidRDefault="00AC09C3" w:rsidP="00034BC4">
      <w:pPr>
        <w:rPr>
          <w:rFonts w:eastAsiaTheme="minorEastAsia"/>
        </w:rPr>
      </w:pPr>
    </w:p>
    <w:p w14:paraId="1BD7574D" w14:textId="2F3CE02B" w:rsidR="00AC09C3" w:rsidRDefault="00AC09C3" w:rsidP="00034BC4">
      <w:pPr>
        <w:rPr>
          <w:rFonts w:eastAsiaTheme="minorEastAsia"/>
        </w:rPr>
      </w:pPr>
    </w:p>
    <w:p w14:paraId="4D709821" w14:textId="77777777" w:rsidR="00AC09C3" w:rsidRDefault="00AC09C3" w:rsidP="00034BC4">
      <w:pPr>
        <w:rPr>
          <w:rFonts w:eastAsiaTheme="minorEastAsia"/>
        </w:rPr>
      </w:pPr>
    </w:p>
    <w:p w14:paraId="6818FEF0" w14:textId="5CD2985E" w:rsidR="00655793" w:rsidRPr="00AC09C3" w:rsidRDefault="00655793" w:rsidP="00034BC4">
      <w:pPr>
        <w:rPr>
          <w:rFonts w:eastAsiaTheme="minorEastAsia"/>
          <w:b/>
          <w:bCs/>
          <w:sz w:val="24"/>
          <w:szCs w:val="24"/>
        </w:rPr>
      </w:pPr>
      <w:r w:rsidRPr="00AC09C3">
        <w:rPr>
          <w:rFonts w:eastAsiaTheme="minorEastAsia"/>
          <w:b/>
          <w:bCs/>
          <w:sz w:val="24"/>
          <w:szCs w:val="24"/>
        </w:rPr>
        <w:lastRenderedPageBreak/>
        <w:t>PART A (</w:t>
      </w:r>
      <w:r w:rsidRPr="00AC09C3">
        <w:rPr>
          <w:b/>
          <w:bCs/>
          <w:sz w:val="24"/>
          <w:szCs w:val="24"/>
        </w:rPr>
        <w:t>Stress concentration at both pin holes)</w:t>
      </w:r>
    </w:p>
    <w:p w14:paraId="7FFA5660" w14:textId="175A60E1" w:rsidR="00655793" w:rsidRDefault="00655793" w:rsidP="00655793">
      <w:pPr>
        <w:rPr>
          <w:rFonts w:eastAsiaTheme="minorEastAsia"/>
        </w:rPr>
      </w:pPr>
      <w:r>
        <w:t xml:space="preserve">Given d and </w:t>
      </w:r>
      <w:proofErr w:type="spellStart"/>
      <w:r>
        <w:t>w</w:t>
      </w:r>
      <w:proofErr w:type="spellEnd"/>
      <w:r>
        <w:t xml:space="preserve"> are equal to 0.625 and 1.5, respectively, we find from Appendix A18-4(Curve B) that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≅2.9</m:t>
        </m:r>
      </m:oMath>
    </w:p>
    <w:p w14:paraId="01435974" w14:textId="0346E859" w:rsidR="00655793" w:rsidRPr="00AC09C3" w:rsidRDefault="00AD51E2" w:rsidP="00655793">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2.9*</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21</m:t>
                              </m:r>
                            </m:den>
                          </m:f>
                        </m:e>
                      </m:d>
                    </m:num>
                    <m:den>
                      <m:r>
                        <w:rPr>
                          <w:rFonts w:ascii="Cambria Math" w:eastAsiaTheme="minorEastAsia" w:hAnsi="Cambria Math"/>
                        </w:rPr>
                        <m:t>21.96</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7</m:t>
                              </m:r>
                            </m:den>
                          </m:f>
                        </m:e>
                      </m:d>
                    </m:num>
                    <m:den>
                      <m:r>
                        <w:rPr>
                          <w:rFonts w:ascii="Cambria Math" w:eastAsiaTheme="minorEastAsia" w:hAnsi="Cambria Math"/>
                        </w:rPr>
                        <m:t>80</m:t>
                      </m:r>
                    </m:den>
                  </m:f>
                </m:e>
              </m:d>
            </m:den>
          </m:f>
          <m:r>
            <w:rPr>
              <w:rFonts w:ascii="Cambria Math" w:eastAsiaTheme="minorEastAsia" w:hAnsi="Cambria Math"/>
            </w:rPr>
            <m:t>→</m:t>
          </m:r>
          <m:r>
            <w:rPr>
              <w:rFonts w:ascii="Cambria Math" w:eastAsiaTheme="minorEastAsia" w:hAnsi="Cambria Math"/>
              <w:highlight w:val="yellow"/>
            </w:rPr>
            <m:t>N≅0.89</m:t>
          </m:r>
        </m:oMath>
      </m:oMathPara>
    </w:p>
    <w:p w14:paraId="12333838" w14:textId="473E950D" w:rsidR="00AC09C3" w:rsidRPr="00AC09C3" w:rsidRDefault="00AC09C3" w:rsidP="00AC09C3">
      <w:pPr>
        <w:rPr>
          <w:rFonts w:eastAsiaTheme="minorEastAsia"/>
          <w:b/>
          <w:bCs/>
          <w:sz w:val="24"/>
          <w:szCs w:val="24"/>
        </w:rPr>
      </w:pPr>
      <w:r w:rsidRPr="00AC09C3">
        <w:rPr>
          <w:rFonts w:eastAsiaTheme="minorEastAsia"/>
          <w:b/>
          <w:bCs/>
          <w:sz w:val="24"/>
          <w:szCs w:val="24"/>
        </w:rPr>
        <w:t>PART B (</w:t>
      </w:r>
      <w:r w:rsidRPr="00AC09C3">
        <w:rPr>
          <w:b/>
          <w:bCs/>
          <w:sz w:val="24"/>
          <w:szCs w:val="24"/>
        </w:rPr>
        <w:t>Stress concentration at middle hole)</w:t>
      </w:r>
    </w:p>
    <w:p w14:paraId="520079EF" w14:textId="7FBCF3F8" w:rsidR="00AC09C3" w:rsidRDefault="00AC09C3" w:rsidP="00AC09C3">
      <w:pPr>
        <w:rPr>
          <w:rFonts w:eastAsiaTheme="minorEastAsia"/>
        </w:rPr>
      </w:pPr>
      <w:r>
        <w:t xml:space="preserve">Given d and </w:t>
      </w:r>
      <w:proofErr w:type="spellStart"/>
      <w:r>
        <w:t>w</w:t>
      </w:r>
      <w:proofErr w:type="spellEnd"/>
      <w:r>
        <w:t xml:space="preserve"> are equal to 0.625 and 1.5, respectively, we find from Appendix A18-4(Curve A) that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≅2.22</m:t>
        </m:r>
      </m:oMath>
    </w:p>
    <w:p w14:paraId="524C59AD" w14:textId="3B4CD149" w:rsidR="00AC09C3" w:rsidRDefault="00AC09C3" w:rsidP="00655793">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m:t>
                          </m:r>
                        </m:sup>
                      </m:sSub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2.22*</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21</m:t>
                              </m:r>
                            </m:den>
                          </m:f>
                        </m:e>
                      </m:d>
                    </m:num>
                    <m:den>
                      <m:r>
                        <w:rPr>
                          <w:rFonts w:ascii="Cambria Math" w:eastAsiaTheme="minorEastAsia" w:hAnsi="Cambria Math"/>
                        </w:rPr>
                        <m:t>21.96</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7</m:t>
                              </m:r>
                            </m:den>
                          </m:f>
                        </m:e>
                      </m:d>
                    </m:num>
                    <m:den>
                      <m:r>
                        <w:rPr>
                          <w:rFonts w:ascii="Cambria Math" w:eastAsiaTheme="minorEastAsia" w:hAnsi="Cambria Math"/>
                        </w:rPr>
                        <m:t>80</m:t>
                      </m:r>
                    </m:den>
                  </m:f>
                </m:e>
              </m:d>
            </m:den>
          </m:f>
          <m:r>
            <w:rPr>
              <w:rFonts w:ascii="Cambria Math" w:eastAsiaTheme="minorEastAsia" w:hAnsi="Cambria Math"/>
            </w:rPr>
            <m:t>→</m:t>
          </m:r>
          <m:r>
            <w:rPr>
              <w:rFonts w:ascii="Cambria Math" w:eastAsiaTheme="minorEastAsia" w:hAnsi="Cambria Math"/>
              <w:highlight w:val="yellow"/>
            </w:rPr>
            <m:t>N≅1.1305</m:t>
          </m:r>
        </m:oMath>
      </m:oMathPara>
    </w:p>
    <w:p w14:paraId="37491A9D" w14:textId="77777777" w:rsidR="00655793" w:rsidRPr="00C442AA" w:rsidRDefault="00655793" w:rsidP="00655793">
      <w:pPr>
        <w:rPr>
          <w:rFonts w:eastAsiaTheme="minorEastAsia"/>
        </w:rPr>
      </w:pPr>
    </w:p>
    <w:p w14:paraId="639EB861" w14:textId="2BB7D91A" w:rsidR="004823C6" w:rsidRDefault="004823C6" w:rsidP="00034BC4">
      <w:pPr>
        <w:rPr>
          <w:rFonts w:eastAsiaTheme="minorEastAsia"/>
        </w:rPr>
      </w:pPr>
    </w:p>
    <w:p w14:paraId="47109303" w14:textId="61E4A863" w:rsidR="004247F8" w:rsidRDefault="004247F8" w:rsidP="00034BC4">
      <w:pPr>
        <w:rPr>
          <w:rFonts w:eastAsiaTheme="minorEastAsia"/>
        </w:rPr>
      </w:pPr>
    </w:p>
    <w:p w14:paraId="1C1CD70D" w14:textId="1972D595" w:rsidR="004247F8" w:rsidRDefault="004247F8" w:rsidP="00034BC4">
      <w:pPr>
        <w:rPr>
          <w:rFonts w:eastAsiaTheme="minorEastAsia"/>
        </w:rPr>
      </w:pPr>
    </w:p>
    <w:p w14:paraId="65787005" w14:textId="586E672D" w:rsidR="004247F8" w:rsidRDefault="004247F8" w:rsidP="00034BC4">
      <w:pPr>
        <w:rPr>
          <w:rFonts w:eastAsiaTheme="minorEastAsia"/>
        </w:rPr>
      </w:pPr>
    </w:p>
    <w:p w14:paraId="1E7910C0" w14:textId="258462B4" w:rsidR="004247F8" w:rsidRDefault="004247F8" w:rsidP="00034BC4">
      <w:pPr>
        <w:rPr>
          <w:rFonts w:eastAsiaTheme="minorEastAsia"/>
        </w:rPr>
      </w:pPr>
    </w:p>
    <w:p w14:paraId="62CB5BC5" w14:textId="2E8C803D" w:rsidR="004247F8" w:rsidRDefault="004247F8" w:rsidP="00034BC4">
      <w:pPr>
        <w:rPr>
          <w:rFonts w:eastAsiaTheme="minorEastAsia"/>
        </w:rPr>
      </w:pPr>
    </w:p>
    <w:p w14:paraId="5F207EAC" w14:textId="7CA87681" w:rsidR="004247F8" w:rsidRDefault="004247F8" w:rsidP="00034BC4">
      <w:pPr>
        <w:rPr>
          <w:rFonts w:eastAsiaTheme="minorEastAsia"/>
        </w:rPr>
      </w:pPr>
    </w:p>
    <w:p w14:paraId="65D733E3" w14:textId="0BEE8394" w:rsidR="004247F8" w:rsidRDefault="004247F8" w:rsidP="00034BC4">
      <w:pPr>
        <w:rPr>
          <w:rFonts w:eastAsiaTheme="minorEastAsia"/>
        </w:rPr>
      </w:pPr>
    </w:p>
    <w:p w14:paraId="583A7EC2" w14:textId="571DC8F1" w:rsidR="004247F8" w:rsidRDefault="004247F8" w:rsidP="00034BC4">
      <w:pPr>
        <w:rPr>
          <w:rFonts w:eastAsiaTheme="minorEastAsia"/>
        </w:rPr>
      </w:pPr>
    </w:p>
    <w:p w14:paraId="2CB2B80B" w14:textId="5F4B4673" w:rsidR="004247F8" w:rsidRDefault="004247F8" w:rsidP="00034BC4">
      <w:pPr>
        <w:rPr>
          <w:rFonts w:eastAsiaTheme="minorEastAsia"/>
        </w:rPr>
      </w:pPr>
    </w:p>
    <w:p w14:paraId="65DA9C6A" w14:textId="0EAF8B44" w:rsidR="004247F8" w:rsidRDefault="004247F8" w:rsidP="00034BC4">
      <w:pPr>
        <w:rPr>
          <w:rFonts w:eastAsiaTheme="minorEastAsia"/>
        </w:rPr>
      </w:pPr>
    </w:p>
    <w:p w14:paraId="7F7E73BC" w14:textId="312AF0CE" w:rsidR="004247F8" w:rsidRDefault="004247F8" w:rsidP="00034BC4">
      <w:pPr>
        <w:rPr>
          <w:rFonts w:eastAsiaTheme="minorEastAsia"/>
        </w:rPr>
      </w:pPr>
    </w:p>
    <w:p w14:paraId="5764CBE7" w14:textId="50EF382E" w:rsidR="004247F8" w:rsidRDefault="004247F8" w:rsidP="00034BC4">
      <w:pPr>
        <w:rPr>
          <w:rFonts w:eastAsiaTheme="minorEastAsia"/>
        </w:rPr>
      </w:pPr>
    </w:p>
    <w:p w14:paraId="044B1FB2" w14:textId="510BA11E" w:rsidR="004247F8" w:rsidRDefault="004247F8" w:rsidP="00034BC4">
      <w:pPr>
        <w:rPr>
          <w:rFonts w:eastAsiaTheme="minorEastAsia"/>
        </w:rPr>
      </w:pPr>
    </w:p>
    <w:p w14:paraId="4630D13E" w14:textId="59D80D17" w:rsidR="004247F8" w:rsidRDefault="004247F8" w:rsidP="00034BC4">
      <w:pPr>
        <w:rPr>
          <w:rFonts w:eastAsiaTheme="minorEastAsia"/>
        </w:rPr>
      </w:pPr>
    </w:p>
    <w:p w14:paraId="507B15D4" w14:textId="1D014421" w:rsidR="004247F8" w:rsidRDefault="004247F8" w:rsidP="00034BC4">
      <w:pPr>
        <w:rPr>
          <w:rFonts w:eastAsiaTheme="minorEastAsia"/>
        </w:rPr>
      </w:pPr>
    </w:p>
    <w:p w14:paraId="02956E70" w14:textId="752949F6" w:rsidR="004247F8" w:rsidRDefault="004247F8" w:rsidP="00034BC4">
      <w:r w:rsidRPr="004247F8">
        <w:rPr>
          <w:b/>
          <w:bCs/>
          <w:sz w:val="24"/>
          <w:szCs w:val="24"/>
        </w:rPr>
        <w:lastRenderedPageBreak/>
        <w:t>#5</w:t>
      </w:r>
      <w:r>
        <w:t xml:space="preserve"> A standard 3-in schedule 40 steel pipe is proposed to be used to support the roof of a porch during renovation. Its length is 15 ft. The pipe is made from ASTM A501 structural steel. Determine the safe load on the pipe to achieve a design factor of 3 if the pipe is straight. All materials and cross-section properties can be found in Appendix in the textbook. (10’ in total) </w:t>
      </w:r>
    </w:p>
    <w:p w14:paraId="4C074E1D" w14:textId="35C949D2" w:rsidR="007C2F44" w:rsidRDefault="007C2F44" w:rsidP="00034BC4">
      <w:pPr>
        <w:rPr>
          <w:rFonts w:eastAsiaTheme="minorEastAsia"/>
        </w:rPr>
      </w:pPr>
      <w:r w:rsidRPr="007C2F44">
        <w:rPr>
          <w:rFonts w:eastAsiaTheme="minorEastAsia"/>
          <w:noProof/>
        </w:rPr>
        <w:drawing>
          <wp:inline distT="0" distB="0" distL="0" distR="0" wp14:anchorId="0F1C3812" wp14:editId="3411D169">
            <wp:extent cx="5343997" cy="2711394"/>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6"/>
                    <a:stretch>
                      <a:fillRect/>
                    </a:stretch>
                  </pic:blipFill>
                  <pic:spPr>
                    <a:xfrm>
                      <a:off x="0" y="0"/>
                      <a:ext cx="5353148" cy="2716037"/>
                    </a:xfrm>
                    <a:prstGeom prst="rect">
                      <a:avLst/>
                    </a:prstGeom>
                  </pic:spPr>
                </pic:pic>
              </a:graphicData>
            </a:graphic>
          </wp:inline>
        </w:drawing>
      </w:r>
    </w:p>
    <w:p w14:paraId="0621BD5B" w14:textId="5FA289D4" w:rsidR="00F0481D" w:rsidRDefault="00F0481D" w:rsidP="00034BC4">
      <w:pPr>
        <w:rPr>
          <w:rFonts w:eastAsiaTheme="minorEastAsia"/>
        </w:rPr>
      </w:pPr>
      <w:r w:rsidRPr="00F0481D">
        <w:rPr>
          <w:rFonts w:eastAsiaTheme="minorEastAsia"/>
          <w:noProof/>
        </w:rPr>
        <w:drawing>
          <wp:inline distT="0" distB="0" distL="0" distR="0" wp14:anchorId="05303440" wp14:editId="3C53C4AE">
            <wp:extent cx="5943600" cy="221361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7"/>
                    <a:stretch>
                      <a:fillRect/>
                    </a:stretch>
                  </pic:blipFill>
                  <pic:spPr>
                    <a:xfrm>
                      <a:off x="0" y="0"/>
                      <a:ext cx="5943600" cy="2213610"/>
                    </a:xfrm>
                    <a:prstGeom prst="rect">
                      <a:avLst/>
                    </a:prstGeom>
                  </pic:spPr>
                </pic:pic>
              </a:graphicData>
            </a:graphic>
          </wp:inline>
        </w:drawing>
      </w:r>
    </w:p>
    <w:p w14:paraId="259287A2" w14:textId="5065A77C" w:rsidR="006F798D" w:rsidRDefault="006F798D" w:rsidP="00034BC4">
      <w:pPr>
        <w:rPr>
          <w:rFonts w:eastAsiaTheme="minorEastAsia"/>
        </w:rPr>
      </w:pPr>
      <w:r>
        <w:rPr>
          <w:rFonts w:eastAsiaTheme="minorEastAsia"/>
        </w:rPr>
        <w:t>I am Assuming the column is pinned on both ends.</w:t>
      </w:r>
    </w:p>
    <w:p w14:paraId="798E7D1A" w14:textId="4EEBA276" w:rsidR="00A8539C" w:rsidRDefault="00A8539C" w:rsidP="00034BC4">
      <w:pPr>
        <w:rPr>
          <w:rFonts w:eastAsiaTheme="minorEastAsia"/>
        </w:rPr>
      </w:pPr>
      <w:r>
        <w:rPr>
          <w:rFonts w:eastAsiaTheme="minorEastAsia"/>
        </w:rPr>
        <w:t xml:space="preserve">From Appendix 15-17, the radius of gyration is </w:t>
      </w:r>
      <m:oMath>
        <m:r>
          <w:rPr>
            <w:rFonts w:ascii="Cambria Math" w:eastAsiaTheme="minorEastAsia" w:hAnsi="Cambria Math"/>
          </w:rPr>
          <m:t>r=1.164</m:t>
        </m:r>
      </m:oMath>
    </w:p>
    <w:p w14:paraId="40C470A5" w14:textId="32F5D588" w:rsidR="006F798D" w:rsidRDefault="006F798D" w:rsidP="00034BC4">
      <w:pPr>
        <w:rPr>
          <w:rFonts w:eastAsiaTheme="minorEastAsia"/>
        </w:rPr>
      </w:pPr>
      <w:r>
        <w:rPr>
          <w:rFonts w:eastAsiaTheme="minorEastAsia"/>
        </w:rPr>
        <w:t>K=1</w:t>
      </w:r>
    </w:p>
    <w:p w14:paraId="1C0D8B3D" w14:textId="010DC2CB" w:rsidR="006F798D" w:rsidRPr="00A8539C" w:rsidRDefault="006F798D" w:rsidP="00034BC4">
      <w:pPr>
        <w:rPr>
          <w:rFonts w:eastAsiaTheme="minorEastAsia"/>
        </w:rPr>
      </w:pPr>
      <w:r>
        <w:rPr>
          <w:rFonts w:eastAsiaTheme="minorEastAsia"/>
        </w:rPr>
        <w:t>L=15*12=180in</w:t>
      </w:r>
    </w:p>
    <w:p w14:paraId="33CAF8B2" w14:textId="0566C70E" w:rsidR="00A8539C" w:rsidRDefault="00EF6424" w:rsidP="00034BC4">
      <w:pPr>
        <w:rPr>
          <w:rFonts w:eastAsiaTheme="minorEastAsia"/>
        </w:rPr>
      </w:pPr>
      <w:r>
        <w:rPr>
          <w:rFonts w:eastAsiaTheme="minorEastAsia"/>
        </w:rPr>
        <w:t xml:space="preserve">Slenderness Ratio </w:t>
      </w:r>
      <w:r w:rsidR="00560006">
        <w:rPr>
          <w:rFonts w:eastAsiaTheme="minorEastAsia"/>
        </w:rPr>
        <w:t xml:space="preserve">is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K*L</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1.164</m:t>
            </m:r>
          </m:den>
        </m:f>
        <m:r>
          <w:rPr>
            <w:rFonts w:ascii="Cambria Math" w:eastAsiaTheme="minorEastAsia" w:hAnsi="Cambria Math"/>
          </w:rPr>
          <m:t>=154.64</m:t>
        </m:r>
      </m:oMath>
    </w:p>
    <w:p w14:paraId="52EF0E45" w14:textId="77777777" w:rsidR="00A433B3" w:rsidRDefault="00A433B3" w:rsidP="00034BC4">
      <w:pPr>
        <w:rPr>
          <w:rFonts w:eastAsiaTheme="minorEastAsia"/>
        </w:rPr>
      </w:pPr>
    </w:p>
    <w:p w14:paraId="03C419E6" w14:textId="77777777" w:rsidR="007F6281" w:rsidRDefault="007F6281" w:rsidP="00A433B3">
      <w:pPr>
        <w:rPr>
          <w:rFonts w:eastAsiaTheme="minorEastAsia"/>
        </w:rPr>
      </w:pPr>
    </w:p>
    <w:p w14:paraId="46D32997" w14:textId="15224A26" w:rsidR="00A433B3" w:rsidRPr="007F6281" w:rsidRDefault="00AD51E2" w:rsidP="00034BC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=36 ksi</m:t>
          </m:r>
        </m:oMath>
      </m:oMathPara>
    </w:p>
    <w:p w14:paraId="6489692B" w14:textId="01B48B40" w:rsidR="00560006" w:rsidRPr="00D666CD" w:rsidRDefault="00A433B3" w:rsidP="00034BC4">
      <w:pPr>
        <w:rPr>
          <w:rFonts w:eastAsiaTheme="minorEastAsia"/>
        </w:rPr>
      </w:pPr>
      <w:r>
        <w:rPr>
          <w:rFonts w:eastAsiaTheme="minorEastAsia"/>
        </w:rPr>
        <w:t xml:space="preserve">For steel, it can be seen from Figure 6-5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r>
          <w:rPr>
            <w:rFonts w:ascii="Cambria Math" w:eastAsiaTheme="minorEastAsia" w:hAnsi="Cambria Math"/>
          </w:rPr>
          <m:t>=127</m:t>
        </m:r>
      </m:oMath>
    </w:p>
    <w:p w14:paraId="064EC54F" w14:textId="7D22ED99" w:rsidR="00D666CD" w:rsidRDefault="00D666CD" w:rsidP="00034BC4">
      <w:pPr>
        <w:rPr>
          <w:rFonts w:eastAsiaTheme="minorEastAsia"/>
        </w:rPr>
      </w:pPr>
      <w:r>
        <w:rPr>
          <w:rFonts w:eastAsiaTheme="minorEastAsia"/>
        </w:rPr>
        <w:t xml:space="preserve">Because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w:r>
        <w:rPr>
          <w:rFonts w:eastAsiaTheme="minorEastAsia"/>
        </w:rPr>
        <w:t>, we can state that the column is long</w:t>
      </w:r>
    </w:p>
    <w:p w14:paraId="40020835" w14:textId="5B02C1DB" w:rsidR="00D666CD" w:rsidRDefault="00D666CD" w:rsidP="00034BC4">
      <w:pPr>
        <w:rPr>
          <w:rFonts w:eastAsiaTheme="minorEastAsia"/>
        </w:rPr>
      </w:pPr>
      <w:r>
        <w:rPr>
          <w:rFonts w:eastAsiaTheme="minorEastAsia"/>
        </w:rPr>
        <w:t xml:space="preserve">For steel, </w:t>
      </w:r>
      <m:oMath>
        <m:r>
          <w:rPr>
            <w:rFonts w:ascii="Cambria Math" w:eastAsiaTheme="minorEastAsia" w:hAnsi="Cambria Math"/>
          </w:rPr>
          <m:t>E=29*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psi=29*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ksi</m:t>
        </m:r>
      </m:oMath>
    </w:p>
    <w:p w14:paraId="58C0B820" w14:textId="5720CC87" w:rsidR="00D666CD" w:rsidRPr="009E5064"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*E*I</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KL</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*3.017</m:t>
              </m:r>
            </m:num>
            <m:den>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2</m:t>
                  </m:r>
                </m:sup>
              </m:sSup>
            </m:den>
          </m:f>
          <m:r>
            <w:rPr>
              <w:rFonts w:ascii="Cambria Math" w:eastAsiaTheme="minorEastAsia" w:hAnsi="Cambria Math"/>
            </w:rPr>
            <m:t>=27.57kip</m:t>
          </m:r>
        </m:oMath>
      </m:oMathPara>
    </w:p>
    <w:p w14:paraId="205344AA" w14:textId="38365B9D" w:rsidR="009E5064" w:rsidRPr="00C83B28"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27.57</m:t>
              </m:r>
            </m:num>
            <m:den>
              <m:r>
                <w:rPr>
                  <w:rFonts w:ascii="Cambria Math" w:eastAsiaTheme="minorEastAsia" w:hAnsi="Cambria Math"/>
                </w:rPr>
                <m:t>3</m:t>
              </m:r>
            </m:den>
          </m:f>
          <m:r>
            <w:rPr>
              <w:rFonts w:ascii="Cambria Math" w:eastAsiaTheme="minorEastAsia" w:hAnsi="Cambria Math"/>
            </w:rPr>
            <m:t>=</m:t>
          </m:r>
          <m:r>
            <w:rPr>
              <w:rFonts w:ascii="Cambria Math" w:eastAsiaTheme="minorEastAsia" w:hAnsi="Cambria Math"/>
              <w:highlight w:val="yellow"/>
            </w:rPr>
            <m:t>9.19 kip</m:t>
          </m:r>
        </m:oMath>
      </m:oMathPara>
    </w:p>
    <w:p w14:paraId="18656F34" w14:textId="0667D737" w:rsidR="00C83B28" w:rsidRDefault="00C83B28" w:rsidP="00034BC4">
      <w:pPr>
        <w:rPr>
          <w:rFonts w:eastAsiaTheme="minorEastAsia"/>
        </w:rPr>
      </w:pPr>
    </w:p>
    <w:p w14:paraId="58B80ABB" w14:textId="27809927" w:rsidR="00C83B28" w:rsidRDefault="00C83B28" w:rsidP="00034BC4">
      <w:pPr>
        <w:rPr>
          <w:rFonts w:eastAsiaTheme="minorEastAsia"/>
        </w:rPr>
      </w:pPr>
    </w:p>
    <w:p w14:paraId="0B803241" w14:textId="5014AD39" w:rsidR="00C83B28" w:rsidRDefault="00C83B28" w:rsidP="00034BC4">
      <w:pPr>
        <w:rPr>
          <w:rFonts w:eastAsiaTheme="minorEastAsia"/>
        </w:rPr>
      </w:pPr>
    </w:p>
    <w:p w14:paraId="444633BB" w14:textId="543B6679" w:rsidR="00C83B28" w:rsidRDefault="00C83B28" w:rsidP="00034BC4">
      <w:pPr>
        <w:rPr>
          <w:rFonts w:eastAsiaTheme="minorEastAsia"/>
        </w:rPr>
      </w:pPr>
    </w:p>
    <w:p w14:paraId="05D70C1F" w14:textId="25F8C4C6" w:rsidR="00C83B28" w:rsidRDefault="00C83B28" w:rsidP="00034BC4">
      <w:pPr>
        <w:rPr>
          <w:rFonts w:eastAsiaTheme="minorEastAsia"/>
        </w:rPr>
      </w:pPr>
    </w:p>
    <w:p w14:paraId="53A1ACA8" w14:textId="7C6982DE" w:rsidR="00C83B28" w:rsidRDefault="00C83B28" w:rsidP="00034BC4">
      <w:pPr>
        <w:rPr>
          <w:rFonts w:eastAsiaTheme="minorEastAsia"/>
        </w:rPr>
      </w:pPr>
    </w:p>
    <w:p w14:paraId="76CE76AE" w14:textId="69ABF11C" w:rsidR="00C83B28" w:rsidRDefault="00C83B28" w:rsidP="00034BC4">
      <w:pPr>
        <w:rPr>
          <w:rFonts w:eastAsiaTheme="minorEastAsia"/>
        </w:rPr>
      </w:pPr>
    </w:p>
    <w:p w14:paraId="044DC1C7" w14:textId="360F9369" w:rsidR="00C83B28" w:rsidRDefault="00C83B28" w:rsidP="00034BC4">
      <w:pPr>
        <w:rPr>
          <w:rFonts w:eastAsiaTheme="minorEastAsia"/>
        </w:rPr>
      </w:pPr>
    </w:p>
    <w:p w14:paraId="0E96EBC1" w14:textId="4EDEFEF7" w:rsidR="00C83B28" w:rsidRDefault="00C83B28" w:rsidP="00034BC4">
      <w:pPr>
        <w:rPr>
          <w:rFonts w:eastAsiaTheme="minorEastAsia"/>
        </w:rPr>
      </w:pPr>
    </w:p>
    <w:p w14:paraId="5BE817E1" w14:textId="71E8FDE2" w:rsidR="00C83B28" w:rsidRDefault="00C83B28" w:rsidP="00034BC4">
      <w:pPr>
        <w:rPr>
          <w:rFonts w:eastAsiaTheme="minorEastAsia"/>
        </w:rPr>
      </w:pPr>
    </w:p>
    <w:p w14:paraId="1260BD91" w14:textId="24551DE6" w:rsidR="00C83B28" w:rsidRDefault="00C83B28" w:rsidP="00034BC4">
      <w:pPr>
        <w:rPr>
          <w:rFonts w:eastAsiaTheme="minorEastAsia"/>
        </w:rPr>
      </w:pPr>
    </w:p>
    <w:p w14:paraId="7068B933" w14:textId="7C95BFA7" w:rsidR="00C83B28" w:rsidRDefault="00C83B28" w:rsidP="00034BC4">
      <w:pPr>
        <w:rPr>
          <w:rFonts w:eastAsiaTheme="minorEastAsia"/>
        </w:rPr>
      </w:pPr>
    </w:p>
    <w:p w14:paraId="17E659B0" w14:textId="7B0B7DB1" w:rsidR="00C83B28" w:rsidRDefault="00C83B28" w:rsidP="00034BC4">
      <w:pPr>
        <w:rPr>
          <w:rFonts w:eastAsiaTheme="minorEastAsia"/>
        </w:rPr>
      </w:pPr>
    </w:p>
    <w:p w14:paraId="02E1D775" w14:textId="2D134333" w:rsidR="00C83B28" w:rsidRDefault="00C83B28" w:rsidP="00034BC4">
      <w:pPr>
        <w:rPr>
          <w:rFonts w:eastAsiaTheme="minorEastAsia"/>
        </w:rPr>
      </w:pPr>
    </w:p>
    <w:p w14:paraId="5705CF00" w14:textId="14E30AD2" w:rsidR="00C83B28" w:rsidRDefault="00C83B28" w:rsidP="00034BC4">
      <w:pPr>
        <w:rPr>
          <w:rFonts w:eastAsiaTheme="minorEastAsia"/>
        </w:rPr>
      </w:pPr>
    </w:p>
    <w:p w14:paraId="6522C944" w14:textId="029031A3" w:rsidR="00C83B28" w:rsidRDefault="00C83B28" w:rsidP="00034BC4">
      <w:pPr>
        <w:rPr>
          <w:rFonts w:eastAsiaTheme="minorEastAsia"/>
        </w:rPr>
      </w:pPr>
    </w:p>
    <w:p w14:paraId="70CCFE52" w14:textId="03459445" w:rsidR="00C83B28" w:rsidRDefault="00C83B28" w:rsidP="00034BC4">
      <w:pPr>
        <w:rPr>
          <w:rFonts w:eastAsiaTheme="minorEastAsia"/>
        </w:rPr>
      </w:pPr>
    </w:p>
    <w:p w14:paraId="1F55C4A7" w14:textId="38660D3E" w:rsidR="00C83B28" w:rsidRDefault="00C83B28" w:rsidP="00034BC4">
      <w:pPr>
        <w:rPr>
          <w:rFonts w:eastAsiaTheme="minorEastAsia"/>
        </w:rPr>
      </w:pPr>
    </w:p>
    <w:p w14:paraId="3E16D472" w14:textId="0CE0F9DA" w:rsidR="00C83B28" w:rsidRDefault="00C83B28" w:rsidP="00034BC4">
      <w:pPr>
        <w:rPr>
          <w:rFonts w:eastAsiaTheme="minorEastAsia"/>
        </w:rPr>
      </w:pPr>
    </w:p>
    <w:p w14:paraId="2DDDCAE8" w14:textId="30BDEE4A" w:rsidR="00C83B28" w:rsidRDefault="00C83B28" w:rsidP="00034BC4">
      <w:pPr>
        <w:rPr>
          <w:rFonts w:eastAsiaTheme="minorEastAsia"/>
        </w:rPr>
      </w:pPr>
    </w:p>
    <w:p w14:paraId="016B55B8" w14:textId="0DC4163D" w:rsidR="00C83B28" w:rsidRDefault="00C83B28" w:rsidP="00034BC4">
      <w:pPr>
        <w:rPr>
          <w:rFonts w:eastAsiaTheme="minorEastAsia"/>
        </w:rPr>
      </w:pPr>
    </w:p>
    <w:p w14:paraId="3695E3F3" w14:textId="57DDB97B" w:rsidR="00C83B28" w:rsidRDefault="003F64A2" w:rsidP="00034BC4">
      <w:r w:rsidRPr="003F64A2">
        <w:rPr>
          <w:b/>
          <w:bCs/>
        </w:rPr>
        <w:lastRenderedPageBreak/>
        <w:t>#6</w:t>
      </w:r>
      <w:r>
        <w:t xml:space="preserve"> Design a suitable diameter of a solid, round cross section for a machine link if it is to carry 12000 </w:t>
      </w:r>
      <w:proofErr w:type="spellStart"/>
      <w:r>
        <w:t>lb</w:t>
      </w:r>
      <w:proofErr w:type="spellEnd"/>
      <w:r>
        <w:t xml:space="preserve"> of axial compressive (centrical) load. The length of the link is 25 </w:t>
      </w:r>
      <w:proofErr w:type="gramStart"/>
      <w:r>
        <w:t>inch</w:t>
      </w:r>
      <w:proofErr w:type="gramEnd"/>
      <w:r>
        <w:t>, and the two ends are pinned. Use a design factor of 3 and the material is SAE 1050 hot-rolled steel. (10’ in total)</w:t>
      </w:r>
    </w:p>
    <w:p w14:paraId="4D2FB47F" w14:textId="77777777" w:rsidR="00FB3A44" w:rsidRDefault="00FB3A44" w:rsidP="00034BC4"/>
    <w:p w14:paraId="1D80729E" w14:textId="105CA4EC" w:rsidR="002E319E" w:rsidRPr="00584DBF" w:rsidRDefault="00584DBF" w:rsidP="00034BC4">
      <w:pPr>
        <w:rPr>
          <w:rFonts w:eastAsiaTheme="minorEastAsia"/>
        </w:rPr>
      </w:pPr>
      <w:r>
        <w:t xml:space="preserve">From Appendix 3: </w:t>
      </w:r>
      <m:oMath>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 xml:space="preserve">=49 ksi, </m:t>
        </m:r>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=90 ksi;E=30*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ksi</m:t>
        </m:r>
      </m:oMath>
    </w:p>
    <w:p w14:paraId="41606270" w14:textId="1C610BC6" w:rsidR="00584DBF" w:rsidRPr="00584DBF" w:rsidRDefault="00DB3B97" w:rsidP="00034BC4">
      <w:pPr>
        <w:rPr>
          <w:rFonts w:eastAsiaTheme="minorEastAsia"/>
        </w:rPr>
      </w:pPr>
      <w:r>
        <w:rPr>
          <w:rFonts w:eastAsiaTheme="minorEastAsia"/>
        </w:rPr>
        <w:t xml:space="preserve">From Appendix 1(a) </w:t>
      </w:r>
      <m:oMath>
        <m:r>
          <w:rPr>
            <w:rFonts w:ascii="Cambria Math" w:eastAsiaTheme="minorEastAsia" w:hAnsi="Cambria Math"/>
          </w:rPr>
          <m:t>Radius of gyration, r=</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4</m:t>
            </m:r>
          </m:den>
        </m:f>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num>
          <m:den>
            <m:r>
              <w:rPr>
                <w:rFonts w:ascii="Cambria Math" w:eastAsiaTheme="minorEastAsia" w:hAnsi="Cambria Math"/>
              </w:rPr>
              <m:t>64</m:t>
            </m:r>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 xml:space="preserve"> </m:t>
        </m:r>
      </m:oMath>
    </w:p>
    <w:p w14:paraId="45D6FC26" w14:textId="1652F9DA" w:rsidR="007225F3" w:rsidRDefault="001234BA" w:rsidP="007225F3">
      <w:pPr>
        <w:rPr>
          <w:rFonts w:eastAsiaTheme="minorEastAsia"/>
        </w:rPr>
      </w:pPr>
      <w:r>
        <w:rPr>
          <w:rFonts w:eastAsiaTheme="minorEastAsia"/>
        </w:rPr>
        <w:t>From Fig 6-3</w:t>
      </w:r>
      <w:r w:rsidR="007225F3">
        <w:rPr>
          <w:rFonts w:eastAsiaTheme="minorEastAsia"/>
        </w:rPr>
        <w:t>, K=1</w:t>
      </w:r>
    </w:p>
    <w:p w14:paraId="1D13A050" w14:textId="2AF42BF0" w:rsidR="007225F3" w:rsidRDefault="007225F3" w:rsidP="007225F3">
      <w:pPr>
        <w:rPr>
          <w:rFonts w:eastAsiaTheme="minorEastAsia"/>
        </w:rPr>
      </w:pPr>
      <w:r>
        <w:rPr>
          <w:rFonts w:eastAsiaTheme="minorEastAsia"/>
        </w:rPr>
        <w:t xml:space="preserve">Slenderness Ratio is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K*L</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1*25</m:t>
            </m:r>
          </m:num>
          <m:den>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4</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D</m:t>
            </m:r>
          </m:den>
        </m:f>
      </m:oMath>
    </w:p>
    <w:p w14:paraId="52C16D44" w14:textId="3A8CCAC2" w:rsidR="007225F3" w:rsidRDefault="007225F3" w:rsidP="007225F3">
      <w:pPr>
        <w:rPr>
          <w:rFonts w:eastAsiaTheme="minorEastAsia"/>
        </w:rPr>
      </w:pPr>
      <w:r>
        <w:rPr>
          <w:rFonts w:eastAsiaTheme="minorEastAsia"/>
        </w:rPr>
        <w:t xml:space="preserve">For steel, it can be seen from Figure 6-5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r>
          <w:rPr>
            <w:rFonts w:ascii="Cambria Math" w:eastAsiaTheme="minorEastAsia" w:hAnsi="Cambria Math"/>
          </w:rPr>
          <m:t>≅110</m:t>
        </m:r>
      </m:oMath>
    </w:p>
    <w:p w14:paraId="0E5E6DE5" w14:textId="1043EC65" w:rsidR="007225F3" w:rsidRPr="00E86673" w:rsidRDefault="00E86673" w:rsidP="007225F3">
      <w:pPr>
        <w:rPr>
          <w:rFonts w:eastAsiaTheme="minorEastAsia"/>
        </w:rPr>
      </w:pPr>
      <w:r>
        <w:rPr>
          <w:rFonts w:eastAsiaTheme="minorEastAsia"/>
        </w:rPr>
        <w:t xml:space="preserve">Find allowable load: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num>
          <m:den>
            <m:r>
              <w:rPr>
                <w:rFonts w:ascii="Cambria Math" w:eastAsiaTheme="minorEastAsia" w:hAnsi="Cambria Math"/>
              </w:rPr>
              <m:t>N</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=12000*3=36000</m:t>
        </m:r>
      </m:oMath>
    </w:p>
    <w:p w14:paraId="7EBA1996" w14:textId="4AFD6771" w:rsidR="00E86673" w:rsidRDefault="00E86673" w:rsidP="00E86673">
      <w:pPr>
        <w:rPr>
          <w:rFonts w:eastAsiaTheme="minorEastAsia"/>
        </w:rPr>
      </w:pPr>
      <w:r>
        <w:rPr>
          <w:rFonts w:eastAsiaTheme="minorEastAsia"/>
        </w:rPr>
        <w:t xml:space="preserve">If column is short: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r</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 xml:space="preserve">*E </m:t>
                </m:r>
              </m:den>
            </m:f>
          </m:e>
        </m:d>
        <m:r>
          <w:rPr>
            <w:rFonts w:ascii="Cambria Math" w:eastAsiaTheme="minorEastAsia" w:hAnsi="Cambria Math"/>
          </w:rPr>
          <m:t>→36=</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*49</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49*</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D</m:t>
                            </m:r>
                          </m:den>
                        </m:f>
                      </m:e>
                    </m:d>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m:t>
                </m:r>
                <m:r>
                  <w:rPr>
                    <w:rFonts w:ascii="Cambria Math" w:hAnsi="Cambria Math"/>
                  </w:rPr>
                  <m:t>30*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eastAsiaTheme="minorEastAsia" w:hAnsi="Cambria Math"/>
                  </w:rPr>
                  <m:t xml:space="preserve"> </m:t>
                </m:r>
              </m:den>
            </m:f>
          </m:e>
        </m:d>
        <m:r>
          <w:rPr>
            <w:rFonts w:ascii="Cambria Math" w:eastAsiaTheme="minorEastAsia" w:hAnsi="Cambria Math"/>
          </w:rPr>
          <m:t>→D≅1.1615</m:t>
        </m:r>
      </m:oMath>
    </w:p>
    <w:p w14:paraId="44749278" w14:textId="454F8DA4" w:rsidR="00E86673" w:rsidRDefault="00E86673" w:rsidP="00E86673">
      <w:pPr>
        <w:rPr>
          <w:rFonts w:eastAsiaTheme="minorEastAsia"/>
        </w:rPr>
      </w:pPr>
      <w:r>
        <w:rPr>
          <w:rFonts w:eastAsiaTheme="minorEastAsia"/>
        </w:rPr>
        <w:t xml:space="preserve">If column is long: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*E*I</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KL</m:t>
                    </m:r>
                  </m:e>
                </m:d>
              </m:e>
              <m:sup>
                <m:r>
                  <w:rPr>
                    <w:rFonts w:ascii="Cambria Math" w:eastAsiaTheme="minorEastAsia" w:hAnsi="Cambria Math"/>
                  </w:rPr>
                  <m:t>2</m:t>
                </m:r>
              </m:sup>
            </m:sSup>
          </m:den>
        </m:f>
        <m:r>
          <w:rPr>
            <w:rFonts w:ascii="Cambria Math" w:eastAsiaTheme="minorEastAsia" w:hAnsi="Cambria Math"/>
          </w:rPr>
          <m:t>→36=</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num>
              <m:den>
                <m:r>
                  <w:rPr>
                    <w:rFonts w:ascii="Cambria Math" w:eastAsiaTheme="minorEastAsia" w:hAnsi="Cambria Math"/>
                  </w:rPr>
                  <m:t>64</m:t>
                </m:r>
              </m:den>
            </m:f>
          </m:num>
          <m:den>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2</m:t>
                </m:r>
              </m:sup>
            </m:sSup>
          </m:den>
        </m:f>
        <m:r>
          <w:rPr>
            <w:rFonts w:ascii="Cambria Math" w:eastAsiaTheme="minorEastAsia" w:hAnsi="Cambria Math"/>
          </w:rPr>
          <m:t>→D≅1.1154</m:t>
        </m:r>
      </m:oMath>
    </w:p>
    <w:p w14:paraId="6189A873" w14:textId="3BF0F87E" w:rsidR="007225F3" w:rsidRDefault="00273594" w:rsidP="007225F3">
      <w:pPr>
        <w:rPr>
          <w:rFonts w:eastAsiaTheme="minorEastAsia"/>
        </w:rPr>
      </w:pPr>
      <w:r>
        <w:rPr>
          <w:rFonts w:eastAsiaTheme="minorEastAsia"/>
        </w:rPr>
        <w:t>With either diameter</w:t>
      </w:r>
      <w:r w:rsidR="0042017F">
        <w:rPr>
          <w:rFonts w:eastAsiaTheme="minorEastAsia"/>
        </w:rPr>
        <w:t xml:space="preserve"> being used,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w:r w:rsidR="007225F3">
        <w:rPr>
          <w:rFonts w:eastAsiaTheme="minorEastAsia"/>
        </w:rPr>
        <w:t xml:space="preserve">, </w:t>
      </w:r>
      <w:r w:rsidR="0042017F">
        <w:rPr>
          <w:rFonts w:eastAsiaTheme="minorEastAsia"/>
        </w:rPr>
        <w:t xml:space="preserve">so </w:t>
      </w:r>
      <w:r w:rsidR="007225F3">
        <w:rPr>
          <w:rFonts w:eastAsiaTheme="minorEastAsia"/>
        </w:rPr>
        <w:t xml:space="preserve">we can state that the column is </w:t>
      </w:r>
      <w:r w:rsidR="00C35EE7">
        <w:rPr>
          <w:rFonts w:eastAsiaTheme="minorEastAsia"/>
        </w:rPr>
        <w:t>short</w:t>
      </w:r>
      <w:r>
        <w:rPr>
          <w:rFonts w:eastAsiaTheme="minorEastAsia"/>
        </w:rPr>
        <w:t xml:space="preserve"> </w:t>
      </w:r>
      <w:r w:rsidR="0042017F">
        <w:rPr>
          <w:rFonts w:eastAsiaTheme="minorEastAsia"/>
        </w:rPr>
        <w:t>and thus we use</w:t>
      </w:r>
    </w:p>
    <w:p w14:paraId="2679E107" w14:textId="0BEFEFB3" w:rsidR="0042017F" w:rsidRDefault="0042017F" w:rsidP="007225F3">
      <w:pPr>
        <w:rPr>
          <w:rFonts w:eastAsiaTheme="minorEastAsia"/>
        </w:rPr>
      </w:pPr>
      <m:oMathPara>
        <m:oMath>
          <m:r>
            <w:rPr>
              <w:rFonts w:ascii="Cambria Math" w:eastAsiaTheme="minorEastAsia" w:hAnsi="Cambria Math"/>
              <w:highlight w:val="yellow"/>
            </w:rPr>
            <m:t>D≅1.1615</m:t>
          </m:r>
        </m:oMath>
      </m:oMathPara>
    </w:p>
    <w:p w14:paraId="695848AA" w14:textId="09162BBE" w:rsidR="002E319E" w:rsidRDefault="002E319E" w:rsidP="00034BC4"/>
    <w:p w14:paraId="30AD78F6" w14:textId="61C85FCC" w:rsidR="002E319E" w:rsidRDefault="002E319E" w:rsidP="00034BC4"/>
    <w:p w14:paraId="5F0FF2C5" w14:textId="01E14B5C" w:rsidR="00340936" w:rsidRDefault="00340936" w:rsidP="00034BC4"/>
    <w:p w14:paraId="3B14A917" w14:textId="22A7B8B1" w:rsidR="00340936" w:rsidRDefault="00340936" w:rsidP="00034BC4"/>
    <w:p w14:paraId="176526E9" w14:textId="1E926C7F" w:rsidR="00340936" w:rsidRDefault="00340936" w:rsidP="00034BC4"/>
    <w:p w14:paraId="72591249" w14:textId="5E1F65AA" w:rsidR="00340936" w:rsidRDefault="00340936" w:rsidP="00034BC4"/>
    <w:p w14:paraId="758C215E" w14:textId="1BE90198" w:rsidR="00340936" w:rsidRDefault="00340936" w:rsidP="00034BC4"/>
    <w:p w14:paraId="54EEF42B" w14:textId="6E19E831" w:rsidR="00340936" w:rsidRDefault="00340936" w:rsidP="00034BC4"/>
    <w:p w14:paraId="72ED8015" w14:textId="1C578F35" w:rsidR="00340936" w:rsidRDefault="00340936" w:rsidP="00034BC4"/>
    <w:p w14:paraId="300DCAEF" w14:textId="4CF4F767" w:rsidR="002E319E" w:rsidRDefault="002E319E" w:rsidP="00034BC4"/>
    <w:p w14:paraId="5333D0DF" w14:textId="6CC416B0" w:rsidR="002E319E" w:rsidRDefault="00340936" w:rsidP="00034BC4">
      <w:r>
        <w:rPr>
          <w:noProof/>
        </w:rPr>
        <w:lastRenderedPageBreak/>
        <w:drawing>
          <wp:anchor distT="0" distB="0" distL="114300" distR="114300" simplePos="0" relativeHeight="251658240" behindDoc="0" locked="0" layoutInCell="1" allowOverlap="1" wp14:anchorId="7D8FF853" wp14:editId="30238AE4">
            <wp:simplePos x="0" y="0"/>
            <wp:positionH relativeFrom="margin">
              <wp:posOffset>3104515</wp:posOffset>
            </wp:positionH>
            <wp:positionV relativeFrom="paragraph">
              <wp:posOffset>20320</wp:posOffset>
            </wp:positionV>
            <wp:extent cx="2730500" cy="4353560"/>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0500" cy="435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19E" w:rsidRPr="002E319E">
        <w:rPr>
          <w:b/>
          <w:bCs/>
        </w:rPr>
        <w:t>#7</w:t>
      </w:r>
      <w:r w:rsidR="002E319E">
        <w:t xml:space="preserve"> A 4 × 4 ×1/2 steel hollow tubing column is made from ASTM A500 (Shaped) Grade B structural steel. First, determine the maximum allowable </w:t>
      </w:r>
      <w:r w:rsidR="002E319E" w:rsidRPr="001C2DF0">
        <w:rPr>
          <w:b/>
          <w:bCs/>
        </w:rPr>
        <w:t>centrical</w:t>
      </w:r>
      <w:r w:rsidR="002E319E">
        <w:t xml:space="preserve"> load to achieve a design factor of 3. Second, to accommodate a special mounting restriction, sometimes the load is applied </w:t>
      </w:r>
      <w:r w:rsidR="002E319E" w:rsidRPr="008B0ED3">
        <w:rPr>
          <w:b/>
          <w:bCs/>
        </w:rPr>
        <w:t>eccentrically</w:t>
      </w:r>
      <w:r w:rsidR="002E319E">
        <w:t xml:space="preserve"> as shown. Determine whether the column is still safe when the same allowable load is eccentrically applied. All materials and cross -section properties can be found in Appendix in the textbook. (10’ in total)</w:t>
      </w:r>
    </w:p>
    <w:p w14:paraId="5D6CBFFA" w14:textId="4AB2C884" w:rsidR="00FF26CB" w:rsidRPr="00FF26CB" w:rsidRDefault="00AD228E" w:rsidP="00034BC4">
      <w:pPr>
        <w:rPr>
          <w:rFonts w:eastAsiaTheme="minorEastAsia"/>
        </w:rPr>
      </w:pPr>
      <m:oMathPara>
        <m:oMath>
          <m:r>
            <w:rPr>
              <w:rFonts w:ascii="Cambria Math" w:eastAsiaTheme="minorEastAsia" w:hAnsi="Cambria Math"/>
            </w:rPr>
            <m:t xml:space="preserve">From </m:t>
          </m:r>
          <m:r>
            <w:rPr>
              <w:rFonts w:ascii="Cambria Math" w:eastAsiaTheme="minorEastAsia" w:hAnsi="Cambria Math"/>
            </w:rPr>
            <m:t>A</m:t>
          </m:r>
          <m:r>
            <w:rPr>
              <w:rFonts w:ascii="Cambria Math" w:eastAsiaTheme="minorEastAsia" w:hAnsi="Cambria Math"/>
            </w:rPr>
            <m:t>pp</m:t>
          </m:r>
          <m:r>
            <w:rPr>
              <w:rFonts w:ascii="Cambria Math" w:eastAsiaTheme="minorEastAsia" w:hAnsi="Cambria Math"/>
            </w:rPr>
            <m:t>x.</m:t>
          </m:r>
          <m:r>
            <w:rPr>
              <w:rFonts w:ascii="Cambria Math" w:eastAsiaTheme="minorEastAsia" w:hAnsi="Cambria Math"/>
            </w:rPr>
            <m:t xml:space="preserve"> </m:t>
          </m:r>
          <m:r>
            <w:rPr>
              <w:rFonts w:ascii="Cambria Math" w:eastAsiaTheme="minorEastAsia" w:hAnsi="Cambria Math"/>
            </w:rPr>
            <m:t xml:space="preserve">7,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=58;</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=46;E=</m:t>
          </m:r>
          <m:r>
            <w:rPr>
              <w:rFonts w:ascii="Cambria Math" w:eastAsiaTheme="minorEastAsia" w:hAnsi="Cambria Math"/>
            </w:rPr>
            <m:t>29</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258C04FC" w14:textId="77777777" w:rsidR="00226063" w:rsidRPr="00226063" w:rsidRDefault="004F5ACE" w:rsidP="00034BC4">
      <w:pPr>
        <w:rPr>
          <w:rFonts w:eastAsiaTheme="minorEastAsia"/>
        </w:rPr>
      </w:pPr>
      <m:oMathPara>
        <m:oMath>
          <m:r>
            <w:rPr>
              <w:rFonts w:ascii="Cambria Math" w:eastAsiaTheme="minorEastAsia" w:hAnsi="Cambria Math"/>
            </w:rPr>
            <m:t xml:space="preserve">From Tbl. </m:t>
          </m:r>
          <m:r>
            <w:rPr>
              <w:rFonts w:ascii="Cambria Math" w:eastAsiaTheme="minorEastAsia" w:hAnsi="Cambria Math"/>
            </w:rPr>
            <m:t>15</m:t>
          </m:r>
          <m:r>
            <w:rPr>
              <w:rFonts w:ascii="Cambria Math" w:eastAsiaTheme="minorEastAsia" w:hAnsi="Cambria Math"/>
            </w:rPr>
            <m:t>.14, ref</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m:t>
          </m:r>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rPr>
            <m:t>A=6.02;I=11.9;r=1.41;</m:t>
          </m:r>
        </m:oMath>
      </m:oMathPara>
    </w:p>
    <w:p w14:paraId="34EAD978" w14:textId="67AAFCAA" w:rsidR="00FF26CB" w:rsidRDefault="003C5FB1" w:rsidP="00034BC4">
      <w:pPr>
        <w:rPr>
          <w:rFonts w:eastAsiaTheme="minorEastAsia"/>
        </w:rPr>
      </w:pPr>
      <m:oMathPara>
        <m:oMath>
          <m:r>
            <w:rPr>
              <w:rFonts w:ascii="Cambria Math" w:eastAsiaTheme="minorEastAsia" w:hAnsi="Cambria Math"/>
            </w:rPr>
            <m:t xml:space="preserve">From Fig. 6-3, </m:t>
          </m:r>
          <m:r>
            <w:rPr>
              <w:rFonts w:ascii="Cambria Math" w:eastAsiaTheme="minorEastAsia" w:hAnsi="Cambria Math"/>
            </w:rPr>
            <m:t>K=1</m:t>
          </m:r>
        </m:oMath>
      </m:oMathPara>
    </w:p>
    <w:p w14:paraId="1C586C1F" w14:textId="49EA0184" w:rsidR="002E319E" w:rsidRPr="00FF26CB" w:rsidRDefault="00AD51E2" w:rsidP="00034BC4">
      <w:pPr>
        <w:rPr>
          <w:rFonts w:eastAsiaTheme="minorEastAsia"/>
        </w:rPr>
      </w:pPr>
      <m:oMathPara>
        <m:oMath>
          <m:f>
            <m:fPr>
              <m:ctrlPr>
                <w:rPr>
                  <w:rFonts w:ascii="Cambria Math" w:hAnsi="Cambria Math"/>
                  <w:i/>
                </w:rPr>
              </m:ctrlPr>
            </m:fPr>
            <m:num>
              <m:r>
                <w:rPr>
                  <w:rFonts w:ascii="Cambria Math" w:hAnsi="Cambria Math"/>
                </w:rPr>
                <m:t>KL</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10.5*12*1</m:t>
              </m:r>
              <m:ctrlPr>
                <w:rPr>
                  <w:rFonts w:ascii="Cambria Math" w:eastAsiaTheme="minorEastAsia" w:hAnsi="Cambria Math"/>
                  <w:i/>
                </w:rPr>
              </m:ctrlPr>
            </m:num>
            <m:den>
              <m:r>
                <w:rPr>
                  <w:rFonts w:ascii="Cambria Math" w:eastAsiaTheme="minorEastAsia" w:hAnsi="Cambria Math"/>
                </w:rPr>
                <m:t>1.41</m:t>
              </m:r>
            </m:den>
          </m:f>
          <m:r>
            <w:rPr>
              <w:rFonts w:ascii="Cambria Math" w:hAnsi="Cambria Math"/>
            </w:rPr>
            <m:t>=89.362</m:t>
          </m:r>
        </m:oMath>
      </m:oMathPara>
    </w:p>
    <w:p w14:paraId="045DC2D9" w14:textId="44565FD4" w:rsidR="00FF26CB" w:rsidRPr="00FF26CB"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en>
              </m:f>
            </m:e>
          </m:rad>
          <m:r>
            <w:rPr>
              <w:rFonts w:ascii="Cambria Math" w:eastAsiaTheme="minorEastAsia" w:hAnsi="Cambria Math"/>
            </w:rPr>
            <m:t>≅113.5</m:t>
          </m:r>
        </m:oMath>
      </m:oMathPara>
    </w:p>
    <w:p w14:paraId="587F59F9" w14:textId="2D4ADE4B" w:rsidR="008B0ED3" w:rsidRDefault="00882716" w:rsidP="00034BC4">
      <w:pPr>
        <w:rPr>
          <w:rFonts w:eastAsiaTheme="minorEastAsia"/>
        </w:rPr>
      </w:pPr>
      <w:r>
        <w:rPr>
          <w:rFonts w:eastAsiaTheme="minorEastAsia"/>
        </w:rPr>
        <w:t xml:space="preserve">Because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r>
          <w:rPr>
            <w:rFonts w:ascii="Cambria Math" w:eastAsiaTheme="minorEastAsia" w:hAnsi="Cambria Math"/>
          </w:rPr>
          <m:t>&gt;</m:t>
        </m:r>
        <m:f>
          <m:fPr>
            <m:ctrlPr>
              <w:rPr>
                <w:rFonts w:ascii="Cambria Math" w:eastAsiaTheme="minorEastAsia" w:hAnsi="Cambria Math"/>
                <w:i/>
              </w:rPr>
            </m:ctrlPr>
          </m:fPr>
          <m:num>
            <m:r>
              <w:rPr>
                <w:rFonts w:ascii="Cambria Math" w:eastAsiaTheme="minorEastAsia" w:hAnsi="Cambria Math"/>
              </w:rPr>
              <m:t>KL</m:t>
            </m:r>
          </m:num>
          <m:den>
            <m:r>
              <w:rPr>
                <w:rFonts w:ascii="Cambria Math" w:eastAsiaTheme="minorEastAsia" w:hAnsi="Cambria Math"/>
              </w:rPr>
              <m:t>r</m:t>
            </m:r>
          </m:den>
        </m:f>
      </m:oMath>
      <w:r>
        <w:rPr>
          <w:rFonts w:eastAsiaTheme="minorEastAsia"/>
        </w:rPr>
        <w:t xml:space="preserve">, </w:t>
      </w:r>
      <w:r w:rsidR="008B0ED3">
        <w:rPr>
          <w:rFonts w:eastAsiaTheme="minorEastAsia"/>
        </w:rPr>
        <w:t>the column is short</w:t>
      </w:r>
    </w:p>
    <w:p w14:paraId="372F5C2F" w14:textId="45715D4C" w:rsidR="008B0ED3" w:rsidRPr="008B0ED3" w:rsidRDefault="00AD51E2" w:rsidP="00034BC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r</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 xml:space="preserve">*E </m:t>
                  </m:r>
                </m:den>
              </m:f>
            </m:e>
          </m:d>
          <m:r>
            <w:rPr>
              <w:rFonts w:ascii="Cambria Math" w:eastAsiaTheme="minorEastAsia" w:hAnsi="Cambria Math"/>
            </w:rPr>
            <m:t>=6.02*46</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46*</m:t>
                  </m:r>
                  <m:sSup>
                    <m:sSupPr>
                      <m:ctrlPr>
                        <w:rPr>
                          <w:rFonts w:ascii="Cambria Math" w:eastAsiaTheme="minorEastAsia" w:hAnsi="Cambria Math"/>
                          <w:i/>
                        </w:rPr>
                      </m:ctrlPr>
                    </m:sSupPr>
                    <m:e>
                      <m:r>
                        <w:rPr>
                          <w:rFonts w:ascii="Cambria Math" w:eastAsiaTheme="minorEastAsia" w:hAnsi="Cambria Math"/>
                        </w:rPr>
                        <m:t>89.362</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*29*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e>
          </m:d>
          <m:r>
            <w:rPr>
              <w:rFonts w:ascii="Cambria Math" w:eastAsiaTheme="minorEastAsia" w:hAnsi="Cambria Math"/>
            </w:rPr>
            <m:t>=188.07</m:t>
          </m:r>
        </m:oMath>
      </m:oMathPara>
    </w:p>
    <w:p w14:paraId="662627E1" w14:textId="201F1B1C" w:rsidR="008B0ED3" w:rsidRPr="00FE74C8"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cr</m:t>
                  </m:r>
                </m:sub>
              </m:sSub>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188.07</m:t>
              </m:r>
            </m:num>
            <m:den>
              <m:r>
                <w:rPr>
                  <w:rFonts w:ascii="Cambria Math" w:eastAsiaTheme="minorEastAsia" w:hAnsi="Cambria Math"/>
                </w:rPr>
                <m:t>3</m:t>
              </m:r>
            </m:den>
          </m:f>
          <m:r>
            <w:rPr>
              <w:rFonts w:ascii="Cambria Math" w:eastAsiaTheme="minorEastAsia" w:hAnsi="Cambria Math"/>
            </w:rPr>
            <m:t>=</m:t>
          </m:r>
          <m:r>
            <w:rPr>
              <w:rFonts w:ascii="Cambria Math" w:eastAsiaTheme="minorEastAsia" w:hAnsi="Cambria Math"/>
              <w:highlight w:val="yellow"/>
            </w:rPr>
            <m:t>62.69</m:t>
          </m:r>
        </m:oMath>
      </m:oMathPara>
    </w:p>
    <w:p w14:paraId="0CF796B5" w14:textId="115D4C5D" w:rsidR="00FE74C8" w:rsidRDefault="00FE74C8" w:rsidP="00034BC4">
      <w:pPr>
        <w:rPr>
          <w:rFonts w:eastAsiaTheme="minorEastAsia"/>
        </w:rPr>
      </w:pPr>
    </w:p>
    <w:p w14:paraId="43473E83" w14:textId="73FC2735" w:rsidR="00FE74C8" w:rsidRPr="00FE74C8"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num>
            <m:den>
              <m:r>
                <w:rPr>
                  <w:rFonts w:ascii="Cambria Math" w:eastAsiaTheme="minorEastAsia" w:hAnsi="Cambria Math"/>
                </w:rPr>
                <m:t>A</m:t>
              </m:r>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e*c</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unc>
                <m:funcPr>
                  <m:ctrlPr>
                    <w:rPr>
                      <w:rFonts w:ascii="Cambria Math" w:eastAsiaTheme="minorEastAsia" w:hAnsi="Cambria Math"/>
                      <w:i/>
                    </w:rPr>
                  </m:ctrlPr>
                </m:funcPr>
                <m:fName>
                  <m:r>
                    <m:rPr>
                      <m:sty m:val="p"/>
                    </m:rPr>
                    <w:rPr>
                      <w:rFonts w:ascii="Cambria Math" w:eastAsiaTheme="minorEastAsia" w:hAnsi="Cambria Math"/>
                    </w:rPr>
                    <m:t>sec</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K*L</m:t>
                          </m:r>
                        </m:num>
                        <m:den>
                          <m:r>
                            <w:rPr>
                              <w:rFonts w:ascii="Cambria Math" w:eastAsiaTheme="minorEastAsia" w:hAnsi="Cambria Math"/>
                            </w:rPr>
                            <m:t>2*r</m:t>
                          </m:r>
                        </m:den>
                      </m:f>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num>
                            <m:den>
                              <m:r>
                                <w:rPr>
                                  <w:rFonts w:ascii="Cambria Math" w:eastAsiaTheme="minorEastAsia" w:hAnsi="Cambria Math"/>
                                </w:rPr>
                                <m:t>A*E</m:t>
                              </m:r>
                            </m:den>
                          </m:f>
                        </m:e>
                      </m:rad>
                    </m:e>
                  </m:d>
                </m:e>
              </m:func>
            </m:e>
          </m:d>
        </m:oMath>
      </m:oMathPara>
    </w:p>
    <w:p w14:paraId="2B791D0F" w14:textId="5FA299AC" w:rsidR="00FE74C8" w:rsidRPr="000919DC" w:rsidRDefault="000919DC" w:rsidP="00034BC4">
      <w:pPr>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m:t>
              </m:r>
            </m:den>
          </m:f>
          <m:r>
            <w:rPr>
              <w:rFonts w:ascii="Cambria Math" w:eastAsiaTheme="minorEastAsia" w:hAnsi="Cambria Math"/>
            </w:rPr>
            <m:t>=2</m:t>
          </m:r>
        </m:oMath>
      </m:oMathPara>
    </w:p>
    <w:p w14:paraId="7BEE3E9C" w14:textId="4FB6E92A" w:rsidR="000919DC" w:rsidRPr="000919DC" w:rsidRDefault="000919DC" w:rsidP="00034BC4">
      <w:pPr>
        <w:rPr>
          <w:rFonts w:eastAsiaTheme="minorEastAsia"/>
        </w:rPr>
      </w:pPr>
      <m:oMathPara>
        <m:oMath>
          <m:r>
            <w:rPr>
              <w:rFonts w:ascii="Cambria Math" w:eastAsiaTheme="minorEastAsia" w:hAnsi="Cambria Math"/>
            </w:rPr>
            <m:t>e=5in-2 in=3in</m:t>
          </m:r>
        </m:oMath>
      </m:oMathPara>
    </w:p>
    <w:p w14:paraId="449654C7" w14:textId="2A4D3A01" w:rsidR="000919DC" w:rsidRPr="00ED670E" w:rsidRDefault="00AD51E2" w:rsidP="000919D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188.07</m:t>
              </m:r>
            </m:num>
            <m:den>
              <m:r>
                <w:rPr>
                  <w:rFonts w:ascii="Cambria Math" w:eastAsiaTheme="minorEastAsia" w:hAnsi="Cambria Math"/>
                </w:rPr>
                <m:t>6.02</m:t>
              </m:r>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3*2</m:t>
                  </m:r>
                </m:num>
                <m:den>
                  <m:sSup>
                    <m:sSupPr>
                      <m:ctrlPr>
                        <w:rPr>
                          <w:rFonts w:ascii="Cambria Math" w:eastAsiaTheme="minorEastAsia" w:hAnsi="Cambria Math"/>
                          <w:i/>
                        </w:rPr>
                      </m:ctrlPr>
                    </m:sSupPr>
                    <m:e>
                      <m:r>
                        <w:rPr>
                          <w:rFonts w:ascii="Cambria Math" w:eastAsiaTheme="minorEastAsia" w:hAnsi="Cambria Math"/>
                        </w:rPr>
                        <m:t>1.41</m:t>
                      </m:r>
                    </m:e>
                    <m:sup>
                      <m:r>
                        <w:rPr>
                          <w:rFonts w:ascii="Cambria Math" w:eastAsiaTheme="minorEastAsia" w:hAnsi="Cambria Math"/>
                        </w:rPr>
                        <m:t>2</m:t>
                      </m:r>
                    </m:sup>
                  </m:sSup>
                </m:den>
              </m:f>
              <m:func>
                <m:funcPr>
                  <m:ctrlPr>
                    <w:rPr>
                      <w:rFonts w:ascii="Cambria Math" w:eastAsiaTheme="minorEastAsia" w:hAnsi="Cambria Math"/>
                      <w:i/>
                    </w:rPr>
                  </m:ctrlPr>
                </m:funcPr>
                <m:fName>
                  <m:r>
                    <m:rPr>
                      <m:sty m:val="p"/>
                    </m:rPr>
                    <w:rPr>
                      <w:rFonts w:ascii="Cambria Math" w:eastAsiaTheme="minorEastAsia" w:hAnsi="Cambria Math"/>
                    </w:rPr>
                    <m:t>sec</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126</m:t>
                          </m:r>
                        </m:num>
                        <m:den>
                          <m:r>
                            <w:rPr>
                              <w:rFonts w:ascii="Cambria Math" w:eastAsiaTheme="minorEastAsia" w:hAnsi="Cambria Math"/>
                            </w:rPr>
                            <m:t>2.82</m:t>
                          </m:r>
                        </m:den>
                      </m:f>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188.07</m:t>
                              </m:r>
                            </m:num>
                            <m:den>
                              <m:r>
                                <w:rPr>
                                  <w:rFonts w:ascii="Cambria Math" w:eastAsiaTheme="minorEastAsia" w:hAnsi="Cambria Math"/>
                                </w:rPr>
                                <m:t>6.02*29*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e>
                      </m:rad>
                    </m:e>
                  </m:d>
                </m:e>
              </m:func>
            </m:e>
          </m:d>
          <m:r>
            <w:rPr>
              <w:rFonts w:ascii="Cambria Math" w:eastAsiaTheme="minorEastAsia" w:hAnsi="Cambria Math"/>
            </w:rPr>
            <m:t>=125.55 ksi</m:t>
          </m:r>
        </m:oMath>
      </m:oMathPara>
    </w:p>
    <w:p w14:paraId="63AA61EA" w14:textId="126F9806" w:rsidR="00340936" w:rsidRPr="00C04E7B" w:rsidRDefault="00ED670E" w:rsidP="00034BC4">
      <w:pPr>
        <w:rPr>
          <w:rFonts w:eastAsiaTheme="minorEastAsia"/>
        </w:rPr>
      </w:pPr>
      <w:r w:rsidRPr="005924E0">
        <w:rPr>
          <w:rFonts w:eastAsiaTheme="minorEastAsia"/>
          <w:highlight w:val="yellow"/>
        </w:rPr>
        <w:t xml:space="preserve">The column is unsafe under the eccentrically placed load because </w:t>
      </w:r>
      <m:oMath>
        <m:r>
          <w:rPr>
            <w:rFonts w:ascii="Cambria Math" w:eastAsiaTheme="minorEastAsia" w:hAnsi="Cambria Math"/>
            <w:highlight w:val="yellow"/>
          </w:rPr>
          <m:t xml:space="preserve">125.55&gt; </m:t>
        </m:r>
        <m:sSub>
          <m:sSubPr>
            <m:ctrlPr>
              <w:rPr>
                <w:rFonts w:ascii="Cambria Math" w:eastAsiaTheme="minorEastAsia" w:hAnsi="Cambria Math"/>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y</m:t>
            </m:r>
          </m:sub>
        </m:sSub>
        <m:r>
          <w:rPr>
            <w:rFonts w:ascii="Cambria Math" w:eastAsiaTheme="minorEastAsia" w:hAnsi="Cambria Math"/>
          </w:rPr>
          <m:t>(46)</m:t>
        </m:r>
      </m:oMath>
      <w:r>
        <w:rPr>
          <w:rFonts w:eastAsiaTheme="minorEastAsia"/>
        </w:rPr>
        <w:t xml:space="preserve"> </w:t>
      </w:r>
      <w:r w:rsidRPr="00ED670E">
        <w:rPr>
          <w:rFonts w:eastAsiaTheme="minorEastAsia"/>
        </w:rPr>
        <w:t xml:space="preserve"> </w:t>
      </w:r>
    </w:p>
    <w:p w14:paraId="49946C4C" w14:textId="7EBC7E97" w:rsidR="002E319E" w:rsidRDefault="002E319E" w:rsidP="00034BC4">
      <w:r w:rsidRPr="002E319E">
        <w:rPr>
          <w:b/>
          <w:bCs/>
        </w:rPr>
        <w:lastRenderedPageBreak/>
        <w:t>#8</w:t>
      </w:r>
      <w:r>
        <w:t xml:space="preserve"> Using the boundary-lubricated approach, design a plain surface bearing to carry a radial load of 75 </w:t>
      </w:r>
      <w:proofErr w:type="spellStart"/>
      <w:r>
        <w:t>lb</w:t>
      </w:r>
      <w:proofErr w:type="spellEnd"/>
      <w:r>
        <w:t xml:space="preserve"> from a shaft having a minimum acceptable diameter of 0.50 in and rotating at 600 rpm. Use an </w:t>
      </w:r>
      <w:r>
        <w:rPr>
          <w:rFonts w:ascii="Cambria Math" w:hAnsi="Cambria Math" w:cs="Cambria Math"/>
        </w:rPr>
        <w:t>𝐿</w:t>
      </w:r>
      <w:r>
        <w:t>/</w:t>
      </w:r>
      <w:r>
        <w:rPr>
          <w:rFonts w:ascii="Cambria Math" w:hAnsi="Cambria Math" w:cs="Cambria Math"/>
        </w:rPr>
        <w:t>𝐷</w:t>
      </w:r>
      <w:r>
        <w:t xml:space="preserve"> ratio of the bearing to be 1.5. Compute the </w:t>
      </w:r>
      <w:r>
        <w:rPr>
          <w:rFonts w:ascii="Cambria Math" w:hAnsi="Cambria Math" w:cs="Cambria Math"/>
        </w:rPr>
        <w:t>𝑝𝑉</w:t>
      </w:r>
      <w:r>
        <w:t xml:space="preserve"> factor and specify a material from </w:t>
      </w:r>
      <w:r w:rsidRPr="00BF2C0B">
        <w:rPr>
          <w:b/>
          <w:bCs/>
        </w:rPr>
        <w:t>Table 16–1</w:t>
      </w:r>
      <w:r>
        <w:t>. (5’ in total)</w:t>
      </w:r>
    </w:p>
    <w:p w14:paraId="20516B42" w14:textId="50E0C795" w:rsidR="00A24E52" w:rsidRPr="00FB3A44" w:rsidRDefault="00AD51E2" w:rsidP="00034BC4">
      <w:pPr>
        <w:rPr>
          <w:rFonts w:eastAsiaTheme="minorEastAsia"/>
        </w:rPr>
      </w:pPr>
      <m:oMathPara>
        <m:oMath>
          <m:f>
            <m:fPr>
              <m:ctrlPr>
                <w:rPr>
                  <w:rFonts w:ascii="Cambria Math" w:hAnsi="Cambria Math"/>
                  <w:i/>
                </w:rPr>
              </m:ctrlPr>
            </m:fPr>
            <m:num>
              <m:r>
                <w:rPr>
                  <w:rFonts w:ascii="Cambria Math" w:hAnsi="Cambria Math"/>
                </w:rPr>
                <m:t>L</m:t>
              </m:r>
            </m:num>
            <m:den>
              <m:r>
                <w:rPr>
                  <w:rFonts w:ascii="Cambria Math" w:hAnsi="Cambria Math"/>
                </w:rPr>
                <m:t>D</m:t>
              </m:r>
            </m:den>
          </m:f>
          <m:r>
            <w:rPr>
              <w:rFonts w:ascii="Cambria Math" w:hAnsi="Cambria Math"/>
            </w:rPr>
            <m:t xml:space="preserve">=1.5;L=1.5*0.5=0.75; </m:t>
          </m:r>
        </m:oMath>
      </m:oMathPara>
    </w:p>
    <w:p w14:paraId="78D3D061" w14:textId="49CB2B4E" w:rsidR="00FB3A44" w:rsidRPr="00FB3A44" w:rsidRDefault="00FB3A44" w:rsidP="00034BC4">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LD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75</m:t>
              </m:r>
            </m:num>
            <m:den>
              <m:r>
                <w:rPr>
                  <w:rFonts w:ascii="Cambria Math" w:eastAsiaTheme="minorEastAsia" w:hAnsi="Cambria Math"/>
                </w:rPr>
                <m:t>0.75*0.5</m:t>
              </m:r>
            </m:den>
          </m:f>
          <m:r>
            <w:rPr>
              <w:rFonts w:ascii="Cambria Math" w:eastAsiaTheme="minorEastAsia" w:hAnsi="Cambria Math"/>
            </w:rPr>
            <m:t>=200</m:t>
          </m:r>
        </m:oMath>
      </m:oMathPara>
    </w:p>
    <w:p w14:paraId="1D6F9467" w14:textId="48284246" w:rsidR="00A24E52" w:rsidRPr="00FB3A44" w:rsidRDefault="00FB3A44" w:rsidP="00034BC4">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π*0.5*600</m:t>
              </m:r>
            </m:num>
            <m:den>
              <m:r>
                <w:rPr>
                  <w:rFonts w:ascii="Cambria Math" w:eastAsiaTheme="minorEastAsia" w:hAnsi="Cambria Math"/>
                </w:rPr>
                <m:t>12</m:t>
              </m:r>
            </m:den>
          </m:f>
          <m:r>
            <w:rPr>
              <w:rFonts w:ascii="Cambria Math" w:eastAsiaTheme="minorEastAsia" w:hAnsi="Cambria Math"/>
            </w:rPr>
            <m:t>=25π</m:t>
          </m:r>
        </m:oMath>
      </m:oMathPara>
    </w:p>
    <w:p w14:paraId="0B21A78E" w14:textId="1ED388D1" w:rsidR="00A24E52" w:rsidRPr="004F3F14" w:rsidRDefault="00FB3A44" w:rsidP="00034BC4">
      <w:pPr>
        <w:rPr>
          <w:rFonts w:eastAsiaTheme="minorEastAsia"/>
          <w:highlight w:val="yellow"/>
        </w:rPr>
      </w:pPr>
      <m:oMathPara>
        <m:oMath>
          <m:r>
            <w:rPr>
              <w:rFonts w:ascii="Cambria Math" w:hAnsi="Cambria Math"/>
            </w:rPr>
            <m:t>pV=</m:t>
          </m:r>
          <m:r>
            <w:rPr>
              <w:rFonts w:ascii="Cambria Math" w:eastAsiaTheme="minorEastAsia" w:hAnsi="Cambria Math"/>
            </w:rPr>
            <m:t>200*25π=5000π=15707</m:t>
          </m:r>
        </m:oMath>
      </m:oMathPara>
    </w:p>
    <w:p w14:paraId="628CDE0D" w14:textId="400C750E" w:rsidR="004F3F14" w:rsidRPr="00FB3A44" w:rsidRDefault="00397EA8" w:rsidP="00034BC4">
      <w:pPr>
        <w:rPr>
          <w:rFonts w:eastAsiaTheme="minorEastAsia"/>
          <w:highlight w:val="yellow"/>
        </w:rPr>
      </w:pPr>
      <m:oMathPara>
        <m:oMath>
          <m:r>
            <w:rPr>
              <w:rFonts w:ascii="Cambria Math" w:eastAsiaTheme="minorEastAsia" w:hAnsi="Cambria Math"/>
            </w:rPr>
            <m:t>pV=2*15707=</m:t>
          </m:r>
          <m:r>
            <w:rPr>
              <w:rFonts w:ascii="Cambria Math" w:eastAsiaTheme="minorEastAsia" w:hAnsi="Cambria Math"/>
              <w:highlight w:val="yellow"/>
            </w:rPr>
            <m:t>31414</m:t>
          </m:r>
        </m:oMath>
      </m:oMathPara>
    </w:p>
    <w:p w14:paraId="4420BCE9" w14:textId="3F35199F" w:rsidR="00FB3A44" w:rsidRPr="00FB3A44" w:rsidRDefault="004110DA" w:rsidP="00034BC4">
      <w:pPr>
        <w:rPr>
          <w:rFonts w:eastAsiaTheme="minorEastAsia"/>
        </w:rPr>
      </w:pPr>
      <w:r>
        <w:rPr>
          <w:rFonts w:eastAsiaTheme="minorEastAsia"/>
          <w:highlight w:val="yellow"/>
        </w:rPr>
        <w:t>Porous Bronze</w:t>
      </w:r>
      <w:r w:rsidR="00DC1A50">
        <w:rPr>
          <w:rFonts w:eastAsiaTheme="minorEastAsia"/>
          <w:highlight w:val="yellow"/>
        </w:rPr>
        <w:t>/oil impregnated</w:t>
      </w:r>
      <w:r w:rsidR="00FB3A44" w:rsidRPr="00FB3A44">
        <w:rPr>
          <w:rFonts w:eastAsiaTheme="minorEastAsia"/>
          <w:highlight w:val="yellow"/>
        </w:rPr>
        <w:t xml:space="preserve"> meets the requirements</w:t>
      </w:r>
    </w:p>
    <w:p w14:paraId="31D634AC" w14:textId="01AF853A" w:rsidR="00A24E52" w:rsidRDefault="00A24E52" w:rsidP="00034BC4"/>
    <w:p w14:paraId="4596B446" w14:textId="76307639" w:rsidR="00A24E52" w:rsidRDefault="00A24E52" w:rsidP="00034BC4"/>
    <w:p w14:paraId="3C345787" w14:textId="3F0EA265" w:rsidR="003067C3" w:rsidRDefault="003067C3" w:rsidP="00034BC4"/>
    <w:p w14:paraId="2F78DA0E" w14:textId="4A520B00" w:rsidR="003067C3" w:rsidRDefault="003067C3" w:rsidP="00034BC4"/>
    <w:p w14:paraId="487CD684" w14:textId="783E65C9" w:rsidR="003067C3" w:rsidRDefault="003067C3" w:rsidP="00034BC4"/>
    <w:p w14:paraId="0CD3B613" w14:textId="30FCB9AA" w:rsidR="003067C3" w:rsidRDefault="003067C3" w:rsidP="00034BC4"/>
    <w:p w14:paraId="6A6B8286" w14:textId="397B51BB" w:rsidR="003067C3" w:rsidRDefault="003067C3" w:rsidP="00034BC4"/>
    <w:p w14:paraId="4AFB40DC" w14:textId="23F40E2B" w:rsidR="003067C3" w:rsidRDefault="003067C3" w:rsidP="00034BC4"/>
    <w:p w14:paraId="64D03DB8" w14:textId="23DC9B3B" w:rsidR="003067C3" w:rsidRDefault="003067C3" w:rsidP="00034BC4"/>
    <w:p w14:paraId="613BE2AD" w14:textId="5173E22F" w:rsidR="003067C3" w:rsidRDefault="003067C3" w:rsidP="00034BC4"/>
    <w:p w14:paraId="65B90F05" w14:textId="07822CE1" w:rsidR="003067C3" w:rsidRDefault="003067C3" w:rsidP="00034BC4"/>
    <w:p w14:paraId="28006318" w14:textId="31E661C4" w:rsidR="003067C3" w:rsidRDefault="003067C3" w:rsidP="00034BC4"/>
    <w:p w14:paraId="6E417212" w14:textId="5FC1FC85" w:rsidR="003067C3" w:rsidRDefault="003067C3" w:rsidP="00034BC4"/>
    <w:p w14:paraId="30016E62" w14:textId="41F466F0" w:rsidR="003067C3" w:rsidRDefault="003067C3" w:rsidP="00034BC4"/>
    <w:p w14:paraId="581DEE03" w14:textId="0F40C75A" w:rsidR="003067C3" w:rsidRDefault="003067C3" w:rsidP="00034BC4"/>
    <w:p w14:paraId="432C8E81" w14:textId="1F63B74B" w:rsidR="003067C3" w:rsidRDefault="003067C3" w:rsidP="00034BC4"/>
    <w:p w14:paraId="4F7B7636" w14:textId="4E72D7C6" w:rsidR="003067C3" w:rsidRDefault="003067C3" w:rsidP="00034BC4"/>
    <w:p w14:paraId="26CC9ED3" w14:textId="77777777" w:rsidR="003067C3" w:rsidRDefault="003067C3" w:rsidP="00034BC4"/>
    <w:p w14:paraId="15801C7B" w14:textId="77777777" w:rsidR="00A24E52" w:rsidRDefault="00A24E52" w:rsidP="00034BC4"/>
    <w:p w14:paraId="15DF8B73" w14:textId="46E57979" w:rsidR="002E319E" w:rsidRDefault="002E319E" w:rsidP="00034BC4">
      <w:r w:rsidRPr="002E319E">
        <w:rPr>
          <w:b/>
          <w:bCs/>
        </w:rPr>
        <w:lastRenderedPageBreak/>
        <w:t>#9</w:t>
      </w:r>
      <w:r>
        <w:t xml:space="preserve"> Design a plain surface journal bearing to carry a steady radial load of 2.25 kN while the shaft rotates at 2200 rpm. The shaft stress analysis determines that the minimum acceptable diameter at the journal is 25 mm. Use </w:t>
      </w:r>
      <w:r>
        <w:rPr>
          <w:rFonts w:ascii="Cambria Math" w:hAnsi="Cambria Math" w:cs="Cambria Math"/>
        </w:rPr>
        <w:t>𝐿</w:t>
      </w:r>
      <w:r>
        <w:t>/</w:t>
      </w:r>
      <w:r>
        <w:rPr>
          <w:rFonts w:ascii="Cambria Math" w:hAnsi="Cambria Math" w:cs="Cambria Math"/>
        </w:rPr>
        <w:t>𝐷</w:t>
      </w:r>
      <w:r>
        <w:t xml:space="preserve"> = 2.0 and specify the journal nominal diameter, </w:t>
      </w:r>
      <w:r w:rsidRPr="00244507">
        <w:t>the bearing length</w:t>
      </w:r>
      <w:r>
        <w:t>, the diametral clearance, the minimum film thickness of the lubricant during operation, the lubricant type that meets the requirement. Also compute the coefficient of friction, the friction torque, and the power dissipated as the result of friction. (10’ in total)</w:t>
      </w:r>
    </w:p>
    <w:p w14:paraId="6A497191" w14:textId="5113958B" w:rsidR="002515FE" w:rsidRDefault="002515FE" w:rsidP="00034BC4">
      <w:pPr>
        <w:rPr>
          <w:rFonts w:eastAsiaTheme="minorEastAsia"/>
        </w:rPr>
      </w:pPr>
      <w:r>
        <w:rPr>
          <w:rFonts w:eastAsiaTheme="minorEastAsia"/>
        </w:rPr>
        <w:t>N=2200</w:t>
      </w:r>
    </w:p>
    <w:p w14:paraId="3AA8B72D" w14:textId="0A45E688" w:rsidR="00984BAB" w:rsidRDefault="005A5161" w:rsidP="00034BC4">
      <w:pPr>
        <w:rPr>
          <w:rFonts w:eastAsiaTheme="minorEastAsia"/>
        </w:rPr>
      </w:pPr>
      <m:oMathPara>
        <m:oMath>
          <m:r>
            <w:rPr>
              <w:rFonts w:ascii="Cambria Math" w:eastAsiaTheme="minorEastAsia" w:hAnsi="Cambria Math"/>
            </w:rPr>
            <m:t>Journal Nominal Diameter: D=</m:t>
          </m:r>
          <m:r>
            <w:rPr>
              <w:rFonts w:ascii="Cambria Math" w:eastAsiaTheme="minorEastAsia" w:hAnsi="Cambria Math"/>
              <w:highlight w:val="yellow"/>
            </w:rPr>
            <m:t>25mm</m:t>
          </m:r>
        </m:oMath>
      </m:oMathPara>
    </w:p>
    <w:p w14:paraId="6C71F969" w14:textId="032C3DBE" w:rsidR="00511034" w:rsidRPr="00D33AA1" w:rsidRDefault="005A5161" w:rsidP="00034BC4">
      <w:pPr>
        <w:rPr>
          <w:rFonts w:eastAsiaTheme="minorEastAsia"/>
        </w:rPr>
      </w:pPr>
      <m:oMathPara>
        <m:oMath>
          <m:r>
            <w:rPr>
              <w:rFonts w:ascii="Cambria Math" w:eastAsiaTheme="minorEastAsia" w:hAnsi="Cambria Math"/>
            </w:rPr>
            <m:t>Bearing Length: L=2D→</m:t>
          </m:r>
          <m:r>
            <w:rPr>
              <w:rFonts w:ascii="Cambria Math" w:eastAsiaTheme="minorEastAsia" w:hAnsi="Cambria Math"/>
              <w:highlight w:val="yellow"/>
            </w:rPr>
            <m:t>L=50mm</m:t>
          </m:r>
        </m:oMath>
      </m:oMathPara>
    </w:p>
    <w:p w14:paraId="534947F0" w14:textId="383B2491" w:rsidR="00D33AA1" w:rsidRPr="00A96500" w:rsidRDefault="00A340E0" w:rsidP="00034BC4">
      <w:pPr>
        <w:rPr>
          <w:rFonts w:eastAsiaTheme="minorEastAsia"/>
        </w:rPr>
      </w:pPr>
      <m:oMathPara>
        <m:oMath>
          <m:r>
            <w:rPr>
              <w:rFonts w:ascii="Cambria Math" w:eastAsiaTheme="minorEastAsia" w:hAnsi="Cambria Math"/>
            </w:rPr>
            <m:t xml:space="preserve">From Fig. 16-4, </m:t>
          </m:r>
          <m:r>
            <w:rPr>
              <w:rFonts w:ascii="Cambria Math" w:eastAsiaTheme="minorEastAsia" w:hAnsi="Cambria Math"/>
            </w:rPr>
            <m:t>Diametral Clearance:</m:t>
          </m:r>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d</m:t>
              </m:r>
            </m:sub>
          </m:sSub>
          <m:r>
            <w:rPr>
              <w:rFonts w:ascii="Cambria Math" w:eastAsiaTheme="minorEastAsia" w:hAnsi="Cambria Math"/>
              <w:highlight w:val="yellow"/>
            </w:rPr>
            <m:t>≅0.04</m:t>
          </m:r>
        </m:oMath>
      </m:oMathPara>
    </w:p>
    <w:p w14:paraId="3554D59F" w14:textId="6B0B557D" w:rsidR="00984BAB" w:rsidRPr="00B71D8D"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=0.00025D=0.00025*0.025=</m:t>
          </m:r>
          <m:r>
            <w:rPr>
              <w:rFonts w:ascii="Cambria Math" w:eastAsiaTheme="minorEastAsia" w:hAnsi="Cambria Math"/>
              <w:highlight w:val="yellow"/>
            </w:rPr>
            <m:t>6.25 μm</m:t>
          </m:r>
        </m:oMath>
      </m:oMathPara>
    </w:p>
    <w:p w14:paraId="2CDB834A" w14:textId="504B7C16" w:rsidR="00B71D8D" w:rsidRPr="00B71D8D" w:rsidRDefault="00AD51E2" w:rsidP="00034BC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0.04</m:t>
              </m:r>
            </m:num>
            <m:den>
              <m:r>
                <w:rPr>
                  <w:rFonts w:ascii="Cambria Math" w:eastAsiaTheme="minorEastAsia" w:hAnsi="Cambria Math"/>
                </w:rPr>
                <m:t>2</m:t>
              </m:r>
            </m:den>
          </m:f>
          <m:r>
            <w:rPr>
              <w:rFonts w:ascii="Cambria Math" w:eastAsiaTheme="minorEastAsia" w:hAnsi="Cambria Math"/>
            </w:rPr>
            <m:t>=0.02mm</m:t>
          </m:r>
        </m:oMath>
      </m:oMathPara>
    </w:p>
    <w:p w14:paraId="43B1D963" w14:textId="7516FDF0" w:rsidR="00B71D8D" w:rsidRPr="00B71D8D" w:rsidRDefault="00AD51E2" w:rsidP="00034BC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12.5mm</m:t>
              </m:r>
            </m:num>
            <m:den>
              <m:r>
                <w:rPr>
                  <w:rFonts w:ascii="Cambria Math" w:eastAsiaTheme="minorEastAsia" w:hAnsi="Cambria Math"/>
                </w:rPr>
                <m:t>0.02mm</m:t>
              </m:r>
            </m:den>
          </m:f>
          <m:r>
            <w:rPr>
              <w:rFonts w:ascii="Cambria Math" w:eastAsiaTheme="minorEastAsia" w:hAnsi="Cambria Math"/>
            </w:rPr>
            <m:t>=625</m:t>
          </m:r>
        </m:oMath>
      </m:oMathPara>
    </w:p>
    <w:p w14:paraId="0E18DDC5" w14:textId="17450356" w:rsidR="00B71D8D" w:rsidRPr="00B71D8D" w:rsidRDefault="00B71D8D" w:rsidP="00034BC4">
      <w:pPr>
        <w:rPr>
          <w:rFonts w:eastAsiaTheme="minorEastAsia"/>
        </w:rPr>
      </w:pPr>
      <m:oMathPara>
        <m:oMath>
          <m:r>
            <w:rPr>
              <w:rFonts w:ascii="Cambria Math" w:eastAsiaTheme="minorEastAsia" w:hAnsi="Cambria Math"/>
            </w:rPr>
            <m:t>Film thickness ratio:</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0.0063</m:t>
              </m:r>
            </m:num>
            <m:den>
              <m:r>
                <w:rPr>
                  <w:rFonts w:ascii="Cambria Math" w:eastAsiaTheme="minorEastAsia" w:hAnsi="Cambria Math"/>
                </w:rPr>
                <m:t>0.02</m:t>
              </m:r>
            </m:den>
          </m:f>
          <m:r>
            <w:rPr>
              <w:rFonts w:ascii="Cambria Math" w:eastAsiaTheme="minorEastAsia" w:hAnsi="Cambria Math"/>
            </w:rPr>
            <m:t>=0.315</m:t>
          </m:r>
        </m:oMath>
      </m:oMathPara>
    </w:p>
    <w:p w14:paraId="4D9DCAB7" w14:textId="1817599F" w:rsidR="00B71D8D" w:rsidRPr="00B71D8D" w:rsidRDefault="00B71D8D" w:rsidP="00034BC4">
      <w:pPr>
        <w:rPr>
          <w:rFonts w:eastAsiaTheme="minorEastAsia"/>
        </w:rPr>
      </w:pPr>
      <m:oMathPara>
        <m:oMath>
          <m:r>
            <w:rPr>
              <w:rFonts w:ascii="Cambria Math" w:eastAsiaTheme="minorEastAsia" w:hAnsi="Cambria Math"/>
            </w:rPr>
            <m:t>RPM to RPS→</m:t>
          </m:r>
          <m:f>
            <m:fPr>
              <m:ctrlPr>
                <w:rPr>
                  <w:rFonts w:ascii="Cambria Math" w:eastAsiaTheme="minorEastAsia" w:hAnsi="Cambria Math"/>
                  <w:i/>
                </w:rPr>
              </m:ctrlPr>
            </m:fPr>
            <m:num>
              <m:r>
                <w:rPr>
                  <w:rFonts w:ascii="Cambria Math" w:eastAsiaTheme="minorEastAsia" w:hAnsi="Cambria Math"/>
                </w:rPr>
                <m:t>2200</m:t>
              </m:r>
            </m:num>
            <m:den>
              <m:r>
                <w:rPr>
                  <w:rFonts w:ascii="Cambria Math" w:eastAsiaTheme="minorEastAsia" w:hAnsi="Cambria Math"/>
                </w:rPr>
                <m:t>60</m:t>
              </m:r>
            </m:den>
          </m:f>
          <m:r>
            <w:rPr>
              <w:rFonts w:ascii="Cambria Math" w:eastAsiaTheme="minorEastAsia" w:hAnsi="Cambria Math"/>
            </w:rPr>
            <m:t>=36.</m:t>
          </m:r>
          <m:acc>
            <m:accPr>
              <m:chr m:val="̅"/>
              <m:ctrlPr>
                <w:rPr>
                  <w:rFonts w:ascii="Cambria Math" w:eastAsiaTheme="minorEastAsia" w:hAnsi="Cambria Math"/>
                  <w:i/>
                </w:rPr>
              </m:ctrlPr>
            </m:accPr>
            <m:e>
              <m:r>
                <w:rPr>
                  <w:rFonts w:ascii="Cambria Math" w:eastAsiaTheme="minorEastAsia" w:hAnsi="Cambria Math"/>
                </w:rPr>
                <m:t>666</m:t>
              </m:r>
            </m:e>
          </m:acc>
        </m:oMath>
      </m:oMathPara>
    </w:p>
    <w:p w14:paraId="52D5F7A9" w14:textId="1A86A060" w:rsidR="00B71D8D" w:rsidRPr="00AD122B" w:rsidRDefault="0068081C" w:rsidP="00034BC4">
      <w:pPr>
        <w:rPr>
          <w:rFonts w:eastAsiaTheme="minorEastAsia"/>
        </w:rPr>
      </w:pPr>
      <m:oMathPara>
        <m:oMath>
          <m:r>
            <w:rPr>
              <w:rFonts w:ascii="Cambria Math" w:eastAsiaTheme="minorEastAsia" w:hAnsi="Cambria Math"/>
            </w:rPr>
            <m:t xml:space="preserve">From Fig. 16-8, </m:t>
          </m:r>
          <m:r>
            <w:rPr>
              <w:rFonts w:ascii="Cambria Math" w:eastAsiaTheme="minorEastAsia" w:hAnsi="Cambria Math"/>
            </w:rPr>
            <m:t>Sommerfeld Number:S≅0.05</m:t>
          </m:r>
        </m:oMath>
      </m:oMathPara>
    </w:p>
    <w:p w14:paraId="09778F24" w14:textId="2D649327" w:rsidR="00AD122B" w:rsidRPr="00925347" w:rsidRDefault="00925347" w:rsidP="00034BC4">
      <w:pPr>
        <w:rPr>
          <w:rFonts w:eastAsiaTheme="minorEastAsia"/>
        </w:rPr>
      </w:pPr>
      <m:oMathPara>
        <m:oMath>
          <m:r>
            <w:rPr>
              <w:rFonts w:ascii="Cambria Math" w:eastAsiaTheme="minorEastAsia" w:hAnsi="Cambria Math"/>
            </w:rPr>
            <m:t>Viscosity: μ=</m:t>
          </m:r>
          <m:f>
            <m:fPr>
              <m:ctrlPr>
                <w:rPr>
                  <w:rFonts w:ascii="Cambria Math" w:eastAsiaTheme="minorEastAsia" w:hAnsi="Cambria Math"/>
                  <w:i/>
                </w:rPr>
              </m:ctrlPr>
            </m:fPr>
            <m:num>
              <m:r>
                <w:rPr>
                  <w:rFonts w:ascii="Cambria Math" w:eastAsiaTheme="minorEastAsia" w:hAnsi="Cambria Math"/>
                </w:rPr>
                <m:t>S*p</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en>
                      </m:f>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0.05*1.8MPa</m:t>
              </m:r>
            </m:num>
            <m:den>
              <m:r>
                <w:rPr>
                  <w:rFonts w:ascii="Cambria Math" w:eastAsiaTheme="minorEastAsia" w:hAnsi="Cambria Math"/>
                </w:rPr>
                <m:t>36.</m:t>
              </m:r>
              <m:acc>
                <m:accPr>
                  <m:chr m:val="̅"/>
                  <m:ctrlPr>
                    <w:rPr>
                      <w:rFonts w:ascii="Cambria Math" w:eastAsiaTheme="minorEastAsia" w:hAnsi="Cambria Math"/>
                      <w:i/>
                    </w:rPr>
                  </m:ctrlPr>
                </m:accPr>
                <m:e>
                  <m:r>
                    <w:rPr>
                      <w:rFonts w:ascii="Cambria Math" w:eastAsiaTheme="minorEastAsia" w:hAnsi="Cambria Math"/>
                    </w:rPr>
                    <m:t>666</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625</m:t>
                  </m:r>
                </m:e>
                <m:sup>
                  <m:r>
                    <w:rPr>
                      <w:rFonts w:ascii="Cambria Math" w:eastAsiaTheme="minorEastAsia" w:hAnsi="Cambria Math"/>
                    </w:rPr>
                    <m:t>2</m:t>
                  </m:r>
                </m:sup>
              </m:sSup>
            </m:den>
          </m:f>
          <m:r>
            <w:rPr>
              <w:rFonts w:ascii="Cambria Math" w:eastAsiaTheme="minorEastAsia" w:hAnsi="Cambria Math"/>
            </w:rPr>
            <m:t>=0.006283636 Pa⋅s</m:t>
          </m:r>
        </m:oMath>
      </m:oMathPara>
    </w:p>
    <w:p w14:paraId="066DFC3D" w14:textId="605E493C" w:rsidR="00925347" w:rsidRPr="00244507" w:rsidRDefault="00925347" w:rsidP="00034BC4">
      <w:pPr>
        <w:rPr>
          <w:rFonts w:eastAsiaTheme="minorEastAsia"/>
        </w:rPr>
      </w:pPr>
      <m:oMathPara>
        <m:oMath>
          <m:r>
            <w:rPr>
              <w:rFonts w:ascii="Cambria Math" w:eastAsiaTheme="minorEastAsia" w:hAnsi="Cambria Math"/>
              <w:highlight w:val="yellow"/>
            </w:rPr>
            <m:t>At 70°C, SAE 5W meets the requirement</m:t>
          </m:r>
          <m:r>
            <w:rPr>
              <w:rFonts w:ascii="Cambria Math" w:eastAsiaTheme="minorEastAsia" w:hAnsi="Cambria Math"/>
            </w:rPr>
            <m:t xml:space="preserve"> </m:t>
          </m:r>
        </m:oMath>
      </m:oMathPara>
    </w:p>
    <w:p w14:paraId="1C2C5E10" w14:textId="23C3A39D" w:rsidR="00244507" w:rsidRDefault="00244507" w:rsidP="00034BC4">
      <w:pPr>
        <w:rPr>
          <w:rFonts w:eastAsiaTheme="minorEastAsia"/>
        </w:rPr>
      </w:pPr>
    </w:p>
    <w:p w14:paraId="2368714A" w14:textId="6AC07ABD" w:rsidR="00244507" w:rsidRPr="00DE1B45" w:rsidRDefault="00244507" w:rsidP="00034BC4">
      <w:pPr>
        <w:rPr>
          <w:rFonts w:eastAsiaTheme="minorEastAsia"/>
        </w:rPr>
      </w:pPr>
      <m:oMathPara>
        <m:oMath>
          <m:r>
            <w:rPr>
              <w:rFonts w:ascii="Cambria Math" w:eastAsiaTheme="minorEastAsia" w:hAnsi="Cambria Math"/>
            </w:rPr>
            <m:t xml:space="preserve">from </m:t>
          </m:r>
          <m:r>
            <w:rPr>
              <w:rFonts w:ascii="Cambria Math" w:eastAsiaTheme="minorEastAsia" w:hAnsi="Cambria Math"/>
            </w:rPr>
            <m:t>Fig.</m:t>
          </m:r>
          <m:r>
            <w:rPr>
              <w:rFonts w:ascii="Cambria Math" w:eastAsiaTheme="minorEastAsia" w:hAnsi="Cambria Math"/>
            </w:rPr>
            <m:t xml:space="preserve"> 16-9, we get the coefficient of friction variable≅1.6</m:t>
          </m:r>
        </m:oMath>
      </m:oMathPara>
    </w:p>
    <w:p w14:paraId="3C8C2470" w14:textId="2DA09F6B" w:rsidR="00DE1B45" w:rsidRPr="00344452" w:rsidRDefault="00DE1B45" w:rsidP="00034BC4">
      <w:pPr>
        <w:rPr>
          <w:rFonts w:eastAsiaTheme="minorEastAsia"/>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1.6</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625</m:t>
              </m:r>
            </m:den>
          </m:f>
          <m:r>
            <w:rPr>
              <w:rFonts w:ascii="Cambria Math" w:eastAsiaTheme="minorEastAsia" w:hAnsi="Cambria Math"/>
            </w:rPr>
            <m:t>=</m:t>
          </m:r>
          <m:r>
            <w:rPr>
              <w:rFonts w:ascii="Cambria Math" w:eastAsiaTheme="minorEastAsia" w:hAnsi="Cambria Math"/>
              <w:highlight w:val="yellow"/>
            </w:rPr>
            <m:t>0.00256</m:t>
          </m:r>
        </m:oMath>
      </m:oMathPara>
    </w:p>
    <w:p w14:paraId="06109382" w14:textId="7705C56F" w:rsidR="00344452" w:rsidRPr="00DE1B45" w:rsidRDefault="00344452" w:rsidP="00034BC4">
      <w:pPr>
        <w:rPr>
          <w:rFonts w:eastAsiaTheme="minorEastAsia"/>
        </w:rPr>
      </w:pPr>
      <m:oMathPara>
        <m:oMath>
          <m:r>
            <w:rPr>
              <w:rFonts w:ascii="Cambria Math" w:eastAsiaTheme="minorEastAsia" w:hAnsi="Cambria Math"/>
            </w:rPr>
            <m:t>Friction Torque:</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=f*F*R=0.00256*2250*0.0125=</m:t>
          </m:r>
          <m:r>
            <w:rPr>
              <w:rFonts w:ascii="Cambria Math" w:eastAsiaTheme="minorEastAsia" w:hAnsi="Cambria Math"/>
              <w:highlight w:val="yellow"/>
            </w:rPr>
            <m:t>0.072</m:t>
          </m:r>
        </m:oMath>
      </m:oMathPara>
    </w:p>
    <w:p w14:paraId="71F58874" w14:textId="34B6A382" w:rsidR="00344452" w:rsidRDefault="00AD51E2" w:rsidP="00A52A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=0.072*36.</m:t>
          </m:r>
          <m:acc>
            <m:accPr>
              <m:chr m:val="̅"/>
              <m:ctrlPr>
                <w:rPr>
                  <w:rFonts w:ascii="Cambria Math" w:eastAsiaTheme="minorEastAsia" w:hAnsi="Cambria Math"/>
                  <w:i/>
                </w:rPr>
              </m:ctrlPr>
            </m:accPr>
            <m:e>
              <m:r>
                <w:rPr>
                  <w:rFonts w:ascii="Cambria Math" w:eastAsiaTheme="minorEastAsia" w:hAnsi="Cambria Math"/>
                </w:rPr>
                <m:t>666</m:t>
              </m:r>
            </m:e>
          </m:acc>
          <m:f>
            <m:fPr>
              <m:ctrlPr>
                <w:rPr>
                  <w:rFonts w:ascii="Cambria Math" w:eastAsiaTheme="minorEastAsia" w:hAnsi="Cambria Math"/>
                  <w:i/>
                </w:rPr>
              </m:ctrlPr>
            </m:fPr>
            <m:num>
              <m:r>
                <w:rPr>
                  <w:rFonts w:ascii="Cambria Math" w:eastAsiaTheme="minorEastAsia" w:hAnsi="Cambria Math"/>
                </w:rPr>
                <m:t>rev</m:t>
              </m:r>
            </m:num>
            <m:den>
              <m:r>
                <w:rPr>
                  <w:rFonts w:ascii="Cambria Math" w:eastAsiaTheme="minorEastAsia" w:hAnsi="Cambria Math"/>
                </w:rPr>
                <m:t>s</m:t>
              </m:r>
            </m:den>
          </m:f>
          <m:r>
            <w:rPr>
              <w:rFonts w:ascii="Cambria Math" w:eastAsiaTheme="minorEastAsia" w:hAnsi="Cambria Math"/>
            </w:rPr>
            <m:t>*2π</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rev</m:t>
              </m:r>
            </m:den>
          </m:f>
          <m:r>
            <w:rPr>
              <w:rFonts w:ascii="Cambria Math" w:eastAsiaTheme="minorEastAsia" w:hAnsi="Cambria Math"/>
            </w:rPr>
            <m:t>≅</m:t>
          </m:r>
          <m:r>
            <w:rPr>
              <w:rFonts w:ascii="Cambria Math" w:eastAsiaTheme="minorEastAsia" w:hAnsi="Cambria Math"/>
              <w:highlight w:val="yellow"/>
            </w:rPr>
            <m:t>16.587 W</m:t>
          </m:r>
        </m:oMath>
      </m:oMathPara>
    </w:p>
    <w:p w14:paraId="2AB4D662" w14:textId="77777777" w:rsidR="00984BAB" w:rsidRPr="00AE7302" w:rsidRDefault="00984BAB" w:rsidP="00034BC4">
      <w:pPr>
        <w:rPr>
          <w:rFonts w:eastAsiaTheme="minorEastAsia"/>
        </w:rPr>
      </w:pPr>
    </w:p>
    <w:p w14:paraId="382C6CC9" w14:textId="2D3F2E0D" w:rsidR="00AE7302" w:rsidRPr="00A96500" w:rsidRDefault="005A5161" w:rsidP="00034BC4">
      <w:pPr>
        <w:rPr>
          <w:rFonts w:eastAsiaTheme="minorEastAsia"/>
        </w:rPr>
      </w:pPr>
      <w:r>
        <w:rPr>
          <w:rFonts w:eastAsiaTheme="minorEastAsia"/>
          <w:noProof/>
        </w:rPr>
        <w:lastRenderedPageBreak/>
        <w:drawing>
          <wp:inline distT="0" distB="0" distL="0" distR="0" wp14:anchorId="17D397CE" wp14:editId="19780AB3">
            <wp:extent cx="5939790" cy="606679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6066790"/>
                    </a:xfrm>
                    <a:prstGeom prst="rect">
                      <a:avLst/>
                    </a:prstGeom>
                    <a:noFill/>
                    <a:ln>
                      <a:noFill/>
                    </a:ln>
                  </pic:spPr>
                </pic:pic>
              </a:graphicData>
            </a:graphic>
          </wp:inline>
        </w:drawing>
      </w:r>
    </w:p>
    <w:sectPr w:rsidR="00AE7302" w:rsidRPr="00A96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75"/>
    <w:rsid w:val="000156F4"/>
    <w:rsid w:val="00034BC4"/>
    <w:rsid w:val="00045818"/>
    <w:rsid w:val="0005039F"/>
    <w:rsid w:val="00084EC9"/>
    <w:rsid w:val="000919DC"/>
    <w:rsid w:val="000A1EE5"/>
    <w:rsid w:val="000E14C8"/>
    <w:rsid w:val="000E2CD2"/>
    <w:rsid w:val="000E726D"/>
    <w:rsid w:val="000F218A"/>
    <w:rsid w:val="00117EB4"/>
    <w:rsid w:val="001234BA"/>
    <w:rsid w:val="0015409A"/>
    <w:rsid w:val="00157D19"/>
    <w:rsid w:val="001B40F8"/>
    <w:rsid w:val="001C2DF0"/>
    <w:rsid w:val="001E160C"/>
    <w:rsid w:val="00201C46"/>
    <w:rsid w:val="00226063"/>
    <w:rsid w:val="00244507"/>
    <w:rsid w:val="00250843"/>
    <w:rsid w:val="002515FE"/>
    <w:rsid w:val="00270081"/>
    <w:rsid w:val="00273594"/>
    <w:rsid w:val="00287FC1"/>
    <w:rsid w:val="002C4929"/>
    <w:rsid w:val="002D7B0A"/>
    <w:rsid w:val="002E319E"/>
    <w:rsid w:val="002F5D66"/>
    <w:rsid w:val="0030611A"/>
    <w:rsid w:val="003067C3"/>
    <w:rsid w:val="00313C22"/>
    <w:rsid w:val="0032342F"/>
    <w:rsid w:val="0032510C"/>
    <w:rsid w:val="003266B6"/>
    <w:rsid w:val="00340936"/>
    <w:rsid w:val="003410BB"/>
    <w:rsid w:val="00344452"/>
    <w:rsid w:val="00360C08"/>
    <w:rsid w:val="00367360"/>
    <w:rsid w:val="00374041"/>
    <w:rsid w:val="00397EA8"/>
    <w:rsid w:val="003B17B8"/>
    <w:rsid w:val="003C270B"/>
    <w:rsid w:val="003C5FB1"/>
    <w:rsid w:val="003E78C5"/>
    <w:rsid w:val="003F64A2"/>
    <w:rsid w:val="00400B8A"/>
    <w:rsid w:val="004110DA"/>
    <w:rsid w:val="0042017F"/>
    <w:rsid w:val="00422DE3"/>
    <w:rsid w:val="004247F8"/>
    <w:rsid w:val="00431776"/>
    <w:rsid w:val="0047106A"/>
    <w:rsid w:val="00471B59"/>
    <w:rsid w:val="004823C6"/>
    <w:rsid w:val="004C01E2"/>
    <w:rsid w:val="004E2C71"/>
    <w:rsid w:val="004F3F14"/>
    <w:rsid w:val="004F5ACE"/>
    <w:rsid w:val="0050378C"/>
    <w:rsid w:val="00511034"/>
    <w:rsid w:val="00536D02"/>
    <w:rsid w:val="0055381A"/>
    <w:rsid w:val="00560006"/>
    <w:rsid w:val="00584DBF"/>
    <w:rsid w:val="005924E0"/>
    <w:rsid w:val="005A5161"/>
    <w:rsid w:val="005F0933"/>
    <w:rsid w:val="00612CB7"/>
    <w:rsid w:val="00613598"/>
    <w:rsid w:val="00613C25"/>
    <w:rsid w:val="00616C36"/>
    <w:rsid w:val="00631677"/>
    <w:rsid w:val="00655793"/>
    <w:rsid w:val="00657C32"/>
    <w:rsid w:val="00661B89"/>
    <w:rsid w:val="0068081C"/>
    <w:rsid w:val="006879EA"/>
    <w:rsid w:val="006918F1"/>
    <w:rsid w:val="006D6DAF"/>
    <w:rsid w:val="006F798D"/>
    <w:rsid w:val="00717E46"/>
    <w:rsid w:val="007225F3"/>
    <w:rsid w:val="00731C4A"/>
    <w:rsid w:val="0076136F"/>
    <w:rsid w:val="00771A4F"/>
    <w:rsid w:val="00776BE4"/>
    <w:rsid w:val="007857AA"/>
    <w:rsid w:val="0078584B"/>
    <w:rsid w:val="0079363A"/>
    <w:rsid w:val="007A7EBC"/>
    <w:rsid w:val="007C2F44"/>
    <w:rsid w:val="007F6281"/>
    <w:rsid w:val="00800B94"/>
    <w:rsid w:val="00805185"/>
    <w:rsid w:val="00856E30"/>
    <w:rsid w:val="00871364"/>
    <w:rsid w:val="00873E48"/>
    <w:rsid w:val="00882716"/>
    <w:rsid w:val="008A077F"/>
    <w:rsid w:val="008B0ED3"/>
    <w:rsid w:val="008B61D7"/>
    <w:rsid w:val="008D2942"/>
    <w:rsid w:val="008D545F"/>
    <w:rsid w:val="008D7A94"/>
    <w:rsid w:val="008F2FA4"/>
    <w:rsid w:val="00906E74"/>
    <w:rsid w:val="00925347"/>
    <w:rsid w:val="00932CE7"/>
    <w:rsid w:val="0098174E"/>
    <w:rsid w:val="00984BAB"/>
    <w:rsid w:val="00990BD0"/>
    <w:rsid w:val="009B2745"/>
    <w:rsid w:val="009B330C"/>
    <w:rsid w:val="009C35AE"/>
    <w:rsid w:val="009C7B51"/>
    <w:rsid w:val="009D060F"/>
    <w:rsid w:val="009E5064"/>
    <w:rsid w:val="00A13420"/>
    <w:rsid w:val="00A24E52"/>
    <w:rsid w:val="00A33D66"/>
    <w:rsid w:val="00A340E0"/>
    <w:rsid w:val="00A433B3"/>
    <w:rsid w:val="00A52AAE"/>
    <w:rsid w:val="00A81506"/>
    <w:rsid w:val="00A8539C"/>
    <w:rsid w:val="00A954AF"/>
    <w:rsid w:val="00A96500"/>
    <w:rsid w:val="00A9657B"/>
    <w:rsid w:val="00A96AD3"/>
    <w:rsid w:val="00AC09C3"/>
    <w:rsid w:val="00AD122B"/>
    <w:rsid w:val="00AD228E"/>
    <w:rsid w:val="00AD51E2"/>
    <w:rsid w:val="00AE2EB1"/>
    <w:rsid w:val="00AE7302"/>
    <w:rsid w:val="00B055B4"/>
    <w:rsid w:val="00B4410E"/>
    <w:rsid w:val="00B56394"/>
    <w:rsid w:val="00B71D8D"/>
    <w:rsid w:val="00BA296A"/>
    <w:rsid w:val="00BA328C"/>
    <w:rsid w:val="00BC1422"/>
    <w:rsid w:val="00BC5E62"/>
    <w:rsid w:val="00BD2F95"/>
    <w:rsid w:val="00BE6BE6"/>
    <w:rsid w:val="00BF2C0B"/>
    <w:rsid w:val="00C04E7B"/>
    <w:rsid w:val="00C053D3"/>
    <w:rsid w:val="00C25DD0"/>
    <w:rsid w:val="00C35EE7"/>
    <w:rsid w:val="00C442AA"/>
    <w:rsid w:val="00C5617B"/>
    <w:rsid w:val="00C7183A"/>
    <w:rsid w:val="00C77636"/>
    <w:rsid w:val="00C82437"/>
    <w:rsid w:val="00C83B28"/>
    <w:rsid w:val="00C856F3"/>
    <w:rsid w:val="00C95422"/>
    <w:rsid w:val="00D15856"/>
    <w:rsid w:val="00D315AA"/>
    <w:rsid w:val="00D33AA1"/>
    <w:rsid w:val="00D37475"/>
    <w:rsid w:val="00D41F0E"/>
    <w:rsid w:val="00D524F4"/>
    <w:rsid w:val="00D666CD"/>
    <w:rsid w:val="00D679AF"/>
    <w:rsid w:val="00DA6E74"/>
    <w:rsid w:val="00DB3B97"/>
    <w:rsid w:val="00DC1A50"/>
    <w:rsid w:val="00DD0380"/>
    <w:rsid w:val="00DD7B4D"/>
    <w:rsid w:val="00DE1B45"/>
    <w:rsid w:val="00DF1B0E"/>
    <w:rsid w:val="00E14A16"/>
    <w:rsid w:val="00E70DC6"/>
    <w:rsid w:val="00E74B07"/>
    <w:rsid w:val="00E80421"/>
    <w:rsid w:val="00E86673"/>
    <w:rsid w:val="00EB4C1C"/>
    <w:rsid w:val="00EC46DE"/>
    <w:rsid w:val="00EC7084"/>
    <w:rsid w:val="00ED670E"/>
    <w:rsid w:val="00ED7821"/>
    <w:rsid w:val="00ED7BAF"/>
    <w:rsid w:val="00EE3060"/>
    <w:rsid w:val="00EF6424"/>
    <w:rsid w:val="00F0481D"/>
    <w:rsid w:val="00F11A2A"/>
    <w:rsid w:val="00F1419A"/>
    <w:rsid w:val="00F87C6B"/>
    <w:rsid w:val="00FB3A44"/>
    <w:rsid w:val="00FE74C8"/>
    <w:rsid w:val="00FF2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9C61"/>
  <w15:chartTrackingRefBased/>
  <w15:docId w15:val="{23E181E7-DFFE-4DC1-B31F-80EF9B8B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9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56F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1de37fa47dca80867613737d629d192">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e441825d8087e9c5e5e114b778c75d1f"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1DE78-8CED-4F86-9AF5-8069DD2D72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E9F423-AF97-43E2-AC2B-9723A88909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D63ECF-04A0-4B20-B5EB-5BB5407AE8C7}">
  <ds:schemaRefs>
    <ds:schemaRef ds:uri="http://schemas.microsoft.com/sharepoint/v3/contenttype/forms"/>
  </ds:schemaRefs>
</ds:datastoreItem>
</file>

<file path=customXml/itemProps4.xml><?xml version="1.0" encoding="utf-8"?>
<ds:datastoreItem xmlns:ds="http://schemas.openxmlformats.org/officeDocument/2006/customXml" ds:itemID="{01E18EFF-191E-44D7-BA50-B1C02DD67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15</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Machine Design Assignment #2 Solutions</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Design Assignment #2 Solutions</dc:title>
  <dc:subject>Solutions to Assignment #2</dc:subject>
  <dc:creator>Jacob Vaught</dc:creator>
  <cp:keywords/>
  <dc:description/>
  <cp:lastModifiedBy>Jacob Vaught</cp:lastModifiedBy>
  <cp:revision>53</cp:revision>
  <cp:lastPrinted>2022-03-13T16:25:00Z</cp:lastPrinted>
  <dcterms:created xsi:type="dcterms:W3CDTF">2022-03-10T23:41:00Z</dcterms:created>
  <dcterms:modified xsi:type="dcterms:W3CDTF">2022-03-13T21:37:00Z</dcterms:modified>
  <cp:category>EMCH 327; Machine Design; Assignment #2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