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F1E28F2" wp14:paraId="761A7156" wp14:textId="1222B7AD">
      <w:pPr>
        <w:spacing w:after="16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ELCT 302</w:t>
      </w:r>
    </w:p>
    <w:p xmlns:wp14="http://schemas.microsoft.com/office/word/2010/wordml" w:rsidP="0F1E28F2" wp14:paraId="799C3B39" wp14:textId="1D8171F0">
      <w:pPr>
        <w:spacing w:after="240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Laboratory Notebook #6</w:t>
      </w:r>
    </w:p>
    <w:p xmlns:wp14="http://schemas.microsoft.com/office/word/2010/wordml" w:rsidP="0F1E28F2" wp14:paraId="783C5734" wp14:textId="4D4C60F5">
      <w:pPr>
        <w:spacing w:after="240" w:line="259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PID Control Design</w:t>
      </w:r>
    </w:p>
    <w:p xmlns:wp14="http://schemas.microsoft.com/office/word/2010/wordml" w:rsidP="0F1E28F2" wp14:paraId="2B59931D" wp14:textId="470B3081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Group #2</w:t>
      </w:r>
    </w:p>
    <w:p xmlns:wp14="http://schemas.microsoft.com/office/word/2010/wordml" w:rsidP="0F1E28F2" wp14:paraId="5F19502B" wp14:textId="4A80558E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Short Circuits</w:t>
      </w:r>
    </w:p>
    <w:p xmlns:wp14="http://schemas.microsoft.com/office/word/2010/wordml" w:rsidP="0F1E28F2" wp14:paraId="0B3CF4F2" wp14:textId="3FBCCA66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December 8</w:t>
      </w: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th</w:t>
      </w: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2023</w:t>
      </w:r>
    </w:p>
    <w:p xmlns:wp14="http://schemas.microsoft.com/office/word/2010/wordml" w:rsidP="0F1E28F2" wp14:paraId="6BC6AD55" wp14:textId="61545BBD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0F1E28F2" wp14:paraId="0EEDD686" wp14:textId="432FF86F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F1E28F2" wp14:paraId="2274DBAF" wp14:textId="1BBAEB16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0F1E28F2" wp14:paraId="17D8C0A0" wp14:textId="5684260E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0F1E28F2" wp14:paraId="75E69E1E" wp14:textId="49D732A3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hereby certify that I have complied</w:t>
      </w:r>
    </w:p>
    <w:p xmlns:wp14="http://schemas.microsoft.com/office/word/2010/wordml" w:rsidP="0F1E28F2" wp14:paraId="5B555982" wp14:textId="18F83B22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 the Spirit and the Letter</w:t>
      </w:r>
    </w:p>
    <w:p xmlns:wp14="http://schemas.microsoft.com/office/word/2010/wordml" w:rsidP="0F1E28F2" wp14:paraId="53CCEBF0" wp14:textId="551EC692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the Carolinian Creed</w:t>
      </w:r>
    </w:p>
    <w:p xmlns:wp14="http://schemas.microsoft.com/office/word/2010/wordml" w:rsidP="0F1E28F2" wp14:paraId="1F355804" wp14:textId="48485954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preparing this report</w:t>
      </w:r>
    </w:p>
    <w:p xmlns:wp14="http://schemas.microsoft.com/office/word/2010/wordml" w:rsidP="0F1E28F2" wp14:paraId="5B20719D" wp14:textId="68892762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0F1E28F2" wp14:paraId="7336ED31" wp14:textId="664E56B9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0F1E28F2" wp14:paraId="1C78B2A3" wp14:textId="48BA9D06">
      <w:pPr>
        <w:spacing w:after="160" w:line="276" w:lineRule="auto"/>
        <w:jc w:val="center"/>
        <w:rPr>
          <w:rFonts w:ascii="Brush Script MT" w:hAnsi="Brush Script MT" w:eastAsia="Brush Script MT" w:cs="Brush Script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</w:t>
      </w:r>
      <w:r w:rsidRPr="0F1E28F2" w:rsidR="35E3885E">
        <w:rPr>
          <w:rFonts w:ascii="Brush Script MT" w:hAnsi="Brush Script MT" w:eastAsia="Brush Script MT" w:cs="Brush Script M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Mady Hines</w:t>
      </w:r>
    </w:p>
    <w:p xmlns:wp14="http://schemas.microsoft.com/office/word/2010/wordml" w:rsidP="0F1E28F2" wp14:paraId="7F5BA6D4" wp14:textId="66DE268A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Mady Hines </w:t>
      </w:r>
    </w:p>
    <w:p xmlns:wp14="http://schemas.microsoft.com/office/word/2010/wordml" w:rsidP="0F1E28F2" wp14:paraId="7539FF9B" wp14:textId="1FFD3E88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0F1E28F2" wp14:paraId="06795824" wp14:textId="34EFF456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0F1E28F2" wp14:paraId="09D19C06" wp14:textId="0552F419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0F1E28F2" wp14:paraId="476AF796" wp14:textId="7668AE92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0F1E28F2" wp14:paraId="46F6B54B" wp14:textId="16AD7F8F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xmlns:wp14="http://schemas.microsoft.com/office/word/2010/wordml" w:rsidP="0F1E28F2" wp14:paraId="0BD89763" wp14:textId="6CB69AE7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Department of Electrical Engineering</w:t>
      </w:r>
    </w:p>
    <w:p xmlns:wp14="http://schemas.microsoft.com/office/word/2010/wordml" w:rsidP="0F1E28F2" wp14:paraId="53BA4143" wp14:textId="6445F67B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University of South Carolina</w:t>
      </w:r>
    </w:p>
    <w:p xmlns:wp14="http://schemas.microsoft.com/office/word/2010/wordml" w:rsidP="0F1E28F2" wp14:paraId="62110FB9" wp14:textId="0D2BF24C">
      <w:pPr>
        <w:spacing w:after="16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F1E28F2" w:rsidR="35E388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Columbia, SC 29208</w:t>
      </w:r>
    </w:p>
    <w:p xmlns:wp14="http://schemas.microsoft.com/office/word/2010/wordml" w:rsidP="0F1E28F2" wp14:paraId="647DAEFD" wp14:textId="4AF5F1A7">
      <w:pPr>
        <w:pStyle w:val="Title"/>
        <w:spacing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48"/>
          <w:szCs w:val="48"/>
          <w:lang w:val="en-US"/>
        </w:rPr>
      </w:pPr>
      <w:r w:rsidR="35E3885E">
        <w:rPr/>
        <w:t>Full System- Group 2</w:t>
      </w:r>
    </w:p>
    <w:p xmlns:wp14="http://schemas.microsoft.com/office/word/2010/wordml" w:rsidP="0F1E28F2" wp14:paraId="1E0B8939" wp14:textId="3EA0C566">
      <w:pPr>
        <w:pStyle w:val="Heading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US"/>
        </w:rPr>
      </w:pPr>
      <w:r w:rsidR="35E3885E">
        <w:rPr/>
        <w:t>Time Sheet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F1E28F2" w:rsidTr="0F1E28F2" w14:paraId="5BA7322D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17C84F9C" w14:textId="592C31D6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1E28F2" w:rsidR="0F1E28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Date/Amount of Time</w:t>
            </w:r>
          </w:p>
        </w:tc>
        <w:tc>
          <w:tcPr>
            <w:tcW w:w="468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7901FF8E" w14:textId="7D4F9E06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1E28F2" w:rsidR="0F1E28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Work Done</w:t>
            </w:r>
          </w:p>
        </w:tc>
      </w:tr>
      <w:tr w:rsidR="0F1E28F2" w:rsidTr="0F1E28F2" w14:paraId="51414E68">
        <w:trPr>
          <w:trHeight w:val="300"/>
        </w:trPr>
        <w:tc>
          <w:tcPr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5479A932" w14:textId="57843EC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7EB19E6D" w14:textId="7BDB7A8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0F1E28F2" w:rsidTr="0F1E28F2" w14:paraId="7BB7F3E2">
        <w:trPr>
          <w:trHeight w:val="300"/>
        </w:trPr>
        <w:tc>
          <w:tcPr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62F63E1A" w14:textId="3802B88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2F7F2C69" w14:textId="5E732EE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0F1E28F2" w:rsidTr="0F1E28F2" w14:paraId="2B6E8C03">
        <w:trPr>
          <w:trHeight w:val="615"/>
        </w:trPr>
        <w:tc>
          <w:tcPr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617092B3" w14:textId="13A5620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0485BB2D" w14:textId="7C8E080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0F1E28F2" w:rsidTr="0F1E28F2" w14:paraId="391749D4">
        <w:trPr>
          <w:trHeight w:val="300"/>
        </w:trPr>
        <w:tc>
          <w:tcPr>
            <w:tcW w:w="468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1FF35D52" w14:textId="59C5C36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468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20E4D3FF" w14:textId="07AFC5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0F1E28F2" wp14:paraId="71919DF9" wp14:textId="3CCCFB32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E4E79"/>
          <w:sz w:val="32"/>
          <w:szCs w:val="32"/>
          <w:lang w:val="en-US"/>
        </w:rPr>
      </w:pPr>
    </w:p>
    <w:p xmlns:wp14="http://schemas.microsoft.com/office/word/2010/wordml" w:rsidP="0F1E28F2" wp14:paraId="7ACEDEBA" wp14:textId="06FD6341">
      <w:pPr>
        <w:pStyle w:val="Heading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US"/>
        </w:rPr>
      </w:pPr>
      <w:r w:rsidR="5872DA8C">
        <w:rPr/>
        <w:t>General Objectives</w:t>
      </w:r>
    </w:p>
    <w:p xmlns:wp14="http://schemas.microsoft.com/office/word/2010/wordml" w:rsidP="0F1E28F2" wp14:paraId="4186696E" wp14:textId="1C31DA32">
      <w:pPr>
        <w:pStyle w:val="ListParagraph"/>
        <w:numPr>
          <w:ilvl w:val="0"/>
          <w:numId w:val="1"/>
        </w:numPr>
        <w:rPr/>
      </w:pPr>
      <w:r w:rsidR="5872DA8C">
        <w:rPr/>
        <w:t xml:space="preserve">Closed-loop system </w:t>
      </w:r>
    </w:p>
    <w:p xmlns:wp14="http://schemas.microsoft.com/office/word/2010/wordml" w:rsidP="0F1E28F2" wp14:paraId="26238541" wp14:textId="7AD78FB8">
      <w:pPr>
        <w:pStyle w:val="ListParagraph"/>
        <w:numPr>
          <w:ilvl w:val="0"/>
          <w:numId w:val="1"/>
        </w:numPr>
        <w:rPr/>
      </w:pPr>
      <w:r w:rsidR="5872DA8C">
        <w:rPr/>
        <w:t xml:space="preserve">Design </w:t>
      </w:r>
      <w:r w:rsidR="5872DA8C">
        <w:rPr/>
        <w:t>closed-loop</w:t>
      </w:r>
      <w:r w:rsidR="5872DA8C">
        <w:rPr/>
        <w:t xml:space="preserve"> PID control for the whole vehicle</w:t>
      </w:r>
    </w:p>
    <w:p xmlns:wp14="http://schemas.microsoft.com/office/word/2010/wordml" w:rsidP="0F1E28F2" wp14:paraId="2C078E63" wp14:textId="666B8EC4">
      <w:pPr>
        <w:pStyle w:val="ListParagraph"/>
        <w:numPr>
          <w:ilvl w:val="0"/>
          <w:numId w:val="1"/>
        </w:numPr>
        <w:rPr/>
      </w:pPr>
      <w:r w:rsidR="5872DA8C">
        <w:rPr/>
        <w:t>Controller implementation on microcontroller and performance analysis</w:t>
      </w:r>
    </w:p>
    <w:p w:rsidR="5872DA8C" w:rsidP="0F1E28F2" w:rsidRDefault="5872DA8C" w14:paraId="5783A94B" w14:textId="067EACCA">
      <w:pPr>
        <w:pStyle w:val="Heading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US"/>
        </w:rPr>
      </w:pPr>
      <w:r w:rsidR="5872DA8C">
        <w:rPr/>
        <w:t xml:space="preserve">Main Specifications </w:t>
      </w:r>
    </w:p>
    <w:p w:rsidR="5872DA8C" w:rsidP="0F1E28F2" w:rsidRDefault="5872DA8C" w14:paraId="4FD4EBA9" w14:textId="79598D57">
      <w:pPr>
        <w:pStyle w:val="ListParagraph"/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1E28F2" w:rsidR="5872DA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Servo voltage: 4.8V - 6V </w:t>
      </w:r>
    </w:p>
    <w:p w:rsidR="5872DA8C" w:rsidP="0F1E28F2" w:rsidRDefault="5872DA8C" w14:paraId="0B59A378" w14:textId="13824634">
      <w:pPr>
        <w:pStyle w:val="ListParagraph"/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1E28F2" w:rsidR="5872DA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Communication frequency: 50Hz </w:t>
      </w:r>
    </w:p>
    <w:p w:rsidR="5872DA8C" w:rsidP="0F1E28F2" w:rsidRDefault="5872DA8C" w14:paraId="32A29825" w14:textId="6766ABAA">
      <w:pPr>
        <w:pStyle w:val="ListParagraph"/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1E28F2" w:rsidR="5872DA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Servo Rotational range: 180⁰ </w:t>
      </w:r>
    </w:p>
    <w:p w:rsidR="5872DA8C" w:rsidP="0F1E28F2" w:rsidRDefault="5872DA8C" w14:paraId="5A9F39BA" w14:textId="38B8A506">
      <w:pPr>
        <w:pStyle w:val="ListParagraph"/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1E28F2" w:rsidR="5872DA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Feedback: LC circuit for a given inductance (at 20 kHz)</w:t>
      </w:r>
    </w:p>
    <w:p w:rsidR="5872DA8C" w:rsidP="0F1E28F2" w:rsidRDefault="5872DA8C" w14:paraId="4B1184FC" w14:textId="79A33D9B">
      <w:pPr>
        <w:pStyle w:val="ListParagraph"/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1E28F2" w:rsidR="5872DA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Motor voltage: 7.4V </w:t>
      </w:r>
    </w:p>
    <w:p w:rsidR="5872DA8C" w:rsidP="0F1E28F2" w:rsidRDefault="5872DA8C" w14:paraId="6FC8C524" w14:textId="7C4BDCFE">
      <w:pPr>
        <w:pStyle w:val="ListParagraph"/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1E28F2" w:rsidR="5872DA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Switching frequency: ≥20 kHz </w:t>
      </w:r>
    </w:p>
    <w:p w:rsidR="5872DA8C" w:rsidP="0F1E28F2" w:rsidRDefault="5872DA8C" w14:paraId="57223BD4" w14:textId="5A33DB64">
      <w:pPr>
        <w:pStyle w:val="ListParagraph"/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1E28F2" w:rsidR="5872DA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Speed range: 0-100% unidirectional (Design to match the DC motor’s rated voltage!!!) </w:t>
      </w:r>
    </w:p>
    <w:p w:rsidR="5872DA8C" w:rsidP="0F1E28F2" w:rsidRDefault="5872DA8C" w14:paraId="7D11E3E0" w14:textId="4E00503C">
      <w:pPr>
        <w:pStyle w:val="ListParagraph"/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1E28F2" w:rsidR="5872DA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External voltage (speed) reference: 0-3.3V </w:t>
      </w:r>
    </w:p>
    <w:p w:rsidR="5872DA8C" w:rsidP="0F1E28F2" w:rsidRDefault="5872DA8C" w14:paraId="0795E5FE" w14:textId="6E5684E2">
      <w:pPr>
        <w:pStyle w:val="ListParagraph"/>
        <w:numPr>
          <w:ilvl w:val="0"/>
          <w:numId w:val="2"/>
        </w:numPr>
        <w:spacing w:after="16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1E28F2" w:rsidR="5872DA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Feedback: Reflective Object Sensor</w:t>
      </w:r>
    </w:p>
    <w:p w:rsidR="5872DA8C" w:rsidP="0F1E28F2" w:rsidRDefault="5872DA8C" w14:paraId="19292925" w14:textId="6CD9C869">
      <w:pPr>
        <w:pStyle w:val="Heading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US"/>
        </w:rPr>
      </w:pPr>
      <w:r w:rsidR="5872DA8C">
        <w:rPr/>
        <w:t>Plan of Action (Procedure)</w:t>
      </w:r>
    </w:p>
    <w:p w:rsidR="5872DA8C" w:rsidP="0F1E28F2" w:rsidRDefault="5872DA8C" w14:paraId="1BD744A1" w14:textId="7863D88A">
      <w:pPr>
        <w:pStyle w:val="Heading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US"/>
        </w:rPr>
      </w:pPr>
      <w:r w:rsidR="5872DA8C">
        <w:rPr/>
        <w:t>Tasks</w:t>
      </w:r>
    </w:p>
    <w:p w:rsidR="5872DA8C" w:rsidP="0F1E28F2" w:rsidRDefault="5872DA8C" w14:paraId="16B33CC6" w14:textId="5A4E079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1E28F2" w:rsidR="5872DA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PID control design with Matlab </w:t>
      </w:r>
    </w:p>
    <w:p w:rsidR="5872DA8C" w:rsidP="0F1E28F2" w:rsidRDefault="5872DA8C" w14:paraId="16B1DBE5" w14:textId="5EB9FD2E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1E28F2" w:rsidR="5872DA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Design PID control with your overall vehicle </w:t>
      </w:r>
    </w:p>
    <w:p w:rsidR="5872DA8C" w:rsidP="0F1E28F2" w:rsidRDefault="5872DA8C" w14:paraId="51755069" w14:textId="152495DB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1E28F2" w:rsidR="5872DA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Run the Matlab code and understand the figures </w:t>
      </w:r>
    </w:p>
    <w:p w:rsidR="5872DA8C" w:rsidP="0F1E28F2" w:rsidRDefault="5872DA8C" w14:paraId="63FFAC3C" w14:textId="328AFBC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1E28F2" w:rsidR="5872DA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Implement PID controller in microcontroller </w:t>
      </w:r>
    </w:p>
    <w:p w:rsidR="5872DA8C" w:rsidP="0F1E28F2" w:rsidRDefault="5872DA8C" w14:paraId="34214AC5" w14:textId="3074910A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1E28F2" w:rsidR="5872DA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Compare results of Matlab with the results from vehicle</w:t>
      </w:r>
    </w:p>
    <w:p w:rsidR="4B617C6D" w:rsidP="0F1E28F2" w:rsidRDefault="4B617C6D" w14:paraId="215FBACD" w14:textId="05F31C73">
      <w:pPr>
        <w:pStyle w:val="Heading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US"/>
        </w:rPr>
      </w:pPr>
      <w:r w:rsidR="4B617C6D">
        <w:rPr/>
        <w:t>Problems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F1E28F2" w:rsidTr="0F1E28F2" w14:paraId="48ADEC13">
        <w:trPr>
          <w:trHeight w:val="300"/>
        </w:trPr>
        <w:tc>
          <w:tcPr>
            <w:tcW w:w="468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774B58E6" w14:textId="63CF7815">
            <w:pPr>
              <w:spacing w:line="25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1E28F2" w:rsidR="0F1E28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Problems:</w:t>
            </w:r>
          </w:p>
        </w:tc>
        <w:tc>
          <w:tcPr>
            <w:tcW w:w="468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2AF6525F" w14:textId="073CEBD6">
            <w:pPr>
              <w:spacing w:line="257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F1E28F2" w:rsidR="0F1E28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Solutions:</w:t>
            </w:r>
          </w:p>
        </w:tc>
      </w:tr>
      <w:tr w:rsidR="0F1E28F2" w:rsidTr="0F1E28F2" w14:paraId="18D386AB">
        <w:trPr>
          <w:trHeight w:val="300"/>
        </w:trPr>
        <w:tc>
          <w:tcPr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255BBDBF" w14:textId="03B0C8D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0B992C6C" w14:textId="22D3CFD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0F1E28F2" w:rsidTr="0F1E28F2" w14:paraId="7A5DCC54">
        <w:trPr>
          <w:trHeight w:val="300"/>
        </w:trPr>
        <w:tc>
          <w:tcPr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7A920F7F" w14:textId="5AEED77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1F1C9066" w14:textId="579630E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</w:tr>
      <w:tr w:rsidR="0F1E28F2" w:rsidTr="0F1E28F2" w14:paraId="7B41D533">
        <w:trPr>
          <w:trHeight w:val="300"/>
        </w:trPr>
        <w:tc>
          <w:tcPr>
            <w:tcW w:w="468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312A7D08" w14:textId="42DF2BE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68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1E28F2" w:rsidP="0F1E28F2" w:rsidRDefault="0F1E28F2" w14:paraId="5C7486C9" w14:textId="0D0995B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0F1E28F2" w:rsidP="0F1E28F2" w:rsidRDefault="0F1E28F2" w14:paraId="7C6BC4FA" w14:textId="6EBE63B7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F1E28F2" w:rsidP="0F1E28F2" w:rsidRDefault="0F1E28F2" w14:paraId="433950CE" w14:textId="28DA50A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0445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20e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711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f10a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044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6ad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c48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e0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826d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39b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439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2F81C3"/>
    <w:rsid w:val="01A01C7F"/>
    <w:rsid w:val="01A01C7F"/>
    <w:rsid w:val="0F1E28F2"/>
    <w:rsid w:val="2356F99D"/>
    <w:rsid w:val="35E3885E"/>
    <w:rsid w:val="37411B03"/>
    <w:rsid w:val="42A8E309"/>
    <w:rsid w:val="442F81C3"/>
    <w:rsid w:val="4B617C6D"/>
    <w:rsid w:val="5872DA8C"/>
    <w:rsid w:val="7232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F81C3"/>
  <w15:chartTrackingRefBased/>
  <w15:docId w15:val="{11E33661-00C4-45B8-B7AE-6A9862A088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c80139f7554e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2023-12-08T05:15:05.4689566Z</dcterms:created>
  <dcterms:modified xsi:type="dcterms:W3CDTF">2023-12-08T05:19:58.1854255Z</dcterms:modified>
  <dc:creator>Hines, Mady</dc:creator>
  <lastModifiedBy>Hines, Mady</lastModifiedBy>
</coreProperties>
</file>