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ajorEastAsia" w:hAnsiTheme="majorBidi" w:cstheme="majorBidi"/>
          <w:sz w:val="28"/>
          <w:szCs w:val="28"/>
        </w:rPr>
        <w:alias w:val="Title"/>
        <w:id w:val="77738743"/>
        <w:placeholder>
          <w:docPart w:val="FEAF0FB81BC64FECB7828C63ED2276B2"/>
        </w:placeholder>
        <w:dataBinding w:prefixMappings="xmlns:ns0='http://schemas.openxmlformats.org/package/2006/metadata/core-properties' xmlns:ns1='http://purl.org/dc/elements/1.1/'" w:xpath="/ns0:coreProperties[1]/ns1:title[1]" w:storeItemID="{6C3C8BC8-F283-45AE-878A-BAB7291924A1}"/>
        <w:text/>
      </w:sdtPr>
      <w:sdtEndPr/>
      <w:sdtContent>
        <w:p w14:paraId="6FB45153" w14:textId="35106FF3" w:rsidR="009A48D2" w:rsidRPr="00DD0956" w:rsidRDefault="00A743CD" w:rsidP="009A48D2">
          <w:pPr>
            <w:pStyle w:val="Header"/>
            <w:pBdr>
              <w:bottom w:val="thickThinSmallGap" w:sz="24" w:space="1" w:color="823B0B" w:themeColor="accent2" w:themeShade="7F"/>
            </w:pBdr>
            <w:rPr>
              <w:rFonts w:asciiTheme="majorHAnsi" w:eastAsiaTheme="majorEastAsia" w:hAnsiTheme="majorHAnsi" w:cstheme="majorBidi"/>
              <w:sz w:val="24"/>
              <w:szCs w:val="24"/>
            </w:rPr>
          </w:pPr>
          <w:r>
            <w:rPr>
              <w:rFonts w:asciiTheme="majorBidi" w:eastAsiaTheme="majorEastAsia" w:hAnsiTheme="majorBidi" w:cstheme="majorBidi"/>
              <w:sz w:val="28"/>
              <w:szCs w:val="28"/>
            </w:rPr>
            <w:t xml:space="preserve">EMCH 290-001-HW#1                        Due at 11:59 </w:t>
          </w:r>
          <w:r w:rsidR="00D627DD">
            <w:rPr>
              <w:rFonts w:asciiTheme="majorBidi" w:eastAsiaTheme="majorEastAsia" w:hAnsiTheme="majorBidi" w:cstheme="majorBidi"/>
              <w:sz w:val="28"/>
              <w:szCs w:val="28"/>
            </w:rPr>
            <w:t>on Thursday</w:t>
          </w:r>
          <w:r>
            <w:rPr>
              <w:rFonts w:asciiTheme="majorBidi" w:eastAsiaTheme="majorEastAsia" w:hAnsiTheme="majorBidi" w:cstheme="majorBidi"/>
              <w:sz w:val="28"/>
              <w:szCs w:val="28"/>
            </w:rPr>
            <w:t>, August 25, 2022</w:t>
          </w:r>
        </w:p>
      </w:sdtContent>
    </w:sdt>
    <w:p w14:paraId="5DFE4CE5" w14:textId="77777777" w:rsidR="009A48D2" w:rsidRDefault="009A48D2" w:rsidP="009A48D2">
      <w:pPr>
        <w:rPr>
          <w:rFonts w:asciiTheme="majorBidi" w:hAnsiTheme="majorBidi" w:cstheme="majorBidi"/>
          <w:sz w:val="24"/>
          <w:szCs w:val="24"/>
        </w:rPr>
      </w:pPr>
    </w:p>
    <w:p w14:paraId="0D5F5F8C" w14:textId="0E1566B5" w:rsidR="00885B53" w:rsidRPr="00B7133D" w:rsidRDefault="00885B53" w:rsidP="009A48D2">
      <w:pPr>
        <w:rPr>
          <w:rFonts w:asciiTheme="majorBidi" w:hAnsiTheme="majorBidi" w:cstheme="majorBidi"/>
          <w:sz w:val="24"/>
          <w:szCs w:val="24"/>
        </w:rPr>
      </w:pPr>
      <w:r w:rsidRPr="00B7133D">
        <w:rPr>
          <w:rFonts w:asciiTheme="majorBidi" w:hAnsiTheme="majorBidi" w:cstheme="majorBidi"/>
          <w:sz w:val="24"/>
          <w:szCs w:val="24"/>
        </w:rPr>
        <w:t xml:space="preserve">Points Possible: </w:t>
      </w:r>
      <w:r w:rsidR="00064BBB">
        <w:rPr>
          <w:rFonts w:asciiTheme="majorBidi" w:hAnsiTheme="majorBidi" w:cstheme="majorBidi"/>
          <w:sz w:val="24"/>
          <w:szCs w:val="24"/>
        </w:rPr>
        <w:t>100</w:t>
      </w:r>
    </w:p>
    <w:p w14:paraId="16305A5F" w14:textId="77777777" w:rsidR="00966800" w:rsidRDefault="00966800">
      <w:pPr>
        <w:rPr>
          <w:rFonts w:asciiTheme="majorBidi" w:hAnsiTheme="majorBidi" w:cstheme="majorBidi"/>
          <w:b/>
          <w:bCs/>
          <w:sz w:val="24"/>
          <w:szCs w:val="24"/>
        </w:rPr>
      </w:pPr>
    </w:p>
    <w:p w14:paraId="12BADF60" w14:textId="50564C64" w:rsidR="00483B3A" w:rsidRDefault="00483B3A" w:rsidP="00483B3A">
      <w:pPr>
        <w:pStyle w:val="ListParagraph"/>
        <w:numPr>
          <w:ilvl w:val="0"/>
          <w:numId w:val="3"/>
        </w:numPr>
        <w:rPr>
          <w:rFonts w:asciiTheme="majorBidi" w:hAnsiTheme="majorBidi" w:cstheme="majorBidi"/>
        </w:rPr>
      </w:pPr>
      <w:r>
        <w:rPr>
          <w:rFonts w:asciiTheme="majorBidi" w:hAnsiTheme="majorBidi" w:cstheme="majorBidi"/>
        </w:rPr>
        <w:t>Question 1 (converting from SI to USCS Units)</w:t>
      </w:r>
      <w:r w:rsidR="00813C5F">
        <w:rPr>
          <w:rFonts w:asciiTheme="majorBidi" w:hAnsiTheme="majorBidi" w:cstheme="majorBidi"/>
        </w:rPr>
        <w:t xml:space="preserve"> </w:t>
      </w:r>
      <w:r w:rsidR="002A2F80">
        <w:rPr>
          <w:rFonts w:asciiTheme="majorBidi" w:hAnsiTheme="majorBidi" w:cstheme="majorBidi"/>
        </w:rPr>
        <w:t>[</w:t>
      </w:r>
      <w:r w:rsidR="00FA6C92">
        <w:rPr>
          <w:rFonts w:asciiTheme="majorBidi" w:hAnsiTheme="majorBidi" w:cstheme="majorBidi"/>
        </w:rPr>
        <w:t>16</w:t>
      </w:r>
      <w:r w:rsidR="002A2F80">
        <w:rPr>
          <w:rFonts w:asciiTheme="majorBidi" w:hAnsiTheme="majorBidi" w:cstheme="majorBidi"/>
        </w:rPr>
        <w:t xml:space="preserve"> points]</w:t>
      </w:r>
    </w:p>
    <w:p w14:paraId="7425B867" w14:textId="12E9CD98"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1 L to in</m:t>
        </m:r>
        <m:sSup>
          <m:sSupPr>
            <m:ctrlPr>
              <w:rPr>
                <w:rFonts w:ascii="Cambria Math" w:hAnsi="Cambria Math" w:cstheme="majorBidi"/>
                <w:iCs/>
              </w:rPr>
            </m:ctrlPr>
          </m:sSupPr>
          <m:e>
            <m:r>
              <m:rPr>
                <m:sty m:val="p"/>
              </m:rPr>
              <w:rPr>
                <w:rFonts w:ascii="Cambria Math" w:hAnsi="Cambria Math" w:cstheme="majorBidi"/>
              </w:rPr>
              <m:t>.</m:t>
            </m:r>
          </m:e>
          <m:sup>
            <m:r>
              <m:rPr>
                <m:sty m:val="p"/>
              </m:rPr>
              <w:rPr>
                <w:rFonts w:ascii="Cambria Math" w:hAnsi="Cambria Math" w:cstheme="majorBidi"/>
              </w:rPr>
              <m:t>3</m:t>
            </m:r>
          </m:sup>
        </m:sSup>
      </m:oMath>
    </w:p>
    <w:p w14:paraId="2C1361E9" w14:textId="1AF008C4"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650 J to Btu</m:t>
        </m:r>
      </m:oMath>
    </w:p>
    <w:p w14:paraId="036372F9" w14:textId="6904B263"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0.135 kWto ft⋅lbf/s</m:t>
        </m:r>
      </m:oMath>
    </w:p>
    <w:p w14:paraId="643D523B" w14:textId="6BF450C7" w:rsidR="00871192"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378 g/s to lb/min</m:t>
        </m:r>
      </m:oMath>
    </w:p>
    <w:p w14:paraId="04925EE7" w14:textId="0BBE3B25" w:rsidR="00871192"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304 kPa to lbf/i</m:t>
        </m:r>
        <m:sSup>
          <m:sSupPr>
            <m:ctrlPr>
              <w:rPr>
                <w:rFonts w:ascii="Cambria Math" w:hAnsi="Cambria Math" w:cstheme="majorBidi"/>
                <w:iCs/>
              </w:rPr>
            </m:ctrlPr>
          </m:sSupPr>
          <m:e>
            <m:r>
              <m:rPr>
                <m:sty m:val="p"/>
              </m:rPr>
              <w:rPr>
                <w:rFonts w:ascii="Cambria Math" w:hAnsi="Cambria Math" w:cstheme="majorBidi"/>
              </w:rPr>
              <m:t>n.</m:t>
            </m:r>
          </m:e>
          <m:sup>
            <m:r>
              <m:rPr>
                <m:sty m:val="p"/>
              </m:rPr>
              <w:rPr>
                <w:rFonts w:ascii="Cambria Math" w:hAnsi="Cambria Math" w:cstheme="majorBidi"/>
              </w:rPr>
              <m:t>2</m:t>
            </m:r>
          </m:sup>
        </m:sSup>
        <m:r>
          <m:rPr>
            <m:sty m:val="p"/>
          </m:rPr>
          <w:rPr>
            <w:rFonts w:ascii="Cambria Math" w:hAnsi="Cambria Math" w:cstheme="majorBidi"/>
          </w:rPr>
          <m:t xml:space="preserve"> </m:t>
        </m:r>
      </m:oMath>
    </w:p>
    <w:p w14:paraId="15FB251C" w14:textId="5C983D21" w:rsidR="00871192" w:rsidRPr="00871192" w:rsidRDefault="00871192" w:rsidP="00871192">
      <w:pPr>
        <w:pStyle w:val="ListParagraph"/>
        <w:numPr>
          <w:ilvl w:val="1"/>
          <w:numId w:val="3"/>
        </w:numPr>
        <w:rPr>
          <w:rFonts w:ascii="Cambria Math" w:hAnsi="Cambria Math"/>
          <w:oMath/>
        </w:rPr>
      </w:pPr>
      <m:oMath>
        <m:r>
          <m:rPr>
            <m:sty m:val="p"/>
          </m:rPr>
          <w:rPr>
            <w:rFonts w:ascii="Cambria Math" w:hAnsi="Cambria Math"/>
          </w:rPr>
          <m:t xml:space="preserve">55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 to f</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3</m:t>
            </m:r>
          </m:sup>
        </m:sSup>
        <m:r>
          <m:rPr>
            <m:sty m:val="p"/>
          </m:rPr>
          <w:rPr>
            <w:rFonts w:ascii="Cambria Math" w:hAnsi="Cambria Math"/>
          </w:rPr>
          <m:t xml:space="preserve"> /s</m:t>
        </m:r>
      </m:oMath>
    </w:p>
    <w:p w14:paraId="5ECB54D9" w14:textId="45D93785" w:rsidR="00871192" w:rsidRPr="00871192" w:rsidRDefault="00871192" w:rsidP="00871192">
      <w:pPr>
        <w:pStyle w:val="ListParagraph"/>
        <w:numPr>
          <w:ilvl w:val="1"/>
          <w:numId w:val="3"/>
        </w:numPr>
        <w:rPr>
          <w:rFonts w:ascii="Cambria Math" w:hAnsi="Cambria Math"/>
          <w:oMath/>
        </w:rPr>
      </w:pPr>
      <m:oMath>
        <m:r>
          <m:rPr>
            <m:sty m:val="p"/>
          </m:rPr>
          <w:rPr>
            <w:rFonts w:ascii="Cambria Math" w:hAnsi="Cambria Math"/>
          </w:rPr>
          <m:t xml:space="preserve">50 km/h to ft/s </m:t>
        </m:r>
      </m:oMath>
    </w:p>
    <w:p w14:paraId="094AC027" w14:textId="1DCF005F" w:rsidR="00871192" w:rsidRPr="00871192" w:rsidRDefault="00871192" w:rsidP="00871192">
      <w:pPr>
        <w:pStyle w:val="ListParagraph"/>
        <w:numPr>
          <w:ilvl w:val="1"/>
          <w:numId w:val="3"/>
        </w:numPr>
        <w:rPr>
          <w:rFonts w:ascii="Cambria Math" w:eastAsiaTheme="minorEastAsia" w:hAnsi="Cambria Math" w:cstheme="majorBidi"/>
          <w:color w:val="000000" w:themeColor="text1"/>
          <w:kern w:val="24"/>
          <w:oMath/>
        </w:rPr>
      </w:pPr>
      <m:oMath>
        <m:r>
          <m:rPr>
            <m:sty m:val="p"/>
          </m:rPr>
          <w:rPr>
            <w:rFonts w:ascii="Cambria Math" w:hAnsi="Cambria Math"/>
          </w:rPr>
          <m:t>8896 N to ton (ton=2000 lbf)</m:t>
        </m:r>
      </m:oMath>
    </w:p>
    <w:p w14:paraId="2963AC62" w14:textId="2D66E959" w:rsidR="005346D2" w:rsidRPr="00DC19BF" w:rsidRDefault="00DC19BF" w:rsidP="00DC19BF">
      <w:pPr>
        <w:ind w:firstLine="720"/>
        <w:rPr>
          <w:rFonts w:asciiTheme="majorBidi" w:eastAsia="Times New Roman" w:hAnsiTheme="majorBidi" w:cstheme="majorBidi"/>
          <w:iCs/>
          <w:color w:val="000000" w:themeColor="text1"/>
          <w:kern w:val="24"/>
        </w:rPr>
      </w:pPr>
      <w:r>
        <w:rPr>
          <w:rFonts w:asciiTheme="majorBidi" w:eastAsia="Times New Roman" w:hAnsiTheme="majorBidi" w:cstheme="majorBidi"/>
          <w:b/>
          <w:noProof/>
          <w:color w:val="000000" w:themeColor="text1"/>
          <w:kern w:val="24"/>
          <w:sz w:val="24"/>
          <w:szCs w:val="24"/>
        </w:rPr>
        <w:drawing>
          <wp:inline distT="0" distB="0" distL="0" distR="0" wp14:anchorId="49E5D30F" wp14:editId="4203B60D">
            <wp:extent cx="3943350" cy="520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6101" cy="5217742"/>
                    </a:xfrm>
                    <a:prstGeom prst="rect">
                      <a:avLst/>
                    </a:prstGeom>
                    <a:noFill/>
                    <a:ln>
                      <a:noFill/>
                    </a:ln>
                  </pic:spPr>
                </pic:pic>
              </a:graphicData>
            </a:graphic>
          </wp:inline>
        </w:drawing>
      </w:r>
    </w:p>
    <w:p w14:paraId="5EB1F391" w14:textId="10CD32E0" w:rsidR="00483B3A" w:rsidRPr="00871192" w:rsidRDefault="00871192" w:rsidP="00871192">
      <w:pPr>
        <w:pStyle w:val="ListParagraph"/>
        <w:numPr>
          <w:ilvl w:val="0"/>
          <w:numId w:val="3"/>
        </w:numPr>
        <w:rPr>
          <w:rFonts w:ascii="Cambria Math" w:eastAsiaTheme="minorEastAsia" w:hAnsi="Cambria Math" w:cstheme="majorBidi"/>
          <w:color w:val="000000" w:themeColor="text1"/>
          <w:kern w:val="24"/>
          <w:oMath/>
        </w:rPr>
      </w:pPr>
      <w:r>
        <w:rPr>
          <w:rFonts w:asciiTheme="majorBidi" w:hAnsiTheme="majorBidi" w:cstheme="majorBidi"/>
          <w:iCs/>
          <w:color w:val="000000" w:themeColor="text1"/>
          <w:kern w:val="24"/>
        </w:rPr>
        <w:t xml:space="preserve">Question 2 (converting from USCS to SI </w:t>
      </w:r>
      <w:proofErr w:type="gramStart"/>
      <w:r>
        <w:rPr>
          <w:rFonts w:asciiTheme="majorBidi" w:hAnsiTheme="majorBidi" w:cstheme="majorBidi"/>
          <w:iCs/>
          <w:color w:val="000000" w:themeColor="text1"/>
          <w:kern w:val="24"/>
        </w:rPr>
        <w:t>Units)</w:t>
      </w:r>
      <w:r w:rsidR="002A2F80">
        <w:rPr>
          <w:rFonts w:asciiTheme="majorBidi" w:hAnsiTheme="majorBidi" w:cstheme="majorBidi"/>
        </w:rPr>
        <w:t>[</w:t>
      </w:r>
      <w:proofErr w:type="gramEnd"/>
      <w:r w:rsidR="00FA6C92">
        <w:rPr>
          <w:rFonts w:asciiTheme="majorBidi" w:hAnsiTheme="majorBidi" w:cstheme="majorBidi"/>
        </w:rPr>
        <w:t>16</w:t>
      </w:r>
      <w:r w:rsidR="002A2F80">
        <w:rPr>
          <w:rFonts w:asciiTheme="majorBidi" w:hAnsiTheme="majorBidi" w:cstheme="majorBidi"/>
        </w:rPr>
        <w:t xml:space="preserve"> points]</w:t>
      </w:r>
    </w:p>
    <w:p w14:paraId="2AEFD9B2" w14:textId="52662DD4" w:rsidR="00871192" w:rsidRPr="005949C3" w:rsidRDefault="00871192" w:rsidP="00871192">
      <w:pPr>
        <w:pStyle w:val="ListParagraph"/>
        <w:numPr>
          <w:ilvl w:val="1"/>
          <w:numId w:val="3"/>
        </w:numPr>
      </w:pPr>
      <w:r w:rsidRPr="005949C3">
        <w:t xml:space="preserve">122 </w:t>
      </w:r>
      <m:oMath>
        <m:r>
          <m:rPr>
            <m:sty m:val="p"/>
          </m:rPr>
          <w:rPr>
            <w:rFonts w:ascii="Cambria Math" w:hAnsi="Cambria Math"/>
          </w:rPr>
          <m:t>in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oMath>
      <w:r w:rsidRPr="005949C3">
        <w:t xml:space="preserve"> to L </w:t>
      </w:r>
    </w:p>
    <w:p w14:paraId="4E7F50A3" w14:textId="7C8C8B68" w:rsidR="00871192" w:rsidRPr="005949C3" w:rsidRDefault="00871192" w:rsidP="00871192">
      <w:pPr>
        <w:pStyle w:val="ListParagraph"/>
        <w:numPr>
          <w:ilvl w:val="1"/>
          <w:numId w:val="3"/>
        </w:numPr>
      </w:pPr>
      <w:r w:rsidRPr="005949C3">
        <w:t>778.17 ft</w:t>
      </w:r>
      <w:r w:rsidRPr="005949C3">
        <w:rPr>
          <w:rFonts w:ascii="Cambria Math" w:hAnsi="Cambria Math" w:cs="Cambria Math"/>
        </w:rPr>
        <w:t>⋅</w:t>
      </w:r>
      <w:r w:rsidRPr="005949C3">
        <w:t xml:space="preserve">lbf to kJ </w:t>
      </w:r>
    </w:p>
    <w:p w14:paraId="0545684B" w14:textId="77777777" w:rsidR="00871192" w:rsidRPr="005949C3" w:rsidRDefault="00871192" w:rsidP="00871192">
      <w:pPr>
        <w:pStyle w:val="ListParagraph"/>
        <w:numPr>
          <w:ilvl w:val="1"/>
          <w:numId w:val="3"/>
        </w:numPr>
      </w:pPr>
      <w:r w:rsidRPr="005949C3">
        <w:t xml:space="preserve">100 hp to kW </w:t>
      </w:r>
    </w:p>
    <w:p w14:paraId="52BEA803" w14:textId="77777777" w:rsidR="00871192" w:rsidRPr="005949C3" w:rsidRDefault="00871192" w:rsidP="00871192">
      <w:pPr>
        <w:pStyle w:val="ListParagraph"/>
        <w:numPr>
          <w:ilvl w:val="1"/>
          <w:numId w:val="3"/>
        </w:numPr>
      </w:pPr>
      <w:r w:rsidRPr="005949C3">
        <w:t xml:space="preserve">1000 lb/h to kg/s </w:t>
      </w:r>
    </w:p>
    <w:p w14:paraId="77405FB7" w14:textId="679B690D" w:rsidR="00871192" w:rsidRPr="005949C3" w:rsidRDefault="00871192" w:rsidP="00871192">
      <w:pPr>
        <w:pStyle w:val="ListParagraph"/>
        <w:numPr>
          <w:ilvl w:val="1"/>
          <w:numId w:val="3"/>
        </w:numPr>
      </w:pPr>
      <w:r w:rsidRPr="005949C3">
        <w:t>29.392 lbf/</w:t>
      </w:r>
      <m:oMath>
        <m:r>
          <m:rPr>
            <m:sty m:val="p"/>
          </m:rPr>
          <w:rPr>
            <w:rFonts w:ascii="Cambria Math" w:hAnsi="Cambria Math"/>
          </w:rPr>
          <m:t>in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5949C3">
        <w:t xml:space="preserve"> to bar </w:t>
      </w:r>
    </w:p>
    <w:p w14:paraId="7BA4ED82" w14:textId="7295CF48" w:rsidR="00871192" w:rsidRPr="005949C3" w:rsidRDefault="00871192" w:rsidP="00871192">
      <w:pPr>
        <w:pStyle w:val="ListParagraph"/>
        <w:numPr>
          <w:ilvl w:val="1"/>
          <w:numId w:val="3"/>
        </w:numPr>
      </w:pPr>
      <w:r w:rsidRPr="005949C3">
        <w:t xml:space="preserve">2500 </w:t>
      </w:r>
      <m:oMath>
        <m:r>
          <m:rPr>
            <m:sty m:val="p"/>
          </m:rPr>
          <w:rPr>
            <w:rFonts w:ascii="Cambria Math" w:hAnsi="Cambria Math"/>
          </w:rPr>
          <m:t>f</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3</m:t>
            </m:r>
          </m:sup>
        </m:sSup>
      </m:oMath>
      <w:r w:rsidRPr="005949C3">
        <w:t xml:space="preserve">/min to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sidRPr="005949C3">
        <w:t xml:space="preserve"> /s </w:t>
      </w:r>
    </w:p>
    <w:p w14:paraId="01388227" w14:textId="77777777" w:rsidR="00871192" w:rsidRPr="005949C3" w:rsidRDefault="00871192" w:rsidP="00871192">
      <w:pPr>
        <w:pStyle w:val="ListParagraph"/>
        <w:numPr>
          <w:ilvl w:val="1"/>
          <w:numId w:val="3"/>
        </w:numPr>
      </w:pPr>
      <w:r w:rsidRPr="005949C3">
        <w:t xml:space="preserve">75 mile/h to km/h </w:t>
      </w:r>
    </w:p>
    <w:p w14:paraId="22BE067C" w14:textId="29944F45" w:rsidR="00483B3A" w:rsidRPr="00E85F3D" w:rsidRDefault="00871192" w:rsidP="005949C3">
      <w:pPr>
        <w:pStyle w:val="ListParagraph"/>
        <w:numPr>
          <w:ilvl w:val="1"/>
          <w:numId w:val="3"/>
        </w:numPr>
        <w:rPr>
          <w:rFonts w:asciiTheme="majorBidi" w:eastAsiaTheme="minorEastAsia" w:hAnsiTheme="majorBidi" w:cstheme="majorBidi"/>
          <w:color w:val="000000" w:themeColor="text1"/>
          <w:kern w:val="24"/>
        </w:rPr>
      </w:pPr>
      <w:r w:rsidRPr="005949C3">
        <w:t>1 ton (</w:t>
      </w:r>
      <w:r w:rsidR="005949C3">
        <w:t>ton</w:t>
      </w:r>
      <w:r w:rsidRPr="005949C3">
        <w:t>=2000 lbf) to N</w:t>
      </w:r>
    </w:p>
    <w:p w14:paraId="39B1C70F" w14:textId="5A482ADC" w:rsidR="00E85F3D" w:rsidRDefault="00481A3A" w:rsidP="00481A3A">
      <w:pPr>
        <w:ind w:firstLine="720"/>
        <w:rPr>
          <w:rFonts w:asciiTheme="majorBidi" w:eastAsiaTheme="minorEastAsia" w:hAnsiTheme="majorBidi" w:cstheme="majorBidi"/>
          <w:color w:val="000000" w:themeColor="text1"/>
          <w:kern w:val="24"/>
        </w:rPr>
      </w:pPr>
      <w:r>
        <w:rPr>
          <w:rFonts w:asciiTheme="majorBidi" w:eastAsiaTheme="minorEastAsia" w:hAnsiTheme="majorBidi" w:cstheme="majorBidi"/>
          <w:noProof/>
          <w:color w:val="000000" w:themeColor="text1"/>
          <w:kern w:val="24"/>
        </w:rPr>
        <w:drawing>
          <wp:inline distT="0" distB="0" distL="0" distR="0" wp14:anchorId="0E00B704" wp14:editId="1E1CA053">
            <wp:extent cx="3686175" cy="528940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7956" cy="5291964"/>
                    </a:xfrm>
                    <a:prstGeom prst="rect">
                      <a:avLst/>
                    </a:prstGeom>
                    <a:noFill/>
                    <a:ln>
                      <a:noFill/>
                    </a:ln>
                  </pic:spPr>
                </pic:pic>
              </a:graphicData>
            </a:graphic>
          </wp:inline>
        </w:drawing>
      </w:r>
    </w:p>
    <w:p w14:paraId="3449680B" w14:textId="7F29412A" w:rsidR="00E85F3D" w:rsidRDefault="00E85F3D" w:rsidP="00E85F3D">
      <w:pPr>
        <w:rPr>
          <w:rFonts w:asciiTheme="majorBidi" w:eastAsiaTheme="minorEastAsia" w:hAnsiTheme="majorBidi" w:cstheme="majorBidi"/>
          <w:color w:val="000000" w:themeColor="text1"/>
          <w:kern w:val="24"/>
        </w:rPr>
      </w:pPr>
    </w:p>
    <w:p w14:paraId="6CB5D9EC" w14:textId="177621B5" w:rsidR="00E85F3D" w:rsidRDefault="00E85F3D" w:rsidP="00E85F3D">
      <w:pPr>
        <w:rPr>
          <w:rFonts w:asciiTheme="majorBidi" w:eastAsiaTheme="minorEastAsia" w:hAnsiTheme="majorBidi" w:cstheme="majorBidi"/>
          <w:color w:val="000000" w:themeColor="text1"/>
          <w:kern w:val="24"/>
        </w:rPr>
      </w:pPr>
    </w:p>
    <w:p w14:paraId="29F7D0AE" w14:textId="230D7855" w:rsidR="00E85F3D" w:rsidRDefault="00E85F3D" w:rsidP="00E85F3D">
      <w:pPr>
        <w:rPr>
          <w:rFonts w:asciiTheme="majorBidi" w:eastAsiaTheme="minorEastAsia" w:hAnsiTheme="majorBidi" w:cstheme="majorBidi"/>
          <w:color w:val="000000" w:themeColor="text1"/>
          <w:kern w:val="24"/>
        </w:rPr>
      </w:pPr>
    </w:p>
    <w:p w14:paraId="035B9C85" w14:textId="6C9059EE" w:rsidR="00E85F3D" w:rsidRDefault="00E85F3D" w:rsidP="00E85F3D">
      <w:pPr>
        <w:rPr>
          <w:rFonts w:asciiTheme="majorBidi" w:eastAsiaTheme="minorEastAsia" w:hAnsiTheme="majorBidi" w:cstheme="majorBidi"/>
          <w:color w:val="000000" w:themeColor="text1"/>
          <w:kern w:val="24"/>
        </w:rPr>
      </w:pPr>
    </w:p>
    <w:p w14:paraId="0888A11C" w14:textId="4B02D9E3" w:rsidR="005949C3" w:rsidRPr="00631BCD" w:rsidRDefault="005949C3" w:rsidP="005949C3">
      <w:pPr>
        <w:pStyle w:val="ListParagraph"/>
        <w:numPr>
          <w:ilvl w:val="0"/>
          <w:numId w:val="3"/>
        </w:numPr>
        <w:rPr>
          <w:rFonts w:asciiTheme="majorBidi" w:eastAsiaTheme="minorEastAsia" w:hAnsiTheme="majorBidi" w:cstheme="majorBidi"/>
          <w:color w:val="000000" w:themeColor="text1"/>
          <w:kern w:val="24"/>
        </w:rPr>
      </w:pPr>
      <w:r>
        <w:t>Question 3 (Weight VS. Mass)</w:t>
      </w:r>
      <w:r w:rsidR="002A2F80" w:rsidRPr="002A2F80">
        <w:rPr>
          <w:rFonts w:asciiTheme="majorBidi" w:hAnsiTheme="majorBidi" w:cstheme="majorBidi"/>
        </w:rPr>
        <w:t xml:space="preserve"> </w:t>
      </w:r>
      <w:r w:rsidR="002A2F80">
        <w:rPr>
          <w:rFonts w:asciiTheme="majorBidi" w:hAnsiTheme="majorBidi" w:cstheme="majorBidi"/>
        </w:rPr>
        <w:t>[</w:t>
      </w:r>
      <w:r w:rsidR="00C45F52">
        <w:rPr>
          <w:rFonts w:asciiTheme="majorBidi" w:hAnsiTheme="majorBidi" w:cstheme="majorBidi"/>
        </w:rPr>
        <w:t>10</w:t>
      </w:r>
      <w:r w:rsidR="002A2F80">
        <w:rPr>
          <w:rFonts w:asciiTheme="majorBidi" w:hAnsiTheme="majorBidi" w:cstheme="majorBidi"/>
        </w:rPr>
        <w:t xml:space="preserve"> points]</w:t>
      </w:r>
    </w:p>
    <w:p w14:paraId="29ABD3FE" w14:textId="4343A34A" w:rsidR="00631BCD" w:rsidRPr="00631BCD" w:rsidRDefault="00631BCD" w:rsidP="00631BCD">
      <w:pPr>
        <w:pStyle w:val="ListParagraph"/>
        <w:numPr>
          <w:ilvl w:val="1"/>
          <w:numId w:val="3"/>
        </w:numPr>
        <w:rPr>
          <w:rFonts w:asciiTheme="majorBidi" w:eastAsiaTheme="minorEastAsia" w:hAnsiTheme="majorBidi" w:cstheme="majorBidi"/>
          <w:color w:val="000000" w:themeColor="text1"/>
          <w:kern w:val="24"/>
        </w:rPr>
      </w:pPr>
      <w:r>
        <w:t xml:space="preserve">An object has a mass of 10,000 kg. If gravity is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determine the </w:t>
      </w:r>
      <w:r w:rsidR="00880DBC">
        <w:t>object</w:t>
      </w:r>
      <w:r>
        <w:t>’s weight, in kN.</w:t>
      </w:r>
    </w:p>
    <w:p w14:paraId="4BAA8EAA" w14:textId="4F22FE00" w:rsidR="00631BCD" w:rsidRDefault="00631BCD" w:rsidP="00631BCD">
      <w:pPr>
        <w:rPr>
          <w:rFonts w:asciiTheme="majorBidi" w:eastAsiaTheme="minorEastAsia" w:hAnsiTheme="majorBidi" w:cstheme="majorBidi"/>
          <w:color w:val="000000" w:themeColor="text1"/>
          <w:kern w:val="24"/>
        </w:rPr>
      </w:pPr>
    </w:p>
    <w:p w14:paraId="0C77387E" w14:textId="54BF023A" w:rsidR="00E85F3D" w:rsidRPr="009F00B2" w:rsidRDefault="00E85F3D" w:rsidP="00631BCD">
      <w:pPr>
        <w:rPr>
          <w:rFonts w:asciiTheme="majorBidi" w:eastAsiaTheme="minorEastAsia" w:hAnsiTheme="majorBidi" w:cstheme="majorBidi"/>
          <w:b/>
          <w:color w:val="000000" w:themeColor="text1"/>
          <w:kern w:val="24"/>
        </w:rPr>
      </w:pPr>
    </w:p>
    <w:p w14:paraId="12BD8375" w14:textId="18AC943C" w:rsidR="009F00B2" w:rsidRPr="009F00B2" w:rsidRDefault="009F00B2" w:rsidP="009F00B2">
      <w:pPr>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10,000 kg*9.81</m:t>
          </m:r>
          <m:f>
            <m:fPr>
              <m:ctrlPr>
                <w:rPr>
                  <w:rFonts w:ascii="Cambria Math" w:eastAsiaTheme="minorEastAsia" w:hAnsi="Cambria Math" w:cstheme="majorBidi"/>
                  <w:b/>
                  <w:bCs/>
                  <w:i/>
                  <w:color w:val="000000" w:themeColor="text1"/>
                  <w:kern w:val="24"/>
                </w:rPr>
              </m:ctrlPr>
            </m:fPr>
            <m:num>
              <m:r>
                <m:rPr>
                  <m:sty m:val="bi"/>
                </m:rPr>
                <w:rPr>
                  <w:rFonts w:ascii="Cambria Math" w:eastAsiaTheme="minorEastAsia" w:hAnsi="Cambria Math" w:cstheme="majorBidi"/>
                  <w:color w:val="000000" w:themeColor="text1"/>
                  <w:kern w:val="24"/>
                </w:rPr>
                <m:t>m</m:t>
              </m:r>
            </m:num>
            <m:den>
              <m:sSup>
                <m:sSupPr>
                  <m:ctrlPr>
                    <w:rPr>
                      <w:rFonts w:ascii="Cambria Math" w:eastAsiaTheme="minorEastAsia" w:hAnsi="Cambria Math" w:cstheme="majorBidi"/>
                      <w:b/>
                      <w:bCs/>
                      <w:i/>
                      <w:color w:val="000000" w:themeColor="text1"/>
                      <w:kern w:val="24"/>
                    </w:rPr>
                  </m:ctrlPr>
                </m:sSupPr>
                <m:e>
                  <m:r>
                    <m:rPr>
                      <m:sty m:val="bi"/>
                    </m:rPr>
                    <w:rPr>
                      <w:rFonts w:ascii="Cambria Math" w:eastAsiaTheme="minorEastAsia" w:hAnsi="Cambria Math" w:cstheme="majorBidi"/>
                      <w:color w:val="000000" w:themeColor="text1"/>
                      <w:kern w:val="24"/>
                    </w:rPr>
                    <m:t>s</m:t>
                  </m:r>
                </m:e>
                <m:sup>
                  <m:r>
                    <m:rPr>
                      <m:sty m:val="bi"/>
                    </m:rPr>
                    <w:rPr>
                      <w:rFonts w:ascii="Cambria Math" w:eastAsiaTheme="minorEastAsia" w:hAnsi="Cambria Math" w:cstheme="majorBidi"/>
                      <w:color w:val="000000" w:themeColor="text1"/>
                      <w:kern w:val="24"/>
                    </w:rPr>
                    <m:t>2</m:t>
                  </m:r>
                </m:sup>
              </m:sSup>
            </m:den>
          </m:f>
          <m:r>
            <m:rPr>
              <m:sty m:val="bi"/>
            </m:rPr>
            <w:rPr>
              <w:rFonts w:ascii="Cambria Math" w:eastAsiaTheme="minorEastAsia" w:hAnsi="Cambria Math" w:cstheme="majorBidi"/>
              <w:color w:val="000000" w:themeColor="text1"/>
              <w:kern w:val="24"/>
            </w:rPr>
            <m:t>=98100</m:t>
          </m:r>
          <m:r>
            <m:rPr>
              <m:sty m:val="bi"/>
            </m:rPr>
            <w:rPr>
              <w:rFonts w:ascii="Cambria Math" w:eastAsiaTheme="minorEastAsia" w:hAnsi="Cambria Math" w:cstheme="majorBidi"/>
              <w:color w:val="000000" w:themeColor="text1"/>
              <w:kern w:val="24"/>
            </w:rPr>
            <m:t>N</m:t>
          </m:r>
        </m:oMath>
      </m:oMathPara>
    </w:p>
    <w:p w14:paraId="2DA969CE" w14:textId="658BFB2B" w:rsidR="00D627DD" w:rsidRPr="00C45F52" w:rsidRDefault="009F00B2" w:rsidP="00C45F52">
      <w:pPr>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98100</m:t>
          </m:r>
          <m:r>
            <m:rPr>
              <m:sty m:val="bi"/>
            </m:rPr>
            <w:rPr>
              <w:rFonts w:ascii="Cambria Math" w:eastAsiaTheme="minorEastAsia" w:hAnsi="Cambria Math" w:cstheme="majorBidi"/>
              <w:color w:val="000000" w:themeColor="text1"/>
              <w:kern w:val="24"/>
            </w:rPr>
            <m:t>N*</m:t>
          </m:r>
          <m:f>
            <m:fPr>
              <m:ctrlPr>
                <w:rPr>
                  <w:rFonts w:ascii="Cambria Math" w:eastAsiaTheme="minorEastAsia" w:hAnsi="Cambria Math" w:cstheme="majorBidi"/>
                  <w:b/>
                  <w:bCs/>
                  <w:i/>
                  <w:color w:val="000000" w:themeColor="text1"/>
                  <w:kern w:val="24"/>
                </w:rPr>
              </m:ctrlPr>
            </m:fPr>
            <m:num>
              <m:r>
                <m:rPr>
                  <m:sty m:val="bi"/>
                </m:rPr>
                <w:rPr>
                  <w:rFonts w:ascii="Cambria Math" w:eastAsiaTheme="minorEastAsia" w:hAnsi="Cambria Math" w:cstheme="majorBidi"/>
                  <w:color w:val="000000" w:themeColor="text1"/>
                  <w:kern w:val="24"/>
                </w:rPr>
                <m:t>1 kN</m:t>
              </m:r>
            </m:num>
            <m:den>
              <m:r>
                <m:rPr>
                  <m:sty m:val="bi"/>
                </m:rPr>
                <w:rPr>
                  <w:rFonts w:ascii="Cambria Math" w:eastAsiaTheme="minorEastAsia" w:hAnsi="Cambria Math" w:cstheme="majorBidi"/>
                  <w:color w:val="000000" w:themeColor="text1"/>
                  <w:kern w:val="24"/>
                </w:rPr>
                <m:t>1000 N</m:t>
              </m:r>
            </m:den>
          </m:f>
          <m:r>
            <m:rPr>
              <m:sty m:val="bi"/>
            </m:rPr>
            <w:rPr>
              <w:rFonts w:ascii="Cambria Math" w:eastAsiaTheme="minorEastAsia" w:hAnsi="Cambria Math" w:cstheme="majorBidi"/>
              <w:color w:val="000000" w:themeColor="text1"/>
              <w:kern w:val="24"/>
            </w:rPr>
            <m:t>=98.1</m:t>
          </m:r>
          <m:r>
            <m:rPr>
              <m:sty m:val="bi"/>
            </m:rPr>
            <w:rPr>
              <w:rFonts w:ascii="Cambria Math" w:eastAsiaTheme="minorEastAsia" w:hAnsi="Cambria Math" w:cstheme="majorBidi"/>
              <w:color w:val="000000" w:themeColor="text1"/>
              <w:kern w:val="24"/>
            </w:rPr>
            <m:t>kN</m:t>
          </m:r>
        </m:oMath>
      </m:oMathPara>
    </w:p>
    <w:p w14:paraId="385484E1" w14:textId="1D7A6D87" w:rsidR="00D627DD" w:rsidRDefault="00D627DD" w:rsidP="000309CF">
      <w:pPr>
        <w:pStyle w:val="ListParagraph"/>
        <w:rPr>
          <w:rFonts w:asciiTheme="majorBidi" w:eastAsiaTheme="minorEastAsia" w:hAnsiTheme="majorBidi" w:cstheme="majorBidi"/>
          <w:color w:val="000000" w:themeColor="text1"/>
          <w:kern w:val="24"/>
        </w:rPr>
      </w:pPr>
    </w:p>
    <w:p w14:paraId="7CC899F3" w14:textId="36C6EB2D" w:rsidR="00D627DD" w:rsidRDefault="00D627DD" w:rsidP="000309CF">
      <w:pPr>
        <w:pStyle w:val="ListParagraph"/>
        <w:rPr>
          <w:rFonts w:asciiTheme="majorBidi" w:eastAsiaTheme="minorEastAsia" w:hAnsiTheme="majorBidi" w:cstheme="majorBidi"/>
          <w:color w:val="000000" w:themeColor="text1"/>
          <w:kern w:val="24"/>
        </w:rPr>
      </w:pPr>
    </w:p>
    <w:p w14:paraId="0838E668" w14:textId="09EBDB15" w:rsidR="00D627DD" w:rsidRDefault="00D627DD" w:rsidP="000309CF">
      <w:pPr>
        <w:pStyle w:val="ListParagraph"/>
        <w:rPr>
          <w:rFonts w:asciiTheme="majorBidi" w:eastAsiaTheme="minorEastAsia" w:hAnsiTheme="majorBidi" w:cstheme="majorBidi"/>
          <w:color w:val="000000" w:themeColor="text1"/>
          <w:kern w:val="24"/>
        </w:rPr>
      </w:pPr>
    </w:p>
    <w:p w14:paraId="38406A0E" w14:textId="1A31621F" w:rsidR="00D627DD" w:rsidRDefault="00D627DD" w:rsidP="000309CF">
      <w:pPr>
        <w:pStyle w:val="ListParagraph"/>
        <w:rPr>
          <w:rFonts w:asciiTheme="majorBidi" w:eastAsiaTheme="minorEastAsia" w:hAnsiTheme="majorBidi" w:cstheme="majorBidi"/>
          <w:color w:val="000000" w:themeColor="text1"/>
          <w:kern w:val="24"/>
        </w:rPr>
      </w:pPr>
    </w:p>
    <w:p w14:paraId="738DFA3A" w14:textId="28C58167" w:rsidR="00D627DD" w:rsidRDefault="00D627DD" w:rsidP="000309CF">
      <w:pPr>
        <w:pStyle w:val="ListParagraph"/>
        <w:rPr>
          <w:rFonts w:asciiTheme="majorBidi" w:eastAsiaTheme="minorEastAsia" w:hAnsiTheme="majorBidi" w:cstheme="majorBidi"/>
          <w:color w:val="000000" w:themeColor="text1"/>
          <w:kern w:val="24"/>
        </w:rPr>
      </w:pPr>
    </w:p>
    <w:p w14:paraId="12CA0E70" w14:textId="77777777" w:rsidR="00D627DD" w:rsidRPr="00D627DD" w:rsidRDefault="00D627DD" w:rsidP="00D627DD">
      <w:pPr>
        <w:rPr>
          <w:rFonts w:asciiTheme="majorBidi" w:eastAsiaTheme="minorEastAsia" w:hAnsiTheme="majorBidi" w:cstheme="majorBidi"/>
          <w:color w:val="000000" w:themeColor="text1"/>
          <w:kern w:val="24"/>
        </w:rPr>
      </w:pPr>
    </w:p>
    <w:p w14:paraId="3DB09AF5" w14:textId="760DC42D" w:rsidR="005949C3" w:rsidRDefault="005949C3"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t>Question</w:t>
      </w:r>
      <w:r w:rsidR="00C45F52">
        <w:rPr>
          <w:rFonts w:asciiTheme="majorBidi" w:eastAsiaTheme="minorEastAsia" w:hAnsiTheme="majorBidi" w:cstheme="majorBidi"/>
          <w:color w:val="000000" w:themeColor="text1"/>
          <w:kern w:val="24"/>
        </w:rPr>
        <w:t xml:space="preserve"> 4</w:t>
      </w:r>
      <w:r>
        <w:rPr>
          <w:rFonts w:asciiTheme="majorBidi" w:eastAsiaTheme="minorEastAsia" w:hAnsiTheme="majorBidi" w:cstheme="majorBidi"/>
          <w:color w:val="000000" w:themeColor="text1"/>
          <w:kern w:val="24"/>
        </w:rPr>
        <w:t xml:space="preserve"> (pressure needed to create force)</w:t>
      </w:r>
      <w:r w:rsidR="00842F2C" w:rsidRPr="00842F2C">
        <w:rPr>
          <w:rFonts w:asciiTheme="majorBidi" w:hAnsiTheme="majorBidi" w:cstheme="majorBidi"/>
        </w:rPr>
        <w:t xml:space="preserve"> </w:t>
      </w:r>
      <w:r w:rsidR="00842F2C">
        <w:rPr>
          <w:rFonts w:asciiTheme="majorBidi" w:hAnsiTheme="majorBidi" w:cstheme="majorBidi"/>
        </w:rPr>
        <w:t>[</w:t>
      </w:r>
      <w:r w:rsidR="00C45F52">
        <w:rPr>
          <w:rFonts w:asciiTheme="majorBidi" w:hAnsiTheme="majorBidi" w:cstheme="majorBidi"/>
        </w:rPr>
        <w:t>12</w:t>
      </w:r>
      <w:r w:rsidR="00842F2C">
        <w:rPr>
          <w:rFonts w:asciiTheme="majorBidi" w:hAnsiTheme="majorBidi" w:cstheme="majorBidi"/>
        </w:rPr>
        <w:t xml:space="preserve"> points]</w:t>
      </w:r>
    </w:p>
    <w:p w14:paraId="3266A838" w14:textId="419C7CDF" w:rsidR="000309CF" w:rsidRPr="000309CF" w:rsidRDefault="000309CF" w:rsidP="000309CF">
      <w:pPr>
        <w:pStyle w:val="ListParagraph"/>
        <w:numPr>
          <w:ilvl w:val="1"/>
          <w:numId w:val="3"/>
        </w:numPr>
        <w:rPr>
          <w:rFonts w:asciiTheme="majorBidi" w:eastAsiaTheme="minorEastAsia" w:hAnsiTheme="majorBidi" w:cstheme="majorBidi"/>
          <w:color w:val="000000" w:themeColor="text1"/>
          <w:kern w:val="24"/>
        </w:rPr>
      </w:pPr>
      <w:r>
        <w:t xml:space="preserve">As shown in the Figure, a vertical piston–cylinder assembly containing a gas is placed on a hot plate. The piston initially rests on the stops. </w:t>
      </w:r>
      <w:r w:rsidR="00842F2C">
        <w:t>When the</w:t>
      </w:r>
      <w:r>
        <w:t xml:space="preserve"> heat</w:t>
      </w:r>
      <w:r w:rsidR="00842F2C">
        <w:t xml:space="preserve"> is turned on</w:t>
      </w:r>
      <w:r>
        <w:t xml:space="preserve">, the gas pressure increases. At what pressure, in bar, does the piston start rising? The piston moves smoothly in the cylinder and g =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w:t>
      </w:r>
    </w:p>
    <w:p w14:paraId="3197983F" w14:textId="77777777" w:rsidR="000309CF" w:rsidRDefault="000309CF" w:rsidP="000309CF">
      <w:pPr>
        <w:pStyle w:val="ListParagraph"/>
        <w:numPr>
          <w:ilvl w:val="1"/>
          <w:numId w:val="3"/>
        </w:numPr>
        <w:rPr>
          <w:rFonts w:asciiTheme="majorBidi" w:eastAsiaTheme="minorEastAsia" w:hAnsiTheme="majorBidi" w:cstheme="majorBidi"/>
          <w:color w:val="000000" w:themeColor="text1"/>
          <w:kern w:val="24"/>
        </w:rPr>
      </w:pPr>
    </w:p>
    <w:p w14:paraId="4862A3FB" w14:textId="10BCC557" w:rsidR="000309CF" w:rsidRDefault="000309CF" w:rsidP="000309CF">
      <w:pPr>
        <w:pStyle w:val="ListParagraph"/>
        <w:ind w:left="1440"/>
        <w:rPr>
          <w:rFonts w:asciiTheme="majorBidi" w:eastAsiaTheme="minorEastAsia" w:hAnsiTheme="majorBidi" w:cstheme="majorBidi"/>
          <w:color w:val="000000" w:themeColor="text1"/>
          <w:kern w:val="24"/>
        </w:rPr>
      </w:pPr>
      <w:r w:rsidRPr="000309CF">
        <w:rPr>
          <w:rFonts w:asciiTheme="majorBidi" w:eastAsiaTheme="minorEastAsia" w:hAnsiTheme="majorBidi" w:cstheme="majorBidi"/>
          <w:noProof/>
          <w:color w:val="000000" w:themeColor="text1"/>
          <w:kern w:val="24"/>
        </w:rPr>
        <w:drawing>
          <wp:inline distT="0" distB="0" distL="0" distR="0" wp14:anchorId="45B59B92" wp14:editId="179E55E3">
            <wp:extent cx="2249906" cy="1614115"/>
            <wp:effectExtent l="0" t="0" r="0" b="57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stretch>
                      <a:fillRect/>
                    </a:stretch>
                  </pic:blipFill>
                  <pic:spPr>
                    <a:xfrm>
                      <a:off x="0" y="0"/>
                      <a:ext cx="2256344" cy="1618734"/>
                    </a:xfrm>
                    <a:prstGeom prst="rect">
                      <a:avLst/>
                    </a:prstGeom>
                  </pic:spPr>
                </pic:pic>
              </a:graphicData>
            </a:graphic>
          </wp:inline>
        </w:drawing>
      </w:r>
    </w:p>
    <w:p w14:paraId="34EB587F" w14:textId="2F642B2F" w:rsidR="000309CF" w:rsidRDefault="000309CF" w:rsidP="000309CF">
      <w:pPr>
        <w:pStyle w:val="ListParagraph"/>
        <w:ind w:left="1440"/>
        <w:rPr>
          <w:rFonts w:asciiTheme="majorBidi" w:eastAsiaTheme="minorEastAsia" w:hAnsiTheme="majorBidi" w:cstheme="majorBidi"/>
          <w:color w:val="000000" w:themeColor="text1"/>
          <w:kern w:val="24"/>
        </w:rPr>
      </w:pPr>
    </w:p>
    <w:p w14:paraId="30D98590" w14:textId="3AB49CCB" w:rsidR="00D627DD" w:rsidRPr="00A6630C" w:rsidRDefault="00567445" w:rsidP="00567445">
      <w:pPr>
        <w:rPr>
          <w:rFonts w:asciiTheme="majorBidi" w:eastAsiaTheme="minorEastAsia" w:hAnsiTheme="majorBidi" w:cstheme="majorBidi"/>
          <w:b/>
          <w:bCs/>
          <w:color w:val="000000" w:themeColor="text1"/>
          <w:kern w:val="24"/>
        </w:rPr>
      </w:pPr>
      <w:r w:rsidRPr="00A6630C">
        <w:rPr>
          <w:rFonts w:asciiTheme="majorBidi" w:eastAsiaTheme="minorEastAsia" w:hAnsiTheme="majorBidi" w:cstheme="majorBidi"/>
          <w:b/>
          <w:bCs/>
          <w:color w:val="000000" w:themeColor="text1"/>
          <w:kern w:val="24"/>
        </w:rPr>
        <w:tab/>
      </w:r>
      <w:r w:rsidR="00EF6D78" w:rsidRPr="00A6630C">
        <w:rPr>
          <w:rFonts w:asciiTheme="majorBidi" w:eastAsiaTheme="minorEastAsia" w:hAnsiTheme="majorBidi" w:cstheme="majorBidi"/>
          <w:b/>
          <w:bCs/>
          <w:color w:val="000000" w:themeColor="text1"/>
          <w:kern w:val="24"/>
        </w:rPr>
        <w:t>First, we need to find the Weight or Force the piston exerts on the gas.</w:t>
      </w:r>
    </w:p>
    <w:p w14:paraId="37BAE8AF" w14:textId="54B77890" w:rsidR="00EF6D78" w:rsidRPr="00A6630C" w:rsidRDefault="00A6630C" w:rsidP="00567445">
      <w:pPr>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F=m*g=50*9.81=490.5</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N</m:t>
              </m:r>
            </m:e>
          </m:d>
        </m:oMath>
      </m:oMathPara>
    </w:p>
    <w:p w14:paraId="36DF2DF8" w14:textId="5F6CBCB9" w:rsidR="008E08BE" w:rsidRDefault="006D18ED" w:rsidP="00B17FF0">
      <w:pPr>
        <w:ind w:firstLine="720"/>
        <w:rPr>
          <w:rFonts w:asciiTheme="majorBidi" w:eastAsiaTheme="minorEastAsia" w:hAnsiTheme="majorBidi" w:cstheme="majorBidi"/>
          <w:b/>
          <w:bCs/>
          <w:color w:val="000000" w:themeColor="text1"/>
          <w:kern w:val="24"/>
        </w:rPr>
      </w:pPr>
      <w:r w:rsidRPr="00A6630C">
        <w:rPr>
          <w:rFonts w:asciiTheme="majorBidi" w:eastAsiaTheme="minorEastAsia" w:hAnsiTheme="majorBidi" w:cstheme="majorBidi"/>
          <w:b/>
          <w:bCs/>
          <w:color w:val="000000" w:themeColor="text1"/>
          <w:kern w:val="24"/>
        </w:rPr>
        <w:t>Second</w:t>
      </w:r>
      <w:r w:rsidR="00D66BAC" w:rsidRPr="00A6630C">
        <w:rPr>
          <w:rFonts w:asciiTheme="majorBidi" w:eastAsiaTheme="minorEastAsia" w:hAnsiTheme="majorBidi" w:cstheme="majorBidi"/>
          <w:b/>
          <w:bCs/>
          <w:color w:val="000000" w:themeColor="text1"/>
          <w:kern w:val="24"/>
        </w:rPr>
        <w:t xml:space="preserve">, we need to find </w:t>
      </w:r>
      <w:r w:rsidR="008D47BA" w:rsidRPr="00A6630C">
        <w:rPr>
          <w:rFonts w:asciiTheme="majorBidi" w:eastAsiaTheme="minorEastAsia" w:hAnsiTheme="majorBidi" w:cstheme="majorBidi"/>
          <w:b/>
          <w:bCs/>
          <w:color w:val="000000" w:themeColor="text1"/>
          <w:kern w:val="24"/>
        </w:rPr>
        <w:t xml:space="preserve">the </w:t>
      </w:r>
      <w:r w:rsidR="00B17FF0">
        <w:rPr>
          <w:rFonts w:asciiTheme="majorBidi" w:eastAsiaTheme="minorEastAsia" w:hAnsiTheme="majorBidi" w:cstheme="majorBidi"/>
          <w:b/>
          <w:bCs/>
          <w:color w:val="000000" w:themeColor="text1"/>
          <w:kern w:val="24"/>
        </w:rPr>
        <w:t>force the atmosphere applies to the piston</w:t>
      </w:r>
    </w:p>
    <w:p w14:paraId="75FD5EB3" w14:textId="620FCE67" w:rsidR="00B17FF0" w:rsidRPr="00A6630C" w:rsidRDefault="00C622F5" w:rsidP="00B17FF0">
      <w:pPr>
        <w:ind w:firstLine="720"/>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F=P*A=1</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bar</m:t>
              </m:r>
            </m:e>
          </m:d>
          <m:r>
            <m:rPr>
              <m:sty m:val="bi"/>
            </m:rPr>
            <w:rPr>
              <w:rFonts w:ascii="Cambria Math" w:eastAsiaTheme="minorEastAsia" w:hAnsi="Cambria Math" w:cstheme="majorBidi"/>
              <w:color w:val="000000" w:themeColor="text1"/>
              <w:kern w:val="24"/>
            </w:rPr>
            <m:t>*0.01=0.01→0.01*1</m:t>
          </m:r>
          <m:sSup>
            <m:sSupPr>
              <m:ctrlPr>
                <w:rPr>
                  <w:rFonts w:ascii="Cambria Math" w:eastAsiaTheme="minorEastAsia" w:hAnsi="Cambria Math" w:cstheme="majorBidi"/>
                  <w:b/>
                  <w:bCs/>
                  <w:i/>
                  <w:color w:val="000000" w:themeColor="text1"/>
                  <w:kern w:val="24"/>
                </w:rPr>
              </m:ctrlPr>
            </m:sSupPr>
            <m:e>
              <m:r>
                <m:rPr>
                  <m:sty m:val="bi"/>
                </m:rPr>
                <w:rPr>
                  <w:rFonts w:ascii="Cambria Math" w:eastAsiaTheme="minorEastAsia" w:hAnsi="Cambria Math" w:cstheme="majorBidi"/>
                  <w:color w:val="000000" w:themeColor="text1"/>
                  <w:kern w:val="24"/>
                </w:rPr>
                <m:t>0</m:t>
              </m:r>
            </m:e>
            <m:sup>
              <m:r>
                <m:rPr>
                  <m:sty m:val="bi"/>
                </m:rPr>
                <w:rPr>
                  <w:rFonts w:ascii="Cambria Math" w:eastAsiaTheme="minorEastAsia" w:hAnsi="Cambria Math" w:cstheme="majorBidi"/>
                  <w:color w:val="000000" w:themeColor="text1"/>
                  <w:kern w:val="24"/>
                </w:rPr>
                <m:t>5</m:t>
              </m:r>
            </m:sup>
          </m:sSup>
          <m:r>
            <m:rPr>
              <m:sty m:val="bi"/>
            </m:rPr>
            <w:rPr>
              <w:rFonts w:ascii="Cambria Math" w:eastAsiaTheme="minorEastAsia" w:hAnsi="Cambria Math" w:cstheme="majorBidi"/>
              <w:color w:val="000000" w:themeColor="text1"/>
              <w:kern w:val="24"/>
            </w:rPr>
            <m:t>=1000</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N</m:t>
              </m:r>
            </m:e>
          </m:d>
        </m:oMath>
      </m:oMathPara>
    </w:p>
    <w:p w14:paraId="5766BF54" w14:textId="3D58EE74" w:rsidR="006D18ED" w:rsidRPr="00A6630C" w:rsidRDefault="00A6630C" w:rsidP="006D18ED">
      <w:pPr>
        <w:ind w:firstLine="720"/>
        <w:rPr>
          <w:rFonts w:asciiTheme="majorBidi" w:eastAsiaTheme="minorEastAsia" w:hAnsiTheme="majorBidi" w:cstheme="majorBidi"/>
          <w:b/>
          <w:bCs/>
          <w:color w:val="000000" w:themeColor="text1"/>
          <w:kern w:val="24"/>
        </w:rPr>
      </w:pPr>
      <w:r w:rsidRPr="00A6630C">
        <w:rPr>
          <w:rFonts w:asciiTheme="majorBidi" w:eastAsiaTheme="minorEastAsia" w:hAnsiTheme="majorBidi" w:cstheme="majorBidi"/>
          <w:b/>
          <w:bCs/>
          <w:color w:val="000000" w:themeColor="text1"/>
          <w:kern w:val="24"/>
        </w:rPr>
        <w:t>Finally</w:t>
      </w:r>
      <w:r w:rsidR="006D18ED" w:rsidRPr="00A6630C">
        <w:rPr>
          <w:rFonts w:asciiTheme="majorBidi" w:eastAsiaTheme="minorEastAsia" w:hAnsiTheme="majorBidi" w:cstheme="majorBidi"/>
          <w:b/>
          <w:bCs/>
          <w:color w:val="000000" w:themeColor="text1"/>
          <w:kern w:val="24"/>
        </w:rPr>
        <w:t xml:space="preserve">, we </w:t>
      </w:r>
      <w:r w:rsidR="00C27DD9" w:rsidRPr="00A6630C">
        <w:rPr>
          <w:rFonts w:asciiTheme="majorBidi" w:eastAsiaTheme="minorEastAsia" w:hAnsiTheme="majorBidi" w:cstheme="majorBidi"/>
          <w:b/>
          <w:bCs/>
          <w:color w:val="000000" w:themeColor="text1"/>
          <w:kern w:val="24"/>
        </w:rPr>
        <w:t>c</w:t>
      </w:r>
      <w:r w:rsidR="00C27DD9">
        <w:rPr>
          <w:rFonts w:asciiTheme="majorBidi" w:eastAsiaTheme="minorEastAsia" w:hAnsiTheme="majorBidi" w:cstheme="majorBidi"/>
          <w:b/>
          <w:bCs/>
          <w:color w:val="000000" w:themeColor="text1"/>
          <w:kern w:val="24"/>
        </w:rPr>
        <w:t>an calculate the needed pressure</w:t>
      </w:r>
      <w:r w:rsidR="0016345A">
        <w:rPr>
          <w:rFonts w:asciiTheme="majorBidi" w:eastAsiaTheme="minorEastAsia" w:hAnsiTheme="majorBidi" w:cstheme="majorBidi"/>
          <w:b/>
          <w:bCs/>
          <w:color w:val="000000" w:themeColor="text1"/>
          <w:kern w:val="24"/>
        </w:rPr>
        <w:t>.</w:t>
      </w:r>
    </w:p>
    <w:p w14:paraId="3EA3FB32" w14:textId="664331E5" w:rsidR="00D627DD" w:rsidRPr="00A6630C" w:rsidRDefault="003F1417" w:rsidP="00A6630C">
      <w:pPr>
        <w:pStyle w:val="ListParagraph"/>
        <w:ind w:left="0"/>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F=P*A→P=</m:t>
          </m:r>
          <m:f>
            <m:fPr>
              <m:ctrlPr>
                <w:rPr>
                  <w:rFonts w:ascii="Cambria Math" w:eastAsiaTheme="minorEastAsia" w:hAnsi="Cambria Math" w:cstheme="majorBidi"/>
                  <w:b/>
                  <w:bCs/>
                  <w:i/>
                  <w:color w:val="000000" w:themeColor="text1"/>
                  <w:kern w:val="24"/>
                </w:rPr>
              </m:ctrlPr>
            </m:fPr>
            <m:num>
              <m:r>
                <m:rPr>
                  <m:sty m:val="bi"/>
                </m:rPr>
                <w:rPr>
                  <w:rFonts w:ascii="Cambria Math" w:eastAsiaTheme="minorEastAsia" w:hAnsi="Cambria Math" w:cstheme="majorBidi"/>
                  <w:color w:val="000000" w:themeColor="text1"/>
                  <w:kern w:val="24"/>
                </w:rPr>
                <m:t>F</m:t>
              </m:r>
            </m:num>
            <m:den>
              <m:r>
                <m:rPr>
                  <m:sty m:val="bi"/>
                </m:rPr>
                <w:rPr>
                  <w:rFonts w:ascii="Cambria Math" w:eastAsiaTheme="minorEastAsia" w:hAnsi="Cambria Math" w:cstheme="majorBidi"/>
                  <w:color w:val="000000" w:themeColor="text1"/>
                  <w:kern w:val="24"/>
                </w:rPr>
                <m:t>A</m:t>
              </m:r>
            </m:den>
          </m:f>
          <m:r>
            <m:rPr>
              <m:sty m:val="bi"/>
            </m:rPr>
            <w:rPr>
              <w:rFonts w:ascii="Cambria Math" w:eastAsiaTheme="minorEastAsia" w:hAnsi="Cambria Math" w:cstheme="majorBidi"/>
              <w:color w:val="000000" w:themeColor="text1"/>
              <w:kern w:val="24"/>
            </w:rPr>
            <m:t>→</m:t>
          </m:r>
          <m:f>
            <m:fPr>
              <m:ctrlPr>
                <w:rPr>
                  <w:rFonts w:ascii="Cambria Math" w:eastAsiaTheme="minorEastAsia" w:hAnsi="Cambria Math" w:cstheme="majorBidi"/>
                  <w:b/>
                  <w:bCs/>
                  <w:i/>
                  <w:color w:val="000000" w:themeColor="text1"/>
                  <w:kern w:val="24"/>
                </w:rPr>
              </m:ctrlPr>
            </m:fPr>
            <m:num>
              <m:r>
                <m:rPr>
                  <m:sty m:val="bi"/>
                </m:rPr>
                <w:rPr>
                  <w:rFonts w:ascii="Cambria Math" w:eastAsiaTheme="minorEastAsia" w:hAnsi="Cambria Math" w:cstheme="majorBidi"/>
                  <w:color w:val="000000" w:themeColor="text1"/>
                  <w:kern w:val="24"/>
                </w:rPr>
                <m:t>1000+490.5</m:t>
              </m:r>
            </m:num>
            <m:den>
              <m:r>
                <m:rPr>
                  <m:sty m:val="bi"/>
                </m:rPr>
                <w:rPr>
                  <w:rFonts w:ascii="Cambria Math" w:eastAsiaTheme="minorEastAsia" w:hAnsi="Cambria Math" w:cstheme="majorBidi"/>
                  <w:color w:val="000000" w:themeColor="text1"/>
                  <w:kern w:val="24"/>
                </w:rPr>
                <m:t>0.01</m:t>
              </m:r>
            </m:den>
          </m:f>
          <m:r>
            <m:rPr>
              <m:sty m:val="bi"/>
            </m:rPr>
            <w:rPr>
              <w:rFonts w:ascii="Cambria Math" w:eastAsiaTheme="minorEastAsia" w:hAnsi="Cambria Math" w:cstheme="majorBidi"/>
              <w:color w:val="000000" w:themeColor="text1"/>
              <w:kern w:val="24"/>
            </w:rPr>
            <m:t>=149050</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Pa</m:t>
              </m:r>
            </m:e>
          </m:d>
          <m:r>
            <m:rPr>
              <m:sty m:val="bi"/>
            </m:rPr>
            <w:rPr>
              <w:rFonts w:ascii="Cambria Math" w:eastAsiaTheme="minorEastAsia" w:hAnsi="Cambria Math" w:cstheme="majorBidi"/>
              <w:color w:val="000000" w:themeColor="text1"/>
              <w:kern w:val="24"/>
            </w:rPr>
            <m:t>=1.4905[bar]</m:t>
          </m:r>
        </m:oMath>
      </m:oMathPara>
    </w:p>
    <w:p w14:paraId="7A0EA8DA" w14:textId="1F70AC95" w:rsidR="00D627DD" w:rsidRDefault="00D627DD" w:rsidP="000309CF">
      <w:pPr>
        <w:pStyle w:val="ListParagraph"/>
        <w:ind w:left="1440"/>
        <w:rPr>
          <w:rFonts w:asciiTheme="majorBidi" w:eastAsiaTheme="minorEastAsia" w:hAnsiTheme="majorBidi" w:cstheme="majorBidi"/>
          <w:color w:val="000000" w:themeColor="text1"/>
          <w:kern w:val="24"/>
        </w:rPr>
      </w:pPr>
    </w:p>
    <w:p w14:paraId="40998D7F" w14:textId="5DD611E8" w:rsidR="00D627DD" w:rsidRDefault="00D627DD" w:rsidP="000309CF">
      <w:pPr>
        <w:pStyle w:val="ListParagraph"/>
        <w:ind w:left="1440"/>
        <w:rPr>
          <w:rFonts w:asciiTheme="majorBidi" w:eastAsiaTheme="minorEastAsia" w:hAnsiTheme="majorBidi" w:cstheme="majorBidi"/>
          <w:color w:val="000000" w:themeColor="text1"/>
          <w:kern w:val="24"/>
        </w:rPr>
      </w:pPr>
    </w:p>
    <w:p w14:paraId="2620DB2B" w14:textId="77777777" w:rsidR="000309CF" w:rsidRPr="0016345A" w:rsidRDefault="000309CF" w:rsidP="0016345A">
      <w:pPr>
        <w:rPr>
          <w:rFonts w:asciiTheme="majorBidi" w:eastAsiaTheme="minorEastAsia" w:hAnsiTheme="majorBidi" w:cstheme="majorBidi"/>
          <w:color w:val="000000" w:themeColor="text1"/>
          <w:kern w:val="24"/>
        </w:rPr>
      </w:pPr>
    </w:p>
    <w:p w14:paraId="0986166A" w14:textId="19D736BA" w:rsidR="005949C3" w:rsidRDefault="00B11C40"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t xml:space="preserve">Question </w:t>
      </w:r>
      <w:r w:rsidR="00C45F52">
        <w:rPr>
          <w:rFonts w:asciiTheme="majorBidi" w:eastAsiaTheme="minorEastAsia" w:hAnsiTheme="majorBidi" w:cstheme="majorBidi"/>
          <w:color w:val="000000" w:themeColor="text1"/>
          <w:kern w:val="24"/>
        </w:rPr>
        <w:t>5</w:t>
      </w:r>
      <w:r>
        <w:rPr>
          <w:rFonts w:asciiTheme="majorBidi" w:eastAsiaTheme="minorEastAsia" w:hAnsiTheme="majorBidi" w:cstheme="majorBidi"/>
          <w:color w:val="000000" w:themeColor="text1"/>
          <w:kern w:val="24"/>
        </w:rPr>
        <w:t xml:space="preserve"> (Pressure due to fluid)</w:t>
      </w:r>
      <w:r w:rsidR="00842F2C" w:rsidRPr="00842F2C">
        <w:rPr>
          <w:rFonts w:asciiTheme="majorBidi" w:hAnsiTheme="majorBidi" w:cstheme="majorBidi"/>
        </w:rPr>
        <w:t xml:space="preserve"> </w:t>
      </w:r>
      <w:r w:rsidR="00842F2C">
        <w:rPr>
          <w:rFonts w:asciiTheme="majorBidi" w:hAnsiTheme="majorBidi" w:cstheme="majorBidi"/>
        </w:rPr>
        <w:t>[</w:t>
      </w:r>
      <w:r w:rsidR="00C45F52">
        <w:rPr>
          <w:rFonts w:asciiTheme="majorBidi" w:hAnsiTheme="majorBidi" w:cstheme="majorBidi"/>
        </w:rPr>
        <w:t>12</w:t>
      </w:r>
      <w:r w:rsidR="00842F2C">
        <w:rPr>
          <w:rFonts w:asciiTheme="majorBidi" w:hAnsiTheme="majorBidi" w:cstheme="majorBidi"/>
        </w:rPr>
        <w:t xml:space="preserve"> points]</w:t>
      </w:r>
    </w:p>
    <w:p w14:paraId="76933B89" w14:textId="3F770DD7" w:rsidR="00B606A2" w:rsidRPr="00E85F3D" w:rsidRDefault="00B606A2" w:rsidP="00B606A2">
      <w:pPr>
        <w:pStyle w:val="ListParagraph"/>
        <w:numPr>
          <w:ilvl w:val="1"/>
          <w:numId w:val="3"/>
        </w:numPr>
        <w:rPr>
          <w:rFonts w:asciiTheme="majorBidi" w:eastAsiaTheme="minorEastAsia" w:hAnsiTheme="majorBidi" w:cstheme="majorBidi"/>
          <w:color w:val="000000" w:themeColor="text1"/>
          <w:kern w:val="24"/>
        </w:rPr>
      </w:pPr>
      <w:r>
        <w:t xml:space="preserve">If the water pressure at the base of </w:t>
      </w:r>
      <w:r w:rsidR="00E85F3D">
        <w:t>the</w:t>
      </w:r>
      <w:r>
        <w:t xml:space="preserve"> tower shown in the </w:t>
      </w:r>
      <w:r w:rsidR="00E85F3D">
        <w:t>F</w:t>
      </w:r>
      <w:r>
        <w:t xml:space="preserve">igure is 4.15 bar, determine the pressure of the air trapped above the water level, in bar. The density of the water is 1000 kg/m3 and g =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w:t>
      </w:r>
    </w:p>
    <w:p w14:paraId="6D653335" w14:textId="77777777" w:rsidR="00D627DD" w:rsidRDefault="00D627DD" w:rsidP="00B606A2">
      <w:pPr>
        <w:pStyle w:val="ListParagraph"/>
        <w:numPr>
          <w:ilvl w:val="1"/>
          <w:numId w:val="3"/>
        </w:numPr>
        <w:rPr>
          <w:rFonts w:asciiTheme="majorBidi" w:eastAsiaTheme="minorEastAsia" w:hAnsiTheme="majorBidi" w:cstheme="majorBidi"/>
          <w:color w:val="000000" w:themeColor="text1"/>
          <w:kern w:val="24"/>
        </w:rPr>
      </w:pPr>
    </w:p>
    <w:p w14:paraId="555AC699" w14:textId="2880B9D0" w:rsidR="00E85F3D" w:rsidRDefault="00E85F3D" w:rsidP="00D627DD">
      <w:pPr>
        <w:pStyle w:val="ListParagraph"/>
        <w:ind w:left="1440"/>
        <w:rPr>
          <w:rFonts w:asciiTheme="majorBidi" w:eastAsiaTheme="minorEastAsia" w:hAnsiTheme="majorBidi" w:cstheme="majorBidi"/>
          <w:color w:val="000000" w:themeColor="text1"/>
          <w:kern w:val="24"/>
        </w:rPr>
      </w:pPr>
      <w:r w:rsidRPr="00E85F3D">
        <w:rPr>
          <w:rFonts w:asciiTheme="majorBidi" w:eastAsiaTheme="minorEastAsia" w:hAnsiTheme="majorBidi" w:cstheme="majorBidi"/>
          <w:noProof/>
          <w:color w:val="000000" w:themeColor="text1"/>
          <w:kern w:val="24"/>
        </w:rPr>
        <w:drawing>
          <wp:inline distT="0" distB="0" distL="0" distR="0" wp14:anchorId="0E768659" wp14:editId="46DE7165">
            <wp:extent cx="2238233" cy="219590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a:stretch>
                      <a:fillRect/>
                    </a:stretch>
                  </pic:blipFill>
                  <pic:spPr>
                    <a:xfrm>
                      <a:off x="0" y="0"/>
                      <a:ext cx="2246857" cy="2204369"/>
                    </a:xfrm>
                    <a:prstGeom prst="rect">
                      <a:avLst/>
                    </a:prstGeom>
                  </pic:spPr>
                </pic:pic>
              </a:graphicData>
            </a:graphic>
          </wp:inline>
        </w:drawing>
      </w:r>
    </w:p>
    <w:p w14:paraId="7985E6CC" w14:textId="67D6CE9C" w:rsidR="00D627DD" w:rsidRPr="00F35A85" w:rsidRDefault="00BC1F16" w:rsidP="00A800E2">
      <w:pPr>
        <w:ind w:left="720"/>
        <w:rPr>
          <w:rFonts w:asciiTheme="majorBidi" w:eastAsiaTheme="minorEastAsia" w:hAnsiTheme="majorBidi" w:cstheme="majorBidi"/>
          <w:b/>
          <w:bCs/>
          <w:color w:val="000000" w:themeColor="text1"/>
          <w:kern w:val="24"/>
        </w:rPr>
      </w:pPr>
      <w:r w:rsidRPr="00F35A85">
        <w:rPr>
          <w:rFonts w:asciiTheme="majorBidi" w:eastAsiaTheme="minorEastAsia" w:hAnsiTheme="majorBidi" w:cstheme="majorBidi"/>
          <w:b/>
          <w:bCs/>
          <w:color w:val="000000" w:themeColor="text1"/>
          <w:kern w:val="24"/>
        </w:rPr>
        <w:t>Find the pressure at the base due to the water.</w:t>
      </w:r>
    </w:p>
    <w:p w14:paraId="2AAB6058" w14:textId="420878BD" w:rsidR="00BC1F16" w:rsidRPr="00F35A85" w:rsidRDefault="00F35A85" w:rsidP="00A800E2">
      <w:pPr>
        <w:ind w:left="720"/>
        <w:rPr>
          <w:rFonts w:asciiTheme="majorBidi" w:eastAsiaTheme="minorEastAsia" w:hAnsiTheme="majorBidi" w:cstheme="majorBidi"/>
          <w:b/>
          <w:bCs/>
          <w:color w:val="000000" w:themeColor="text1"/>
          <w:kern w:val="24"/>
        </w:rPr>
      </w:pPr>
      <m:oMathPara>
        <m:oMath>
          <m:r>
            <m:rPr>
              <m:sty m:val="bi"/>
            </m:rPr>
            <w:rPr>
              <w:rFonts w:ascii="Cambria Math" w:eastAsiaTheme="minorEastAsia" w:hAnsi="Cambria Math" w:cstheme="majorBidi"/>
              <w:color w:val="000000" w:themeColor="text1"/>
              <w:kern w:val="24"/>
            </w:rPr>
            <m:t>P=ρgh=1000*9.81*30=294300</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Pa</m:t>
              </m:r>
            </m:e>
          </m:d>
          <m:r>
            <m:rPr>
              <m:sty m:val="bi"/>
            </m:rPr>
            <w:rPr>
              <w:rFonts w:ascii="Cambria Math" w:eastAsiaTheme="minorEastAsia" w:hAnsi="Cambria Math" w:cstheme="majorBidi"/>
              <w:color w:val="000000" w:themeColor="text1"/>
              <w:kern w:val="24"/>
            </w:rPr>
            <m:t>=2.943[bar]</m:t>
          </m:r>
        </m:oMath>
      </m:oMathPara>
    </w:p>
    <w:p w14:paraId="707A0575" w14:textId="64D20355" w:rsidR="00BC1F16" w:rsidRPr="00F35A85" w:rsidRDefault="00BC1F16" w:rsidP="00A800E2">
      <w:pPr>
        <w:ind w:left="720"/>
        <w:rPr>
          <w:rFonts w:asciiTheme="majorBidi" w:eastAsiaTheme="minorEastAsia" w:hAnsiTheme="majorBidi" w:cstheme="majorBidi"/>
          <w:b/>
          <w:bCs/>
          <w:color w:val="000000" w:themeColor="text1"/>
          <w:kern w:val="24"/>
        </w:rPr>
      </w:pPr>
      <w:r w:rsidRPr="00F35A85">
        <w:rPr>
          <w:rFonts w:asciiTheme="majorBidi" w:eastAsiaTheme="minorEastAsia" w:hAnsiTheme="majorBidi" w:cstheme="majorBidi"/>
          <w:b/>
          <w:bCs/>
          <w:color w:val="000000" w:themeColor="text1"/>
          <w:kern w:val="24"/>
        </w:rPr>
        <w:t>Subtract the water pressure from the total pressure</w:t>
      </w:r>
    </w:p>
    <w:p w14:paraId="1356C5D6" w14:textId="68A3DA0F" w:rsidR="00896CFF" w:rsidRPr="00F35A85" w:rsidRDefault="00482515" w:rsidP="00A800E2">
      <w:pPr>
        <w:ind w:left="720"/>
        <w:rPr>
          <w:rFonts w:asciiTheme="majorBidi" w:eastAsiaTheme="minorEastAsia" w:hAnsiTheme="majorBidi" w:cstheme="majorBidi"/>
          <w:b/>
          <w:bCs/>
          <w:color w:val="000000" w:themeColor="text1"/>
          <w:kern w:val="24"/>
        </w:rPr>
      </w:pPr>
      <m:oMathPara>
        <m:oMath>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air</m:t>
              </m:r>
            </m:sub>
          </m:sSub>
          <m:r>
            <m:rPr>
              <m:sty m:val="bi"/>
            </m:rPr>
            <w:rPr>
              <w:rFonts w:ascii="Cambria Math" w:eastAsiaTheme="minorEastAsia" w:hAnsi="Cambria Math" w:cstheme="majorBidi"/>
              <w:color w:val="000000" w:themeColor="text1"/>
              <w:kern w:val="24"/>
            </w:rPr>
            <m:t>+</m:t>
          </m:r>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water</m:t>
              </m:r>
            </m:sub>
          </m:sSub>
          <m:r>
            <m:rPr>
              <m:sty m:val="bi"/>
            </m:rPr>
            <w:rPr>
              <w:rFonts w:ascii="Cambria Math" w:eastAsiaTheme="minorEastAsia" w:hAnsi="Cambria Math" w:cstheme="majorBidi"/>
              <w:color w:val="000000" w:themeColor="text1"/>
              <w:kern w:val="24"/>
            </w:rPr>
            <m:t>=</m:t>
          </m:r>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total</m:t>
              </m:r>
            </m:sub>
          </m:sSub>
          <m:r>
            <m:rPr>
              <m:sty m:val="bi"/>
            </m:rPr>
            <w:rPr>
              <w:rFonts w:ascii="Cambria Math" w:eastAsiaTheme="minorEastAsia" w:hAnsi="Cambria Math" w:cstheme="majorBidi"/>
              <w:color w:val="000000" w:themeColor="text1"/>
              <w:kern w:val="24"/>
            </w:rPr>
            <m:t>→</m:t>
          </m:r>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air</m:t>
              </m:r>
            </m:sub>
          </m:sSub>
          <m:r>
            <m:rPr>
              <m:sty m:val="bi"/>
            </m:rPr>
            <w:rPr>
              <w:rFonts w:ascii="Cambria Math" w:eastAsiaTheme="minorEastAsia" w:hAnsi="Cambria Math" w:cstheme="majorBidi"/>
              <w:color w:val="000000" w:themeColor="text1"/>
              <w:kern w:val="24"/>
            </w:rPr>
            <m:t>=</m:t>
          </m:r>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total</m:t>
              </m:r>
            </m:sub>
          </m:sSub>
          <m:r>
            <m:rPr>
              <m:sty m:val="bi"/>
            </m:rPr>
            <w:rPr>
              <w:rFonts w:ascii="Cambria Math" w:eastAsiaTheme="minorEastAsia" w:hAnsi="Cambria Math" w:cstheme="majorBidi"/>
              <w:color w:val="000000" w:themeColor="text1"/>
              <w:kern w:val="24"/>
            </w:rPr>
            <m:t>-</m:t>
          </m:r>
          <m:sSub>
            <m:sSubPr>
              <m:ctrlPr>
                <w:rPr>
                  <w:rFonts w:ascii="Cambria Math" w:eastAsiaTheme="minorEastAsia" w:hAnsi="Cambria Math" w:cstheme="majorBidi"/>
                  <w:b/>
                  <w:bCs/>
                  <w:i/>
                  <w:color w:val="000000" w:themeColor="text1"/>
                  <w:kern w:val="24"/>
                </w:rPr>
              </m:ctrlPr>
            </m:sSubPr>
            <m:e>
              <m:r>
                <m:rPr>
                  <m:sty m:val="bi"/>
                </m:rPr>
                <w:rPr>
                  <w:rFonts w:ascii="Cambria Math" w:eastAsiaTheme="minorEastAsia" w:hAnsi="Cambria Math" w:cstheme="majorBidi"/>
                  <w:color w:val="000000" w:themeColor="text1"/>
                  <w:kern w:val="24"/>
                </w:rPr>
                <m:t>P</m:t>
              </m:r>
            </m:e>
            <m:sub>
              <m:r>
                <m:rPr>
                  <m:sty m:val="bi"/>
                </m:rPr>
                <w:rPr>
                  <w:rFonts w:ascii="Cambria Math" w:eastAsiaTheme="minorEastAsia" w:hAnsi="Cambria Math" w:cstheme="majorBidi"/>
                  <w:color w:val="000000" w:themeColor="text1"/>
                  <w:kern w:val="24"/>
                </w:rPr>
                <m:t>water</m:t>
              </m:r>
            </m:sub>
          </m:sSub>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4</m:t>
          </m:r>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1</m:t>
          </m:r>
          <m:r>
            <m:rPr>
              <m:sty m:val="bi"/>
            </m:rPr>
            <w:rPr>
              <w:rFonts w:ascii="Cambria Math" w:eastAsiaTheme="minorEastAsia" w:hAnsi="Cambria Math" w:cstheme="majorBidi"/>
              <w:color w:val="000000" w:themeColor="text1"/>
              <w:kern w:val="24"/>
            </w:rPr>
            <m:t>5</m:t>
          </m:r>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2</m:t>
          </m:r>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943</m:t>
          </m:r>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1</m:t>
          </m:r>
          <m:r>
            <m:rPr>
              <m:sty m:val="bi"/>
            </m:rPr>
            <w:rPr>
              <w:rFonts w:ascii="Cambria Math" w:eastAsiaTheme="minorEastAsia" w:hAnsi="Cambria Math" w:cstheme="majorBidi"/>
              <w:color w:val="000000" w:themeColor="text1"/>
              <w:kern w:val="24"/>
            </w:rPr>
            <m:t>.</m:t>
          </m:r>
          <m:r>
            <m:rPr>
              <m:sty m:val="bi"/>
            </m:rPr>
            <w:rPr>
              <w:rFonts w:ascii="Cambria Math" w:eastAsiaTheme="minorEastAsia" w:hAnsi="Cambria Math" w:cstheme="majorBidi"/>
              <w:color w:val="000000" w:themeColor="text1"/>
              <w:kern w:val="24"/>
            </w:rPr>
            <m:t>2</m:t>
          </m:r>
          <m:r>
            <m:rPr>
              <m:sty m:val="bi"/>
            </m:rPr>
            <w:rPr>
              <w:rFonts w:ascii="Cambria Math" w:eastAsiaTheme="minorEastAsia" w:hAnsi="Cambria Math" w:cstheme="majorBidi"/>
              <w:color w:val="000000" w:themeColor="text1"/>
              <w:kern w:val="24"/>
            </w:rPr>
            <m:t>07</m:t>
          </m:r>
          <m:d>
            <m:dPr>
              <m:begChr m:val="["/>
              <m:endChr m:val="]"/>
              <m:ctrlPr>
                <w:rPr>
                  <w:rFonts w:ascii="Cambria Math" w:eastAsiaTheme="minorEastAsia" w:hAnsi="Cambria Math" w:cstheme="majorBidi"/>
                  <w:b/>
                  <w:bCs/>
                  <w:i/>
                  <w:color w:val="000000" w:themeColor="text1"/>
                  <w:kern w:val="24"/>
                </w:rPr>
              </m:ctrlPr>
            </m:dPr>
            <m:e>
              <m:r>
                <m:rPr>
                  <m:sty m:val="bi"/>
                </m:rPr>
                <w:rPr>
                  <w:rFonts w:ascii="Cambria Math" w:eastAsiaTheme="minorEastAsia" w:hAnsi="Cambria Math" w:cstheme="majorBidi"/>
                  <w:color w:val="000000" w:themeColor="text1"/>
                  <w:kern w:val="24"/>
                </w:rPr>
                <m:t>bar</m:t>
              </m:r>
            </m:e>
          </m:d>
        </m:oMath>
      </m:oMathPara>
    </w:p>
    <w:p w14:paraId="7E04FE6B" w14:textId="20A155D2" w:rsidR="00D627DD" w:rsidRDefault="00D627DD" w:rsidP="00D627DD">
      <w:pPr>
        <w:rPr>
          <w:rFonts w:asciiTheme="majorBidi" w:eastAsiaTheme="minorEastAsia" w:hAnsiTheme="majorBidi" w:cstheme="majorBidi"/>
          <w:color w:val="000000" w:themeColor="text1"/>
          <w:kern w:val="24"/>
        </w:rPr>
      </w:pPr>
    </w:p>
    <w:p w14:paraId="68661202" w14:textId="2ECDC3D3" w:rsidR="00D627DD" w:rsidRDefault="00D627DD" w:rsidP="00D627DD">
      <w:pPr>
        <w:rPr>
          <w:rFonts w:asciiTheme="majorBidi" w:eastAsiaTheme="minorEastAsia" w:hAnsiTheme="majorBidi" w:cstheme="majorBidi"/>
          <w:color w:val="000000" w:themeColor="text1"/>
          <w:kern w:val="24"/>
        </w:rPr>
      </w:pPr>
    </w:p>
    <w:p w14:paraId="26DE3B1D" w14:textId="368E899F" w:rsidR="00D627DD" w:rsidRDefault="00D627DD" w:rsidP="00D627DD">
      <w:pPr>
        <w:rPr>
          <w:rFonts w:asciiTheme="majorBidi" w:eastAsiaTheme="minorEastAsia" w:hAnsiTheme="majorBidi" w:cstheme="majorBidi"/>
          <w:color w:val="000000" w:themeColor="text1"/>
          <w:kern w:val="24"/>
        </w:rPr>
      </w:pPr>
    </w:p>
    <w:p w14:paraId="15427A8C" w14:textId="326401E9" w:rsidR="00D627DD" w:rsidRDefault="00D627DD" w:rsidP="00D627DD">
      <w:pPr>
        <w:rPr>
          <w:rFonts w:asciiTheme="majorBidi" w:eastAsiaTheme="minorEastAsia" w:hAnsiTheme="majorBidi" w:cstheme="majorBidi"/>
          <w:color w:val="000000" w:themeColor="text1"/>
          <w:kern w:val="24"/>
        </w:rPr>
      </w:pPr>
    </w:p>
    <w:p w14:paraId="41AA1233" w14:textId="3488FE1A" w:rsidR="00D627DD" w:rsidRDefault="00D627DD" w:rsidP="00D627DD">
      <w:pPr>
        <w:rPr>
          <w:rFonts w:asciiTheme="majorBidi" w:eastAsiaTheme="minorEastAsia" w:hAnsiTheme="majorBidi" w:cstheme="majorBidi"/>
          <w:color w:val="000000" w:themeColor="text1"/>
          <w:kern w:val="24"/>
        </w:rPr>
      </w:pPr>
    </w:p>
    <w:p w14:paraId="0689018B" w14:textId="510CD9A8" w:rsidR="00D627DD" w:rsidRDefault="00D627DD" w:rsidP="00D627DD">
      <w:pPr>
        <w:rPr>
          <w:rFonts w:asciiTheme="majorBidi" w:eastAsiaTheme="minorEastAsia" w:hAnsiTheme="majorBidi" w:cstheme="majorBidi"/>
          <w:color w:val="000000" w:themeColor="text1"/>
          <w:kern w:val="24"/>
        </w:rPr>
      </w:pPr>
    </w:p>
    <w:p w14:paraId="7506E9A7" w14:textId="253EB3E4" w:rsidR="00D627DD" w:rsidRDefault="00D627DD" w:rsidP="00D627DD">
      <w:pPr>
        <w:rPr>
          <w:rFonts w:asciiTheme="majorBidi" w:eastAsiaTheme="minorEastAsia" w:hAnsiTheme="majorBidi" w:cstheme="majorBidi"/>
          <w:color w:val="000000" w:themeColor="text1"/>
          <w:kern w:val="24"/>
        </w:rPr>
      </w:pPr>
    </w:p>
    <w:p w14:paraId="7187EDFE" w14:textId="06C22403" w:rsidR="00D627DD" w:rsidRDefault="00D627DD" w:rsidP="00D627DD">
      <w:pPr>
        <w:rPr>
          <w:rFonts w:asciiTheme="majorBidi" w:eastAsiaTheme="minorEastAsia" w:hAnsiTheme="majorBidi" w:cstheme="majorBidi"/>
          <w:color w:val="000000" w:themeColor="text1"/>
          <w:kern w:val="24"/>
        </w:rPr>
      </w:pPr>
    </w:p>
    <w:p w14:paraId="60EC2895" w14:textId="5EDDBD62" w:rsidR="00D627DD" w:rsidRDefault="00D627DD" w:rsidP="00D627DD">
      <w:pPr>
        <w:rPr>
          <w:rFonts w:asciiTheme="majorBidi" w:eastAsiaTheme="minorEastAsia" w:hAnsiTheme="majorBidi" w:cstheme="majorBidi"/>
          <w:color w:val="000000" w:themeColor="text1"/>
          <w:kern w:val="24"/>
        </w:rPr>
      </w:pPr>
    </w:p>
    <w:p w14:paraId="7BB74FF6" w14:textId="428377C5" w:rsidR="00D627DD" w:rsidRDefault="00D627DD" w:rsidP="00D627DD">
      <w:pPr>
        <w:rPr>
          <w:rFonts w:asciiTheme="majorBidi" w:eastAsiaTheme="minorEastAsia" w:hAnsiTheme="majorBidi" w:cstheme="majorBidi"/>
          <w:color w:val="000000" w:themeColor="text1"/>
          <w:kern w:val="24"/>
        </w:rPr>
      </w:pPr>
    </w:p>
    <w:p w14:paraId="48968D84" w14:textId="52BFEFB2" w:rsidR="00D627DD" w:rsidRDefault="00D627DD" w:rsidP="00D627DD">
      <w:pPr>
        <w:rPr>
          <w:rFonts w:asciiTheme="majorBidi" w:eastAsiaTheme="minorEastAsia" w:hAnsiTheme="majorBidi" w:cstheme="majorBidi"/>
          <w:color w:val="000000" w:themeColor="text1"/>
          <w:kern w:val="24"/>
        </w:rPr>
      </w:pPr>
    </w:p>
    <w:p w14:paraId="285B6B56" w14:textId="56319CC1" w:rsidR="00D627DD" w:rsidRDefault="00D627DD" w:rsidP="00D627DD">
      <w:pPr>
        <w:rPr>
          <w:rFonts w:asciiTheme="majorBidi" w:eastAsiaTheme="minorEastAsia" w:hAnsiTheme="majorBidi" w:cstheme="majorBidi"/>
          <w:color w:val="000000" w:themeColor="text1"/>
          <w:kern w:val="24"/>
        </w:rPr>
      </w:pPr>
    </w:p>
    <w:p w14:paraId="48578223" w14:textId="60285360" w:rsidR="00D627DD" w:rsidRDefault="00D627DD" w:rsidP="00D627DD">
      <w:pPr>
        <w:rPr>
          <w:rFonts w:asciiTheme="majorBidi" w:eastAsiaTheme="minorEastAsia" w:hAnsiTheme="majorBidi" w:cstheme="majorBidi"/>
          <w:color w:val="000000" w:themeColor="text1"/>
          <w:kern w:val="24"/>
        </w:rPr>
      </w:pPr>
    </w:p>
    <w:p w14:paraId="061381D7" w14:textId="3568C12A" w:rsidR="00D627DD" w:rsidRDefault="00D627DD" w:rsidP="00D627DD">
      <w:pPr>
        <w:rPr>
          <w:rFonts w:asciiTheme="majorBidi" w:eastAsiaTheme="minorEastAsia" w:hAnsiTheme="majorBidi" w:cstheme="majorBidi"/>
          <w:color w:val="000000" w:themeColor="text1"/>
          <w:kern w:val="24"/>
        </w:rPr>
      </w:pPr>
    </w:p>
    <w:p w14:paraId="46398A70" w14:textId="77777777" w:rsidR="00D627DD" w:rsidRPr="00D627DD" w:rsidRDefault="00D627DD" w:rsidP="00D627DD">
      <w:pPr>
        <w:rPr>
          <w:rFonts w:asciiTheme="majorBidi" w:eastAsiaTheme="minorEastAsia" w:hAnsiTheme="majorBidi" w:cstheme="majorBidi"/>
          <w:color w:val="000000" w:themeColor="text1"/>
          <w:kern w:val="24"/>
        </w:rPr>
      </w:pPr>
    </w:p>
    <w:p w14:paraId="65A09AB9" w14:textId="59C343A2" w:rsidR="00B11C40" w:rsidRDefault="00B11C40"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t xml:space="preserve">Question </w:t>
      </w:r>
      <w:r w:rsidR="00C45F52">
        <w:rPr>
          <w:rFonts w:asciiTheme="majorBidi" w:eastAsiaTheme="minorEastAsia" w:hAnsiTheme="majorBidi" w:cstheme="majorBidi"/>
          <w:color w:val="000000" w:themeColor="text1"/>
          <w:kern w:val="24"/>
        </w:rPr>
        <w:t>6</w:t>
      </w:r>
      <w:r>
        <w:rPr>
          <w:rFonts w:asciiTheme="majorBidi" w:eastAsiaTheme="minorEastAsia" w:hAnsiTheme="majorBidi" w:cstheme="majorBidi"/>
          <w:color w:val="000000" w:themeColor="text1"/>
          <w:kern w:val="24"/>
        </w:rPr>
        <w:t xml:space="preserve"> (Fluids with different densities)</w:t>
      </w:r>
      <w:r w:rsidR="00842F2C" w:rsidRPr="00842F2C">
        <w:rPr>
          <w:rFonts w:asciiTheme="majorBidi" w:hAnsiTheme="majorBidi" w:cstheme="majorBidi"/>
        </w:rPr>
        <w:t xml:space="preserve"> </w:t>
      </w:r>
      <w:r w:rsidR="00842F2C">
        <w:rPr>
          <w:rFonts w:asciiTheme="majorBidi" w:hAnsiTheme="majorBidi" w:cstheme="majorBidi"/>
        </w:rPr>
        <w:t>[</w:t>
      </w:r>
      <w:r w:rsidR="00C45F52">
        <w:rPr>
          <w:rFonts w:asciiTheme="majorBidi" w:hAnsiTheme="majorBidi" w:cstheme="majorBidi"/>
        </w:rPr>
        <w:t>12</w:t>
      </w:r>
      <w:r w:rsidR="00842F2C">
        <w:rPr>
          <w:rFonts w:asciiTheme="majorBidi" w:hAnsiTheme="majorBidi" w:cstheme="majorBidi"/>
        </w:rPr>
        <w:t xml:space="preserve"> points]</w:t>
      </w:r>
    </w:p>
    <w:p w14:paraId="5563E487" w14:textId="2A8EFBA2" w:rsidR="00B606A2" w:rsidRPr="00E85F3D" w:rsidRDefault="00B606A2" w:rsidP="00B606A2">
      <w:pPr>
        <w:pStyle w:val="ListParagraph"/>
        <w:numPr>
          <w:ilvl w:val="1"/>
          <w:numId w:val="3"/>
        </w:numPr>
        <w:rPr>
          <w:color w:val="000000" w:themeColor="text1"/>
          <w:kern w:val="24"/>
        </w:rPr>
      </w:pPr>
      <w:r>
        <w:t xml:space="preserve">Because of a break in a buried oil storage tank, ground water has leaked into the tank to the depth shown in the Figure. Determine the pressure at the oil–water interface and at the bottom of the tank, each in </w:t>
      </w:r>
      <w:r w:rsidR="00622E3F">
        <w:t>[</w:t>
      </w:r>
      <w:r>
        <w:t>bar</w:t>
      </w:r>
      <w:r w:rsidR="00622E3F">
        <w:t xml:space="preserve">]. </w:t>
      </w:r>
      <w:r>
        <w:t xml:space="preserve">The densities of the water and oil are, respectively, 1000 kg/m and 890 kg/m. Let g = 9.81 </w:t>
      </w:r>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p>
    <w:p w14:paraId="6D989905" w14:textId="77777777" w:rsidR="00D627DD" w:rsidRDefault="00D627DD" w:rsidP="00B606A2">
      <w:pPr>
        <w:pStyle w:val="ListParagraph"/>
        <w:numPr>
          <w:ilvl w:val="1"/>
          <w:numId w:val="3"/>
        </w:numPr>
        <w:rPr>
          <w:color w:val="000000" w:themeColor="text1"/>
          <w:kern w:val="24"/>
        </w:rPr>
      </w:pPr>
    </w:p>
    <w:p w14:paraId="28826DBF" w14:textId="64D8D60D" w:rsidR="00E85F3D" w:rsidRDefault="00E85F3D" w:rsidP="00D627DD">
      <w:pPr>
        <w:pStyle w:val="ListParagraph"/>
        <w:ind w:left="1440"/>
        <w:rPr>
          <w:color w:val="000000" w:themeColor="text1"/>
          <w:kern w:val="24"/>
        </w:rPr>
      </w:pPr>
      <w:r w:rsidRPr="00E85F3D">
        <w:rPr>
          <w:noProof/>
          <w:color w:val="000000" w:themeColor="text1"/>
          <w:kern w:val="24"/>
        </w:rPr>
        <w:drawing>
          <wp:inline distT="0" distB="0" distL="0" distR="0" wp14:anchorId="718A7B89" wp14:editId="5CA4F56D">
            <wp:extent cx="2885446" cy="205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5446" cy="2059230"/>
                    </a:xfrm>
                    <a:prstGeom prst="rect">
                      <a:avLst/>
                    </a:prstGeom>
                  </pic:spPr>
                </pic:pic>
              </a:graphicData>
            </a:graphic>
          </wp:inline>
        </w:drawing>
      </w:r>
    </w:p>
    <w:p w14:paraId="497F90A9" w14:textId="6CFA0FF0" w:rsidR="00D627DD" w:rsidRPr="00705845" w:rsidRDefault="00B41BD5" w:rsidP="00A800E2">
      <w:pPr>
        <w:ind w:left="720"/>
        <w:rPr>
          <w:b/>
          <w:bCs/>
          <w:color w:val="000000" w:themeColor="text1"/>
          <w:kern w:val="24"/>
        </w:rPr>
      </w:pPr>
      <w:r w:rsidRPr="00705845">
        <w:rPr>
          <w:b/>
          <w:bCs/>
          <w:color w:val="000000" w:themeColor="text1"/>
          <w:kern w:val="24"/>
        </w:rPr>
        <w:t>Find Pressure at Water-oil interface</w:t>
      </w:r>
    </w:p>
    <w:p w14:paraId="59B978BC" w14:textId="7E472777" w:rsidR="00B41BD5" w:rsidRPr="00705845" w:rsidRDefault="00705845" w:rsidP="00A800E2">
      <w:pPr>
        <w:ind w:left="720"/>
        <w:rPr>
          <w:rFonts w:eastAsiaTheme="minorEastAsia"/>
          <w:b/>
          <w:bCs/>
          <w:color w:val="000000" w:themeColor="text1"/>
          <w:kern w:val="24"/>
        </w:rPr>
      </w:pPr>
      <m:oMathPara>
        <m:oMath>
          <m:r>
            <m:rPr>
              <m:sty m:val="bi"/>
            </m:rPr>
            <w:rPr>
              <w:rFonts w:ascii="Cambria Math" w:hAnsi="Cambria Math"/>
              <w:color w:val="000000" w:themeColor="text1"/>
              <w:kern w:val="24"/>
            </w:rPr>
            <m:t>P=ρgh=890*9.81*10=87309[Pa]</m:t>
          </m:r>
        </m:oMath>
      </m:oMathPara>
    </w:p>
    <w:p w14:paraId="16C55CC3" w14:textId="265F7EC6" w:rsidR="003D380C" w:rsidRPr="00705845" w:rsidRDefault="003D380C" w:rsidP="00A800E2">
      <w:pPr>
        <w:ind w:left="720"/>
        <w:rPr>
          <w:rFonts w:eastAsiaTheme="minorEastAsia"/>
          <w:b/>
          <w:bCs/>
          <w:color w:val="000000" w:themeColor="text1"/>
          <w:kern w:val="24"/>
        </w:rPr>
      </w:pPr>
      <w:r w:rsidRPr="00705845">
        <w:rPr>
          <w:rFonts w:eastAsiaTheme="minorEastAsia"/>
          <w:b/>
          <w:bCs/>
          <w:color w:val="000000" w:themeColor="text1"/>
          <w:kern w:val="24"/>
        </w:rPr>
        <w:t>Find pressure of water</w:t>
      </w:r>
    </w:p>
    <w:p w14:paraId="15520B50" w14:textId="2CA45A90" w:rsidR="004D6F5E" w:rsidRPr="00705845" w:rsidRDefault="00705845" w:rsidP="00A800E2">
      <w:pPr>
        <w:ind w:left="720"/>
        <w:rPr>
          <w:b/>
          <w:bCs/>
          <w:color w:val="000000" w:themeColor="text1"/>
          <w:kern w:val="24"/>
        </w:rPr>
      </w:pPr>
      <m:oMathPara>
        <m:oMath>
          <m:r>
            <m:rPr>
              <m:sty m:val="bi"/>
            </m:rPr>
            <w:rPr>
              <w:rFonts w:ascii="Cambria Math" w:hAnsi="Cambria Math"/>
              <w:color w:val="000000" w:themeColor="text1"/>
              <w:kern w:val="24"/>
            </w:rPr>
            <m:t>P=ρgh=1000*9.81*1=9810[Pa]</m:t>
          </m:r>
        </m:oMath>
      </m:oMathPara>
    </w:p>
    <w:p w14:paraId="1E3A989D" w14:textId="2932D042" w:rsidR="00B41BD5" w:rsidRPr="00705845" w:rsidRDefault="00B41BD5" w:rsidP="00A800E2">
      <w:pPr>
        <w:ind w:left="720"/>
        <w:rPr>
          <w:b/>
          <w:bCs/>
          <w:color w:val="000000" w:themeColor="text1"/>
          <w:kern w:val="24"/>
        </w:rPr>
      </w:pPr>
      <w:r w:rsidRPr="00705845">
        <w:rPr>
          <w:b/>
          <w:bCs/>
          <w:color w:val="000000" w:themeColor="text1"/>
          <w:kern w:val="24"/>
        </w:rPr>
        <w:t>Find pressure at bottom of tank.</w:t>
      </w:r>
    </w:p>
    <w:p w14:paraId="2796E257" w14:textId="3ADF1D75" w:rsidR="007D6105" w:rsidRPr="00705845" w:rsidRDefault="00482515" w:rsidP="00A800E2">
      <w:pPr>
        <w:ind w:left="720"/>
        <w:rPr>
          <w:b/>
          <w:bCs/>
          <w:color w:val="000000" w:themeColor="text1"/>
          <w:kern w:val="24"/>
        </w:rPr>
      </w:pPr>
      <m:oMathPara>
        <m:oMath>
          <m:sSub>
            <m:sSubPr>
              <m:ctrlPr>
                <w:rPr>
                  <w:rFonts w:ascii="Cambria Math" w:hAnsi="Cambria Math"/>
                  <w:b/>
                  <w:bCs/>
                  <w:i/>
                  <w:color w:val="000000" w:themeColor="text1"/>
                  <w:kern w:val="24"/>
                </w:rPr>
              </m:ctrlPr>
            </m:sSubPr>
            <m:e>
              <m:r>
                <m:rPr>
                  <m:sty m:val="bi"/>
                </m:rPr>
                <w:rPr>
                  <w:rFonts w:ascii="Cambria Math" w:hAnsi="Cambria Math"/>
                  <w:color w:val="000000" w:themeColor="text1"/>
                  <w:kern w:val="24"/>
                </w:rPr>
                <m:t>P</m:t>
              </m:r>
            </m:e>
            <m:sub>
              <m:r>
                <m:rPr>
                  <m:sty m:val="bi"/>
                </m:rPr>
                <w:rPr>
                  <w:rFonts w:ascii="Cambria Math" w:hAnsi="Cambria Math"/>
                  <w:color w:val="000000" w:themeColor="text1"/>
                  <w:kern w:val="24"/>
                </w:rPr>
                <m:t>total</m:t>
              </m:r>
            </m:sub>
          </m:sSub>
          <m:r>
            <m:rPr>
              <m:sty m:val="bi"/>
            </m:rPr>
            <w:rPr>
              <w:rFonts w:ascii="Cambria Math" w:hAnsi="Cambria Math"/>
              <w:color w:val="000000" w:themeColor="text1"/>
              <w:kern w:val="24"/>
            </w:rPr>
            <m:t>=</m:t>
          </m:r>
          <m:sSub>
            <m:sSubPr>
              <m:ctrlPr>
                <w:rPr>
                  <w:rFonts w:ascii="Cambria Math" w:hAnsi="Cambria Math"/>
                  <w:b/>
                  <w:bCs/>
                  <w:i/>
                  <w:color w:val="000000" w:themeColor="text1"/>
                  <w:kern w:val="24"/>
                </w:rPr>
              </m:ctrlPr>
            </m:sSubPr>
            <m:e>
              <m:r>
                <m:rPr>
                  <m:sty m:val="bi"/>
                </m:rPr>
                <w:rPr>
                  <w:rFonts w:ascii="Cambria Math" w:hAnsi="Cambria Math"/>
                  <w:color w:val="000000" w:themeColor="text1"/>
                  <w:kern w:val="24"/>
                </w:rPr>
                <m:t>P</m:t>
              </m:r>
            </m:e>
            <m:sub>
              <m:r>
                <m:rPr>
                  <m:sty m:val="bi"/>
                </m:rPr>
                <w:rPr>
                  <w:rFonts w:ascii="Cambria Math" w:hAnsi="Cambria Math"/>
                  <w:color w:val="000000" w:themeColor="text1"/>
                  <w:kern w:val="24"/>
                </w:rPr>
                <m:t>water</m:t>
              </m:r>
            </m:sub>
          </m:sSub>
          <m:r>
            <m:rPr>
              <m:sty m:val="bi"/>
            </m:rPr>
            <w:rPr>
              <w:rFonts w:ascii="Cambria Math" w:hAnsi="Cambria Math"/>
              <w:color w:val="000000" w:themeColor="text1"/>
              <w:kern w:val="24"/>
            </w:rPr>
            <m:t>+</m:t>
          </m:r>
          <m:sSub>
            <m:sSubPr>
              <m:ctrlPr>
                <w:rPr>
                  <w:rFonts w:ascii="Cambria Math" w:hAnsi="Cambria Math"/>
                  <w:b/>
                  <w:bCs/>
                  <w:i/>
                  <w:color w:val="000000" w:themeColor="text1"/>
                  <w:kern w:val="24"/>
                </w:rPr>
              </m:ctrlPr>
            </m:sSubPr>
            <m:e>
              <m:r>
                <m:rPr>
                  <m:sty m:val="bi"/>
                </m:rPr>
                <w:rPr>
                  <w:rFonts w:ascii="Cambria Math" w:hAnsi="Cambria Math"/>
                  <w:color w:val="000000" w:themeColor="text1"/>
                  <w:kern w:val="24"/>
                </w:rPr>
                <m:t>P</m:t>
              </m:r>
            </m:e>
            <m:sub>
              <m:r>
                <m:rPr>
                  <m:sty m:val="bi"/>
                </m:rPr>
                <w:rPr>
                  <w:rFonts w:ascii="Cambria Math" w:hAnsi="Cambria Math"/>
                  <w:color w:val="000000" w:themeColor="text1"/>
                  <w:kern w:val="24"/>
                </w:rPr>
                <m:t>oil</m:t>
              </m:r>
            </m:sub>
          </m:sSub>
          <m:r>
            <m:rPr>
              <m:sty m:val="bi"/>
            </m:rPr>
            <w:rPr>
              <w:rFonts w:ascii="Cambria Math" w:hAnsi="Cambria Math"/>
              <w:color w:val="000000" w:themeColor="text1"/>
              <w:kern w:val="24"/>
            </w:rPr>
            <m:t>=</m:t>
          </m:r>
          <m:r>
            <m:rPr>
              <m:sty m:val="bi"/>
            </m:rPr>
            <w:rPr>
              <w:rFonts w:ascii="Cambria Math" w:hAnsi="Cambria Math"/>
              <w:color w:val="000000" w:themeColor="text1"/>
              <w:kern w:val="24"/>
            </w:rPr>
            <m:t>87309</m:t>
          </m:r>
          <m:r>
            <m:rPr>
              <m:sty m:val="bi"/>
            </m:rPr>
            <w:rPr>
              <w:rFonts w:ascii="Cambria Math" w:hAnsi="Cambria Math"/>
              <w:color w:val="000000" w:themeColor="text1"/>
              <w:kern w:val="24"/>
            </w:rPr>
            <m:t>+</m:t>
          </m:r>
          <m:r>
            <m:rPr>
              <m:sty m:val="bi"/>
            </m:rPr>
            <w:rPr>
              <w:rFonts w:ascii="Cambria Math" w:hAnsi="Cambria Math"/>
              <w:color w:val="000000" w:themeColor="text1"/>
              <w:kern w:val="24"/>
            </w:rPr>
            <m:t>9810</m:t>
          </m:r>
          <m:r>
            <m:rPr>
              <m:sty m:val="bi"/>
            </m:rPr>
            <w:rPr>
              <w:rFonts w:ascii="Cambria Math" w:hAnsi="Cambria Math"/>
              <w:color w:val="000000" w:themeColor="text1"/>
              <w:kern w:val="24"/>
            </w:rPr>
            <m:t>=</m:t>
          </m:r>
          <m:r>
            <m:rPr>
              <m:sty m:val="bi"/>
            </m:rPr>
            <w:rPr>
              <w:rFonts w:ascii="Cambria Math" w:hAnsi="Cambria Math"/>
              <w:color w:val="000000" w:themeColor="text1"/>
              <w:kern w:val="24"/>
            </w:rPr>
            <m:t>97119</m:t>
          </m:r>
          <m:r>
            <m:rPr>
              <m:sty m:val="bi"/>
            </m:rPr>
            <w:rPr>
              <w:rFonts w:ascii="Cambria Math" w:hAnsi="Cambria Math"/>
              <w:color w:val="000000" w:themeColor="text1"/>
              <w:kern w:val="24"/>
            </w:rPr>
            <m:t>[</m:t>
          </m:r>
          <m:r>
            <m:rPr>
              <m:sty m:val="bi"/>
            </m:rPr>
            <w:rPr>
              <w:rFonts w:ascii="Cambria Math" w:hAnsi="Cambria Math"/>
              <w:color w:val="000000" w:themeColor="text1"/>
              <w:kern w:val="24"/>
            </w:rPr>
            <m:t>Pa</m:t>
          </m:r>
          <m:r>
            <m:rPr>
              <m:sty m:val="bi"/>
            </m:rPr>
            <w:rPr>
              <w:rFonts w:ascii="Cambria Math" w:hAnsi="Cambria Math"/>
              <w:color w:val="000000" w:themeColor="text1"/>
              <w:kern w:val="24"/>
            </w:rPr>
            <m:t>]</m:t>
          </m:r>
        </m:oMath>
      </m:oMathPara>
    </w:p>
    <w:p w14:paraId="1915C2F0" w14:textId="72E434D8" w:rsidR="00D627DD" w:rsidRDefault="00D627DD" w:rsidP="00D627DD">
      <w:pPr>
        <w:rPr>
          <w:color w:val="000000" w:themeColor="text1"/>
          <w:kern w:val="24"/>
        </w:rPr>
      </w:pPr>
    </w:p>
    <w:p w14:paraId="37CC437F" w14:textId="324630E2" w:rsidR="00D627DD" w:rsidRDefault="00D627DD" w:rsidP="00D627DD">
      <w:pPr>
        <w:rPr>
          <w:color w:val="000000" w:themeColor="text1"/>
          <w:kern w:val="24"/>
        </w:rPr>
      </w:pPr>
    </w:p>
    <w:p w14:paraId="49CE2E76" w14:textId="05D92EFA" w:rsidR="00D627DD" w:rsidRDefault="00D627DD" w:rsidP="00D627DD">
      <w:pPr>
        <w:rPr>
          <w:color w:val="000000" w:themeColor="text1"/>
          <w:kern w:val="24"/>
        </w:rPr>
      </w:pPr>
    </w:p>
    <w:p w14:paraId="77EBD295" w14:textId="2CFA8CF3" w:rsidR="00D627DD" w:rsidRDefault="00D627DD" w:rsidP="00D627DD">
      <w:pPr>
        <w:rPr>
          <w:color w:val="000000" w:themeColor="text1"/>
          <w:kern w:val="24"/>
        </w:rPr>
      </w:pPr>
    </w:p>
    <w:p w14:paraId="22FE12A2" w14:textId="081D87DA" w:rsidR="00D627DD" w:rsidRDefault="00D627DD" w:rsidP="00D627DD">
      <w:pPr>
        <w:rPr>
          <w:color w:val="000000" w:themeColor="text1"/>
          <w:kern w:val="24"/>
        </w:rPr>
      </w:pPr>
    </w:p>
    <w:p w14:paraId="6FF1761B" w14:textId="1D4CE7B1" w:rsidR="00D627DD" w:rsidRDefault="00D627DD" w:rsidP="00D627DD">
      <w:pPr>
        <w:rPr>
          <w:color w:val="000000" w:themeColor="text1"/>
          <w:kern w:val="24"/>
        </w:rPr>
      </w:pPr>
    </w:p>
    <w:p w14:paraId="2A612AC6" w14:textId="6CB2AD9E" w:rsidR="00D627DD" w:rsidRDefault="00D627DD" w:rsidP="00D627DD">
      <w:pPr>
        <w:rPr>
          <w:color w:val="000000" w:themeColor="text1"/>
          <w:kern w:val="24"/>
        </w:rPr>
      </w:pPr>
    </w:p>
    <w:p w14:paraId="1DBB6F60" w14:textId="3AAC7BC9" w:rsidR="00D627DD" w:rsidRDefault="00D627DD" w:rsidP="00D627DD">
      <w:pPr>
        <w:rPr>
          <w:color w:val="000000" w:themeColor="text1"/>
          <w:kern w:val="24"/>
        </w:rPr>
      </w:pPr>
    </w:p>
    <w:p w14:paraId="0615938F" w14:textId="04CA77A5" w:rsidR="00D627DD" w:rsidRDefault="00D627DD" w:rsidP="00D627DD">
      <w:pPr>
        <w:rPr>
          <w:color w:val="000000" w:themeColor="text1"/>
          <w:kern w:val="24"/>
        </w:rPr>
      </w:pPr>
    </w:p>
    <w:p w14:paraId="665CAC3D" w14:textId="0C487BF3" w:rsidR="00D627DD" w:rsidRDefault="00D627DD" w:rsidP="00D627DD">
      <w:pPr>
        <w:rPr>
          <w:color w:val="000000" w:themeColor="text1"/>
          <w:kern w:val="24"/>
        </w:rPr>
      </w:pPr>
    </w:p>
    <w:p w14:paraId="53C7E04F" w14:textId="35F51808" w:rsidR="00D627DD" w:rsidRDefault="00D627DD" w:rsidP="00D627DD">
      <w:pPr>
        <w:rPr>
          <w:color w:val="000000" w:themeColor="text1"/>
          <w:kern w:val="24"/>
        </w:rPr>
      </w:pPr>
    </w:p>
    <w:p w14:paraId="61E33799" w14:textId="77777777" w:rsidR="00D627DD" w:rsidRPr="00D627DD" w:rsidRDefault="00D627DD" w:rsidP="00D627DD">
      <w:pPr>
        <w:rPr>
          <w:color w:val="000000" w:themeColor="text1"/>
          <w:kern w:val="24"/>
        </w:rPr>
      </w:pPr>
    </w:p>
    <w:p w14:paraId="18933B75" w14:textId="71FA0B86" w:rsidR="00DB1226" w:rsidRPr="00B606A2" w:rsidRDefault="00D627DD">
      <w:pPr>
        <w:pStyle w:val="ListParagraph"/>
        <w:numPr>
          <w:ilvl w:val="0"/>
          <w:numId w:val="3"/>
        </w:numPr>
        <w:rPr>
          <w:color w:val="000000" w:themeColor="text1"/>
          <w:kern w:val="24"/>
        </w:rPr>
      </w:pPr>
      <w:r>
        <w:rPr>
          <w:rFonts w:asciiTheme="majorBidi" w:eastAsiaTheme="minorEastAsia" w:hAnsiTheme="majorBidi" w:cstheme="majorBidi"/>
          <w:color w:val="000000" w:themeColor="text1"/>
          <w:kern w:val="24"/>
        </w:rPr>
        <w:t xml:space="preserve">Question </w:t>
      </w:r>
      <w:r w:rsidR="00C45F52">
        <w:rPr>
          <w:rFonts w:asciiTheme="majorBidi" w:eastAsiaTheme="minorEastAsia" w:hAnsiTheme="majorBidi" w:cstheme="majorBidi"/>
          <w:color w:val="000000" w:themeColor="text1"/>
          <w:kern w:val="24"/>
        </w:rPr>
        <w:t>7</w:t>
      </w:r>
      <w:r>
        <w:rPr>
          <w:rFonts w:asciiTheme="majorBidi" w:eastAsiaTheme="minorEastAsia" w:hAnsiTheme="majorBidi" w:cstheme="majorBidi"/>
          <w:color w:val="000000" w:themeColor="text1"/>
          <w:kern w:val="24"/>
        </w:rPr>
        <w:t xml:space="preserve"> (Spe</w:t>
      </w:r>
      <w:r w:rsidR="00DB1226" w:rsidRPr="00B606A2">
        <w:rPr>
          <w:rFonts w:asciiTheme="majorBidi" w:eastAsiaTheme="minorEastAsia" w:hAnsiTheme="majorBidi" w:cstheme="majorBidi"/>
          <w:color w:val="000000" w:themeColor="text1"/>
          <w:kern w:val="24"/>
        </w:rPr>
        <w:t>cific volume</w:t>
      </w:r>
      <w:r>
        <w:rPr>
          <w:rFonts w:asciiTheme="majorBidi" w:eastAsiaTheme="minorEastAsia" w:hAnsiTheme="majorBidi" w:cstheme="majorBidi"/>
          <w:color w:val="000000" w:themeColor="text1"/>
          <w:kern w:val="24"/>
        </w:rPr>
        <w:t>)</w:t>
      </w:r>
      <w:r w:rsidR="00842F2C" w:rsidRPr="00842F2C">
        <w:rPr>
          <w:rFonts w:asciiTheme="majorBidi" w:hAnsiTheme="majorBidi" w:cstheme="majorBidi"/>
        </w:rPr>
        <w:t xml:space="preserve"> </w:t>
      </w:r>
      <w:r w:rsidR="00842F2C">
        <w:rPr>
          <w:rFonts w:asciiTheme="majorBidi" w:hAnsiTheme="majorBidi" w:cstheme="majorBidi"/>
        </w:rPr>
        <w:t>[</w:t>
      </w:r>
      <w:r w:rsidR="00C45F52">
        <w:rPr>
          <w:rFonts w:asciiTheme="majorBidi" w:hAnsiTheme="majorBidi" w:cstheme="majorBidi"/>
        </w:rPr>
        <w:t>11</w:t>
      </w:r>
      <w:r w:rsidR="00842F2C">
        <w:rPr>
          <w:rFonts w:asciiTheme="majorBidi" w:hAnsiTheme="majorBidi" w:cstheme="majorBidi"/>
        </w:rPr>
        <w:t xml:space="preserve"> points]</w:t>
      </w:r>
    </w:p>
    <w:p w14:paraId="1B0C7DA8" w14:textId="05020FC8" w:rsidR="00483B3A" w:rsidRPr="00D627DD" w:rsidRDefault="009050AA" w:rsidP="009050AA">
      <w:pPr>
        <w:pStyle w:val="ListParagraph"/>
        <w:numPr>
          <w:ilvl w:val="1"/>
          <w:numId w:val="3"/>
        </w:numPr>
        <w:rPr>
          <w:color w:val="000000" w:themeColor="text1"/>
          <w:kern w:val="24"/>
        </w:rPr>
      </w:pPr>
      <w:r>
        <w:rPr>
          <w:rFonts w:asciiTheme="majorBidi" w:eastAsiaTheme="minorEastAsia" w:hAnsiTheme="majorBidi" w:cstheme="majorBidi"/>
          <w:color w:val="000000" w:themeColor="text1"/>
          <w:kern w:val="24"/>
        </w:rPr>
        <w:t xml:space="preserve">A tank with a mystery fluid has a volume of 150 </w:t>
      </w:r>
      <m:oMath>
        <m:r>
          <w:rPr>
            <w:rFonts w:ascii="Cambria Math" w:eastAsiaTheme="minorEastAsia" w:hAnsi="Cambria Math" w:cstheme="majorBidi"/>
            <w:color w:val="000000" w:themeColor="text1"/>
            <w:kern w:val="24"/>
          </w:rPr>
          <m:t>[</m:t>
        </m:r>
        <m:sSup>
          <m:sSupPr>
            <m:ctrlPr>
              <w:rPr>
                <w:rFonts w:ascii="Cambria Math" w:eastAsiaTheme="minorEastAsia" w:hAnsi="Cambria Math" w:cstheme="majorBidi"/>
                <w:i/>
                <w:color w:val="000000" w:themeColor="text1"/>
                <w:kern w:val="24"/>
              </w:rPr>
            </m:ctrlPr>
          </m:sSupPr>
          <m:e>
            <m:r>
              <w:rPr>
                <w:rFonts w:ascii="Cambria Math" w:eastAsiaTheme="minorEastAsia" w:hAnsi="Cambria Math" w:cstheme="majorBidi"/>
                <w:color w:val="000000" w:themeColor="text1"/>
                <w:kern w:val="24"/>
              </w:rPr>
              <m:t>m</m:t>
            </m:r>
          </m:e>
          <m:sup>
            <m:r>
              <w:rPr>
                <w:rFonts w:ascii="Cambria Math" w:eastAsiaTheme="minorEastAsia" w:hAnsi="Cambria Math" w:cstheme="majorBidi"/>
                <w:color w:val="000000" w:themeColor="text1"/>
                <w:kern w:val="24"/>
              </w:rPr>
              <m:t>3</m:t>
            </m:r>
          </m:sup>
        </m:sSup>
        <m:r>
          <w:rPr>
            <w:rFonts w:ascii="Cambria Math" w:eastAsiaTheme="minorEastAsia" w:hAnsi="Cambria Math" w:cstheme="majorBidi"/>
            <w:color w:val="000000" w:themeColor="text1"/>
            <w:kern w:val="24"/>
          </w:rPr>
          <m:t>]</m:t>
        </m:r>
      </m:oMath>
      <w:r>
        <w:rPr>
          <w:rFonts w:asciiTheme="majorBidi" w:eastAsiaTheme="minorEastAsia" w:hAnsiTheme="majorBidi" w:cstheme="majorBidi"/>
          <w:color w:val="000000" w:themeColor="text1"/>
          <w:kern w:val="24"/>
        </w:rPr>
        <w:t xml:space="preserve"> and a </w:t>
      </w:r>
      <w:r w:rsidRPr="009050AA">
        <w:rPr>
          <w:rFonts w:asciiTheme="majorBidi" w:eastAsiaTheme="minorEastAsia" w:hAnsiTheme="majorBidi" w:cstheme="majorBidi"/>
          <w:b/>
          <w:bCs/>
          <w:color w:val="000000" w:themeColor="text1"/>
          <w:kern w:val="24"/>
          <w:u w:val="single"/>
        </w:rPr>
        <w:t>weight</w:t>
      </w:r>
      <w:r>
        <w:rPr>
          <w:rFonts w:asciiTheme="majorBidi" w:eastAsiaTheme="minorEastAsia" w:hAnsiTheme="majorBidi" w:cstheme="majorBidi"/>
          <w:color w:val="000000" w:themeColor="text1"/>
          <w:kern w:val="24"/>
        </w:rPr>
        <w:t xml:space="preserve"> of 9810 </w:t>
      </w:r>
      <w:r w:rsidR="00705845">
        <w:rPr>
          <w:rFonts w:asciiTheme="majorBidi" w:eastAsiaTheme="minorEastAsia" w:hAnsiTheme="majorBidi" w:cstheme="majorBidi"/>
          <w:color w:val="000000" w:themeColor="text1"/>
          <w:kern w:val="24"/>
        </w:rPr>
        <w:t>[</w:t>
      </w:r>
      <w:r>
        <w:rPr>
          <w:rFonts w:asciiTheme="majorBidi" w:eastAsiaTheme="minorEastAsia" w:hAnsiTheme="majorBidi" w:cstheme="majorBidi"/>
          <w:color w:val="000000" w:themeColor="text1"/>
          <w:kern w:val="24"/>
        </w:rPr>
        <w:t>N</w:t>
      </w:r>
      <w:r w:rsidR="00705845">
        <w:rPr>
          <w:rFonts w:asciiTheme="majorBidi" w:eastAsiaTheme="minorEastAsia" w:hAnsiTheme="majorBidi" w:cstheme="majorBidi"/>
          <w:color w:val="000000" w:themeColor="text1"/>
          <w:kern w:val="24"/>
        </w:rPr>
        <w:t>]</w:t>
      </w:r>
      <w:r>
        <w:rPr>
          <w:rFonts w:asciiTheme="majorBidi" w:eastAsiaTheme="minorEastAsia" w:hAnsiTheme="majorBidi" w:cstheme="majorBidi"/>
          <w:color w:val="000000" w:themeColor="text1"/>
          <w:kern w:val="24"/>
        </w:rPr>
        <w:t xml:space="preserve">. Find the specific volume of the fluid. </w:t>
      </w:r>
      <w:r>
        <w:t xml:space="preserve">Let g = 9.81 </w:t>
      </w:r>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1DC5A34A" w14:textId="2588B0F6" w:rsidR="00D627DD" w:rsidRPr="00705845" w:rsidRDefault="00A90032" w:rsidP="00A800E2">
      <w:pPr>
        <w:ind w:left="1440"/>
        <w:rPr>
          <w:b/>
          <w:bCs/>
          <w:color w:val="000000" w:themeColor="text1"/>
          <w:kern w:val="24"/>
        </w:rPr>
      </w:pPr>
      <w:r w:rsidRPr="00705845">
        <w:rPr>
          <w:b/>
          <w:bCs/>
          <w:color w:val="000000" w:themeColor="text1"/>
          <w:kern w:val="24"/>
        </w:rPr>
        <w:t>Find the mass of the fluid.</w:t>
      </w:r>
    </w:p>
    <w:p w14:paraId="6B18C081" w14:textId="2958D2C7" w:rsidR="00E00938" w:rsidRPr="00705845" w:rsidRDefault="00705845" w:rsidP="00A800E2">
      <w:pPr>
        <w:ind w:left="1440"/>
        <w:rPr>
          <w:b/>
          <w:bCs/>
          <w:color w:val="000000" w:themeColor="text1"/>
          <w:kern w:val="24"/>
        </w:rPr>
      </w:pPr>
      <m:oMathPara>
        <m:oMath>
          <m:r>
            <m:rPr>
              <m:sty m:val="bi"/>
            </m:rPr>
            <w:rPr>
              <w:rFonts w:ascii="Cambria Math" w:hAnsi="Cambria Math"/>
              <w:color w:val="000000" w:themeColor="text1"/>
              <w:kern w:val="24"/>
            </w:rPr>
            <m:t>W=m*g→m=</m:t>
          </m:r>
          <m:f>
            <m:fPr>
              <m:ctrlPr>
                <w:rPr>
                  <w:rFonts w:ascii="Cambria Math" w:hAnsi="Cambria Math"/>
                  <w:b/>
                  <w:bCs/>
                  <w:i/>
                  <w:color w:val="000000" w:themeColor="text1"/>
                  <w:kern w:val="24"/>
                </w:rPr>
              </m:ctrlPr>
            </m:fPr>
            <m:num>
              <m:r>
                <m:rPr>
                  <m:sty m:val="bi"/>
                </m:rPr>
                <w:rPr>
                  <w:rFonts w:ascii="Cambria Math" w:hAnsi="Cambria Math"/>
                  <w:color w:val="000000" w:themeColor="text1"/>
                  <w:kern w:val="24"/>
                </w:rPr>
                <m:t>W</m:t>
              </m:r>
            </m:num>
            <m:den>
              <m:r>
                <m:rPr>
                  <m:sty m:val="bi"/>
                </m:rPr>
                <w:rPr>
                  <w:rFonts w:ascii="Cambria Math" w:hAnsi="Cambria Math"/>
                  <w:color w:val="000000" w:themeColor="text1"/>
                  <w:kern w:val="24"/>
                </w:rPr>
                <m:t>g</m:t>
              </m:r>
            </m:den>
          </m:f>
          <m:r>
            <m:rPr>
              <m:sty m:val="bi"/>
            </m:rPr>
            <w:rPr>
              <w:rFonts w:ascii="Cambria Math" w:hAnsi="Cambria Math"/>
              <w:color w:val="000000" w:themeColor="text1"/>
              <w:kern w:val="24"/>
            </w:rPr>
            <m:t>=</m:t>
          </m:r>
          <m:f>
            <m:fPr>
              <m:ctrlPr>
                <w:rPr>
                  <w:rFonts w:ascii="Cambria Math" w:hAnsi="Cambria Math"/>
                  <w:b/>
                  <w:bCs/>
                  <w:i/>
                  <w:color w:val="000000" w:themeColor="text1"/>
                  <w:kern w:val="24"/>
                </w:rPr>
              </m:ctrlPr>
            </m:fPr>
            <m:num>
              <m:r>
                <m:rPr>
                  <m:sty m:val="bi"/>
                </m:rPr>
                <w:rPr>
                  <w:rFonts w:ascii="Cambria Math" w:hAnsi="Cambria Math"/>
                  <w:color w:val="000000" w:themeColor="text1"/>
                  <w:kern w:val="24"/>
                </w:rPr>
                <m:t>9810</m:t>
              </m:r>
            </m:num>
            <m:den>
              <m:r>
                <m:rPr>
                  <m:sty m:val="bi"/>
                </m:rPr>
                <w:rPr>
                  <w:rFonts w:ascii="Cambria Math" w:hAnsi="Cambria Math"/>
                  <w:color w:val="000000" w:themeColor="text1"/>
                  <w:kern w:val="24"/>
                </w:rPr>
                <m:t>9.81</m:t>
              </m:r>
            </m:den>
          </m:f>
          <m:r>
            <m:rPr>
              <m:sty m:val="bi"/>
            </m:rPr>
            <w:rPr>
              <w:rFonts w:ascii="Cambria Math" w:hAnsi="Cambria Math"/>
              <w:color w:val="000000" w:themeColor="text1"/>
              <w:kern w:val="24"/>
            </w:rPr>
            <m:t>=1000[kg]</m:t>
          </m:r>
        </m:oMath>
      </m:oMathPara>
    </w:p>
    <w:p w14:paraId="5493E7E8" w14:textId="38908F38" w:rsidR="00D627DD" w:rsidRPr="00705845" w:rsidRDefault="00A90032" w:rsidP="00D627DD">
      <w:pPr>
        <w:rPr>
          <w:b/>
          <w:bCs/>
          <w:color w:val="000000" w:themeColor="text1"/>
          <w:kern w:val="24"/>
        </w:rPr>
      </w:pPr>
      <w:r w:rsidRPr="00705845">
        <w:rPr>
          <w:b/>
          <w:bCs/>
          <w:color w:val="000000" w:themeColor="text1"/>
          <w:kern w:val="24"/>
        </w:rPr>
        <w:tab/>
      </w:r>
      <w:r w:rsidRPr="00705845">
        <w:rPr>
          <w:b/>
          <w:bCs/>
          <w:color w:val="000000" w:themeColor="text1"/>
          <w:kern w:val="24"/>
        </w:rPr>
        <w:tab/>
        <w:t xml:space="preserve">Find the </w:t>
      </w:r>
      <w:r w:rsidR="00E00938" w:rsidRPr="00705845">
        <w:rPr>
          <w:b/>
          <w:bCs/>
          <w:color w:val="000000" w:themeColor="text1"/>
          <w:kern w:val="24"/>
        </w:rPr>
        <w:t>Specific Volume</w:t>
      </w:r>
    </w:p>
    <w:p w14:paraId="0AEC9C6B" w14:textId="60EB1231" w:rsidR="00D627DD" w:rsidRPr="00705845" w:rsidRDefault="00854904" w:rsidP="00D627DD">
      <w:pPr>
        <w:rPr>
          <w:b/>
          <w:bCs/>
          <w:color w:val="000000" w:themeColor="text1"/>
          <w:kern w:val="24"/>
        </w:rPr>
      </w:pPr>
      <w:r w:rsidRPr="00705845">
        <w:rPr>
          <w:b/>
          <w:bCs/>
          <w:color w:val="000000" w:themeColor="text1"/>
          <w:kern w:val="24"/>
        </w:rPr>
        <w:tab/>
      </w:r>
      <w:r w:rsidRPr="00705845">
        <w:rPr>
          <w:b/>
          <w:bCs/>
          <w:color w:val="000000" w:themeColor="text1"/>
          <w:kern w:val="24"/>
        </w:rPr>
        <w:tab/>
      </w:r>
      <m:oMath>
        <m:r>
          <m:rPr>
            <m:sty m:val="bi"/>
          </m:rPr>
          <w:rPr>
            <w:rFonts w:ascii="Cambria Math" w:hAnsi="Cambria Math"/>
            <w:color w:val="000000" w:themeColor="text1"/>
            <w:kern w:val="24"/>
          </w:rPr>
          <m:t>ν=</m:t>
        </m:r>
        <m:f>
          <m:fPr>
            <m:ctrlPr>
              <w:rPr>
                <w:rFonts w:ascii="Cambria Math" w:hAnsi="Cambria Math"/>
                <w:b/>
                <w:bCs/>
                <w:i/>
                <w:color w:val="000000" w:themeColor="text1"/>
                <w:kern w:val="24"/>
              </w:rPr>
            </m:ctrlPr>
          </m:fPr>
          <m:num>
            <m:r>
              <m:rPr>
                <m:sty m:val="bi"/>
              </m:rPr>
              <w:rPr>
                <w:rFonts w:ascii="Cambria Math" w:hAnsi="Cambria Math"/>
                <w:color w:val="000000" w:themeColor="text1"/>
                <w:kern w:val="24"/>
              </w:rPr>
              <m:t>V</m:t>
            </m:r>
          </m:num>
          <m:den>
            <m:r>
              <m:rPr>
                <m:sty m:val="bi"/>
              </m:rPr>
              <w:rPr>
                <w:rFonts w:ascii="Cambria Math" w:hAnsi="Cambria Math"/>
                <w:color w:val="000000" w:themeColor="text1"/>
                <w:kern w:val="24"/>
              </w:rPr>
              <m:t>m</m:t>
            </m:r>
          </m:den>
        </m:f>
        <m:r>
          <m:rPr>
            <m:sty m:val="bi"/>
          </m:rPr>
          <w:rPr>
            <w:rFonts w:ascii="Cambria Math" w:hAnsi="Cambria Math"/>
            <w:color w:val="000000" w:themeColor="text1"/>
            <w:kern w:val="24"/>
          </w:rPr>
          <m:t>=</m:t>
        </m:r>
        <m:f>
          <m:fPr>
            <m:ctrlPr>
              <w:rPr>
                <w:rFonts w:ascii="Cambria Math" w:hAnsi="Cambria Math"/>
                <w:b/>
                <w:bCs/>
                <w:i/>
                <w:color w:val="000000" w:themeColor="text1"/>
                <w:kern w:val="24"/>
              </w:rPr>
            </m:ctrlPr>
          </m:fPr>
          <m:num>
            <m:r>
              <m:rPr>
                <m:sty m:val="bi"/>
              </m:rPr>
              <w:rPr>
                <w:rFonts w:ascii="Cambria Math" w:hAnsi="Cambria Math"/>
                <w:color w:val="000000" w:themeColor="text1"/>
                <w:kern w:val="24"/>
              </w:rPr>
              <m:t>150</m:t>
            </m:r>
          </m:num>
          <m:den>
            <m:r>
              <m:rPr>
                <m:sty m:val="bi"/>
              </m:rPr>
              <w:rPr>
                <w:rFonts w:ascii="Cambria Math" w:hAnsi="Cambria Math"/>
                <w:color w:val="000000" w:themeColor="text1"/>
                <w:kern w:val="24"/>
              </w:rPr>
              <m:t>1000</m:t>
            </m:r>
          </m:den>
        </m:f>
        <m:r>
          <m:rPr>
            <m:sty m:val="bi"/>
          </m:rPr>
          <w:rPr>
            <w:rFonts w:ascii="Cambria Math" w:eastAsiaTheme="minorEastAsia" w:hAnsi="Cambria Math"/>
            <w:color w:val="000000" w:themeColor="text1"/>
            <w:kern w:val="24"/>
          </w:rPr>
          <m:t>=0.15</m:t>
        </m:r>
        <m:d>
          <m:dPr>
            <m:begChr m:val="["/>
            <m:endChr m:val="]"/>
            <m:ctrlPr>
              <w:rPr>
                <w:rFonts w:ascii="Cambria Math" w:eastAsiaTheme="minorEastAsia" w:hAnsi="Cambria Math"/>
                <w:b/>
                <w:i/>
                <w:color w:val="000000" w:themeColor="text1"/>
                <w:kern w:val="24"/>
              </w:rPr>
            </m:ctrlPr>
          </m:dPr>
          <m:e>
            <m:f>
              <m:fPr>
                <m:ctrlPr>
                  <w:rPr>
                    <w:rFonts w:ascii="Cambria Math" w:eastAsiaTheme="minorEastAsia" w:hAnsi="Cambria Math"/>
                    <w:b/>
                    <w:i/>
                    <w:color w:val="000000" w:themeColor="text1"/>
                    <w:kern w:val="24"/>
                  </w:rPr>
                </m:ctrlPr>
              </m:fPr>
              <m:num>
                <m:sSup>
                  <m:sSupPr>
                    <m:ctrlPr>
                      <w:rPr>
                        <w:rFonts w:ascii="Cambria Math" w:eastAsiaTheme="minorEastAsia" w:hAnsi="Cambria Math"/>
                        <w:b/>
                        <w:i/>
                        <w:color w:val="000000" w:themeColor="text1"/>
                        <w:kern w:val="24"/>
                      </w:rPr>
                    </m:ctrlPr>
                  </m:sSupPr>
                  <m:e>
                    <m:r>
                      <m:rPr>
                        <m:sty m:val="bi"/>
                      </m:rPr>
                      <w:rPr>
                        <w:rFonts w:ascii="Cambria Math" w:eastAsiaTheme="minorEastAsia" w:hAnsi="Cambria Math"/>
                        <w:color w:val="000000" w:themeColor="text1"/>
                        <w:kern w:val="24"/>
                      </w:rPr>
                      <m:t>m</m:t>
                    </m:r>
                  </m:e>
                  <m:sup>
                    <m:r>
                      <m:rPr>
                        <m:sty m:val="bi"/>
                      </m:rPr>
                      <w:rPr>
                        <w:rFonts w:ascii="Cambria Math" w:eastAsiaTheme="minorEastAsia" w:hAnsi="Cambria Math"/>
                        <w:color w:val="000000" w:themeColor="text1"/>
                        <w:kern w:val="24"/>
                      </w:rPr>
                      <m:t>3</m:t>
                    </m:r>
                  </m:sup>
                </m:sSup>
              </m:num>
              <m:den>
                <m:r>
                  <m:rPr>
                    <m:sty m:val="bi"/>
                  </m:rPr>
                  <w:rPr>
                    <w:rFonts w:ascii="Cambria Math" w:eastAsiaTheme="minorEastAsia" w:hAnsi="Cambria Math"/>
                    <w:color w:val="000000" w:themeColor="text1"/>
                    <w:kern w:val="24"/>
                  </w:rPr>
                  <m:t>kg</m:t>
                </m:r>
              </m:den>
            </m:f>
          </m:e>
        </m:d>
      </m:oMath>
    </w:p>
    <w:p w14:paraId="61DA73AE" w14:textId="1494C5D0" w:rsidR="00D627DD" w:rsidRDefault="00D627DD" w:rsidP="00D627DD">
      <w:pPr>
        <w:rPr>
          <w:color w:val="000000" w:themeColor="text1"/>
          <w:kern w:val="24"/>
        </w:rPr>
      </w:pPr>
    </w:p>
    <w:p w14:paraId="2A7569BF" w14:textId="75668C2A" w:rsidR="00D627DD" w:rsidRDefault="00D627DD" w:rsidP="00D627DD">
      <w:pPr>
        <w:rPr>
          <w:color w:val="000000" w:themeColor="text1"/>
          <w:kern w:val="24"/>
        </w:rPr>
      </w:pPr>
    </w:p>
    <w:p w14:paraId="7A1C27E8" w14:textId="2533EAD7" w:rsidR="00D627DD" w:rsidRDefault="00D627DD" w:rsidP="00D627DD">
      <w:pPr>
        <w:rPr>
          <w:color w:val="000000" w:themeColor="text1"/>
          <w:kern w:val="24"/>
        </w:rPr>
      </w:pPr>
    </w:p>
    <w:p w14:paraId="53C501D0" w14:textId="47E35BE2" w:rsidR="00D627DD" w:rsidRDefault="00D627DD" w:rsidP="00D627DD">
      <w:pPr>
        <w:rPr>
          <w:color w:val="000000" w:themeColor="text1"/>
          <w:kern w:val="24"/>
        </w:rPr>
      </w:pPr>
    </w:p>
    <w:p w14:paraId="0AB2D601" w14:textId="77777777" w:rsidR="00212DFF" w:rsidRPr="00E85F3D" w:rsidRDefault="00212DFF" w:rsidP="00212DFF">
      <w:pPr>
        <w:rPr>
          <w:color w:val="000000" w:themeColor="text1"/>
          <w:kern w:val="24"/>
        </w:rPr>
      </w:pPr>
    </w:p>
    <w:p w14:paraId="4C92A6A1" w14:textId="2AB3C166" w:rsidR="009E0F00" w:rsidRDefault="00E85F3D" w:rsidP="00E85F3D">
      <w:pPr>
        <w:pStyle w:val="ListParagraph"/>
        <w:numPr>
          <w:ilvl w:val="0"/>
          <w:numId w:val="3"/>
        </w:numPr>
        <w:rPr>
          <w:color w:val="000000" w:themeColor="text1"/>
          <w:kern w:val="24"/>
        </w:rPr>
      </w:pPr>
      <w:r>
        <w:rPr>
          <w:color w:val="000000" w:themeColor="text1"/>
          <w:kern w:val="24"/>
        </w:rPr>
        <w:t xml:space="preserve">Question </w:t>
      </w:r>
      <w:r w:rsidR="00C45F52">
        <w:rPr>
          <w:color w:val="000000" w:themeColor="text1"/>
          <w:kern w:val="24"/>
        </w:rPr>
        <w:t xml:space="preserve">8 </w:t>
      </w:r>
      <w:r w:rsidR="000C72C8">
        <w:rPr>
          <w:rFonts w:asciiTheme="majorBidi" w:hAnsiTheme="majorBidi" w:cstheme="majorBidi"/>
        </w:rPr>
        <w:t>[</w:t>
      </w:r>
      <w:r w:rsidR="00C45F52">
        <w:rPr>
          <w:rFonts w:asciiTheme="majorBidi" w:hAnsiTheme="majorBidi" w:cstheme="majorBidi"/>
        </w:rPr>
        <w:t>11</w:t>
      </w:r>
      <w:r w:rsidR="000C72C8">
        <w:rPr>
          <w:rFonts w:asciiTheme="majorBidi" w:hAnsiTheme="majorBidi" w:cstheme="majorBidi"/>
        </w:rPr>
        <w:t xml:space="preserve"> points]</w:t>
      </w:r>
    </w:p>
    <w:p w14:paraId="105FE5C5" w14:textId="763C96A1" w:rsidR="00D627DD" w:rsidRPr="00F846B3" w:rsidRDefault="00D627DD" w:rsidP="00F846B3">
      <w:pPr>
        <w:pStyle w:val="ListParagraph"/>
        <w:numPr>
          <w:ilvl w:val="1"/>
          <w:numId w:val="3"/>
        </w:numPr>
        <w:rPr>
          <w:color w:val="000000" w:themeColor="text1"/>
          <w:kern w:val="24"/>
          <w:sz w:val="22"/>
          <w:szCs w:val="22"/>
        </w:rPr>
      </w:pPr>
      <w:r w:rsidRPr="00D627DD">
        <w:rPr>
          <w:color w:val="000000"/>
        </w:rPr>
        <w:t>Convert 25°C to °F, °K and °R</w:t>
      </w:r>
    </w:p>
    <w:p w14:paraId="25F2B2C1" w14:textId="5932726D" w:rsidR="00F846B3" w:rsidRPr="004D7FCE" w:rsidRDefault="00F846B3" w:rsidP="00F846B3">
      <w:pPr>
        <w:ind w:left="720"/>
        <w:rPr>
          <w:b/>
          <w:bCs/>
          <w:color w:val="000000" w:themeColor="text1"/>
          <w:kern w:val="24"/>
        </w:rPr>
      </w:pPr>
      <w:r w:rsidRPr="004D7FCE">
        <w:rPr>
          <w:b/>
          <w:bCs/>
          <w:color w:val="000000" w:themeColor="text1"/>
          <w:kern w:val="24"/>
        </w:rPr>
        <w:t>Convert to Fahrenheit</w:t>
      </w:r>
    </w:p>
    <w:p w14:paraId="4E6D2CB1" w14:textId="36D7FF5E" w:rsidR="00F846B3" w:rsidRPr="004D7FCE" w:rsidRDefault="004D7FCE" w:rsidP="00355508">
      <w:pPr>
        <w:ind w:left="720"/>
        <w:rPr>
          <w:b/>
          <w:bCs/>
          <w:color w:val="000000" w:themeColor="text1"/>
          <w:kern w:val="24"/>
        </w:rPr>
      </w:pPr>
      <m:oMathPara>
        <m:oMath>
          <m:r>
            <m:rPr>
              <m:sty m:val="bi"/>
            </m:rPr>
            <w:rPr>
              <w:rFonts w:ascii="Cambria Math" w:hAnsi="Cambria Math"/>
              <w:color w:val="000000" w:themeColor="text1"/>
              <w:kern w:val="24"/>
            </w:rPr>
            <m:t>T</m:t>
          </m:r>
          <m:d>
            <m:dPr>
              <m:ctrlPr>
                <w:rPr>
                  <w:rFonts w:ascii="Cambria Math" w:hAnsi="Cambria Math"/>
                  <w:b/>
                  <w:bCs/>
                  <w:i/>
                  <w:iCs/>
                  <w:color w:val="000000" w:themeColor="text1"/>
                  <w:kern w:val="24"/>
                </w:rPr>
              </m:ctrlPr>
            </m:dPr>
            <m:e>
              <m:r>
                <m:rPr>
                  <m:sty m:val="bi"/>
                </m:rPr>
                <w:rPr>
                  <w:rFonts w:ascii="Cambria Math" w:hAnsi="Cambria Math"/>
                  <w:color w:val="000000" w:themeColor="text1"/>
                  <w:kern w:val="24"/>
                </w:rPr>
                <m:t>F°</m:t>
              </m:r>
            </m:e>
          </m:d>
          <m:r>
            <m:rPr>
              <m:sty m:val="bi"/>
            </m:rPr>
            <w:rPr>
              <w:rFonts w:ascii="Cambria Math" w:hAnsi="Cambria Math"/>
              <w:color w:val="000000" w:themeColor="text1"/>
              <w:kern w:val="24"/>
            </w:rPr>
            <m:t>=1.8*25+32=77°F</m:t>
          </m:r>
        </m:oMath>
      </m:oMathPara>
    </w:p>
    <w:p w14:paraId="1F46260D" w14:textId="5488E018" w:rsidR="00F846B3" w:rsidRPr="004D7FCE" w:rsidRDefault="00F846B3" w:rsidP="00F846B3">
      <w:pPr>
        <w:ind w:left="720"/>
        <w:rPr>
          <w:b/>
          <w:bCs/>
          <w:color w:val="000000" w:themeColor="text1"/>
          <w:kern w:val="24"/>
        </w:rPr>
      </w:pPr>
      <w:r w:rsidRPr="004D7FCE">
        <w:rPr>
          <w:b/>
          <w:bCs/>
          <w:color w:val="000000" w:themeColor="text1"/>
          <w:kern w:val="24"/>
        </w:rPr>
        <w:t>Convert to Kelvin</w:t>
      </w:r>
    </w:p>
    <w:p w14:paraId="19960671" w14:textId="00D9A773" w:rsidR="00355508" w:rsidRPr="004D7FCE" w:rsidRDefault="004D7FCE" w:rsidP="00F846B3">
      <w:pPr>
        <w:ind w:left="720"/>
        <w:rPr>
          <w:b/>
          <w:bCs/>
          <w:color w:val="000000" w:themeColor="text1"/>
          <w:kern w:val="24"/>
        </w:rPr>
      </w:pPr>
      <m:oMathPara>
        <m:oMath>
          <m:r>
            <m:rPr>
              <m:sty m:val="bi"/>
            </m:rPr>
            <w:rPr>
              <w:rFonts w:ascii="Cambria Math" w:hAnsi="Cambria Math"/>
              <w:color w:val="000000" w:themeColor="text1"/>
              <w:kern w:val="24"/>
            </w:rPr>
            <m:t>T</m:t>
          </m:r>
          <m:d>
            <m:dPr>
              <m:ctrlPr>
                <w:rPr>
                  <w:rFonts w:ascii="Cambria Math" w:hAnsi="Cambria Math"/>
                  <w:b/>
                  <w:bCs/>
                  <w:i/>
                  <w:color w:val="000000" w:themeColor="text1"/>
                  <w:kern w:val="24"/>
                </w:rPr>
              </m:ctrlPr>
            </m:dPr>
            <m:e>
              <m:r>
                <m:rPr>
                  <m:sty m:val="bi"/>
                </m:rPr>
                <w:rPr>
                  <w:rFonts w:ascii="Cambria Math" w:hAnsi="Cambria Math"/>
                  <w:color w:val="000000" w:themeColor="text1"/>
                  <w:kern w:val="24"/>
                </w:rPr>
                <m:t>K°</m:t>
              </m:r>
            </m:e>
          </m:d>
          <m:r>
            <m:rPr>
              <m:sty m:val="bi"/>
            </m:rPr>
            <w:rPr>
              <w:rFonts w:ascii="Cambria Math" w:hAnsi="Cambria Math"/>
              <w:color w:val="000000" w:themeColor="text1"/>
              <w:kern w:val="24"/>
            </w:rPr>
            <m:t>=273.15+25=298.15°K</m:t>
          </m:r>
        </m:oMath>
      </m:oMathPara>
    </w:p>
    <w:p w14:paraId="711E443E" w14:textId="657496A3" w:rsidR="00F846B3" w:rsidRPr="004D7FCE" w:rsidRDefault="00F846B3" w:rsidP="00F846B3">
      <w:pPr>
        <w:ind w:left="720"/>
        <w:rPr>
          <w:b/>
          <w:bCs/>
          <w:color w:val="000000" w:themeColor="text1"/>
          <w:kern w:val="24"/>
        </w:rPr>
      </w:pPr>
      <w:r w:rsidRPr="004D7FCE">
        <w:rPr>
          <w:b/>
          <w:bCs/>
          <w:color w:val="000000" w:themeColor="text1"/>
          <w:kern w:val="24"/>
        </w:rPr>
        <w:t>Convert to Rankine</w:t>
      </w:r>
    </w:p>
    <w:p w14:paraId="5FEAB83C" w14:textId="6D08465C" w:rsidR="00D627DD" w:rsidRPr="004D7FCE" w:rsidRDefault="004D7FCE" w:rsidP="00D627DD">
      <w:pPr>
        <w:rPr>
          <w:b/>
          <w:bCs/>
          <w:color w:val="000000" w:themeColor="text1"/>
          <w:kern w:val="24"/>
        </w:rPr>
      </w:pPr>
      <m:oMathPara>
        <m:oMath>
          <m:r>
            <m:rPr>
              <m:sty m:val="bi"/>
            </m:rPr>
            <w:rPr>
              <w:rFonts w:ascii="Cambria Math" w:hAnsi="Cambria Math"/>
              <w:color w:val="000000" w:themeColor="text1"/>
              <w:kern w:val="24"/>
            </w:rPr>
            <m:t>T</m:t>
          </m:r>
          <m:d>
            <m:dPr>
              <m:ctrlPr>
                <w:rPr>
                  <w:rFonts w:ascii="Cambria Math" w:hAnsi="Cambria Math"/>
                  <w:b/>
                  <w:bCs/>
                  <w:i/>
                  <w:color w:val="000000" w:themeColor="text1"/>
                  <w:kern w:val="24"/>
                </w:rPr>
              </m:ctrlPr>
            </m:dPr>
            <m:e>
              <m:r>
                <m:rPr>
                  <m:sty m:val="bi"/>
                </m:rPr>
                <w:rPr>
                  <w:rFonts w:ascii="Cambria Math" w:hAnsi="Cambria Math"/>
                  <w:color w:val="000000" w:themeColor="text1"/>
                  <w:kern w:val="24"/>
                </w:rPr>
                <m:t>R°</m:t>
              </m:r>
            </m:e>
          </m:d>
          <m:r>
            <m:rPr>
              <m:sty m:val="bi"/>
            </m:rPr>
            <w:rPr>
              <w:rFonts w:ascii="Cambria Math" w:hAnsi="Cambria Math"/>
              <w:color w:val="000000" w:themeColor="text1"/>
              <w:kern w:val="24"/>
            </w:rPr>
            <m:t>=1.8*298.15=536.67°R</m:t>
          </m:r>
        </m:oMath>
      </m:oMathPara>
    </w:p>
    <w:p w14:paraId="12124707" w14:textId="623B89AB" w:rsidR="00D627DD" w:rsidRDefault="00D627DD" w:rsidP="00D627DD">
      <w:pPr>
        <w:rPr>
          <w:color w:val="000000" w:themeColor="text1"/>
          <w:kern w:val="24"/>
        </w:rPr>
      </w:pPr>
    </w:p>
    <w:p w14:paraId="211D52D1" w14:textId="7CFEF2C4" w:rsidR="00D627DD" w:rsidRDefault="00D627DD" w:rsidP="00D627DD">
      <w:pPr>
        <w:rPr>
          <w:color w:val="000000" w:themeColor="text1"/>
          <w:kern w:val="24"/>
        </w:rPr>
      </w:pPr>
    </w:p>
    <w:p w14:paraId="02E797A8" w14:textId="77777777" w:rsidR="00912975" w:rsidRPr="00912975" w:rsidRDefault="00912975" w:rsidP="006614DF">
      <w:pPr>
        <w:tabs>
          <w:tab w:val="left" w:pos="983"/>
        </w:tabs>
        <w:rPr>
          <w:rFonts w:asciiTheme="majorBidi" w:eastAsiaTheme="minorEastAsia" w:hAnsiTheme="majorBidi" w:cstheme="majorBidi"/>
          <w:sz w:val="24"/>
          <w:szCs w:val="24"/>
        </w:rPr>
      </w:pPr>
    </w:p>
    <w:sectPr w:rsidR="00912975" w:rsidRPr="009129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AA2A2" w14:textId="77777777" w:rsidR="00D64107" w:rsidRDefault="00D64107" w:rsidP="00DD0956">
      <w:pPr>
        <w:spacing w:after="0" w:line="240" w:lineRule="auto"/>
      </w:pPr>
      <w:r>
        <w:separator/>
      </w:r>
    </w:p>
  </w:endnote>
  <w:endnote w:type="continuationSeparator" w:id="0">
    <w:p w14:paraId="1925115A" w14:textId="77777777" w:rsidR="00D64107" w:rsidRDefault="00D64107" w:rsidP="00DD0956">
      <w:pPr>
        <w:spacing w:after="0" w:line="240" w:lineRule="auto"/>
      </w:pPr>
      <w:r>
        <w:continuationSeparator/>
      </w:r>
    </w:p>
  </w:endnote>
  <w:endnote w:type="continuationNotice" w:id="1">
    <w:p w14:paraId="227AC5DB" w14:textId="77777777" w:rsidR="00D64107" w:rsidRDefault="00D641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70577" w14:textId="77777777" w:rsidR="00D64107" w:rsidRDefault="00D64107" w:rsidP="00DD0956">
      <w:pPr>
        <w:spacing w:after="0" w:line="240" w:lineRule="auto"/>
      </w:pPr>
      <w:r>
        <w:separator/>
      </w:r>
    </w:p>
  </w:footnote>
  <w:footnote w:type="continuationSeparator" w:id="0">
    <w:p w14:paraId="4B5DBAB2" w14:textId="77777777" w:rsidR="00D64107" w:rsidRDefault="00D64107" w:rsidP="00DD0956">
      <w:pPr>
        <w:spacing w:after="0" w:line="240" w:lineRule="auto"/>
      </w:pPr>
      <w:r>
        <w:continuationSeparator/>
      </w:r>
    </w:p>
  </w:footnote>
  <w:footnote w:type="continuationNotice" w:id="1">
    <w:p w14:paraId="7E315D09" w14:textId="77777777" w:rsidR="00D64107" w:rsidRDefault="00D641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4E73"/>
    <w:multiLevelType w:val="hybridMultilevel"/>
    <w:tmpl w:val="A91052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C48FE"/>
    <w:multiLevelType w:val="hybridMultilevel"/>
    <w:tmpl w:val="96CA6938"/>
    <w:lvl w:ilvl="0" w:tplc="F13648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D02D46"/>
    <w:multiLevelType w:val="hybridMultilevel"/>
    <w:tmpl w:val="39665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D12C14"/>
    <w:multiLevelType w:val="hybridMultilevel"/>
    <w:tmpl w:val="7E8AEEA4"/>
    <w:lvl w:ilvl="0" w:tplc="B1E8C25E">
      <w:start w:val="1"/>
      <w:numFmt w:val="bullet"/>
      <w:lvlText w:val=" "/>
      <w:lvlJc w:val="left"/>
      <w:pPr>
        <w:tabs>
          <w:tab w:val="num" w:pos="720"/>
        </w:tabs>
        <w:ind w:left="720" w:hanging="360"/>
      </w:pPr>
      <w:rPr>
        <w:rFonts w:ascii="Calibri" w:hAnsi="Calibri" w:hint="default"/>
      </w:rPr>
    </w:lvl>
    <w:lvl w:ilvl="1" w:tplc="3E9E7F80" w:tentative="1">
      <w:start w:val="1"/>
      <w:numFmt w:val="bullet"/>
      <w:lvlText w:val=" "/>
      <w:lvlJc w:val="left"/>
      <w:pPr>
        <w:tabs>
          <w:tab w:val="num" w:pos="1440"/>
        </w:tabs>
        <w:ind w:left="1440" w:hanging="360"/>
      </w:pPr>
      <w:rPr>
        <w:rFonts w:ascii="Calibri" w:hAnsi="Calibri" w:hint="default"/>
      </w:rPr>
    </w:lvl>
    <w:lvl w:ilvl="2" w:tplc="EDDCC656" w:tentative="1">
      <w:start w:val="1"/>
      <w:numFmt w:val="bullet"/>
      <w:lvlText w:val=" "/>
      <w:lvlJc w:val="left"/>
      <w:pPr>
        <w:tabs>
          <w:tab w:val="num" w:pos="2160"/>
        </w:tabs>
        <w:ind w:left="2160" w:hanging="360"/>
      </w:pPr>
      <w:rPr>
        <w:rFonts w:ascii="Calibri" w:hAnsi="Calibri" w:hint="default"/>
      </w:rPr>
    </w:lvl>
    <w:lvl w:ilvl="3" w:tplc="7FE01720" w:tentative="1">
      <w:start w:val="1"/>
      <w:numFmt w:val="bullet"/>
      <w:lvlText w:val=" "/>
      <w:lvlJc w:val="left"/>
      <w:pPr>
        <w:tabs>
          <w:tab w:val="num" w:pos="2880"/>
        </w:tabs>
        <w:ind w:left="2880" w:hanging="360"/>
      </w:pPr>
      <w:rPr>
        <w:rFonts w:ascii="Calibri" w:hAnsi="Calibri" w:hint="default"/>
      </w:rPr>
    </w:lvl>
    <w:lvl w:ilvl="4" w:tplc="A5CE7B5C" w:tentative="1">
      <w:start w:val="1"/>
      <w:numFmt w:val="bullet"/>
      <w:lvlText w:val=" "/>
      <w:lvlJc w:val="left"/>
      <w:pPr>
        <w:tabs>
          <w:tab w:val="num" w:pos="3600"/>
        </w:tabs>
        <w:ind w:left="3600" w:hanging="360"/>
      </w:pPr>
      <w:rPr>
        <w:rFonts w:ascii="Calibri" w:hAnsi="Calibri" w:hint="default"/>
      </w:rPr>
    </w:lvl>
    <w:lvl w:ilvl="5" w:tplc="E8EAD91C" w:tentative="1">
      <w:start w:val="1"/>
      <w:numFmt w:val="bullet"/>
      <w:lvlText w:val=" "/>
      <w:lvlJc w:val="left"/>
      <w:pPr>
        <w:tabs>
          <w:tab w:val="num" w:pos="4320"/>
        </w:tabs>
        <w:ind w:left="4320" w:hanging="360"/>
      </w:pPr>
      <w:rPr>
        <w:rFonts w:ascii="Calibri" w:hAnsi="Calibri" w:hint="default"/>
      </w:rPr>
    </w:lvl>
    <w:lvl w:ilvl="6" w:tplc="A58A0FF2" w:tentative="1">
      <w:start w:val="1"/>
      <w:numFmt w:val="bullet"/>
      <w:lvlText w:val=" "/>
      <w:lvlJc w:val="left"/>
      <w:pPr>
        <w:tabs>
          <w:tab w:val="num" w:pos="5040"/>
        </w:tabs>
        <w:ind w:left="5040" w:hanging="360"/>
      </w:pPr>
      <w:rPr>
        <w:rFonts w:ascii="Calibri" w:hAnsi="Calibri" w:hint="default"/>
      </w:rPr>
    </w:lvl>
    <w:lvl w:ilvl="7" w:tplc="F934C176" w:tentative="1">
      <w:start w:val="1"/>
      <w:numFmt w:val="bullet"/>
      <w:lvlText w:val=" "/>
      <w:lvlJc w:val="left"/>
      <w:pPr>
        <w:tabs>
          <w:tab w:val="num" w:pos="5760"/>
        </w:tabs>
        <w:ind w:left="5760" w:hanging="360"/>
      </w:pPr>
      <w:rPr>
        <w:rFonts w:ascii="Calibri" w:hAnsi="Calibri" w:hint="default"/>
      </w:rPr>
    </w:lvl>
    <w:lvl w:ilvl="8" w:tplc="74126748"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6D5F23EA"/>
    <w:multiLevelType w:val="hybridMultilevel"/>
    <w:tmpl w:val="1AC42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45547">
    <w:abstractNumId w:val="3"/>
  </w:num>
  <w:num w:numId="2" w16cid:durableId="1591354739">
    <w:abstractNumId w:val="2"/>
  </w:num>
  <w:num w:numId="3" w16cid:durableId="1187258352">
    <w:abstractNumId w:val="4"/>
  </w:num>
  <w:num w:numId="4" w16cid:durableId="1837767947">
    <w:abstractNumId w:val="0"/>
  </w:num>
  <w:num w:numId="5" w16cid:durableId="78076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90"/>
    <w:rsid w:val="000309CF"/>
    <w:rsid w:val="00046F31"/>
    <w:rsid w:val="00056093"/>
    <w:rsid w:val="00064BBB"/>
    <w:rsid w:val="00066DD5"/>
    <w:rsid w:val="000B4D41"/>
    <w:rsid w:val="000C72C8"/>
    <w:rsid w:val="0016345A"/>
    <w:rsid w:val="00184D2F"/>
    <w:rsid w:val="001A2B88"/>
    <w:rsid w:val="001C5D77"/>
    <w:rsid w:val="00212DFF"/>
    <w:rsid w:val="002160C3"/>
    <w:rsid w:val="00246E7D"/>
    <w:rsid w:val="00253E94"/>
    <w:rsid w:val="002633B5"/>
    <w:rsid w:val="00273784"/>
    <w:rsid w:val="00277836"/>
    <w:rsid w:val="00285671"/>
    <w:rsid w:val="00296839"/>
    <w:rsid w:val="002A0CCC"/>
    <w:rsid w:val="002A2F80"/>
    <w:rsid w:val="002A4EBB"/>
    <w:rsid w:val="00355508"/>
    <w:rsid w:val="003D380C"/>
    <w:rsid w:val="003F1417"/>
    <w:rsid w:val="003F35AA"/>
    <w:rsid w:val="00481A3A"/>
    <w:rsid w:val="00482515"/>
    <w:rsid w:val="00483B3A"/>
    <w:rsid w:val="004A3F90"/>
    <w:rsid w:val="004B28CC"/>
    <w:rsid w:val="004D6F5E"/>
    <w:rsid w:val="004D7FCE"/>
    <w:rsid w:val="00506382"/>
    <w:rsid w:val="005346D2"/>
    <w:rsid w:val="00545D2F"/>
    <w:rsid w:val="00567445"/>
    <w:rsid w:val="005949C3"/>
    <w:rsid w:val="00622E3F"/>
    <w:rsid w:val="00631BCD"/>
    <w:rsid w:val="00644572"/>
    <w:rsid w:val="006456DF"/>
    <w:rsid w:val="006614DF"/>
    <w:rsid w:val="006703DE"/>
    <w:rsid w:val="006A3DE4"/>
    <w:rsid w:val="006A57B1"/>
    <w:rsid w:val="006B1EF6"/>
    <w:rsid w:val="006D18ED"/>
    <w:rsid w:val="00703422"/>
    <w:rsid w:val="00705845"/>
    <w:rsid w:val="007354AE"/>
    <w:rsid w:val="007939A1"/>
    <w:rsid w:val="007B23F0"/>
    <w:rsid w:val="007D6105"/>
    <w:rsid w:val="007E602C"/>
    <w:rsid w:val="007E6DB5"/>
    <w:rsid w:val="00813C5F"/>
    <w:rsid w:val="00841755"/>
    <w:rsid w:val="00842F2C"/>
    <w:rsid w:val="00843F39"/>
    <w:rsid w:val="008516D2"/>
    <w:rsid w:val="00854904"/>
    <w:rsid w:val="00864FDF"/>
    <w:rsid w:val="00867843"/>
    <w:rsid w:val="00871192"/>
    <w:rsid w:val="00873EFC"/>
    <w:rsid w:val="00880DBC"/>
    <w:rsid w:val="00885B53"/>
    <w:rsid w:val="00896CFF"/>
    <w:rsid w:val="008B282F"/>
    <w:rsid w:val="008D47BA"/>
    <w:rsid w:val="008E08BE"/>
    <w:rsid w:val="008F39A8"/>
    <w:rsid w:val="009050AA"/>
    <w:rsid w:val="009070DC"/>
    <w:rsid w:val="00912975"/>
    <w:rsid w:val="00927CE0"/>
    <w:rsid w:val="00947937"/>
    <w:rsid w:val="009552B6"/>
    <w:rsid w:val="00966800"/>
    <w:rsid w:val="009A48D2"/>
    <w:rsid w:val="009B5A7B"/>
    <w:rsid w:val="009D2F32"/>
    <w:rsid w:val="009E0F00"/>
    <w:rsid w:val="009F00B2"/>
    <w:rsid w:val="00A13118"/>
    <w:rsid w:val="00A6630C"/>
    <w:rsid w:val="00A743CD"/>
    <w:rsid w:val="00A800E2"/>
    <w:rsid w:val="00A90032"/>
    <w:rsid w:val="00AB4D67"/>
    <w:rsid w:val="00AE3E4E"/>
    <w:rsid w:val="00AF5BC9"/>
    <w:rsid w:val="00B02DA6"/>
    <w:rsid w:val="00B11C40"/>
    <w:rsid w:val="00B17FF0"/>
    <w:rsid w:val="00B41BD5"/>
    <w:rsid w:val="00B546C9"/>
    <w:rsid w:val="00B606A2"/>
    <w:rsid w:val="00B77CFA"/>
    <w:rsid w:val="00B83FA4"/>
    <w:rsid w:val="00BC1F16"/>
    <w:rsid w:val="00BD72F8"/>
    <w:rsid w:val="00BF6273"/>
    <w:rsid w:val="00C27DD9"/>
    <w:rsid w:val="00C3206C"/>
    <w:rsid w:val="00C364D5"/>
    <w:rsid w:val="00C45F52"/>
    <w:rsid w:val="00C622F5"/>
    <w:rsid w:val="00CA104F"/>
    <w:rsid w:val="00CD2C7E"/>
    <w:rsid w:val="00D201A6"/>
    <w:rsid w:val="00D627DD"/>
    <w:rsid w:val="00D634EA"/>
    <w:rsid w:val="00D64107"/>
    <w:rsid w:val="00D66BAC"/>
    <w:rsid w:val="00D92A70"/>
    <w:rsid w:val="00D931B0"/>
    <w:rsid w:val="00DB1226"/>
    <w:rsid w:val="00DC10EC"/>
    <w:rsid w:val="00DC19BF"/>
    <w:rsid w:val="00DD0956"/>
    <w:rsid w:val="00DE5E9E"/>
    <w:rsid w:val="00E0029D"/>
    <w:rsid w:val="00E00938"/>
    <w:rsid w:val="00E032D5"/>
    <w:rsid w:val="00E1433D"/>
    <w:rsid w:val="00E17908"/>
    <w:rsid w:val="00E85F3D"/>
    <w:rsid w:val="00ED3891"/>
    <w:rsid w:val="00EF6D78"/>
    <w:rsid w:val="00F336C9"/>
    <w:rsid w:val="00F35A85"/>
    <w:rsid w:val="00F736EC"/>
    <w:rsid w:val="00F846B3"/>
    <w:rsid w:val="00F84A1B"/>
    <w:rsid w:val="00FA6C92"/>
    <w:rsid w:val="00FB302D"/>
    <w:rsid w:val="00FE5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6F67"/>
  <w15:chartTrackingRefBased/>
  <w15:docId w15:val="{67169648-D39A-4657-AC4E-B71AF077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F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5B5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282F"/>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0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956"/>
  </w:style>
  <w:style w:type="paragraph" w:styleId="Footer">
    <w:name w:val="footer"/>
    <w:basedOn w:val="Normal"/>
    <w:link w:val="FooterChar"/>
    <w:uiPriority w:val="99"/>
    <w:unhideWhenUsed/>
    <w:rsid w:val="00DD0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956"/>
  </w:style>
  <w:style w:type="character" w:styleId="PlaceholderText">
    <w:name w:val="Placeholder Text"/>
    <w:basedOn w:val="DefaultParagraphFont"/>
    <w:uiPriority w:val="99"/>
    <w:semiHidden/>
    <w:rsid w:val="00A743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23637">
      <w:bodyDiv w:val="1"/>
      <w:marLeft w:val="0"/>
      <w:marRight w:val="0"/>
      <w:marTop w:val="0"/>
      <w:marBottom w:val="0"/>
      <w:divBdr>
        <w:top w:val="none" w:sz="0" w:space="0" w:color="auto"/>
        <w:left w:val="none" w:sz="0" w:space="0" w:color="auto"/>
        <w:bottom w:val="none" w:sz="0" w:space="0" w:color="auto"/>
        <w:right w:val="none" w:sz="0" w:space="0" w:color="auto"/>
      </w:divBdr>
      <w:divsChild>
        <w:div w:id="973173252">
          <w:marLeft w:val="144"/>
          <w:marRight w:val="0"/>
          <w:marTop w:val="240"/>
          <w:marBottom w:val="40"/>
          <w:divBdr>
            <w:top w:val="none" w:sz="0" w:space="0" w:color="auto"/>
            <w:left w:val="none" w:sz="0" w:space="0" w:color="auto"/>
            <w:bottom w:val="none" w:sz="0" w:space="0" w:color="auto"/>
            <w:right w:val="none" w:sz="0" w:space="0" w:color="auto"/>
          </w:divBdr>
        </w:div>
      </w:divsChild>
    </w:div>
    <w:div w:id="90298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AF0FB81BC64FECB7828C63ED2276B2"/>
        <w:category>
          <w:name w:val="General"/>
          <w:gallery w:val="placeholder"/>
        </w:category>
        <w:types>
          <w:type w:val="bbPlcHdr"/>
        </w:types>
        <w:behaviors>
          <w:behavior w:val="content"/>
        </w:behaviors>
        <w:guid w:val="{42F59251-1863-4979-91F9-2E533243ABFF}"/>
      </w:docPartPr>
      <w:docPartBody>
        <w:p w:rsidR="00EA6927" w:rsidRDefault="00425E18" w:rsidP="00425E18">
          <w:pPr>
            <w:pStyle w:val="FEAF0FB81BC64FECB7828C63ED2276B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18"/>
    <w:rsid w:val="00046F32"/>
    <w:rsid w:val="0025175D"/>
    <w:rsid w:val="00425E18"/>
    <w:rsid w:val="005D1407"/>
    <w:rsid w:val="00614A76"/>
    <w:rsid w:val="00990977"/>
    <w:rsid w:val="00A863D7"/>
    <w:rsid w:val="00EA6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3D7"/>
    <w:rPr>
      <w:color w:val="808080"/>
    </w:rPr>
  </w:style>
  <w:style w:type="paragraph" w:customStyle="1" w:styleId="FEAF0FB81BC64FECB7828C63ED2276B2">
    <w:name w:val="FEAF0FB81BC64FECB7828C63ED2276B2"/>
    <w:rsid w:val="00425E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E9556E-FC52-4D37-8EE4-DD50A08606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F8D992-C876-44B1-8F68-02061306E3A2}">
  <ds:schemaRefs>
    <ds:schemaRef ds:uri="http://schemas.microsoft.com/sharepoint/v3/contenttype/forms"/>
  </ds:schemaRefs>
</ds:datastoreItem>
</file>

<file path=customXml/itemProps3.xml><?xml version="1.0" encoding="utf-8"?>
<ds:datastoreItem xmlns:ds="http://schemas.openxmlformats.org/officeDocument/2006/customXml" ds:itemID="{C222A4B8-9AFC-42C2-BFB8-C8E00198E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507</Words>
  <Characters>2893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EMCH 290-001-HW#1                        Due at 11:59 on  Thursday, August 25, 2022</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290-001-HW#1                        Due at 11:59 on Thursday, August 25, 2022</dc:title>
  <dc:subject/>
  <dc:creator>azadeh sepahvandi</dc:creator>
  <cp:keywords/>
  <dc:description/>
  <cp:lastModifiedBy>Jacob Vaught</cp:lastModifiedBy>
  <cp:revision>8</cp:revision>
  <dcterms:created xsi:type="dcterms:W3CDTF">2022-08-02T07:05:00Z</dcterms:created>
  <dcterms:modified xsi:type="dcterms:W3CDTF">2022-08-24T05:24:00Z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