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F0FE6" w:rsidRDefault="003F0FE6" w14:paraId="0ABE7E32" w14:textId="77777777">
      <w:pPr>
        <w:jc w:val="center"/>
        <w:rPr>
          <w:rFonts w:ascii="Times New Roman" w:hAnsi="Times New Roman" w:eastAsia="Times New Roman" w:cs="Times New Roman"/>
          <w:sz w:val="28"/>
          <w:szCs w:val="28"/>
          <w:u w:val="single"/>
        </w:rPr>
      </w:pPr>
    </w:p>
    <w:p w:rsidR="003F0FE6" w:rsidP="003F0FE6" w:rsidRDefault="00AA329C" w14:paraId="277102A8" w14:textId="5034ECC7">
      <w:pPr>
        <w:jc w:val="center"/>
        <w:rPr>
          <w:sz w:val="52"/>
          <w:szCs w:val="24"/>
        </w:rPr>
      </w:pPr>
      <w:r w:rsidRPr="0057374D">
        <w:rPr>
          <w:noProof/>
          <w:sz w:val="52"/>
          <w:szCs w:val="24"/>
          <w:lang w:val="en-US"/>
        </w:rPr>
        <w:drawing>
          <wp:inline distT="0" distB="0" distL="0" distR="0" wp14:anchorId="6589070F" wp14:editId="54E0BC6A">
            <wp:extent cx="2978728" cy="1457591"/>
            <wp:effectExtent l="0" t="0" r="0"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rsidRPr="005C1A32" w:rsidR="003F0FE6" w:rsidP="003F0FE6" w:rsidRDefault="003F0FE6" w14:paraId="357FB149" w14:textId="77777777">
      <w:pPr>
        <w:jc w:val="center"/>
        <w:rPr>
          <w:sz w:val="48"/>
          <w:szCs w:val="24"/>
        </w:rPr>
      </w:pPr>
      <w:r w:rsidRPr="005C1A32">
        <w:rPr>
          <w:sz w:val="48"/>
          <w:szCs w:val="24"/>
        </w:rPr>
        <w:t>Department of Mechanical Engineering</w:t>
      </w:r>
    </w:p>
    <w:p w:rsidR="003F0FE6" w:rsidP="003F0FE6" w:rsidRDefault="003F0FE6" w14:paraId="7EC11794" w14:textId="77777777">
      <w:pPr>
        <w:jc w:val="center"/>
        <w:rPr>
          <w:sz w:val="52"/>
          <w:szCs w:val="24"/>
        </w:rPr>
      </w:pPr>
    </w:p>
    <w:p w:rsidR="003F0FE6" w:rsidP="003F0FE6" w:rsidRDefault="003F0FE6" w14:paraId="50B295B4" w14:textId="77777777">
      <w:pPr>
        <w:jc w:val="center"/>
        <w:rPr>
          <w:sz w:val="52"/>
          <w:szCs w:val="24"/>
        </w:rPr>
      </w:pPr>
    </w:p>
    <w:p w:rsidR="003F0FE6" w:rsidP="003F0FE6" w:rsidRDefault="003F0FE6" w14:paraId="6E260DDA" w14:textId="77777777">
      <w:pPr>
        <w:jc w:val="center"/>
        <w:rPr>
          <w:sz w:val="52"/>
          <w:szCs w:val="24"/>
        </w:rPr>
      </w:pPr>
    </w:p>
    <w:p w:rsidR="003F0FE6" w:rsidP="003F0FE6" w:rsidRDefault="003F0FE6" w14:paraId="44EE60E0" w14:textId="77777777">
      <w:pPr>
        <w:jc w:val="center"/>
        <w:rPr>
          <w:sz w:val="52"/>
          <w:szCs w:val="24"/>
        </w:rPr>
      </w:pPr>
    </w:p>
    <w:p w:rsidRPr="00EC7492" w:rsidR="003F0FE6" w:rsidP="003F0FE6" w:rsidRDefault="003F0FE6" w14:paraId="080754CF" w14:textId="77777777">
      <w:pPr>
        <w:jc w:val="center"/>
        <w:rPr>
          <w:sz w:val="52"/>
          <w:szCs w:val="24"/>
        </w:rPr>
      </w:pPr>
      <w:r w:rsidRPr="00EC7492">
        <w:rPr>
          <w:sz w:val="52"/>
          <w:szCs w:val="24"/>
        </w:rPr>
        <w:t>EMCH 368</w:t>
      </w:r>
    </w:p>
    <w:p w:rsidR="003F0FE6" w:rsidP="003F0FE6" w:rsidRDefault="003F0FE6" w14:paraId="1C4D3E1A" w14:textId="77777777">
      <w:pPr>
        <w:jc w:val="center"/>
        <w:rPr>
          <w:sz w:val="52"/>
          <w:szCs w:val="24"/>
        </w:rPr>
      </w:pPr>
      <w:r w:rsidRPr="00EC7492">
        <w:rPr>
          <w:sz w:val="52"/>
          <w:szCs w:val="24"/>
        </w:rPr>
        <w:t>MECHATRONICS</w:t>
      </w:r>
    </w:p>
    <w:p w:rsidR="003F0FE6" w:rsidP="003F0FE6" w:rsidRDefault="003F0FE6" w14:paraId="5A542810" w14:textId="77777777">
      <w:pPr>
        <w:jc w:val="center"/>
        <w:rPr>
          <w:sz w:val="52"/>
          <w:szCs w:val="24"/>
        </w:rPr>
      </w:pPr>
    </w:p>
    <w:p w:rsidR="003F0FE6" w:rsidP="003F0FE6" w:rsidRDefault="003F0FE6" w14:paraId="70DC6EF2" w14:textId="77777777">
      <w:pPr>
        <w:jc w:val="center"/>
        <w:rPr>
          <w:sz w:val="52"/>
          <w:szCs w:val="24"/>
        </w:rPr>
      </w:pPr>
    </w:p>
    <w:p w:rsidR="003F0FE6" w:rsidP="003F0FE6" w:rsidRDefault="003F0FE6" w14:paraId="53992463" w14:textId="29D58A2F">
      <w:pPr>
        <w:jc w:val="center"/>
        <w:rPr>
          <w:sz w:val="52"/>
          <w:szCs w:val="24"/>
        </w:rPr>
      </w:pPr>
      <w:r>
        <w:rPr>
          <w:sz w:val="52"/>
          <w:szCs w:val="24"/>
        </w:rPr>
        <w:t xml:space="preserve">Lab </w:t>
      </w:r>
      <w:r w:rsidR="000B2131">
        <w:rPr>
          <w:sz w:val="52"/>
          <w:szCs w:val="24"/>
        </w:rPr>
        <w:t>0</w:t>
      </w:r>
      <w:r>
        <w:rPr>
          <w:sz w:val="52"/>
          <w:szCs w:val="24"/>
        </w:rPr>
        <w:t>5</w:t>
      </w:r>
    </w:p>
    <w:p w:rsidR="003F0FE6" w:rsidP="003F0FE6" w:rsidRDefault="003F0FE6" w14:paraId="1FAC4002" w14:textId="5C68CD5C">
      <w:pPr>
        <w:jc w:val="center"/>
        <w:rPr>
          <w:sz w:val="52"/>
          <w:szCs w:val="24"/>
        </w:rPr>
      </w:pPr>
      <w:r w:rsidRPr="003F0FE6">
        <w:rPr>
          <w:sz w:val="52"/>
          <w:szCs w:val="24"/>
        </w:rPr>
        <w:t>Clock Project</w:t>
      </w:r>
    </w:p>
    <w:p w:rsidR="00767A76" w:rsidP="003F0FE6" w:rsidRDefault="00767A76" w14:paraId="4383984D" w14:textId="77777777">
      <w:pPr>
        <w:jc w:val="center"/>
        <w:rPr>
          <w:sz w:val="52"/>
          <w:szCs w:val="24"/>
        </w:rPr>
      </w:pPr>
    </w:p>
    <w:p w:rsidR="00767A76" w:rsidP="003F0FE6" w:rsidRDefault="00767A76" w14:paraId="59AE4128" w14:textId="77777777">
      <w:pPr>
        <w:jc w:val="center"/>
        <w:rPr>
          <w:sz w:val="52"/>
          <w:szCs w:val="24"/>
        </w:rPr>
      </w:pPr>
    </w:p>
    <w:p w:rsidR="00767A76" w:rsidP="003F0FE6" w:rsidRDefault="00767A76" w14:paraId="4FBCC20C" w14:textId="77777777">
      <w:pPr>
        <w:jc w:val="center"/>
        <w:rPr>
          <w:szCs w:val="24"/>
        </w:rPr>
      </w:pPr>
    </w:p>
    <w:p w:rsidR="003F0FE6" w:rsidP="003F0FE6" w:rsidRDefault="003F0FE6" w14:paraId="2E205D47" w14:textId="77777777">
      <w:pPr>
        <w:jc w:val="center"/>
        <w:rPr>
          <w:szCs w:val="24"/>
        </w:rPr>
      </w:pPr>
    </w:p>
    <w:p w:rsidR="003F0FE6" w:rsidP="6CF1E32E" w:rsidRDefault="5C0BAC72" w14:paraId="2AA72A63" w14:textId="43296D40">
      <w:pPr>
        <w:jc w:val="center"/>
      </w:pPr>
      <w:r w:rsidR="5C0BAC72">
        <w:rPr/>
        <w:t>Last Edited 0</w:t>
      </w:r>
      <w:r w:rsidR="16086232">
        <w:rPr/>
        <w:t>2</w:t>
      </w:r>
      <w:r w:rsidR="5C0BAC72">
        <w:rPr/>
        <w:t>/</w:t>
      </w:r>
      <w:r w:rsidR="6470027B">
        <w:rPr/>
        <w:t>07</w:t>
      </w:r>
      <w:r w:rsidR="5C0BAC72">
        <w:rPr/>
        <w:t>/2</w:t>
      </w:r>
      <w:r w:rsidR="48B0FCC4">
        <w:rPr/>
        <w:t>3</w:t>
      </w:r>
      <w:r w:rsidR="5C0BAC72">
        <w:rPr/>
        <w:t xml:space="preserve"> by K. </w:t>
      </w:r>
      <w:r w:rsidR="533B8ADD">
        <w:rPr/>
        <w:t>Bhanuprakash</w:t>
      </w:r>
    </w:p>
    <w:p w:rsidR="003F0FE6" w:rsidP="003F0FE6" w:rsidRDefault="003F0FE6" w14:paraId="6A11D747" w14:textId="77777777">
      <w:pPr>
        <w:jc w:val="center"/>
        <w:rPr>
          <w:szCs w:val="24"/>
        </w:rPr>
      </w:pPr>
    </w:p>
    <w:p w:rsidR="004210B4" w:rsidRDefault="000B2131" w14:paraId="1C8A92B8" w14:textId="313BC20E">
      <w:pPr>
        <w:jc w:val="center"/>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lastRenderedPageBreak/>
        <w:t xml:space="preserve">EMCH 368 Mechatronics Project 1 - Alarm Clock </w:t>
      </w:r>
    </w:p>
    <w:p w:rsidR="004210B4" w:rsidRDefault="004210B4" w14:paraId="0B2B4E26" w14:textId="77777777">
      <w:pPr>
        <w:jc w:val="both"/>
        <w:rPr>
          <w:rFonts w:ascii="Times New Roman" w:hAnsi="Times New Roman" w:eastAsia="Times New Roman" w:cs="Times New Roman"/>
          <w:sz w:val="28"/>
          <w:szCs w:val="28"/>
        </w:rPr>
      </w:pPr>
    </w:p>
    <w:p w:rsidR="004210B4" w:rsidRDefault="000B2131" w14:paraId="1761CF37" w14:textId="44166233">
      <w:pPr>
        <w:jc w:val="both"/>
        <w:rPr>
          <w:rFonts w:ascii="Times New Roman" w:hAnsi="Times New Roman" w:eastAsia="Times New Roman" w:cs="Times New Roman"/>
          <w:sz w:val="24"/>
          <w:szCs w:val="24"/>
        </w:rPr>
      </w:pPr>
      <w:r>
        <w:rPr>
          <w:rFonts w:ascii="Times New Roman" w:hAnsi="Times New Roman" w:eastAsia="Times New Roman" w:cs="Times New Roman"/>
          <w:sz w:val="28"/>
          <w:szCs w:val="28"/>
        </w:rPr>
        <w:tab/>
      </w:r>
      <w:r>
        <w:rPr>
          <w:rFonts w:ascii="Times New Roman" w:hAnsi="Times New Roman" w:eastAsia="Times New Roman" w:cs="Times New Roman"/>
          <w:sz w:val="24"/>
          <w:szCs w:val="24"/>
        </w:rPr>
        <w:t xml:space="preserve">So far this semester, you have learned to use your Arduino to control a wide variety of components in different ways and now it’s time to see what you can do on your own! It is up to you to create a digital hourglass in which LEDs light up in a timed procession. You can decide what colors of LEDs to use, what switch to use, and what functions you will use to tell your Arduino to illuminate the next LED after a </w:t>
      </w:r>
      <w:r w:rsidR="00ED00C1">
        <w:rPr>
          <w:rFonts w:ascii="Times New Roman" w:hAnsi="Times New Roman" w:eastAsia="Times New Roman" w:cs="Times New Roman"/>
          <w:sz w:val="24"/>
          <w:szCs w:val="24"/>
        </w:rPr>
        <w:t xml:space="preserve">certain </w:t>
      </w:r>
      <w:r>
        <w:rPr>
          <w:rFonts w:ascii="Times New Roman" w:hAnsi="Times New Roman" w:eastAsia="Times New Roman" w:cs="Times New Roman"/>
          <w:sz w:val="24"/>
          <w:szCs w:val="24"/>
        </w:rPr>
        <w:t>time interva</w:t>
      </w:r>
      <w:r w:rsidR="00ED00C1">
        <w:rPr>
          <w:rFonts w:ascii="Times New Roman" w:hAnsi="Times New Roman" w:eastAsia="Times New Roman" w:cs="Times New Roman"/>
          <w:sz w:val="24"/>
          <w:szCs w:val="24"/>
        </w:rPr>
        <w:t>l</w:t>
      </w:r>
      <w:r>
        <w:rPr>
          <w:rFonts w:ascii="Times New Roman" w:hAnsi="Times New Roman" w:eastAsia="Times New Roman" w:cs="Times New Roman"/>
          <w:sz w:val="24"/>
          <w:szCs w:val="24"/>
        </w:rPr>
        <w:t xml:space="preserve">. </w:t>
      </w:r>
    </w:p>
    <w:p w:rsidR="004210B4" w:rsidRDefault="004210B4" w14:paraId="1E57286E" w14:textId="77777777">
      <w:pPr>
        <w:jc w:val="both"/>
        <w:rPr>
          <w:rFonts w:ascii="Times New Roman" w:hAnsi="Times New Roman" w:eastAsia="Times New Roman" w:cs="Times New Roman"/>
          <w:sz w:val="24"/>
          <w:szCs w:val="24"/>
        </w:rPr>
      </w:pPr>
    </w:p>
    <w:p w:rsidR="004210B4" w:rsidRDefault="00553032" w14:paraId="10B6C753" w14:textId="532AD0A8">
      <w:pPr>
        <w:jc w:val="both"/>
        <w:rPr>
          <w:rFonts w:ascii="Times New Roman" w:hAnsi="Times New Roman" w:eastAsia="Times New Roman" w:cs="Times New Roman"/>
          <w:sz w:val="24"/>
          <w:szCs w:val="24"/>
          <w:u w:val="single"/>
        </w:rPr>
      </w:pPr>
      <w:r w:rsidRPr="00553032">
        <w:rPr>
          <w:rFonts w:ascii="Times New Roman" w:hAnsi="Times New Roman" w:eastAsia="Times New Roman" w:cs="Times New Roman"/>
          <w:sz w:val="24"/>
          <w:szCs w:val="24"/>
          <w:u w:val="single"/>
        </w:rPr>
        <w:t>Objective</w:t>
      </w:r>
      <w:r>
        <w:rPr>
          <w:rFonts w:ascii="Times New Roman" w:hAnsi="Times New Roman" w:eastAsia="Times New Roman" w:cs="Times New Roman"/>
          <w:sz w:val="24"/>
          <w:szCs w:val="24"/>
          <w:u w:val="single"/>
        </w:rPr>
        <w:t>:</w:t>
      </w:r>
    </w:p>
    <w:p w:rsidRPr="00553032" w:rsidR="00553032" w:rsidRDefault="00553032" w14:paraId="2C93AFE6" w14:textId="6B473669">
      <w:pPr>
        <w:jc w:val="both"/>
        <w:rPr>
          <w:rFonts w:ascii="Times New Roman" w:hAnsi="Times New Roman" w:eastAsia="Times New Roman" w:cs="Times New Roman"/>
          <w:sz w:val="24"/>
          <w:szCs w:val="24"/>
        </w:rPr>
      </w:pPr>
      <w:r w:rsidRPr="5FE65A11" w:rsidR="041990F5">
        <w:rPr>
          <w:rFonts w:ascii="Times New Roman" w:hAnsi="Times New Roman" w:eastAsia="Times New Roman" w:cs="Times New Roman"/>
          <w:sz w:val="24"/>
          <w:szCs w:val="24"/>
        </w:rPr>
        <w:t>U</w:t>
      </w:r>
      <w:r w:rsidRPr="5FE65A11" w:rsidR="00553032">
        <w:rPr>
          <w:rFonts w:ascii="Times New Roman" w:hAnsi="Times New Roman" w:eastAsia="Times New Roman" w:cs="Times New Roman"/>
          <w:sz w:val="24"/>
          <w:szCs w:val="24"/>
        </w:rPr>
        <w:t>sing the materials listed below</w:t>
      </w:r>
      <w:r w:rsidRPr="5FE65A11" w:rsidR="003E46DF">
        <w:rPr>
          <w:rFonts w:ascii="Times New Roman" w:hAnsi="Times New Roman" w:eastAsia="Times New Roman" w:cs="Times New Roman"/>
          <w:sz w:val="24"/>
          <w:szCs w:val="24"/>
        </w:rPr>
        <w:t xml:space="preserve"> to</w:t>
      </w:r>
      <w:r w:rsidRPr="5FE65A11" w:rsidR="00553032">
        <w:rPr>
          <w:rFonts w:ascii="Times New Roman" w:hAnsi="Times New Roman" w:eastAsia="Times New Roman" w:cs="Times New Roman"/>
          <w:sz w:val="24"/>
          <w:szCs w:val="24"/>
        </w:rPr>
        <w:t xml:space="preserve"> create an alarm clock that lasts for exactly one </w:t>
      </w:r>
      <w:r w:rsidRPr="5FE65A11" w:rsidR="00EB3E0B">
        <w:rPr>
          <w:rFonts w:ascii="Times New Roman" w:hAnsi="Times New Roman" w:eastAsia="Times New Roman" w:cs="Times New Roman"/>
          <w:sz w:val="24"/>
          <w:szCs w:val="24"/>
        </w:rPr>
        <w:t>m</w:t>
      </w:r>
      <w:r w:rsidRPr="5FE65A11" w:rsidR="00553032">
        <w:rPr>
          <w:rFonts w:ascii="Times New Roman" w:hAnsi="Times New Roman" w:eastAsia="Times New Roman" w:cs="Times New Roman"/>
          <w:sz w:val="24"/>
          <w:szCs w:val="24"/>
        </w:rPr>
        <w:t xml:space="preserve">inute. The clock should have a visual representation in the form of </w:t>
      </w:r>
      <w:r w:rsidRPr="5FE65A11" w:rsidR="00EB3E0B">
        <w:rPr>
          <w:rFonts w:ascii="Times New Roman" w:hAnsi="Times New Roman" w:eastAsia="Times New Roman" w:cs="Times New Roman"/>
          <w:sz w:val="24"/>
          <w:szCs w:val="24"/>
        </w:rPr>
        <w:t>LED</w:t>
      </w:r>
      <w:r w:rsidRPr="5FE65A11" w:rsidR="00553032">
        <w:rPr>
          <w:rFonts w:ascii="Times New Roman" w:hAnsi="Times New Roman" w:eastAsia="Times New Roman" w:cs="Times New Roman"/>
          <w:sz w:val="24"/>
          <w:szCs w:val="24"/>
        </w:rPr>
        <w:t>s. As the time gets to one minute the LEDs should light up in equal time intervals. Once the alarm goes off, when all the lights are on,</w:t>
      </w:r>
      <w:r w:rsidRPr="5FE65A11" w:rsidR="00553032">
        <w:rPr>
          <w:rFonts w:ascii="Times New Roman" w:hAnsi="Times New Roman" w:eastAsia="Times New Roman" w:cs="Times New Roman"/>
          <w:b w:val="1"/>
          <w:bCs w:val="1"/>
          <w:sz w:val="24"/>
          <w:szCs w:val="24"/>
        </w:rPr>
        <w:t xml:space="preserve"> make sure that they stay on</w:t>
      </w:r>
      <w:r w:rsidRPr="5FE65A11" w:rsidR="00553032">
        <w:rPr>
          <w:rFonts w:ascii="Times New Roman" w:hAnsi="Times New Roman" w:eastAsia="Times New Roman" w:cs="Times New Roman"/>
          <w:sz w:val="24"/>
          <w:szCs w:val="24"/>
        </w:rPr>
        <w:t>. This wouldn’t be an alarm clock if it didn’t have an</w:t>
      </w:r>
      <w:r w:rsidRPr="5FE65A11" w:rsidR="003E46DF">
        <w:rPr>
          <w:rFonts w:ascii="Times New Roman" w:hAnsi="Times New Roman" w:eastAsia="Times New Roman" w:cs="Times New Roman"/>
          <w:sz w:val="24"/>
          <w:szCs w:val="24"/>
        </w:rPr>
        <w:t xml:space="preserve"> actual</w:t>
      </w:r>
      <w:r w:rsidRPr="5FE65A11" w:rsidR="00553032">
        <w:rPr>
          <w:rFonts w:ascii="Times New Roman" w:hAnsi="Times New Roman" w:eastAsia="Times New Roman" w:cs="Times New Roman"/>
          <w:sz w:val="24"/>
          <w:szCs w:val="24"/>
        </w:rPr>
        <w:t xml:space="preserve"> alarm, right? </w:t>
      </w:r>
      <w:r w:rsidRPr="5FE65A11" w:rsidR="51365AE5">
        <w:rPr>
          <w:rFonts w:ascii="Times New Roman" w:hAnsi="Times New Roman" w:eastAsia="Times New Roman" w:cs="Times New Roman"/>
          <w:sz w:val="24"/>
          <w:szCs w:val="24"/>
        </w:rPr>
        <w:t>En</w:t>
      </w:r>
      <w:r w:rsidRPr="5FE65A11" w:rsidR="00553032">
        <w:rPr>
          <w:rFonts w:ascii="Times New Roman" w:hAnsi="Times New Roman" w:eastAsia="Times New Roman" w:cs="Times New Roman"/>
          <w:sz w:val="24"/>
          <w:szCs w:val="24"/>
        </w:rPr>
        <w:t xml:space="preserve">sure to incorporate a buzzer that makes a sound every 3 seconds after the alarm goes off. To turn it off there should be a switch </w:t>
      </w:r>
      <w:r w:rsidRPr="5FE65A11" w:rsidR="00D26F51">
        <w:rPr>
          <w:rFonts w:ascii="Times New Roman" w:hAnsi="Times New Roman" w:eastAsia="Times New Roman" w:cs="Times New Roman"/>
          <w:sz w:val="24"/>
          <w:szCs w:val="24"/>
        </w:rPr>
        <w:t xml:space="preserve">that will restart the passage of time. </w:t>
      </w:r>
    </w:p>
    <w:p w:rsidR="004210B4" w:rsidRDefault="127D0AE3" w14:paraId="4F0979F1" w14:textId="24BD2915">
      <w:pPr>
        <w:numPr>
          <w:ilvl w:val="0"/>
          <w:numId w:val="1"/>
        </w:numPr>
        <w:jc w:val="both"/>
        <w:rPr>
          <w:rFonts w:ascii="Times New Roman" w:hAnsi="Times New Roman" w:eastAsia="Times New Roman" w:cs="Times New Roman"/>
          <w:sz w:val="24"/>
          <w:szCs w:val="24"/>
        </w:rPr>
      </w:pPr>
      <w:r w:rsidRPr="127D0AE3">
        <w:rPr>
          <w:rFonts w:ascii="Times New Roman" w:hAnsi="Times New Roman" w:eastAsia="Times New Roman" w:cs="Times New Roman"/>
          <w:sz w:val="24"/>
          <w:szCs w:val="24"/>
        </w:rPr>
        <w:t xml:space="preserve">Utilizes 6 LEDs to indicate the passage of one minute </w:t>
      </w:r>
    </w:p>
    <w:p w:rsidR="004210B4" w:rsidRDefault="000B2131" w14:paraId="3997F4A2" w14:textId="77777777">
      <w:pPr>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Uses a switch of your choice to initiate and restart the time</w:t>
      </w:r>
    </w:p>
    <w:p w:rsidR="004210B4" w:rsidRDefault="000B2131" w14:paraId="1590BBC7" w14:textId="77777777">
      <w:pPr>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Once fully lit, the LEDs will remain illuminated until reset by the operator</w:t>
      </w:r>
    </w:p>
    <w:p w:rsidR="004210B4" w:rsidRDefault="000B2131" w14:paraId="6C807B5C" w14:textId="77777777">
      <w:pPr>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When the hourglass has reached one minute, the circuit will emit a beep that plays every 3 seconds until the circuit has been reset by the operator</w:t>
      </w:r>
    </w:p>
    <w:p w:rsidR="004210B4" w:rsidRDefault="004210B4" w14:paraId="18096FDC" w14:textId="77777777">
      <w:pPr>
        <w:jc w:val="both"/>
        <w:rPr>
          <w:rFonts w:ascii="Times New Roman" w:hAnsi="Times New Roman" w:eastAsia="Times New Roman" w:cs="Times New Roman"/>
          <w:sz w:val="24"/>
          <w:szCs w:val="24"/>
        </w:rPr>
      </w:pPr>
    </w:p>
    <w:p w:rsidR="004210B4" w:rsidRDefault="000B2131" w14:paraId="3D151314"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Required Materials:</w:t>
      </w:r>
    </w:p>
    <w:p w:rsidR="004210B4" w:rsidRDefault="127D0AE3" w14:paraId="6523C50C" w14:textId="4C2A7614">
      <w:pPr>
        <w:numPr>
          <w:ilvl w:val="0"/>
          <w:numId w:val="2"/>
        </w:numPr>
        <w:jc w:val="both"/>
        <w:rPr>
          <w:rFonts w:ascii="Times New Roman" w:hAnsi="Times New Roman" w:eastAsia="Times New Roman" w:cs="Times New Roman"/>
          <w:sz w:val="24"/>
          <w:szCs w:val="24"/>
        </w:rPr>
      </w:pPr>
      <w:r w:rsidRPr="127D0AE3">
        <w:rPr>
          <w:rFonts w:ascii="Times New Roman" w:hAnsi="Times New Roman" w:eastAsia="Times New Roman" w:cs="Times New Roman"/>
          <w:sz w:val="24"/>
          <w:szCs w:val="24"/>
        </w:rPr>
        <w:t>Single-color LEDs (6 in total)</w:t>
      </w:r>
    </w:p>
    <w:p w:rsidR="004210B4" w:rsidP="127D0AE3" w:rsidRDefault="127D0AE3" w14:paraId="7B25C2C8" w14:textId="45800832">
      <w:pPr>
        <w:numPr>
          <w:ilvl w:val="0"/>
          <w:numId w:val="2"/>
        </w:numPr>
        <w:jc w:val="both"/>
        <w:rPr>
          <w:sz w:val="24"/>
          <w:szCs w:val="24"/>
        </w:rPr>
      </w:pPr>
      <w:r w:rsidRPr="127D0AE3">
        <w:rPr>
          <w:rFonts w:ascii="Times New Roman" w:hAnsi="Times New Roman" w:eastAsia="Times New Roman" w:cs="Times New Roman"/>
          <w:sz w:val="24"/>
          <w:szCs w:val="24"/>
        </w:rPr>
        <w:t>A tactile switch for user input (pushbutton, tilt switch, etc.)</w:t>
      </w:r>
    </w:p>
    <w:p w:rsidR="004210B4" w:rsidRDefault="000B2131" w14:paraId="72AE5BA1" w14:textId="61CA63B0">
      <w:pPr>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buzzer to make sound</w:t>
      </w:r>
    </w:p>
    <w:p w:rsidRPr="00D26F51" w:rsidR="00D26F51" w:rsidP="00D26F51" w:rsidRDefault="00D26F51" w14:paraId="2C46BB93" w14:textId="05B48DE9">
      <w:pPr>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Arduino microcontroller</w:t>
      </w:r>
    </w:p>
    <w:p w:rsidR="004210B4" w:rsidRDefault="004210B4" w14:paraId="25FE1BC3" w14:textId="77777777">
      <w:pPr>
        <w:jc w:val="both"/>
        <w:rPr>
          <w:rFonts w:ascii="Times New Roman" w:hAnsi="Times New Roman" w:eastAsia="Times New Roman" w:cs="Times New Roman"/>
          <w:sz w:val="24"/>
          <w:szCs w:val="24"/>
        </w:rPr>
      </w:pPr>
    </w:p>
    <w:p w:rsidR="004210B4" w:rsidRDefault="000B2131" w14:paraId="207BCD73"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Code Suggestions and Notes</w:t>
      </w:r>
    </w:p>
    <w:p w:rsidR="004210B4" w:rsidRDefault="000B2131" w14:paraId="488584CD"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Get as creative as you can working with this code but here are a few notes to get you on the right track. When the function </w:t>
      </w:r>
      <w:proofErr w:type="gramStart"/>
      <w:r>
        <w:rPr>
          <w:rFonts w:ascii="Times New Roman" w:hAnsi="Times New Roman" w:eastAsia="Times New Roman" w:cs="Times New Roman"/>
          <w:i/>
          <w:sz w:val="24"/>
          <w:szCs w:val="24"/>
        </w:rPr>
        <w:t>delay(</w:t>
      </w:r>
      <w:proofErr w:type="gramEnd"/>
      <w:r>
        <w:rPr>
          <w:rFonts w:ascii="Times New Roman" w:hAnsi="Times New Roman" w:eastAsia="Times New Roman" w:cs="Times New Roman"/>
          <w:i/>
          <w:sz w:val="24"/>
          <w:szCs w:val="24"/>
        </w:rPr>
        <w:t>)</w:t>
      </w:r>
      <w:r>
        <w:rPr>
          <w:rFonts w:ascii="Times New Roman" w:hAnsi="Times New Roman" w:eastAsia="Times New Roman" w:cs="Times New Roman"/>
          <w:sz w:val="24"/>
          <w:szCs w:val="24"/>
        </w:rPr>
        <w:t xml:space="preserve"> is in use, it freezes the current state for the length of the delay which means there can be no inputs or output when the </w:t>
      </w:r>
      <w:r>
        <w:rPr>
          <w:rFonts w:ascii="Times New Roman" w:hAnsi="Times New Roman" w:eastAsia="Times New Roman" w:cs="Times New Roman"/>
          <w:i/>
          <w:sz w:val="24"/>
          <w:szCs w:val="24"/>
        </w:rPr>
        <w:t>delay()</w:t>
      </w:r>
      <w:r>
        <w:rPr>
          <w:rFonts w:ascii="Times New Roman" w:hAnsi="Times New Roman" w:eastAsia="Times New Roman" w:cs="Times New Roman"/>
          <w:sz w:val="24"/>
          <w:szCs w:val="24"/>
        </w:rPr>
        <w:t xml:space="preserve"> is in use. Meanwhile, the function </w:t>
      </w:r>
      <w:proofErr w:type="spellStart"/>
      <w:proofErr w:type="gramStart"/>
      <w:r>
        <w:rPr>
          <w:rFonts w:ascii="Times New Roman" w:hAnsi="Times New Roman" w:eastAsia="Times New Roman" w:cs="Times New Roman"/>
          <w:i/>
          <w:sz w:val="24"/>
          <w:szCs w:val="24"/>
        </w:rPr>
        <w:t>millis</w:t>
      </w:r>
      <w:proofErr w:type="spellEnd"/>
      <w:r>
        <w:rPr>
          <w:rFonts w:ascii="Times New Roman" w:hAnsi="Times New Roman" w:eastAsia="Times New Roman" w:cs="Times New Roman"/>
          <w:i/>
          <w:sz w:val="24"/>
          <w:szCs w:val="24"/>
        </w:rPr>
        <w:t>(</w:t>
      </w:r>
      <w:proofErr w:type="gramEnd"/>
      <w:r>
        <w:rPr>
          <w:rFonts w:ascii="Times New Roman" w:hAnsi="Times New Roman" w:eastAsia="Times New Roman" w:cs="Times New Roman"/>
          <w:i/>
          <w:sz w:val="24"/>
          <w:szCs w:val="24"/>
        </w:rPr>
        <w:t>)</w:t>
      </w:r>
      <w:r>
        <w:rPr>
          <w:rFonts w:ascii="Times New Roman" w:hAnsi="Times New Roman" w:eastAsia="Times New Roman" w:cs="Times New Roman"/>
          <w:sz w:val="24"/>
          <w:szCs w:val="24"/>
        </w:rPr>
        <w:t xml:space="preserve">,  keeps track of the time the Arduino has been running in milliseconds. </w:t>
      </w:r>
    </w:p>
    <w:p w:rsidR="004210B4" w:rsidRDefault="000B2131" w14:paraId="45448603" w14:textId="538178B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Additionally, recall that </w:t>
      </w:r>
      <w:r>
        <w:rPr>
          <w:rFonts w:ascii="Times New Roman" w:hAnsi="Times New Roman" w:eastAsia="Times New Roman" w:cs="Times New Roman"/>
          <w:i/>
          <w:sz w:val="24"/>
          <w:szCs w:val="24"/>
        </w:rPr>
        <w:t>int</w:t>
      </w:r>
      <w:r>
        <w:rPr>
          <w:rFonts w:ascii="Times New Roman" w:hAnsi="Times New Roman" w:eastAsia="Times New Roman" w:cs="Times New Roman"/>
          <w:sz w:val="24"/>
          <w:szCs w:val="24"/>
        </w:rPr>
        <w:t xml:space="preserve"> is a 16-bit number meaning that it can only contain values between -32,768 and 32,767. Meanwhile the </w:t>
      </w:r>
      <w:r>
        <w:rPr>
          <w:rFonts w:ascii="Times New Roman" w:hAnsi="Times New Roman" w:eastAsia="Times New Roman" w:cs="Times New Roman"/>
          <w:i/>
          <w:sz w:val="24"/>
          <w:szCs w:val="24"/>
        </w:rPr>
        <w:t>long</w:t>
      </w:r>
      <w:r>
        <w:rPr>
          <w:rFonts w:ascii="Times New Roman" w:hAnsi="Times New Roman" w:eastAsia="Times New Roman" w:cs="Times New Roman"/>
          <w:sz w:val="24"/>
          <w:szCs w:val="24"/>
        </w:rPr>
        <w:t xml:space="preserve"> datatype holds a 32-bit number (-2,147,483,648 to 2,147,483,647) and an </w:t>
      </w:r>
      <w:r>
        <w:rPr>
          <w:rFonts w:ascii="Times New Roman" w:hAnsi="Times New Roman" w:eastAsia="Times New Roman" w:cs="Times New Roman"/>
          <w:i/>
          <w:sz w:val="24"/>
          <w:szCs w:val="24"/>
        </w:rPr>
        <w:t xml:space="preserve">unsigned </w:t>
      </w:r>
      <w:proofErr w:type="gramStart"/>
      <w:r>
        <w:rPr>
          <w:rFonts w:ascii="Times New Roman" w:hAnsi="Times New Roman" w:eastAsia="Times New Roman" w:cs="Times New Roman"/>
          <w:i/>
          <w:sz w:val="24"/>
          <w:szCs w:val="24"/>
        </w:rPr>
        <w:t>long</w:t>
      </w:r>
      <w:r>
        <w:rPr>
          <w:rFonts w:ascii="Times New Roman" w:hAnsi="Times New Roman" w:eastAsia="Times New Roman" w:cs="Times New Roman"/>
          <w:sz w:val="24"/>
          <w:szCs w:val="24"/>
        </w:rPr>
        <w:t xml:space="preserve">  can</w:t>
      </w:r>
      <w:proofErr w:type="gramEnd"/>
      <w:r>
        <w:rPr>
          <w:rFonts w:ascii="Times New Roman" w:hAnsi="Times New Roman" w:eastAsia="Times New Roman" w:cs="Times New Roman"/>
          <w:sz w:val="24"/>
          <w:szCs w:val="24"/>
        </w:rPr>
        <w:t xml:space="preserve"> count up to 4,294,967,295. </w:t>
      </w:r>
    </w:p>
    <w:p w:rsidR="00ED00C1" w:rsidRDefault="00ED00C1" w14:paraId="2900E30B" w14:textId="02AA138E">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sidR="00ED00C1">
        <w:rPr>
          <w:rFonts w:ascii="Times New Roman" w:hAnsi="Times New Roman" w:eastAsia="Times New Roman" w:cs="Times New Roman"/>
          <w:sz w:val="24"/>
          <w:szCs w:val="24"/>
        </w:rPr>
        <w:t xml:space="preserve">A </w:t>
      </w:r>
      <w:r w:rsidR="00DD6BC0">
        <w:rPr>
          <w:rFonts w:ascii="Times New Roman" w:hAnsi="Times New Roman" w:eastAsia="Times New Roman" w:cs="Times New Roman"/>
          <w:sz w:val="24"/>
          <w:szCs w:val="24"/>
        </w:rPr>
        <w:t>valuable</w:t>
      </w:r>
      <w:r w:rsidR="00ED00C1">
        <w:rPr>
          <w:rFonts w:ascii="Times New Roman" w:hAnsi="Times New Roman" w:eastAsia="Times New Roman" w:cs="Times New Roman"/>
          <w:sz w:val="24"/>
          <w:szCs w:val="24"/>
        </w:rPr>
        <w:t xml:space="preserve"> resource for this class is the Arduino Language Reference, found at </w:t>
      </w:r>
      <w:hyperlink w:history="1" r:id="R2e382b824a9b49a8">
        <w:r w:rsidRPr="00F76F4B" w:rsidR="00ED00C1">
          <w:rPr>
            <w:rStyle w:val="Hyperlink"/>
            <w:rFonts w:ascii="Times New Roman" w:hAnsi="Times New Roman" w:eastAsia="Times New Roman" w:cs="Times New Roman"/>
            <w:sz w:val="24"/>
            <w:szCs w:val="24"/>
          </w:rPr>
          <w:t>https://www.arduino.cc/reference/en/</w:t>
        </w:r>
      </w:hyperlink>
      <w:r w:rsidR="00ED00C1">
        <w:rPr>
          <w:rFonts w:ascii="Times New Roman" w:hAnsi="Times New Roman" w:eastAsia="Times New Roman" w:cs="Times New Roman"/>
          <w:sz w:val="24"/>
          <w:szCs w:val="24"/>
        </w:rPr>
        <w:t xml:space="preserve">. This website gives an overview of the different functions for Arduino, how they work, and examples of their </w:t>
      </w:r>
      <w:r w:rsidR="00ED00C1">
        <w:rPr>
          <w:rFonts w:ascii="Times New Roman" w:hAnsi="Times New Roman" w:eastAsia="Times New Roman" w:cs="Times New Roman"/>
          <w:sz w:val="24"/>
          <w:szCs w:val="24"/>
        </w:rPr>
        <w:t xml:space="preserve">us</w:t>
      </w:r>
      <w:r w:rsidR="5DE22AAD">
        <w:rPr>
          <w:rFonts w:ascii="Times New Roman" w:hAnsi="Times New Roman" w:eastAsia="Times New Roman" w:cs="Times New Roman"/>
          <w:sz w:val="24"/>
          <w:szCs w:val="24"/>
        </w:rPr>
        <w:t xml:space="preserve">age</w:t>
      </w:r>
      <w:r w:rsidR="00ED00C1">
        <w:rPr>
          <w:rFonts w:ascii="Times New Roman" w:hAnsi="Times New Roman" w:eastAsia="Times New Roman" w:cs="Times New Roman"/>
          <w:sz w:val="24"/>
          <w:szCs w:val="24"/>
        </w:rPr>
        <w:t xml:space="preserve">. </w:t>
      </w:r>
    </w:p>
    <w:p w:rsidR="004210B4" w:rsidRDefault="000B2131" w14:paraId="70D5FD40" w14:textId="71DA034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rsidR="00553032" w:rsidRDefault="00553032" w14:paraId="222D4559" w14:textId="77777777">
      <w:pPr>
        <w:jc w:val="both"/>
      </w:pPr>
    </w:p>
    <w:p w:rsidRPr="00D26F51" w:rsidR="00D26F51" w:rsidRDefault="00D26F51" w14:paraId="0515644D" w14:textId="05AC1ACC">
      <w:pPr>
        <w:jc w:val="both"/>
        <w:rPr>
          <w:rFonts w:ascii="Times New Roman" w:hAnsi="Times New Roman" w:eastAsia="Times New Roman" w:cs="Times New Roman"/>
          <w:sz w:val="24"/>
          <w:szCs w:val="24"/>
          <w:u w:val="single"/>
        </w:rPr>
      </w:pPr>
      <w:r w:rsidRPr="00D26F51">
        <w:rPr>
          <w:rFonts w:ascii="Times New Roman" w:hAnsi="Times New Roman" w:eastAsia="Times New Roman" w:cs="Times New Roman"/>
          <w:sz w:val="24"/>
          <w:szCs w:val="24"/>
          <w:u w:val="single"/>
        </w:rPr>
        <w:lastRenderedPageBreak/>
        <w:t>Electrical Suggestions and Notes</w:t>
      </w:r>
    </w:p>
    <w:p w:rsidR="00553032" w:rsidRDefault="00D26F51" w14:paraId="18109617" w14:textId="718EA559">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When working with electrical components it is always important, for the sake of safety and functionality, to keep track of power and ground. Make sure that whenever creating a circuit always think before you connect any wires because if you misplace any </w:t>
      </w:r>
      <w:proofErr w:type="gramStart"/>
      <w:r>
        <w:rPr>
          <w:rFonts w:ascii="Times New Roman" w:hAnsi="Times New Roman" w:cs="Times New Roman"/>
          <w:sz w:val="24"/>
          <w:szCs w:val="24"/>
        </w:rPr>
        <w:t>wires</w:t>
      </w:r>
      <w:proofErr w:type="gramEnd"/>
      <w:r>
        <w:rPr>
          <w:rFonts w:ascii="Times New Roman" w:hAnsi="Times New Roman" w:cs="Times New Roman"/>
          <w:sz w:val="24"/>
          <w:szCs w:val="24"/>
        </w:rPr>
        <w:t xml:space="preserve"> you could injure yourself and destroy the circuit. So, make sure you are not shorting any components, such as the LED’s which will get extremely hot. Ground is also a major factor when designing a circuit, make sure that all your components ha</w:t>
      </w:r>
      <w:r w:rsidR="003E46DF">
        <w:rPr>
          <w:rFonts w:ascii="Times New Roman" w:hAnsi="Times New Roman" w:cs="Times New Roman"/>
          <w:sz w:val="24"/>
          <w:szCs w:val="24"/>
        </w:rPr>
        <w:t>ve</w:t>
      </w:r>
      <w:r>
        <w:rPr>
          <w:rFonts w:ascii="Times New Roman" w:hAnsi="Times New Roman" w:cs="Times New Roman"/>
          <w:sz w:val="24"/>
          <w:szCs w:val="24"/>
        </w:rPr>
        <w:t xml:space="preserve"> some </w:t>
      </w:r>
      <w:r w:rsidR="003E46DF">
        <w:rPr>
          <w:rFonts w:ascii="Times New Roman" w:hAnsi="Times New Roman" w:cs="Times New Roman"/>
          <w:sz w:val="24"/>
          <w:szCs w:val="24"/>
        </w:rPr>
        <w:t>path</w:t>
      </w:r>
      <w:r>
        <w:rPr>
          <w:rFonts w:ascii="Times New Roman" w:hAnsi="Times New Roman" w:cs="Times New Roman"/>
          <w:sz w:val="24"/>
          <w:szCs w:val="24"/>
        </w:rPr>
        <w:t xml:space="preserve"> to ground. Also</w:t>
      </w:r>
      <w:r w:rsidR="00EB3E0B">
        <w:rPr>
          <w:rFonts w:ascii="Times New Roman" w:hAnsi="Times New Roman" w:cs="Times New Roman"/>
          <w:sz w:val="24"/>
          <w:szCs w:val="24"/>
        </w:rPr>
        <w:t>,</w:t>
      </w:r>
      <w:r>
        <w:rPr>
          <w:rFonts w:ascii="Times New Roman" w:hAnsi="Times New Roman" w:cs="Times New Roman"/>
          <w:sz w:val="24"/>
          <w:szCs w:val="24"/>
        </w:rPr>
        <w:t xml:space="preserve"> keep in mind you must use some sort of resistance to limit the current input into the LED’s or else they will </w:t>
      </w:r>
      <w:r w:rsidR="00FA651A">
        <w:rPr>
          <w:rFonts w:ascii="Times New Roman" w:hAnsi="Times New Roman" w:cs="Times New Roman"/>
          <w:sz w:val="24"/>
          <w:szCs w:val="24"/>
        </w:rPr>
        <w:t>become</w:t>
      </w:r>
      <w:r>
        <w:rPr>
          <w:rFonts w:ascii="Times New Roman" w:hAnsi="Times New Roman" w:cs="Times New Roman"/>
          <w:sz w:val="24"/>
          <w:szCs w:val="24"/>
        </w:rPr>
        <w:t xml:space="preserve"> hot and </w:t>
      </w:r>
      <w:r w:rsidR="00FA651A">
        <w:rPr>
          <w:rFonts w:ascii="Times New Roman" w:hAnsi="Times New Roman" w:cs="Times New Roman"/>
          <w:sz w:val="24"/>
          <w:szCs w:val="24"/>
        </w:rPr>
        <w:t>possibly</w:t>
      </w:r>
      <w:r>
        <w:rPr>
          <w:rFonts w:ascii="Times New Roman" w:hAnsi="Times New Roman" w:cs="Times New Roman"/>
          <w:sz w:val="24"/>
          <w:szCs w:val="24"/>
        </w:rPr>
        <w:t xml:space="preserve"> hurt you.</w:t>
      </w:r>
    </w:p>
    <w:p w:rsidR="00D26F51" w:rsidRDefault="00D26F51" w14:paraId="16CBD43F" w14:textId="249A3DA5">
      <w:pPr>
        <w:jc w:val="both"/>
        <w:rPr>
          <w:rFonts w:ascii="Times New Roman" w:hAnsi="Times New Roman" w:cs="Times New Roman"/>
          <w:sz w:val="24"/>
          <w:szCs w:val="24"/>
        </w:rPr>
      </w:pPr>
    </w:p>
    <w:p w:rsidRPr="00D26F51" w:rsidR="00D26F51" w:rsidRDefault="00D26F51" w14:paraId="4C3BA4BA" w14:textId="311201B6">
      <w:pPr>
        <w:jc w:val="both"/>
        <w:rPr>
          <w:rFonts w:ascii="Times New Roman" w:hAnsi="Times New Roman" w:cs="Times New Roman"/>
          <w:sz w:val="24"/>
          <w:szCs w:val="24"/>
          <w:u w:val="single"/>
        </w:rPr>
      </w:pPr>
      <w:r w:rsidRPr="00D26F51">
        <w:rPr>
          <w:rFonts w:ascii="Times New Roman" w:hAnsi="Times New Roman" w:cs="Times New Roman"/>
          <w:sz w:val="24"/>
          <w:szCs w:val="24"/>
          <w:u w:val="single"/>
        </w:rPr>
        <w:t>Design Suggestions and Notes</w:t>
      </w:r>
    </w:p>
    <w:p w:rsidR="00553032" w:rsidRDefault="00D26F51" w14:paraId="63715DDF" w14:textId="0133A1CC">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As engineers, designing is a major </w:t>
      </w:r>
      <w:r w:rsidR="00FA651A">
        <w:rPr>
          <w:rFonts w:ascii="Times New Roman" w:hAnsi="Times New Roman" w:cs="Times New Roman"/>
          <w:sz w:val="24"/>
          <w:szCs w:val="24"/>
        </w:rPr>
        <w:t>component of your career and should be considered</w:t>
      </w:r>
      <w:r w:rsidR="003E46DF">
        <w:rPr>
          <w:rFonts w:ascii="Times New Roman" w:hAnsi="Times New Roman" w:cs="Times New Roman"/>
          <w:sz w:val="24"/>
          <w:szCs w:val="24"/>
        </w:rPr>
        <w:t xml:space="preserve"> </w:t>
      </w:r>
      <w:r w:rsidR="00FA651A">
        <w:rPr>
          <w:rFonts w:ascii="Times New Roman" w:hAnsi="Times New Roman" w:cs="Times New Roman"/>
          <w:sz w:val="24"/>
          <w:szCs w:val="24"/>
        </w:rPr>
        <w:t xml:space="preserve">as a skill to improve on. When designing make sure to have a clear understanding of what your requirements are, what constraints you have, and how you can improve on your design. These aspects should always be kept in mind and should be kept track of. This will not only help improve your design but also help troubleshoot your design. You </w:t>
      </w:r>
      <w:r w:rsidR="00EB3E0B">
        <w:rPr>
          <w:rFonts w:ascii="Times New Roman" w:hAnsi="Times New Roman" w:cs="Times New Roman"/>
          <w:sz w:val="24"/>
          <w:szCs w:val="24"/>
        </w:rPr>
        <w:t xml:space="preserve">should </w:t>
      </w:r>
      <w:r w:rsidR="00FA651A">
        <w:rPr>
          <w:rFonts w:ascii="Times New Roman" w:hAnsi="Times New Roman" w:cs="Times New Roman"/>
          <w:sz w:val="24"/>
          <w:szCs w:val="24"/>
        </w:rPr>
        <w:t xml:space="preserve">always have </w:t>
      </w:r>
      <w:r w:rsidR="00EB3E0B">
        <w:rPr>
          <w:rFonts w:ascii="Times New Roman" w:hAnsi="Times New Roman" w:cs="Times New Roman"/>
          <w:sz w:val="24"/>
          <w:szCs w:val="24"/>
        </w:rPr>
        <w:t>a</w:t>
      </w:r>
      <w:r w:rsidR="00FA651A">
        <w:rPr>
          <w:rFonts w:ascii="Times New Roman" w:hAnsi="Times New Roman" w:cs="Times New Roman"/>
          <w:sz w:val="24"/>
          <w:szCs w:val="24"/>
        </w:rPr>
        <w:t xml:space="preserve"> file </w:t>
      </w:r>
      <w:r w:rsidR="00EB3E0B">
        <w:rPr>
          <w:rFonts w:ascii="Times New Roman" w:hAnsi="Times New Roman" w:cs="Times New Roman"/>
          <w:sz w:val="24"/>
          <w:szCs w:val="24"/>
        </w:rPr>
        <w:t xml:space="preserve">of </w:t>
      </w:r>
      <w:r w:rsidR="00FA651A">
        <w:rPr>
          <w:rFonts w:ascii="Times New Roman" w:hAnsi="Times New Roman" w:cs="Times New Roman"/>
          <w:sz w:val="24"/>
          <w:szCs w:val="24"/>
        </w:rPr>
        <w:t>what components you used, how you</w:t>
      </w:r>
      <w:r w:rsidR="0074241C">
        <w:rPr>
          <w:rFonts w:ascii="Times New Roman" w:hAnsi="Times New Roman" w:cs="Times New Roman"/>
          <w:sz w:val="24"/>
          <w:szCs w:val="24"/>
        </w:rPr>
        <w:t>r</w:t>
      </w:r>
      <w:r w:rsidR="00FA651A">
        <w:rPr>
          <w:rFonts w:ascii="Times New Roman" w:hAnsi="Times New Roman" w:cs="Times New Roman"/>
          <w:sz w:val="24"/>
          <w:szCs w:val="24"/>
        </w:rPr>
        <w:t xml:space="preserve"> circuit was designed, or even why you made a certain </w:t>
      </w:r>
      <w:r w:rsidR="00EB3E0B">
        <w:rPr>
          <w:rFonts w:ascii="Times New Roman" w:hAnsi="Times New Roman" w:cs="Times New Roman"/>
          <w:sz w:val="24"/>
          <w:szCs w:val="24"/>
        </w:rPr>
        <w:t>design-</w:t>
      </w:r>
      <w:r w:rsidR="00FA651A">
        <w:rPr>
          <w:rFonts w:ascii="Times New Roman" w:hAnsi="Times New Roman" w:cs="Times New Roman"/>
          <w:sz w:val="24"/>
          <w:szCs w:val="24"/>
        </w:rPr>
        <w:t>decision. Keeping track of this will also help write your lab report</w:t>
      </w:r>
      <w:r w:rsidR="0074241C">
        <w:rPr>
          <w:rFonts w:ascii="Times New Roman" w:hAnsi="Times New Roman" w:cs="Times New Roman"/>
          <w:sz w:val="24"/>
          <w:szCs w:val="24"/>
        </w:rPr>
        <w:t>. You can use the information that you have collected throughout the project and directly reference it on your report without hav</w:t>
      </w:r>
      <w:r w:rsidR="003E46DF">
        <w:rPr>
          <w:rFonts w:ascii="Times New Roman" w:hAnsi="Times New Roman" w:cs="Times New Roman"/>
          <w:sz w:val="24"/>
          <w:szCs w:val="24"/>
        </w:rPr>
        <w:t>ing</w:t>
      </w:r>
      <w:r w:rsidR="0074241C">
        <w:rPr>
          <w:rFonts w:ascii="Times New Roman" w:hAnsi="Times New Roman" w:cs="Times New Roman"/>
          <w:sz w:val="24"/>
          <w:szCs w:val="24"/>
        </w:rPr>
        <w:t xml:space="preserve"> to go redo that part of the lab.  </w:t>
      </w:r>
    </w:p>
    <w:p w:rsidRPr="00D26F51" w:rsidR="0074241C" w:rsidRDefault="0074241C" w14:paraId="3539CE4C" w14:textId="77777777">
      <w:pPr>
        <w:jc w:val="both"/>
        <w:rPr>
          <w:rFonts w:ascii="Times New Roman" w:hAnsi="Times New Roman" w:cs="Times New Roman"/>
          <w:sz w:val="24"/>
          <w:szCs w:val="24"/>
        </w:rPr>
      </w:pPr>
    </w:p>
    <w:p w:rsidRPr="0074241C" w:rsidR="00553032" w:rsidRDefault="0074241C" w14:paraId="0199D78D" w14:textId="0A22BC70">
      <w:pPr>
        <w:jc w:val="both"/>
        <w:rPr>
          <w:rFonts w:ascii="Times New Roman" w:hAnsi="Times New Roman" w:cs="Times New Roman"/>
          <w:sz w:val="24"/>
          <w:szCs w:val="24"/>
          <w:u w:val="single"/>
        </w:rPr>
      </w:pPr>
      <w:r w:rsidRPr="0074241C">
        <w:rPr>
          <w:rFonts w:ascii="Times New Roman" w:hAnsi="Times New Roman" w:cs="Times New Roman"/>
          <w:sz w:val="24"/>
          <w:szCs w:val="24"/>
          <w:u w:val="single"/>
        </w:rPr>
        <w:t>Lab report</w:t>
      </w:r>
    </w:p>
    <w:p w:rsidR="00553032" w:rsidP="0074241C" w:rsidRDefault="0074241C" w14:paraId="3CA4BE39" w14:textId="34D2C2E3" w14:noSpellErr="1">
      <w:pPr>
        <w:ind w:firstLine="720"/>
        <w:jc w:val="both"/>
        <w:rPr>
          <w:rFonts w:ascii="Times New Roman" w:hAnsi="Times New Roman" w:cs="Times New Roman"/>
          <w:sz w:val="24"/>
          <w:szCs w:val="24"/>
        </w:rPr>
      </w:pPr>
      <w:r w:rsidRPr="5FE65A11" w:rsidR="0074241C">
        <w:rPr>
          <w:rFonts w:ascii="Times New Roman" w:hAnsi="Times New Roman" w:cs="Times New Roman"/>
          <w:sz w:val="24"/>
          <w:szCs w:val="24"/>
        </w:rPr>
        <w:t>For this lab</w:t>
      </w:r>
      <w:r w:rsidRPr="5FE65A11" w:rsidR="00EB3E0B">
        <w:rPr>
          <w:rFonts w:ascii="Times New Roman" w:hAnsi="Times New Roman" w:cs="Times New Roman"/>
          <w:sz w:val="24"/>
          <w:szCs w:val="24"/>
        </w:rPr>
        <w:t>,</w:t>
      </w:r>
      <w:r w:rsidRPr="5FE65A11" w:rsidR="0074241C">
        <w:rPr>
          <w:rFonts w:ascii="Times New Roman" w:hAnsi="Times New Roman" w:cs="Times New Roman"/>
          <w:sz w:val="24"/>
          <w:szCs w:val="24"/>
        </w:rPr>
        <w:t xml:space="preserve"> a </w:t>
      </w:r>
      <w:r w:rsidRPr="5FE65A11" w:rsidR="0074241C">
        <w:rPr>
          <w:rFonts w:ascii="Times New Roman" w:hAnsi="Times New Roman" w:cs="Times New Roman"/>
          <w:b w:val="1"/>
          <w:bCs w:val="1"/>
          <w:sz w:val="24"/>
          <w:szCs w:val="24"/>
        </w:rPr>
        <w:t>lab report is required</w:t>
      </w:r>
      <w:r w:rsidRPr="5FE65A11" w:rsidR="0074241C">
        <w:rPr>
          <w:rFonts w:ascii="Times New Roman" w:hAnsi="Times New Roman" w:cs="Times New Roman"/>
          <w:sz w:val="24"/>
          <w:szCs w:val="24"/>
        </w:rPr>
        <w:t xml:space="preserve">. </w:t>
      </w:r>
      <w:r w:rsidRPr="5FE65A11" w:rsidR="00282D2B">
        <w:rPr>
          <w:rFonts w:ascii="Times New Roman" w:hAnsi="Times New Roman" w:cs="Times New Roman"/>
          <w:sz w:val="24"/>
          <w:szCs w:val="24"/>
        </w:rPr>
        <w:t xml:space="preserve">There is a rubric located at the bottom of this document explaining all the requirements. When writing your lab report make sure properly incorporate all the required material listed in the rubric. It must be properly organized so that all the information can easily be located. Make sure that all the topics are clearly written out, so it is easy to understand the thought process you went through while you worked on this lab. A quick </w:t>
      </w:r>
      <w:r w:rsidRPr="5FE65A11" w:rsidR="0079636E">
        <w:rPr>
          <w:rFonts w:ascii="Times New Roman" w:hAnsi="Times New Roman" w:cs="Times New Roman"/>
          <w:sz w:val="24"/>
          <w:szCs w:val="24"/>
        </w:rPr>
        <w:t>suggestion:</w:t>
      </w:r>
      <w:r w:rsidRPr="5FE65A11" w:rsidR="00282D2B">
        <w:rPr>
          <w:rFonts w:ascii="Times New Roman" w:hAnsi="Times New Roman" w:cs="Times New Roman"/>
          <w:sz w:val="24"/>
          <w:szCs w:val="24"/>
        </w:rPr>
        <w:t xml:space="preserve"> try to document every component of this project as you are doing them so later you do not have any trouble referencing them when writing the report. The Lab report should include the following:</w:t>
      </w:r>
    </w:p>
    <w:p w:rsidR="00282D2B" w:rsidP="00282D2B" w:rsidRDefault="00282D2B" w14:paraId="5D347BC4" w14:textId="5119691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Introduction to this project</w:t>
      </w:r>
    </w:p>
    <w:p w:rsidR="00282D2B" w:rsidP="00282D2B" w:rsidRDefault="00282D2B" w14:paraId="1312BE40" w14:textId="48A3AA18">
      <w:pPr>
        <w:pStyle w:val="ListParagraph"/>
        <w:numPr>
          <w:ilvl w:val="0"/>
          <w:numId w:val="4"/>
        </w:numPr>
        <w:jc w:val="both"/>
        <w:rPr>
          <w:rFonts w:ascii="Times New Roman" w:hAnsi="Times New Roman" w:cs="Times New Roman"/>
          <w:sz w:val="24"/>
          <w:szCs w:val="24"/>
        </w:rPr>
      </w:pPr>
      <w:r w:rsidRPr="5FE65A11" w:rsidR="00282D2B">
        <w:rPr>
          <w:rFonts w:ascii="Times New Roman" w:hAnsi="Times New Roman" w:cs="Times New Roman"/>
          <w:sz w:val="24"/>
          <w:szCs w:val="24"/>
        </w:rPr>
        <w:t>A list of materials used</w:t>
      </w:r>
      <w:r w:rsidRPr="5FE65A11" w:rsidR="2B8046D3">
        <w:rPr>
          <w:rFonts w:ascii="Times New Roman" w:hAnsi="Times New Roman" w:cs="Times New Roman"/>
          <w:sz w:val="24"/>
          <w:szCs w:val="24"/>
        </w:rPr>
        <w:t xml:space="preserve"> (with pictures)</w:t>
      </w:r>
    </w:p>
    <w:p w:rsidR="0079636E" w:rsidP="00282D2B" w:rsidRDefault="0079636E" w14:paraId="080AFEDC" w14:textId="1950F5B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 picture of the circuit </w:t>
      </w:r>
      <w:r w:rsidR="00B62E62">
        <w:rPr>
          <w:rFonts w:ascii="Times New Roman" w:hAnsi="Times New Roman" w:cs="Times New Roman"/>
          <w:sz w:val="24"/>
          <w:szCs w:val="24"/>
        </w:rPr>
        <w:t xml:space="preserve">(with </w:t>
      </w:r>
      <w:r w:rsidRPr="00B62E62" w:rsidR="00B62E62">
        <w:rPr>
          <w:rFonts w:ascii="Times New Roman" w:hAnsi="Times New Roman" w:cs="Times New Roman"/>
          <w:sz w:val="24"/>
          <w:szCs w:val="24"/>
        </w:rPr>
        <w:t>appropriate</w:t>
      </w:r>
      <w:r w:rsidR="00B62E62">
        <w:rPr>
          <w:rFonts w:ascii="Times New Roman" w:hAnsi="Times New Roman" w:cs="Times New Roman"/>
          <w:sz w:val="24"/>
          <w:szCs w:val="24"/>
        </w:rPr>
        <w:t xml:space="preserve"> caption)</w:t>
      </w:r>
    </w:p>
    <w:p w:rsidR="00282D2B" w:rsidP="00282D2B" w:rsidRDefault="0079636E" w14:paraId="501069A8" w14:textId="59A2A873">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An explanation of the circuit containing procedures took to build the circuit</w:t>
      </w:r>
    </w:p>
    <w:p w:rsidR="0079636E" w:rsidP="00282D2B" w:rsidRDefault="0079636E" w14:paraId="2BE8CD81" w14:textId="14989796">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A copy of the code and any serial monitor outputs if you have any</w:t>
      </w:r>
    </w:p>
    <w:p w:rsidRPr="00282D2B" w:rsidR="003E46DF" w:rsidP="00282D2B" w:rsidRDefault="003E46DF" w14:paraId="3CFC0080" w14:textId="148B45A7">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And </w:t>
      </w:r>
      <w:r w:rsidR="00EB3E0B">
        <w:rPr>
          <w:rFonts w:ascii="Times New Roman" w:hAnsi="Times New Roman" w:cs="Times New Roman"/>
          <w:sz w:val="24"/>
          <w:szCs w:val="24"/>
        </w:rPr>
        <w:t xml:space="preserve">an </w:t>
      </w:r>
      <w:r>
        <w:rPr>
          <w:rFonts w:ascii="Times New Roman" w:hAnsi="Times New Roman" w:cs="Times New Roman"/>
          <w:sz w:val="24"/>
          <w:szCs w:val="24"/>
        </w:rPr>
        <w:t>explanation of the code</w:t>
      </w:r>
    </w:p>
    <w:p w:rsidR="00553032" w:rsidRDefault="00553032" w14:paraId="1F178839" w14:textId="77777777">
      <w:pPr>
        <w:jc w:val="both"/>
      </w:pPr>
    </w:p>
    <w:p w:rsidR="00553032" w:rsidRDefault="00553032" w14:paraId="5D76217D" w14:textId="77777777">
      <w:pPr>
        <w:jc w:val="both"/>
      </w:pPr>
    </w:p>
    <w:p w:rsidR="00553032" w:rsidRDefault="00553032" w14:paraId="60EF2333" w14:textId="77777777">
      <w:pPr>
        <w:jc w:val="both"/>
      </w:pPr>
    </w:p>
    <w:p w:rsidR="00553032" w:rsidRDefault="00553032" w14:paraId="43DCB1AC" w14:textId="77777777">
      <w:pPr>
        <w:jc w:val="both"/>
      </w:pPr>
    </w:p>
    <w:p w:rsidR="004210B4" w:rsidRDefault="004210B4" w14:paraId="5C616A1F" w14:textId="48863E12">
      <w:pPr>
        <w:jc w:val="both"/>
        <w:rPr>
          <w:rFonts w:ascii="Times New Roman" w:hAnsi="Times New Roman" w:eastAsia="Times New Roman" w:cs="Times New Roman"/>
          <w:sz w:val="28"/>
          <w:szCs w:val="28"/>
          <w:u w:val="single"/>
        </w:rPr>
      </w:pPr>
    </w:p>
    <w:p w:rsidR="004210B4" w:rsidRDefault="000B2131" w14:paraId="20311A6E" w14:textId="77777777">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lastRenderedPageBreak/>
        <w:t>In-Class Circuit Creation Grading Rubric</w:t>
      </w:r>
    </w:p>
    <w:p w:rsidR="004210B4" w:rsidRDefault="004210B4" w14:paraId="16CFA868" w14:textId="77777777">
      <w:pPr>
        <w:jc w:val="both"/>
        <w:rPr>
          <w:rFonts w:ascii="Times New Roman" w:hAnsi="Times New Roman" w:eastAsia="Times New Roman" w:cs="Times New Roman"/>
          <w:sz w:val="24"/>
          <w:szCs w:val="24"/>
        </w:rPr>
      </w:pPr>
    </w:p>
    <w:tbl>
      <w:tblPr>
        <w:tblStyle w:val="a"/>
        <w:tblW w:w="7190" w:type="dxa"/>
        <w:tblInd w:w="10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70"/>
        <w:gridCol w:w="2520"/>
      </w:tblGrid>
      <w:tr w:rsidR="004210B4" w:rsidTr="00DD6BC0" w14:paraId="006405A6" w14:textId="77777777">
        <w:tc>
          <w:tcPr>
            <w:tcW w:w="4670" w:type="dxa"/>
            <w:shd w:val="clear" w:color="auto" w:fill="auto"/>
            <w:tcMar>
              <w:top w:w="100" w:type="dxa"/>
              <w:left w:w="100" w:type="dxa"/>
              <w:bottom w:w="100" w:type="dxa"/>
              <w:right w:w="100" w:type="dxa"/>
            </w:tcMar>
          </w:tcPr>
          <w:p w:rsidR="004210B4" w:rsidRDefault="000B2131" w14:paraId="377C6B55"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Criteria</w:t>
            </w:r>
          </w:p>
        </w:tc>
        <w:tc>
          <w:tcPr>
            <w:tcW w:w="2520" w:type="dxa"/>
            <w:shd w:val="clear" w:color="auto" w:fill="auto"/>
            <w:tcMar>
              <w:top w:w="100" w:type="dxa"/>
              <w:left w:w="100" w:type="dxa"/>
              <w:bottom w:w="100" w:type="dxa"/>
              <w:right w:w="100" w:type="dxa"/>
            </w:tcMar>
          </w:tcPr>
          <w:p w:rsidR="004210B4" w:rsidRDefault="000B2131" w14:paraId="3B2E75A5"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Complete?</w:t>
            </w:r>
          </w:p>
        </w:tc>
      </w:tr>
      <w:tr w:rsidR="004210B4" w:rsidTr="00DD6BC0" w14:paraId="6EFEA8EA" w14:textId="77777777">
        <w:tc>
          <w:tcPr>
            <w:tcW w:w="4670" w:type="dxa"/>
            <w:shd w:val="clear" w:color="auto" w:fill="auto"/>
            <w:tcMar>
              <w:top w:w="100" w:type="dxa"/>
              <w:left w:w="100" w:type="dxa"/>
              <w:bottom w:w="100" w:type="dxa"/>
              <w:right w:w="100" w:type="dxa"/>
            </w:tcMar>
          </w:tcPr>
          <w:p w:rsidR="004210B4" w:rsidRDefault="127D0AE3" w14:paraId="18396874" w14:textId="2758BD94">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sidRPr="127D0AE3">
              <w:rPr>
                <w:rFonts w:ascii="Times New Roman" w:hAnsi="Times New Roman" w:eastAsia="Times New Roman" w:cs="Times New Roman"/>
                <w:sz w:val="24"/>
                <w:szCs w:val="24"/>
              </w:rPr>
              <w:t>Includes six LEDs</w:t>
            </w:r>
          </w:p>
        </w:tc>
        <w:tc>
          <w:tcPr>
            <w:tcW w:w="2520" w:type="dxa"/>
            <w:shd w:val="clear" w:color="auto" w:fill="auto"/>
            <w:tcMar>
              <w:top w:w="100" w:type="dxa"/>
              <w:left w:w="100" w:type="dxa"/>
              <w:bottom w:w="100" w:type="dxa"/>
              <w:right w:w="100" w:type="dxa"/>
            </w:tcMar>
          </w:tcPr>
          <w:p w:rsidR="004210B4" w:rsidRDefault="004210B4" w14:paraId="6D68F7FD"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00DD6BC0" w14:paraId="7647E7B0" w14:textId="77777777">
        <w:tc>
          <w:tcPr>
            <w:tcW w:w="4670" w:type="dxa"/>
            <w:shd w:val="clear" w:color="auto" w:fill="auto"/>
            <w:tcMar>
              <w:top w:w="100" w:type="dxa"/>
              <w:left w:w="100" w:type="dxa"/>
              <w:bottom w:w="100" w:type="dxa"/>
              <w:right w:w="100" w:type="dxa"/>
            </w:tcMar>
          </w:tcPr>
          <w:p w:rsidR="004210B4" w:rsidRDefault="000B2131" w14:paraId="3AA2FCBD"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Includes a tactile switch for user input to reset the circuit</w:t>
            </w:r>
          </w:p>
        </w:tc>
        <w:tc>
          <w:tcPr>
            <w:tcW w:w="2520" w:type="dxa"/>
            <w:shd w:val="clear" w:color="auto" w:fill="auto"/>
            <w:tcMar>
              <w:top w:w="100" w:type="dxa"/>
              <w:left w:w="100" w:type="dxa"/>
              <w:bottom w:w="100" w:type="dxa"/>
              <w:right w:w="100" w:type="dxa"/>
            </w:tcMar>
          </w:tcPr>
          <w:p w:rsidR="004210B4" w:rsidRDefault="004210B4" w14:paraId="19C6AF83"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00DD6BC0" w14:paraId="546A5ACA" w14:textId="77777777">
        <w:tc>
          <w:tcPr>
            <w:tcW w:w="4670" w:type="dxa"/>
            <w:shd w:val="clear" w:color="auto" w:fill="auto"/>
            <w:tcMar>
              <w:top w:w="100" w:type="dxa"/>
              <w:left w:w="100" w:type="dxa"/>
              <w:bottom w:w="100" w:type="dxa"/>
              <w:right w:w="100" w:type="dxa"/>
            </w:tcMar>
          </w:tcPr>
          <w:p w:rsidR="004210B4" w:rsidRDefault="000B2131" w14:paraId="3F90467F"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 exactly one minute, all the LEDs are </w:t>
            </w:r>
            <w:proofErr w:type="gramStart"/>
            <w:r>
              <w:rPr>
                <w:rFonts w:ascii="Times New Roman" w:hAnsi="Times New Roman" w:eastAsia="Times New Roman" w:cs="Times New Roman"/>
                <w:sz w:val="24"/>
                <w:szCs w:val="24"/>
              </w:rPr>
              <w:t>illuminated</w:t>
            </w:r>
            <w:proofErr w:type="gramEnd"/>
            <w:r>
              <w:rPr>
                <w:rFonts w:ascii="Times New Roman" w:hAnsi="Times New Roman" w:eastAsia="Times New Roman" w:cs="Times New Roman"/>
                <w:sz w:val="24"/>
                <w:szCs w:val="24"/>
              </w:rPr>
              <w:t xml:space="preserve"> and the alarm begins to sound</w:t>
            </w:r>
          </w:p>
        </w:tc>
        <w:tc>
          <w:tcPr>
            <w:tcW w:w="2520" w:type="dxa"/>
            <w:shd w:val="clear" w:color="auto" w:fill="auto"/>
            <w:tcMar>
              <w:top w:w="100" w:type="dxa"/>
              <w:left w:w="100" w:type="dxa"/>
              <w:bottom w:w="100" w:type="dxa"/>
              <w:right w:w="100" w:type="dxa"/>
            </w:tcMar>
          </w:tcPr>
          <w:p w:rsidR="004210B4" w:rsidRDefault="004210B4" w14:paraId="1CED3DD8"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00DD6BC0" w14:paraId="61749880" w14:textId="77777777">
        <w:tc>
          <w:tcPr>
            <w:tcW w:w="4670" w:type="dxa"/>
            <w:shd w:val="clear" w:color="auto" w:fill="auto"/>
            <w:tcMar>
              <w:top w:w="100" w:type="dxa"/>
              <w:left w:w="100" w:type="dxa"/>
              <w:bottom w:w="100" w:type="dxa"/>
              <w:right w:w="100" w:type="dxa"/>
            </w:tcMar>
          </w:tcPr>
          <w:p w:rsidR="004210B4" w:rsidRDefault="000B2131" w14:paraId="0F29D0A0"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LEDs light up sequentially in uniform time increments </w:t>
            </w:r>
          </w:p>
        </w:tc>
        <w:tc>
          <w:tcPr>
            <w:tcW w:w="2520" w:type="dxa"/>
            <w:shd w:val="clear" w:color="auto" w:fill="auto"/>
            <w:tcMar>
              <w:top w:w="100" w:type="dxa"/>
              <w:left w:w="100" w:type="dxa"/>
              <w:bottom w:w="100" w:type="dxa"/>
              <w:right w:w="100" w:type="dxa"/>
            </w:tcMar>
          </w:tcPr>
          <w:p w:rsidR="004210B4" w:rsidRDefault="004210B4" w14:paraId="52354A6A"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00DD6BC0" w14:paraId="07446B87" w14:textId="77777777">
        <w:tc>
          <w:tcPr>
            <w:tcW w:w="4670" w:type="dxa"/>
            <w:shd w:val="clear" w:color="auto" w:fill="auto"/>
            <w:tcMar>
              <w:top w:w="100" w:type="dxa"/>
              <w:left w:w="100" w:type="dxa"/>
              <w:bottom w:w="100" w:type="dxa"/>
              <w:right w:w="100" w:type="dxa"/>
            </w:tcMar>
          </w:tcPr>
          <w:p w:rsidR="004210B4" w:rsidRDefault="000B2131" w14:paraId="510B5817"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LEDs remain lit after turning on until the switch is activated </w:t>
            </w:r>
          </w:p>
        </w:tc>
        <w:tc>
          <w:tcPr>
            <w:tcW w:w="2520" w:type="dxa"/>
            <w:shd w:val="clear" w:color="auto" w:fill="auto"/>
            <w:tcMar>
              <w:top w:w="100" w:type="dxa"/>
              <w:left w:w="100" w:type="dxa"/>
              <w:bottom w:w="100" w:type="dxa"/>
              <w:right w:w="100" w:type="dxa"/>
            </w:tcMar>
          </w:tcPr>
          <w:p w:rsidR="004210B4" w:rsidRDefault="004210B4" w14:paraId="3B3F5248"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r w:rsidR="004210B4" w:rsidTr="00DD6BC0" w14:paraId="20C942E4" w14:textId="77777777">
        <w:tc>
          <w:tcPr>
            <w:tcW w:w="4670" w:type="dxa"/>
            <w:shd w:val="clear" w:color="auto" w:fill="auto"/>
            <w:tcMar>
              <w:top w:w="100" w:type="dxa"/>
              <w:left w:w="100" w:type="dxa"/>
              <w:bottom w:w="100" w:type="dxa"/>
              <w:right w:w="100" w:type="dxa"/>
            </w:tcMar>
          </w:tcPr>
          <w:p w:rsidR="004210B4" w:rsidRDefault="000B2131" w14:paraId="66DDC593"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circuit emits a beep every 3 seconds after one minute has been reached</w:t>
            </w:r>
          </w:p>
        </w:tc>
        <w:tc>
          <w:tcPr>
            <w:tcW w:w="2520" w:type="dxa"/>
            <w:shd w:val="clear" w:color="auto" w:fill="auto"/>
            <w:tcMar>
              <w:top w:w="100" w:type="dxa"/>
              <w:left w:w="100" w:type="dxa"/>
              <w:bottom w:w="100" w:type="dxa"/>
              <w:right w:w="100" w:type="dxa"/>
            </w:tcMar>
          </w:tcPr>
          <w:p w:rsidR="004210B4" w:rsidRDefault="004210B4" w14:paraId="64F186B2"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tc>
      </w:tr>
    </w:tbl>
    <w:p w:rsidR="004210B4" w:rsidRDefault="004210B4" w14:paraId="6417F1B4" w14:textId="77777777">
      <w:pPr>
        <w:jc w:val="both"/>
        <w:rPr>
          <w:rFonts w:ascii="Times New Roman" w:hAnsi="Times New Roman" w:eastAsia="Times New Roman" w:cs="Times New Roman"/>
          <w:sz w:val="24"/>
          <w:szCs w:val="24"/>
        </w:rPr>
      </w:pPr>
    </w:p>
    <w:p w:rsidR="004210B4" w:rsidRDefault="004210B4" w14:paraId="05A06E2C" w14:textId="77777777">
      <w:pPr>
        <w:jc w:val="both"/>
        <w:rPr>
          <w:rFonts w:ascii="Times New Roman" w:hAnsi="Times New Roman" w:eastAsia="Times New Roman" w:cs="Times New Roman"/>
          <w:sz w:val="24"/>
          <w:szCs w:val="24"/>
        </w:rPr>
      </w:pPr>
    </w:p>
    <w:p w:rsidR="004210B4" w:rsidRDefault="000B2131" w14:paraId="76AF310C" w14:textId="77777777">
      <w:pPr>
        <w:jc w:val="both"/>
        <w:rPr>
          <w:rFonts w:ascii="Times New Roman" w:hAnsi="Times New Roman" w:eastAsia="Times New Roman" w:cs="Times New Roman"/>
          <w:sz w:val="24"/>
          <w:szCs w:val="24"/>
        </w:rPr>
      </w:pPr>
      <w:r>
        <w:br w:type="page"/>
      </w:r>
    </w:p>
    <w:p w:rsidR="004210B4" w:rsidRDefault="000B2131" w14:paraId="39F999DD"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sz w:val="28"/>
          <w:szCs w:val="28"/>
        </w:rPr>
        <w:lastRenderedPageBreak/>
        <w:t>Written Report Grading Rubric</w:t>
      </w:r>
    </w:p>
    <w:tbl>
      <w:tblPr>
        <w:tblW w:w="892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7010"/>
        <w:gridCol w:w="1915"/>
      </w:tblGrid>
      <w:tr w:rsidR="004210B4" w:rsidTr="5FE65A11" w14:paraId="79B34AF0" w14:textId="77777777">
        <w:tc>
          <w:tcPr>
            <w:tcW w:w="7010" w:type="dxa"/>
            <w:shd w:val="clear" w:color="auto" w:fill="auto"/>
            <w:tcMar>
              <w:top w:w="100" w:type="dxa"/>
              <w:left w:w="100" w:type="dxa"/>
              <w:bottom w:w="100" w:type="dxa"/>
              <w:right w:w="100" w:type="dxa"/>
            </w:tcMar>
          </w:tcPr>
          <w:p w:rsidR="004210B4" w:rsidRDefault="000B2131" w14:paraId="3CB9F65F"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Content</w:t>
            </w:r>
          </w:p>
        </w:tc>
        <w:tc>
          <w:tcPr>
            <w:tcW w:w="1915" w:type="dxa"/>
            <w:shd w:val="clear" w:color="auto" w:fill="auto"/>
            <w:tcMar>
              <w:top w:w="100" w:type="dxa"/>
              <w:left w:w="100" w:type="dxa"/>
              <w:bottom w:w="100" w:type="dxa"/>
              <w:right w:w="100" w:type="dxa"/>
            </w:tcMar>
          </w:tcPr>
          <w:p w:rsidR="004210B4" w:rsidRDefault="000B2131" w14:paraId="452D661D"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Score</w:t>
            </w:r>
          </w:p>
        </w:tc>
      </w:tr>
      <w:tr w:rsidR="004210B4" w:rsidTr="5FE65A11" w14:paraId="78DD4F0B" w14:textId="77777777">
        <w:tc>
          <w:tcPr>
            <w:tcW w:w="7010" w:type="dxa"/>
            <w:shd w:val="clear" w:color="auto" w:fill="auto"/>
            <w:tcMar>
              <w:top w:w="100" w:type="dxa"/>
              <w:left w:w="100" w:type="dxa"/>
              <w:bottom w:w="100" w:type="dxa"/>
              <w:right w:w="100" w:type="dxa"/>
            </w:tcMar>
          </w:tcPr>
          <w:p w:rsidR="004210B4" w:rsidRDefault="000B2131" w14:paraId="6E4EC24F" w14:textId="5C9F9231">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Introduction</w:t>
            </w:r>
            <w:r w:rsidR="003E46DF">
              <w:rPr>
                <w:rFonts w:ascii="Times New Roman" w:hAnsi="Times New Roman" w:eastAsia="Times New Roman" w:cs="Times New Roman"/>
                <w:b/>
                <w:sz w:val="24"/>
                <w:szCs w:val="24"/>
                <w:u w:val="single"/>
              </w:rPr>
              <w:t xml:space="preserve"> </w:t>
            </w:r>
          </w:p>
          <w:p w:rsidR="004210B4" w:rsidRDefault="000B2131" w14:paraId="5E814AE8" w14:textId="279D67B0">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student provides an introductory paragraph explaining the premise of their product, the criteria it had to meet, and the potential applications of the product</w:t>
            </w:r>
            <w:r w:rsidR="003E46DF">
              <w:rPr>
                <w:rFonts w:ascii="Times New Roman" w:hAnsi="Times New Roman" w:eastAsia="Times New Roman" w:cs="Times New Roman"/>
                <w:sz w:val="24"/>
                <w:szCs w:val="24"/>
              </w:rPr>
              <w:t>.</w:t>
            </w:r>
          </w:p>
        </w:tc>
        <w:tc>
          <w:tcPr>
            <w:tcW w:w="1915" w:type="dxa"/>
            <w:shd w:val="clear" w:color="auto" w:fill="auto"/>
            <w:tcMar>
              <w:top w:w="100" w:type="dxa"/>
              <w:left w:w="100" w:type="dxa"/>
              <w:bottom w:w="100" w:type="dxa"/>
              <w:right w:w="100" w:type="dxa"/>
            </w:tcMar>
          </w:tcPr>
          <w:p w:rsidR="004210B4" w:rsidRDefault="004210B4" w14:paraId="21238A03"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p>
          <w:p w:rsidR="004210B4" w:rsidRDefault="004210B4" w14:paraId="6B7265DC"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p>
          <w:p w:rsidR="004210B4" w:rsidP="5FE65A11" w:rsidRDefault="000B2131" w14:paraId="1EBAA1C9" w14:textId="31061B70">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1925952B">
              <w:rPr>
                <w:rFonts w:ascii="Times New Roman" w:hAnsi="Times New Roman" w:eastAsia="Times New Roman" w:cs="Times New Roman"/>
                <w:sz w:val="24"/>
                <w:szCs w:val="24"/>
              </w:rPr>
              <w:t>5</w:t>
            </w:r>
          </w:p>
        </w:tc>
      </w:tr>
      <w:tr w:rsidR="004210B4" w:rsidTr="5FE65A11" w14:paraId="68885A97" w14:textId="77777777">
        <w:tc>
          <w:tcPr>
            <w:tcW w:w="7010" w:type="dxa"/>
            <w:shd w:val="clear" w:color="auto" w:fill="auto"/>
            <w:tcMar>
              <w:top w:w="100" w:type="dxa"/>
              <w:left w:w="100" w:type="dxa"/>
              <w:bottom w:w="100" w:type="dxa"/>
              <w:right w:w="100" w:type="dxa"/>
            </w:tcMar>
          </w:tcPr>
          <w:p w:rsidR="004210B4" w:rsidRDefault="000B2131" w14:paraId="5D2E4D95"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Materials Used</w:t>
            </w:r>
          </w:p>
          <w:p w:rsidR="004210B4" w:rsidRDefault="000B2131" w14:paraId="54633F3E"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student lists all components used in their circuit, providing pictures and descriptions. The student explains why they might have used one component over another.</w:t>
            </w:r>
          </w:p>
        </w:tc>
        <w:tc>
          <w:tcPr>
            <w:tcW w:w="1915" w:type="dxa"/>
            <w:shd w:val="clear" w:color="auto" w:fill="auto"/>
            <w:tcMar>
              <w:top w:w="100" w:type="dxa"/>
              <w:left w:w="100" w:type="dxa"/>
              <w:bottom w:w="100" w:type="dxa"/>
              <w:right w:w="100" w:type="dxa"/>
            </w:tcMar>
          </w:tcPr>
          <w:p w:rsidR="004210B4" w:rsidRDefault="004210B4" w14:paraId="7E7E1FDC"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RDefault="004210B4" w14:paraId="4799422B"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5D8C4037" w14:textId="7FB09F8A">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7B6FA3AF">
              <w:rPr>
                <w:rFonts w:ascii="Times New Roman" w:hAnsi="Times New Roman" w:eastAsia="Times New Roman" w:cs="Times New Roman"/>
                <w:sz w:val="24"/>
                <w:szCs w:val="24"/>
              </w:rPr>
              <w:t>5</w:t>
            </w:r>
          </w:p>
        </w:tc>
      </w:tr>
      <w:tr w:rsidR="004210B4" w:rsidTr="5FE65A11" w14:paraId="3D9725F5" w14:textId="77777777">
        <w:tc>
          <w:tcPr>
            <w:tcW w:w="7010" w:type="dxa"/>
            <w:shd w:val="clear" w:color="auto" w:fill="auto"/>
            <w:tcMar>
              <w:top w:w="100" w:type="dxa"/>
              <w:left w:w="100" w:type="dxa"/>
              <w:bottom w:w="100" w:type="dxa"/>
              <w:right w:w="100" w:type="dxa"/>
            </w:tcMar>
          </w:tcPr>
          <w:p w:rsidR="004210B4" w:rsidRDefault="000B2131" w14:paraId="5208402D"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Picture of the Circuit</w:t>
            </w:r>
          </w:p>
          <w:p w:rsidR="004210B4" w:rsidRDefault="000B2131" w14:paraId="2192D8B7"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student provides a clear photo of their circuit.</w:t>
            </w:r>
          </w:p>
        </w:tc>
        <w:tc>
          <w:tcPr>
            <w:tcW w:w="1915" w:type="dxa"/>
            <w:shd w:val="clear" w:color="auto" w:fill="auto"/>
            <w:tcMar>
              <w:top w:w="100" w:type="dxa"/>
              <w:left w:w="100" w:type="dxa"/>
              <w:bottom w:w="100" w:type="dxa"/>
              <w:right w:w="100" w:type="dxa"/>
            </w:tcMar>
          </w:tcPr>
          <w:p w:rsidR="004210B4" w:rsidRDefault="004210B4" w14:paraId="19909A35"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5B789FCB" w14:textId="0DEF7365">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6B86E3F0">
              <w:rPr>
                <w:rFonts w:ascii="Times New Roman" w:hAnsi="Times New Roman" w:eastAsia="Times New Roman" w:cs="Times New Roman"/>
                <w:sz w:val="24"/>
                <w:szCs w:val="24"/>
              </w:rPr>
              <w:t>5</w:t>
            </w:r>
          </w:p>
        </w:tc>
      </w:tr>
      <w:tr w:rsidR="6CF1E32E" w:rsidTr="5FE65A11" w14:paraId="39E78D17" w14:textId="77777777">
        <w:tc>
          <w:tcPr>
            <w:tcW w:w="7010" w:type="dxa"/>
            <w:shd w:val="clear" w:color="auto" w:fill="auto"/>
            <w:tcMar>
              <w:top w:w="100" w:type="dxa"/>
              <w:left w:w="100" w:type="dxa"/>
              <w:bottom w:w="100" w:type="dxa"/>
              <w:right w:w="100" w:type="dxa"/>
            </w:tcMar>
            <w:vAlign w:val="center"/>
          </w:tcPr>
          <w:p w:rsidR="3BB37C26" w:rsidP="6CF1E32E" w:rsidRDefault="3BB37C26" w14:paraId="046B78CD" w14:textId="6AB8B940">
            <w:pPr>
              <w:spacing w:line="259" w:lineRule="auto"/>
              <w:jc w:val="center"/>
            </w:pPr>
            <w:r w:rsidRPr="6CF1E32E">
              <w:rPr>
                <w:rFonts w:ascii="Times New Roman" w:hAnsi="Times New Roman" w:eastAsia="Times New Roman" w:cs="Times New Roman"/>
                <w:b/>
                <w:bCs/>
                <w:color w:val="000000" w:themeColor="text1"/>
                <w:sz w:val="24"/>
                <w:szCs w:val="24"/>
                <w:u w:val="single"/>
              </w:rPr>
              <w:t>Procedure for Building Circuit</w:t>
            </w:r>
          </w:p>
          <w:p w:rsidR="3BB37C26" w:rsidP="6CF1E32E" w:rsidRDefault="3BB37C26" w14:paraId="2EEA2F4C" w14:textId="186F07AE">
            <w:pPr>
              <w:spacing w:line="259" w:lineRule="auto"/>
            </w:pPr>
            <w:r w:rsidRPr="6CF1E32E">
              <w:rPr>
                <w:rFonts w:ascii="Times New Roman" w:hAnsi="Times New Roman" w:eastAsia="Times New Roman" w:cs="Times New Roman"/>
                <w:color w:val="000000" w:themeColor="text1"/>
                <w:sz w:val="24"/>
                <w:szCs w:val="24"/>
              </w:rPr>
              <w:t xml:space="preserve">The student provides a detailed procedure </w:t>
            </w:r>
            <w:r w:rsidRPr="6CF1E32E" w:rsidR="1D66C741">
              <w:rPr>
                <w:rFonts w:ascii="Times New Roman" w:hAnsi="Times New Roman" w:eastAsia="Times New Roman" w:cs="Times New Roman"/>
                <w:color w:val="000000" w:themeColor="text1"/>
                <w:sz w:val="24"/>
                <w:szCs w:val="24"/>
              </w:rPr>
              <w:t>for</w:t>
            </w:r>
            <w:r w:rsidRPr="6CF1E32E">
              <w:rPr>
                <w:rFonts w:ascii="Times New Roman" w:hAnsi="Times New Roman" w:eastAsia="Times New Roman" w:cs="Times New Roman"/>
                <w:color w:val="000000" w:themeColor="text1"/>
                <w:sz w:val="24"/>
                <w:szCs w:val="24"/>
              </w:rPr>
              <w:t xml:space="preserve"> assembling the circuit.</w:t>
            </w:r>
          </w:p>
        </w:tc>
        <w:tc>
          <w:tcPr>
            <w:tcW w:w="1915" w:type="dxa"/>
            <w:shd w:val="clear" w:color="auto" w:fill="auto"/>
            <w:tcMar>
              <w:top w:w="100" w:type="dxa"/>
              <w:left w:w="100" w:type="dxa"/>
              <w:bottom w:w="100" w:type="dxa"/>
              <w:right w:w="100" w:type="dxa"/>
            </w:tcMar>
            <w:vAlign w:val="center"/>
          </w:tcPr>
          <w:p w:rsidR="3BB37C26" w:rsidP="5FE65A11" w:rsidRDefault="3BB37C26" w14:paraId="63CD8594" w14:textId="374AB5C3">
            <w:pPr>
              <w:pStyle w:val="Normal"/>
              <w:spacing w:line="240" w:lineRule="auto"/>
              <w:jc w:val="center"/>
              <w:rPr>
                <w:rFonts w:ascii="Times New Roman" w:hAnsi="Times New Roman" w:eastAsia="Times New Roman" w:cs="Times New Roman"/>
                <w:sz w:val="24"/>
                <w:szCs w:val="24"/>
              </w:rPr>
            </w:pPr>
            <w:r w:rsidRPr="5FE65A11" w:rsidR="3BB37C26">
              <w:rPr>
                <w:rFonts w:ascii="Times New Roman" w:hAnsi="Times New Roman" w:eastAsia="Times New Roman" w:cs="Times New Roman"/>
                <w:sz w:val="24"/>
                <w:szCs w:val="24"/>
              </w:rPr>
              <w:t>_____/</w:t>
            </w:r>
            <w:r w:rsidRPr="5FE65A11" w:rsidR="7779ABFF">
              <w:rPr>
                <w:rFonts w:ascii="Times New Roman" w:hAnsi="Times New Roman" w:eastAsia="Times New Roman" w:cs="Times New Roman"/>
                <w:sz w:val="24"/>
                <w:szCs w:val="24"/>
              </w:rPr>
              <w:t>5</w:t>
            </w:r>
          </w:p>
        </w:tc>
      </w:tr>
      <w:tr w:rsidR="004210B4" w:rsidTr="5FE65A11" w14:paraId="5C40FB71" w14:textId="77777777">
        <w:tc>
          <w:tcPr>
            <w:tcW w:w="7010" w:type="dxa"/>
            <w:shd w:val="clear" w:color="auto" w:fill="auto"/>
            <w:tcMar>
              <w:top w:w="100" w:type="dxa"/>
              <w:left w:w="100" w:type="dxa"/>
              <w:bottom w:w="100" w:type="dxa"/>
              <w:right w:w="100" w:type="dxa"/>
            </w:tcMar>
            <w:vAlign w:val="center"/>
          </w:tcPr>
          <w:p w:rsidR="004210B4" w:rsidP="6CF1E32E" w:rsidRDefault="3BB37C26" w14:paraId="40716E40" w14:textId="74A412BF">
            <w:pPr>
              <w:widowControl w:val="0"/>
              <w:pBdr>
                <w:top w:val="nil"/>
                <w:left w:val="nil"/>
                <w:bottom w:val="nil"/>
                <w:right w:val="nil"/>
                <w:between w:val="nil"/>
              </w:pBdr>
              <w:spacing w:line="240" w:lineRule="auto"/>
              <w:jc w:val="center"/>
            </w:pPr>
            <w:r w:rsidRPr="6CF1E32E">
              <w:rPr>
                <w:rFonts w:ascii="Times New Roman" w:hAnsi="Times New Roman" w:eastAsia="Times New Roman" w:cs="Times New Roman"/>
                <w:b/>
                <w:bCs/>
                <w:sz w:val="24"/>
                <w:szCs w:val="24"/>
                <w:u w:val="single"/>
              </w:rPr>
              <w:t>Explanation of the Circuit</w:t>
            </w:r>
          </w:p>
          <w:p w:rsidR="004210B4" w:rsidP="6CF1E32E" w:rsidRDefault="3BB37C26" w14:paraId="647D2DC9" w14:textId="4B27E62B">
            <w:pPr>
              <w:widowControl w:val="0"/>
              <w:pBdr>
                <w:top w:val="nil"/>
                <w:left w:val="nil"/>
                <w:bottom w:val="nil"/>
                <w:right w:val="nil"/>
                <w:between w:val="nil"/>
              </w:pBdr>
              <w:spacing w:line="240" w:lineRule="auto"/>
            </w:pPr>
            <w:r w:rsidRPr="6CF1E32E">
              <w:rPr>
                <w:rFonts w:ascii="Times New Roman" w:hAnsi="Times New Roman" w:eastAsia="Times New Roman" w:cs="Times New Roman"/>
                <w:sz w:val="24"/>
                <w:szCs w:val="24"/>
              </w:rPr>
              <w:t>The student explains how the circuit works (from an electrical aspect), starting from the 5V provided by the Arduino. (</w:t>
            </w:r>
            <w:r w:rsidRPr="6CF1E32E">
              <w:rPr>
                <w:rFonts w:ascii="Times New Roman" w:hAnsi="Times New Roman" w:eastAsia="Times New Roman" w:cs="Times New Roman"/>
                <w:b/>
                <w:bCs/>
                <w:sz w:val="24"/>
                <w:szCs w:val="24"/>
              </w:rPr>
              <w:t>Do not explain the code here</w:t>
            </w:r>
            <w:r w:rsidRPr="6CF1E32E">
              <w:rPr>
                <w:rFonts w:ascii="Times New Roman" w:hAnsi="Times New Roman" w:eastAsia="Times New Roman" w:cs="Times New Roman"/>
                <w:sz w:val="24"/>
                <w:szCs w:val="24"/>
              </w:rPr>
              <w:t>)</w:t>
            </w:r>
          </w:p>
        </w:tc>
        <w:tc>
          <w:tcPr>
            <w:tcW w:w="1915" w:type="dxa"/>
            <w:shd w:val="clear" w:color="auto" w:fill="auto"/>
            <w:tcMar>
              <w:top w:w="100" w:type="dxa"/>
              <w:left w:w="100" w:type="dxa"/>
              <w:bottom w:w="100" w:type="dxa"/>
              <w:right w:w="100" w:type="dxa"/>
            </w:tcMar>
          </w:tcPr>
          <w:p w:rsidR="004210B4" w:rsidP="6CF1E32E" w:rsidRDefault="004210B4" w14:paraId="412073CE" w14:textId="0C49160D">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15078333" w14:textId="32ADFC33">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4307F41D">
              <w:rPr>
                <w:rFonts w:ascii="Times New Roman" w:hAnsi="Times New Roman" w:eastAsia="Times New Roman" w:cs="Times New Roman"/>
                <w:sz w:val="24"/>
                <w:szCs w:val="24"/>
              </w:rPr>
              <w:t>5</w:t>
            </w:r>
          </w:p>
        </w:tc>
      </w:tr>
      <w:tr w:rsidR="004210B4" w:rsidTr="5FE65A11" w14:paraId="1AFB5767" w14:textId="77777777">
        <w:tc>
          <w:tcPr>
            <w:tcW w:w="7010" w:type="dxa"/>
            <w:shd w:val="clear" w:color="auto" w:fill="auto"/>
            <w:tcMar>
              <w:top w:w="100" w:type="dxa"/>
              <w:left w:w="100" w:type="dxa"/>
              <w:bottom w:w="100" w:type="dxa"/>
              <w:right w:w="100" w:type="dxa"/>
            </w:tcMar>
          </w:tcPr>
          <w:p w:rsidR="004210B4" w:rsidRDefault="000B2131" w14:paraId="43FAF591"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Screenshots of Sketch</w:t>
            </w:r>
          </w:p>
          <w:p w:rsidR="004210B4" w:rsidRDefault="000B2131" w14:paraId="0DAB9B83"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student provides clear copies of all the code and relevant serial monitor screenshots (if any).</w:t>
            </w:r>
          </w:p>
        </w:tc>
        <w:tc>
          <w:tcPr>
            <w:tcW w:w="1915" w:type="dxa"/>
            <w:shd w:val="clear" w:color="auto" w:fill="auto"/>
            <w:tcMar>
              <w:top w:w="100" w:type="dxa"/>
              <w:left w:w="100" w:type="dxa"/>
              <w:bottom w:w="100" w:type="dxa"/>
              <w:right w:w="100" w:type="dxa"/>
            </w:tcMar>
          </w:tcPr>
          <w:p w:rsidR="004210B4" w:rsidRDefault="004210B4" w14:paraId="0B79B048"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566C7CC4" w14:textId="35825250">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43FE4344">
              <w:rPr>
                <w:rFonts w:ascii="Times New Roman" w:hAnsi="Times New Roman" w:eastAsia="Times New Roman" w:cs="Times New Roman"/>
                <w:sz w:val="24"/>
                <w:szCs w:val="24"/>
              </w:rPr>
              <w:t>5</w:t>
            </w:r>
          </w:p>
        </w:tc>
      </w:tr>
      <w:tr w:rsidR="004210B4" w:rsidTr="5FE65A11" w14:paraId="64089C29" w14:textId="77777777">
        <w:tc>
          <w:tcPr>
            <w:tcW w:w="7010" w:type="dxa"/>
            <w:shd w:val="clear" w:color="auto" w:fill="auto"/>
            <w:tcMar>
              <w:top w:w="100" w:type="dxa"/>
              <w:left w:w="100" w:type="dxa"/>
              <w:bottom w:w="100" w:type="dxa"/>
              <w:right w:w="100" w:type="dxa"/>
            </w:tcMar>
          </w:tcPr>
          <w:p w:rsidR="004210B4" w:rsidRDefault="000B2131" w14:paraId="3754C8FC"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Explanation of Code</w:t>
            </w:r>
          </w:p>
          <w:p w:rsidR="004210B4" w:rsidRDefault="000B2131" w14:paraId="4AAF38B9"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student provides a detailed discussion of their code such as describing their variables, explaining the logic of </w:t>
            </w:r>
            <w:proofErr w:type="gramStart"/>
            <w:r>
              <w:rPr>
                <w:rFonts w:ascii="Times New Roman" w:hAnsi="Times New Roman" w:eastAsia="Times New Roman" w:cs="Times New Roman"/>
                <w:sz w:val="24"/>
                <w:szCs w:val="24"/>
              </w:rPr>
              <w:t>their</w:t>
            </w:r>
            <w:proofErr w:type="gramEnd"/>
            <w:r>
              <w:rPr>
                <w:rFonts w:ascii="Times New Roman" w:hAnsi="Times New Roman" w:eastAsia="Times New Roman" w:cs="Times New Roman"/>
                <w:sz w:val="24"/>
                <w:szCs w:val="24"/>
              </w:rPr>
              <w:t xml:space="preserve"> for/while loops, and how the functions they use provide the output they want, etc.</w:t>
            </w:r>
          </w:p>
        </w:tc>
        <w:tc>
          <w:tcPr>
            <w:tcW w:w="1915" w:type="dxa"/>
            <w:shd w:val="clear" w:color="auto" w:fill="auto"/>
            <w:tcMar>
              <w:top w:w="100" w:type="dxa"/>
              <w:left w:w="100" w:type="dxa"/>
              <w:bottom w:w="100" w:type="dxa"/>
              <w:right w:w="100" w:type="dxa"/>
            </w:tcMar>
          </w:tcPr>
          <w:p w:rsidR="004210B4" w:rsidRDefault="004210B4" w14:paraId="3F1FEE7E"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RDefault="004210B4" w14:paraId="470D3715"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6106FC44" w14:textId="77631BA8">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09E23637">
              <w:rPr>
                <w:rFonts w:ascii="Times New Roman" w:hAnsi="Times New Roman" w:eastAsia="Times New Roman" w:cs="Times New Roman"/>
                <w:sz w:val="24"/>
                <w:szCs w:val="24"/>
              </w:rPr>
              <w:t>10</w:t>
            </w:r>
          </w:p>
        </w:tc>
      </w:tr>
      <w:tr w:rsidR="004210B4" w:rsidTr="5FE65A11" w14:paraId="1B4D01AD" w14:textId="77777777">
        <w:tc>
          <w:tcPr>
            <w:tcW w:w="7010" w:type="dxa"/>
            <w:shd w:val="clear" w:color="auto" w:fill="auto"/>
            <w:tcMar>
              <w:top w:w="100" w:type="dxa"/>
              <w:left w:w="100" w:type="dxa"/>
              <w:bottom w:w="100" w:type="dxa"/>
              <w:right w:w="100" w:type="dxa"/>
            </w:tcMar>
          </w:tcPr>
          <w:p w:rsidR="004210B4" w:rsidRDefault="000B2131" w14:paraId="395BBA78"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Writing Style/Readability</w:t>
            </w:r>
          </w:p>
          <w:p w:rsidR="004210B4" w:rsidRDefault="127D0AE3" w14:paraId="0F0D64D0" w14:textId="2BAF05DD">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sidRPr="127D0AE3">
              <w:rPr>
                <w:rFonts w:ascii="Times New Roman" w:hAnsi="Times New Roman" w:eastAsia="Times New Roman" w:cs="Times New Roman"/>
                <w:sz w:val="24"/>
                <w:szCs w:val="24"/>
              </w:rPr>
              <w:t xml:space="preserve">The student uses concise but detailed writing and proper grammar. The report lacks major and numerous typos. </w:t>
            </w:r>
          </w:p>
        </w:tc>
        <w:tc>
          <w:tcPr>
            <w:tcW w:w="1915" w:type="dxa"/>
            <w:shd w:val="clear" w:color="auto" w:fill="auto"/>
            <w:tcMar>
              <w:top w:w="100" w:type="dxa"/>
              <w:left w:w="100" w:type="dxa"/>
              <w:bottom w:w="100" w:type="dxa"/>
              <w:right w:w="100" w:type="dxa"/>
            </w:tcMar>
          </w:tcPr>
          <w:p w:rsidR="004210B4" w:rsidRDefault="004210B4" w14:paraId="0FE14387"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4FE83BDA" w14:textId="20858F9E">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4A62F7AF">
              <w:rPr>
                <w:rFonts w:ascii="Times New Roman" w:hAnsi="Times New Roman" w:eastAsia="Times New Roman" w:cs="Times New Roman"/>
                <w:sz w:val="24"/>
                <w:szCs w:val="24"/>
              </w:rPr>
              <w:t>5</w:t>
            </w:r>
          </w:p>
        </w:tc>
      </w:tr>
      <w:tr w:rsidR="004210B4" w:rsidTr="5FE65A11" w14:paraId="55581983" w14:textId="77777777">
        <w:tc>
          <w:tcPr>
            <w:tcW w:w="7010" w:type="dxa"/>
            <w:shd w:val="clear" w:color="auto" w:fill="auto"/>
            <w:tcMar>
              <w:top w:w="100" w:type="dxa"/>
              <w:left w:w="100" w:type="dxa"/>
              <w:bottom w:w="100" w:type="dxa"/>
              <w:right w:w="100" w:type="dxa"/>
            </w:tcMar>
          </w:tcPr>
          <w:p w:rsidR="004210B4" w:rsidRDefault="000B2131" w14:paraId="7445F767" w14:textId="7EF6D010">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Organization</w:t>
            </w:r>
          </w:p>
          <w:p w:rsidR="004210B4" w:rsidRDefault="000B2131" w14:paraId="3B31150B"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sidRPr="6CF1E32E">
              <w:rPr>
                <w:rFonts w:ascii="Times New Roman" w:hAnsi="Times New Roman" w:eastAsia="Times New Roman" w:cs="Times New Roman"/>
                <w:sz w:val="24"/>
                <w:szCs w:val="24"/>
              </w:rPr>
              <w:t xml:space="preserve">The student’s report is broken into distinct sections. There are headers/footers, page numbers, and a </w:t>
            </w:r>
            <w:r w:rsidRPr="6CF1E32E">
              <w:rPr>
                <w:rFonts w:ascii="Times New Roman" w:hAnsi="Times New Roman" w:eastAsia="Times New Roman" w:cs="Times New Roman"/>
                <w:b/>
                <w:bCs/>
                <w:sz w:val="24"/>
                <w:szCs w:val="24"/>
              </w:rPr>
              <w:t>title page</w:t>
            </w:r>
            <w:r w:rsidRPr="6CF1E32E">
              <w:rPr>
                <w:rFonts w:ascii="Times New Roman" w:hAnsi="Times New Roman" w:eastAsia="Times New Roman" w:cs="Times New Roman"/>
                <w:sz w:val="24"/>
                <w:szCs w:val="24"/>
              </w:rPr>
              <w:t>. There are bulleted or numbered lists only where appropriate. The report has an overall professional look.</w:t>
            </w:r>
          </w:p>
        </w:tc>
        <w:tc>
          <w:tcPr>
            <w:tcW w:w="1915" w:type="dxa"/>
            <w:shd w:val="clear" w:color="auto" w:fill="auto"/>
            <w:tcMar>
              <w:top w:w="100" w:type="dxa"/>
              <w:left w:w="100" w:type="dxa"/>
              <w:bottom w:w="100" w:type="dxa"/>
              <w:right w:w="100" w:type="dxa"/>
            </w:tcMar>
          </w:tcPr>
          <w:p w:rsidR="004210B4" w:rsidRDefault="004210B4" w14:paraId="65010CC1"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RDefault="004210B4" w14:paraId="74532612"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4210B4" w:rsidP="5FE65A11" w:rsidRDefault="000B2131" w14:paraId="34E87833" w14:textId="08984C47">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09D99F4B">
              <w:rPr>
                <w:rFonts w:ascii="Times New Roman" w:hAnsi="Times New Roman" w:eastAsia="Times New Roman" w:cs="Times New Roman"/>
                <w:sz w:val="24"/>
                <w:szCs w:val="24"/>
              </w:rPr>
              <w:t>5</w:t>
            </w:r>
          </w:p>
        </w:tc>
      </w:tr>
      <w:tr w:rsidR="004210B4" w:rsidTr="5FE65A11" w14:paraId="345E43F4" w14:textId="77777777">
        <w:tc>
          <w:tcPr>
            <w:tcW w:w="7010" w:type="dxa"/>
            <w:shd w:val="clear" w:color="auto" w:fill="auto"/>
            <w:tcMar>
              <w:top w:w="100" w:type="dxa"/>
              <w:left w:w="100" w:type="dxa"/>
              <w:bottom w:w="100" w:type="dxa"/>
              <w:right w:w="100" w:type="dxa"/>
            </w:tcMar>
          </w:tcPr>
          <w:p w:rsidR="004210B4" w:rsidRDefault="000B2131" w14:paraId="2FD7A064"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Total</w:t>
            </w:r>
          </w:p>
        </w:tc>
        <w:tc>
          <w:tcPr>
            <w:tcW w:w="1915" w:type="dxa"/>
            <w:shd w:val="clear" w:color="auto" w:fill="auto"/>
            <w:tcMar>
              <w:top w:w="100" w:type="dxa"/>
              <w:left w:w="100" w:type="dxa"/>
              <w:bottom w:w="100" w:type="dxa"/>
              <w:right w:w="100" w:type="dxa"/>
            </w:tcMar>
          </w:tcPr>
          <w:p w:rsidR="004210B4" w:rsidP="5FE65A11" w:rsidRDefault="000B2131" w14:paraId="7E30E215" w14:textId="7F8D0159">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Times New Roman" w:hAnsi="Times New Roman" w:eastAsia="Times New Roman" w:cs="Times New Roman"/>
                <w:sz w:val="24"/>
                <w:szCs w:val="24"/>
              </w:rPr>
            </w:pPr>
            <w:r w:rsidRPr="5FE65A11" w:rsidR="000B2131">
              <w:rPr>
                <w:rFonts w:ascii="Times New Roman" w:hAnsi="Times New Roman" w:eastAsia="Times New Roman" w:cs="Times New Roman"/>
                <w:sz w:val="24"/>
                <w:szCs w:val="24"/>
              </w:rPr>
              <w:t>_____/</w:t>
            </w:r>
            <w:r w:rsidRPr="5FE65A11" w:rsidR="5F71071F">
              <w:rPr>
                <w:rFonts w:ascii="Times New Roman" w:hAnsi="Times New Roman" w:eastAsia="Times New Roman" w:cs="Times New Roman"/>
                <w:sz w:val="24"/>
                <w:szCs w:val="24"/>
              </w:rPr>
              <w:t>50</w:t>
            </w:r>
          </w:p>
        </w:tc>
      </w:tr>
    </w:tbl>
    <w:p w:rsidR="004210B4" w:rsidRDefault="004210B4" w14:paraId="1F61B917" w14:textId="77777777">
      <w:pPr>
        <w:jc w:val="both"/>
        <w:rPr>
          <w:rFonts w:ascii="Times New Roman" w:hAnsi="Times New Roman" w:eastAsia="Times New Roman" w:cs="Times New Roman"/>
          <w:sz w:val="24"/>
          <w:szCs w:val="24"/>
        </w:rPr>
      </w:pPr>
    </w:p>
    <w:sectPr w:rsidR="004210B4" w:rsidSect="000874C6">
      <w:headerReference w:type="default" r:id="rId9"/>
      <w:footerReference w:type="default" r:id="rId10"/>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1E0D" w:rsidP="000874C6" w:rsidRDefault="00561E0D" w14:paraId="169BB91B" w14:textId="77777777">
      <w:pPr>
        <w:spacing w:line="240" w:lineRule="auto"/>
      </w:pPr>
      <w:r>
        <w:separator/>
      </w:r>
    </w:p>
  </w:endnote>
  <w:endnote w:type="continuationSeparator" w:id="0">
    <w:p w:rsidR="00561E0D" w:rsidP="000874C6" w:rsidRDefault="00561E0D" w14:paraId="2B82E4A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74C6" w:rsidRDefault="000874C6" w14:paraId="502E83EF" w14:textId="3300F8C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Arabic  \* MERGEFORMAT </w:instrText>
    </w:r>
    <w:r>
      <w:rPr>
        <w:caps/>
        <w:color w:val="4F81BD" w:themeColor="accent1"/>
      </w:rPr>
      <w:fldChar w:fldCharType="separate"/>
    </w:r>
    <w:r w:rsidR="00AA329C">
      <w:rPr>
        <w:caps/>
        <w:noProof/>
        <w:color w:val="4F81BD" w:themeColor="accent1"/>
      </w:rPr>
      <w:t>4</w:t>
    </w:r>
    <w:r>
      <w:rPr>
        <w:caps/>
        <w:color w:val="4F81BD" w:themeColor="accent1"/>
      </w:rPr>
      <w:fldChar w:fldCharType="end"/>
    </w:r>
  </w:p>
  <w:p w:rsidR="000874C6" w:rsidRDefault="000874C6" w14:paraId="514FAE6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1E0D" w:rsidP="000874C6" w:rsidRDefault="00561E0D" w14:paraId="00B47981" w14:textId="77777777">
      <w:pPr>
        <w:spacing w:line="240" w:lineRule="auto"/>
      </w:pPr>
      <w:r>
        <w:separator/>
      </w:r>
    </w:p>
  </w:footnote>
  <w:footnote w:type="continuationSeparator" w:id="0">
    <w:p w:rsidR="00561E0D" w:rsidP="000874C6" w:rsidRDefault="00561E0D" w14:paraId="4953A00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874C6" w:rsidR="000874C6" w:rsidRDefault="000874C6" w14:paraId="5FAC115C" w14:textId="39F596F1">
    <w:pPr>
      <w:pStyle w:val="Header"/>
      <w:rPr>
        <w:u w:val="single"/>
      </w:rPr>
    </w:pPr>
    <w:r w:rsidRPr="000874C6">
      <w:rPr>
        <w:u w:val="single"/>
      </w:rPr>
      <w:t>EMCH 368_MECHATRONICS</w:t>
    </w:r>
    <w:r w:rsidRPr="000874C6">
      <w:rPr>
        <w:u w:val="single"/>
      </w:rPr>
      <w:ptab w:alignment="center" w:relativeTo="margin" w:leader="none"/>
    </w:r>
    <w:r w:rsidRPr="000874C6">
      <w:rPr>
        <w:u w:val="single"/>
      </w:rPr>
      <w:ptab w:alignment="right" w:relativeTo="margin" w:leader="none"/>
    </w:r>
    <w:r w:rsidRPr="000874C6">
      <w:rPr>
        <w:u w:val="single"/>
      </w:rPr>
      <w:t>LAB 5: ALARM CLOCK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220E3"/>
    <w:multiLevelType w:val="multilevel"/>
    <w:tmpl w:val="C2A4A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3037DE"/>
    <w:multiLevelType w:val="hybridMultilevel"/>
    <w:tmpl w:val="AE6E1ED4"/>
    <w:lvl w:ilvl="0" w:tplc="29A27F0E">
      <w:start w:val="1"/>
      <w:numFmt w:val="bullet"/>
      <w:lvlText w:val=""/>
      <w:lvlJc w:val="left"/>
      <w:pPr>
        <w:ind w:left="720" w:hanging="360"/>
      </w:pPr>
      <w:rPr>
        <w:rFonts w:hint="default" w:ascii="Symbol" w:hAnsi="Symbol"/>
        <w:sz w:val="28"/>
        <w:szCs w:val="2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17C7048"/>
    <w:multiLevelType w:val="hybridMultilevel"/>
    <w:tmpl w:val="7F30E3F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700F2C7D"/>
    <w:multiLevelType w:val="hybridMultilevel"/>
    <w:tmpl w:val="FAA29F7C"/>
    <w:lvl w:ilvl="0" w:tplc="DD580B86">
      <w:start w:val="1"/>
      <w:numFmt w:val="bullet"/>
      <w:lvlText w:val="●"/>
      <w:lvlJc w:val="left"/>
      <w:pPr>
        <w:ind w:left="720" w:hanging="360"/>
      </w:pPr>
      <w:rPr>
        <w:u w:val="none"/>
      </w:rPr>
    </w:lvl>
    <w:lvl w:ilvl="1" w:tplc="5E30F528">
      <w:start w:val="1"/>
      <w:numFmt w:val="bullet"/>
      <w:lvlText w:val="○"/>
      <w:lvlJc w:val="left"/>
      <w:pPr>
        <w:ind w:left="1440" w:hanging="360"/>
      </w:pPr>
      <w:rPr>
        <w:u w:val="none"/>
      </w:rPr>
    </w:lvl>
    <w:lvl w:ilvl="2" w:tplc="A754DBAC">
      <w:start w:val="1"/>
      <w:numFmt w:val="bullet"/>
      <w:lvlText w:val="■"/>
      <w:lvlJc w:val="left"/>
      <w:pPr>
        <w:ind w:left="2160" w:hanging="360"/>
      </w:pPr>
      <w:rPr>
        <w:u w:val="none"/>
      </w:rPr>
    </w:lvl>
    <w:lvl w:ilvl="3" w:tplc="E7D45690">
      <w:start w:val="1"/>
      <w:numFmt w:val="bullet"/>
      <w:lvlText w:val="●"/>
      <w:lvlJc w:val="left"/>
      <w:pPr>
        <w:ind w:left="2880" w:hanging="360"/>
      </w:pPr>
      <w:rPr>
        <w:u w:val="none"/>
      </w:rPr>
    </w:lvl>
    <w:lvl w:ilvl="4" w:tplc="38DE0E04">
      <w:start w:val="1"/>
      <w:numFmt w:val="bullet"/>
      <w:lvlText w:val="○"/>
      <w:lvlJc w:val="left"/>
      <w:pPr>
        <w:ind w:left="3600" w:hanging="360"/>
      </w:pPr>
      <w:rPr>
        <w:u w:val="none"/>
      </w:rPr>
    </w:lvl>
    <w:lvl w:ilvl="5" w:tplc="17EE7194">
      <w:start w:val="1"/>
      <w:numFmt w:val="bullet"/>
      <w:lvlText w:val="■"/>
      <w:lvlJc w:val="left"/>
      <w:pPr>
        <w:ind w:left="4320" w:hanging="360"/>
      </w:pPr>
      <w:rPr>
        <w:u w:val="none"/>
      </w:rPr>
    </w:lvl>
    <w:lvl w:ilvl="6" w:tplc="B8341A50">
      <w:start w:val="1"/>
      <w:numFmt w:val="bullet"/>
      <w:lvlText w:val="●"/>
      <w:lvlJc w:val="left"/>
      <w:pPr>
        <w:ind w:left="5040" w:hanging="360"/>
      </w:pPr>
      <w:rPr>
        <w:u w:val="none"/>
      </w:rPr>
    </w:lvl>
    <w:lvl w:ilvl="7" w:tplc="D1AA1E80">
      <w:start w:val="1"/>
      <w:numFmt w:val="bullet"/>
      <w:lvlText w:val="○"/>
      <w:lvlJc w:val="left"/>
      <w:pPr>
        <w:ind w:left="5760" w:hanging="360"/>
      </w:pPr>
      <w:rPr>
        <w:u w:val="none"/>
      </w:rPr>
    </w:lvl>
    <w:lvl w:ilvl="8" w:tplc="7E8C4F6A">
      <w:start w:val="1"/>
      <w:numFmt w:val="bullet"/>
      <w:lvlText w:val="■"/>
      <w:lvlJc w:val="left"/>
      <w:pPr>
        <w:ind w:left="6480" w:hanging="360"/>
      </w:pPr>
      <w:rPr>
        <w:u w:val="none"/>
      </w:rPr>
    </w:lvl>
  </w:abstractNum>
  <w:num w:numId="1" w16cid:durableId="1902641322">
    <w:abstractNumId w:val="0"/>
  </w:num>
  <w:num w:numId="2" w16cid:durableId="713773521">
    <w:abstractNumId w:val="3"/>
  </w:num>
  <w:num w:numId="3" w16cid:durableId="1163737167">
    <w:abstractNumId w:val="2"/>
  </w:num>
  <w:num w:numId="4" w16cid:durableId="116971695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E0M7Y0MbYwNTe3MDVV0lEKTi0uzszPAykwrgUAqCdrgywAAAA="/>
  </w:docVars>
  <w:rsids>
    <w:rsidRoot w:val="004210B4"/>
    <w:rsid w:val="000874C6"/>
    <w:rsid w:val="000B2131"/>
    <w:rsid w:val="00282D2B"/>
    <w:rsid w:val="0038734C"/>
    <w:rsid w:val="003E46DF"/>
    <w:rsid w:val="003F0FE6"/>
    <w:rsid w:val="004210B4"/>
    <w:rsid w:val="00553032"/>
    <w:rsid w:val="00561E0D"/>
    <w:rsid w:val="00621538"/>
    <w:rsid w:val="00655065"/>
    <w:rsid w:val="00683C57"/>
    <w:rsid w:val="0074241C"/>
    <w:rsid w:val="00767A76"/>
    <w:rsid w:val="0079636E"/>
    <w:rsid w:val="009D597D"/>
    <w:rsid w:val="00AA329C"/>
    <w:rsid w:val="00B2256C"/>
    <w:rsid w:val="00B62E62"/>
    <w:rsid w:val="00C62694"/>
    <w:rsid w:val="00CC76C7"/>
    <w:rsid w:val="00D26F51"/>
    <w:rsid w:val="00DD6BC0"/>
    <w:rsid w:val="00EB3E0B"/>
    <w:rsid w:val="00ED00C1"/>
    <w:rsid w:val="00FA651A"/>
    <w:rsid w:val="041990F5"/>
    <w:rsid w:val="09D99F4B"/>
    <w:rsid w:val="09E23637"/>
    <w:rsid w:val="0C56375D"/>
    <w:rsid w:val="0ED03783"/>
    <w:rsid w:val="127D0AE3"/>
    <w:rsid w:val="147D87B8"/>
    <w:rsid w:val="16086232"/>
    <w:rsid w:val="1925952B"/>
    <w:rsid w:val="1D66C741"/>
    <w:rsid w:val="2B8046D3"/>
    <w:rsid w:val="2F5FDEAA"/>
    <w:rsid w:val="3BB37C26"/>
    <w:rsid w:val="3D68C015"/>
    <w:rsid w:val="3DE2FE20"/>
    <w:rsid w:val="3E8F6C44"/>
    <w:rsid w:val="41C01C9A"/>
    <w:rsid w:val="4307F41D"/>
    <w:rsid w:val="43FE4344"/>
    <w:rsid w:val="472C8B63"/>
    <w:rsid w:val="4730D931"/>
    <w:rsid w:val="48B0FCC4"/>
    <w:rsid w:val="4A62F7AF"/>
    <w:rsid w:val="51365AE5"/>
    <w:rsid w:val="533B8ADD"/>
    <w:rsid w:val="567AF94B"/>
    <w:rsid w:val="5C0BAC72"/>
    <w:rsid w:val="5DE22AAD"/>
    <w:rsid w:val="5F71071F"/>
    <w:rsid w:val="5FE65A11"/>
    <w:rsid w:val="6248586B"/>
    <w:rsid w:val="63EC50BB"/>
    <w:rsid w:val="6470027B"/>
    <w:rsid w:val="6886AAF6"/>
    <w:rsid w:val="69BA426C"/>
    <w:rsid w:val="6B86E3F0"/>
    <w:rsid w:val="6CF1E32E"/>
    <w:rsid w:val="71B8971A"/>
    <w:rsid w:val="71D39238"/>
    <w:rsid w:val="7779ABFF"/>
    <w:rsid w:val="78681689"/>
    <w:rsid w:val="7B6FA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63F1B2"/>
  <w15:docId w15:val="{5DEA91E7-BD20-4626-8C9B-6B54E26871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874C6"/>
    <w:pPr>
      <w:tabs>
        <w:tab w:val="center" w:pos="4680"/>
        <w:tab w:val="right" w:pos="9360"/>
      </w:tabs>
      <w:spacing w:line="240" w:lineRule="auto"/>
    </w:pPr>
  </w:style>
  <w:style w:type="character" w:styleId="HeaderChar" w:customStyle="1">
    <w:name w:val="Header Char"/>
    <w:basedOn w:val="DefaultParagraphFont"/>
    <w:link w:val="Header"/>
    <w:uiPriority w:val="99"/>
    <w:rsid w:val="000874C6"/>
  </w:style>
  <w:style w:type="paragraph" w:styleId="Footer">
    <w:name w:val="footer"/>
    <w:basedOn w:val="Normal"/>
    <w:link w:val="FooterChar"/>
    <w:uiPriority w:val="99"/>
    <w:unhideWhenUsed/>
    <w:rsid w:val="000874C6"/>
    <w:pPr>
      <w:tabs>
        <w:tab w:val="center" w:pos="4680"/>
        <w:tab w:val="right" w:pos="9360"/>
      </w:tabs>
      <w:spacing w:line="240" w:lineRule="auto"/>
    </w:pPr>
  </w:style>
  <w:style w:type="character" w:styleId="FooterChar" w:customStyle="1">
    <w:name w:val="Footer Char"/>
    <w:basedOn w:val="DefaultParagraphFont"/>
    <w:link w:val="Footer"/>
    <w:uiPriority w:val="99"/>
    <w:rsid w:val="000874C6"/>
  </w:style>
  <w:style w:type="paragraph" w:styleId="ListParagraph">
    <w:name w:val="List Paragraph"/>
    <w:basedOn w:val="Normal"/>
    <w:uiPriority w:val="34"/>
    <w:qFormat/>
    <w:rsid w:val="00282D2B"/>
    <w:pPr>
      <w:ind w:left="720"/>
      <w:contextualSpacing/>
    </w:pPr>
  </w:style>
  <w:style w:type="character" w:styleId="Hyperlink">
    <w:name w:val="Hyperlink"/>
    <w:basedOn w:val="DefaultParagraphFont"/>
    <w:uiPriority w:val="99"/>
    <w:unhideWhenUsed/>
    <w:rsid w:val="00ED00C1"/>
    <w:rPr>
      <w:color w:val="0000FF" w:themeColor="hyperlink"/>
      <w:u w:val="single"/>
    </w:rPr>
  </w:style>
  <w:style w:type="character" w:styleId="UnresolvedMention">
    <w:name w:val="Unresolved Mention"/>
    <w:basedOn w:val="DefaultParagraphFont"/>
    <w:uiPriority w:val="99"/>
    <w:semiHidden/>
    <w:unhideWhenUsed/>
    <w:rsid w:val="00ED0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2e382b824a9b49a8" Type="http://schemas.openxmlformats.org/officeDocument/2006/relationships/hyperlink" Target="https://www.arduino.cc/reference/en/"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F936E1-D7AF-45EA-B91C-9402D3651B6A}"/>
</file>

<file path=customXml/itemProps2.xml><?xml version="1.0" encoding="utf-8"?>
<ds:datastoreItem xmlns:ds="http://schemas.openxmlformats.org/officeDocument/2006/customXml" ds:itemID="{D6F11397-9174-4B7D-8474-AA85C3EDB42A}"/>
</file>

<file path=customXml/itemProps3.xml><?xml version="1.0" encoding="utf-8"?>
<ds:datastoreItem xmlns:ds="http://schemas.openxmlformats.org/officeDocument/2006/customXml" ds:itemID="{E15E40A9-86A3-44E2-B08B-C52EED4900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Sirazus Salekin</dc:creator>
  <cp:lastModifiedBy>Kosaraju, Bhanuprakash Sairam</cp:lastModifiedBy>
  <cp:revision>17</cp:revision>
  <cp:lastPrinted>2020-09-19T04:46:00Z</cp:lastPrinted>
  <dcterms:created xsi:type="dcterms:W3CDTF">2020-09-18T16:28:00Z</dcterms:created>
  <dcterms:modified xsi:type="dcterms:W3CDTF">2023-02-07T16:23:14Z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