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B8A8F1E" w:rsidR="00F05D44" w:rsidRPr="004B3FEB" w:rsidRDefault="00000000">
      <w:pPr>
        <w:spacing w:line="480" w:lineRule="auto"/>
        <w:jc w:val="center"/>
        <w:rPr>
          <w:rFonts w:ascii="Times New Roman" w:eastAsia="Times New Roman" w:hAnsi="Times New Roman" w:cs="Times New Roman"/>
          <w:b/>
          <w:sz w:val="24"/>
          <w:szCs w:val="24"/>
        </w:rPr>
      </w:pPr>
      <w:r w:rsidRPr="004B3FEB">
        <w:rPr>
          <w:rFonts w:ascii="Times New Roman" w:eastAsia="Times New Roman" w:hAnsi="Times New Roman" w:cs="Times New Roman"/>
          <w:b/>
          <w:sz w:val="24"/>
          <w:szCs w:val="24"/>
        </w:rPr>
        <w:t xml:space="preserve">Title: </w:t>
      </w:r>
      <w:r w:rsidR="004B3FEB" w:rsidRPr="004B3FEB">
        <w:rPr>
          <w:rFonts w:ascii="Times New Roman" w:eastAsia="Times New Roman" w:hAnsi="Times New Roman" w:cs="Times New Roman"/>
          <w:b/>
          <w:sz w:val="24"/>
          <w:szCs w:val="24"/>
        </w:rPr>
        <w:t>How Have Electric Vehicles</w:t>
      </w:r>
      <w:r w:rsidRPr="004B3FEB">
        <w:rPr>
          <w:rFonts w:ascii="Times New Roman" w:eastAsia="Times New Roman" w:hAnsi="Times New Roman" w:cs="Times New Roman"/>
          <w:b/>
          <w:sz w:val="24"/>
          <w:szCs w:val="24"/>
        </w:rPr>
        <w:t xml:space="preserve"> </w:t>
      </w:r>
      <w:r w:rsidR="004B3FEB" w:rsidRPr="004B3FEB">
        <w:rPr>
          <w:rFonts w:ascii="Times New Roman" w:eastAsia="Times New Roman" w:hAnsi="Times New Roman" w:cs="Times New Roman"/>
          <w:b/>
          <w:sz w:val="24"/>
          <w:szCs w:val="24"/>
        </w:rPr>
        <w:t xml:space="preserve">Affected </w:t>
      </w:r>
      <w:proofErr w:type="gramStart"/>
      <w:r w:rsidR="004B3FEB" w:rsidRPr="004B3FEB">
        <w:rPr>
          <w:rFonts w:ascii="Times New Roman" w:eastAsia="Times New Roman" w:hAnsi="Times New Roman" w:cs="Times New Roman"/>
          <w:b/>
          <w:sz w:val="24"/>
          <w:szCs w:val="24"/>
        </w:rPr>
        <w:t>The</w:t>
      </w:r>
      <w:proofErr w:type="gramEnd"/>
      <w:r w:rsidR="004B3FEB" w:rsidRPr="004B3FEB">
        <w:rPr>
          <w:rFonts w:ascii="Times New Roman" w:eastAsia="Times New Roman" w:hAnsi="Times New Roman" w:cs="Times New Roman"/>
          <w:b/>
          <w:sz w:val="24"/>
          <w:szCs w:val="24"/>
        </w:rPr>
        <w:t xml:space="preserve"> Car Market Over The Past Decade?</w:t>
      </w:r>
    </w:p>
    <w:p w14:paraId="00000002" w14:textId="05F038EF" w:rsidR="00F05D4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w:t>
      </w:r>
      <w:proofErr w:type="gramStart"/>
      <w:r>
        <w:rPr>
          <w:rFonts w:ascii="Times New Roman" w:eastAsia="Times New Roman" w:hAnsi="Times New Roman" w:cs="Times New Roman"/>
          <w:b/>
          <w:sz w:val="24"/>
          <w:szCs w:val="24"/>
        </w:rPr>
        <w:t>Members :</w:t>
      </w:r>
      <w:proofErr w:type="gramEnd"/>
      <w:r>
        <w:rPr>
          <w:rFonts w:ascii="Times New Roman" w:eastAsia="Times New Roman" w:hAnsi="Times New Roman" w:cs="Times New Roman"/>
          <w:sz w:val="24"/>
          <w:szCs w:val="24"/>
        </w:rPr>
        <w:tab/>
        <w:t>Lisa Tafoya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Gurpreet </w:t>
      </w:r>
      <w:proofErr w:type="spellStart"/>
      <w:r>
        <w:rPr>
          <w:rFonts w:ascii="Times New Roman" w:eastAsia="Times New Roman" w:hAnsi="Times New Roman" w:cs="Times New Roman"/>
          <w:sz w:val="24"/>
          <w:szCs w:val="24"/>
        </w:rPr>
        <w:t>Badrain</w:t>
      </w:r>
      <w:proofErr w:type="spellEnd"/>
      <w:r w:rsidR="0056248F">
        <w:rPr>
          <w:rFonts w:ascii="Times New Roman" w:eastAsia="Times New Roman" w:hAnsi="Times New Roman" w:cs="Times New Roman"/>
          <w:sz w:val="24"/>
          <w:szCs w:val="24"/>
        </w:rPr>
        <w:tab/>
      </w:r>
      <w:r w:rsidR="0056248F">
        <w:rPr>
          <w:rFonts w:ascii="Times New Roman" w:eastAsia="Times New Roman" w:hAnsi="Times New Roman" w:cs="Times New Roman"/>
          <w:sz w:val="24"/>
          <w:szCs w:val="24"/>
        </w:rPr>
        <w:tab/>
        <w:t>Jennifer Andrews</w:t>
      </w:r>
    </w:p>
    <w:p w14:paraId="00000003" w14:textId="77777777" w:rsidR="00F05D4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Justin Wright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Leonardo Rios</w:t>
      </w:r>
    </w:p>
    <w:p w14:paraId="00000004" w14:textId="77777777" w:rsidR="00F05D44" w:rsidRDefault="00F05D44">
      <w:pPr>
        <w:spacing w:line="480" w:lineRule="auto"/>
        <w:rPr>
          <w:rFonts w:ascii="Times New Roman" w:eastAsia="Times New Roman" w:hAnsi="Times New Roman" w:cs="Times New Roman"/>
          <w:sz w:val="24"/>
          <w:szCs w:val="24"/>
        </w:rPr>
      </w:pPr>
    </w:p>
    <w:p w14:paraId="00000005"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Description/Outline:</w:t>
      </w:r>
    </w:p>
    <w:p w14:paraId="00000007" w14:textId="38B0D7A7" w:rsidR="00F05D44" w:rsidRPr="004B3FEB" w:rsidRDefault="004B3FEB" w:rsidP="004B3FEB">
      <w:pPr>
        <w:spacing w:line="480" w:lineRule="auto"/>
        <w:rPr>
          <w:rFonts w:ascii="Times New Roman" w:eastAsia="Times New Roman" w:hAnsi="Times New Roman" w:cs="Times New Roman"/>
          <w:bCs/>
          <w:sz w:val="24"/>
          <w:szCs w:val="24"/>
        </w:rPr>
      </w:pPr>
      <w:r w:rsidRPr="004B3FEB">
        <w:rPr>
          <w:rFonts w:ascii="Times New Roman" w:eastAsia="Times New Roman" w:hAnsi="Times New Roman" w:cs="Times New Roman"/>
          <w:bCs/>
          <w:sz w:val="24"/>
          <w:szCs w:val="24"/>
        </w:rPr>
        <w:t xml:space="preserve">Over the </w:t>
      </w:r>
      <w:r>
        <w:rPr>
          <w:rFonts w:ascii="Times New Roman" w:eastAsia="Times New Roman" w:hAnsi="Times New Roman" w:cs="Times New Roman"/>
          <w:bCs/>
          <w:sz w:val="24"/>
          <w:szCs w:val="24"/>
        </w:rPr>
        <w:t xml:space="preserve">past 10 years, the rise of EVs have reshaped the global car market. EVs have brought many changes across the auto industry, and we will analyze the impact EVs have had by examining factors such as prices of EVs and their raw materials, market shares, their global sales, and emissions. We want to see how they’ve transformed the industry and identify trends across the regions and different vehicle types. </w:t>
      </w:r>
    </w:p>
    <w:p w14:paraId="00000008" w14:textId="77777777" w:rsidR="00F05D44" w:rsidRDefault="00F05D44">
      <w:pPr>
        <w:spacing w:line="480" w:lineRule="auto"/>
        <w:rPr>
          <w:rFonts w:ascii="Times New Roman" w:eastAsia="Times New Roman" w:hAnsi="Times New Roman" w:cs="Times New Roman"/>
          <w:sz w:val="24"/>
          <w:szCs w:val="24"/>
        </w:rPr>
      </w:pPr>
    </w:p>
    <w:p w14:paraId="32B4D3CF" w14:textId="03F10A87" w:rsidR="004B3FEB" w:rsidRPr="004B3FEB" w:rsidRDefault="00000000" w:rsidP="004B3FE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 to Answer:</w:t>
      </w:r>
    </w:p>
    <w:p w14:paraId="0E29455B" w14:textId="404290A7"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have EV, and all other vehicle types, market shares changed in the past decade? (need data for all other vehicle types or we can use </w:t>
      </w:r>
      <w:r w:rsidR="009D71D3">
        <w:rPr>
          <w:rFonts w:ascii="Times New Roman" w:eastAsia="Times New Roman" w:hAnsi="Times New Roman" w:cs="Times New Roman"/>
          <w:sz w:val="24"/>
          <w:szCs w:val="24"/>
        </w:rPr>
        <w:t>Justin’s</w:t>
      </w:r>
      <w:r>
        <w:rPr>
          <w:rFonts w:ascii="Times New Roman" w:eastAsia="Times New Roman" w:hAnsi="Times New Roman" w:cs="Times New Roman"/>
          <w:sz w:val="24"/>
          <w:szCs w:val="24"/>
        </w:rPr>
        <w:t>)</w:t>
      </w:r>
    </w:p>
    <w:p w14:paraId="0D095F10" w14:textId="45090903"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EV sales compare across different countries? (US, Europe, Asia)?</w:t>
      </w:r>
    </w:p>
    <w:p w14:paraId="7DF075CE" w14:textId="730187AF" w:rsidR="004B3FEB" w:rsidRDefault="004B3FE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emissions per vehicle changed </w:t>
      </w:r>
      <w:r w:rsidR="009D71D3">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the increase in EV sales</w:t>
      </w:r>
      <w:r w:rsidR="009D71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(examine IEA data)</w:t>
      </w:r>
    </w:p>
    <w:p w14:paraId="27E3CE32" w14:textId="33CF1AA1" w:rsidR="00B26F97" w:rsidRDefault="004252FB" w:rsidP="004B3FE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have the growth of charging infrastructures across different countries correlated with the increase in EV adoption (how many EV sales the country saw in </w:t>
      </w:r>
      <w:r w:rsidR="009D71D3">
        <w:rPr>
          <w:rFonts w:ascii="Times New Roman" w:eastAsia="Times New Roman" w:hAnsi="Times New Roman" w:cs="Times New Roman"/>
          <w:sz w:val="24"/>
          <w:szCs w:val="24"/>
        </w:rPr>
        <w:t>Justin’s</w:t>
      </w:r>
      <w:r>
        <w:rPr>
          <w:rFonts w:ascii="Times New Roman" w:eastAsia="Times New Roman" w:hAnsi="Times New Roman" w:cs="Times New Roman"/>
          <w:sz w:val="24"/>
          <w:szCs w:val="24"/>
        </w:rPr>
        <w:t xml:space="preserve"> data)?</w:t>
      </w:r>
    </w:p>
    <w:p w14:paraId="7EC769BE" w14:textId="617C6665" w:rsidR="004252FB" w:rsidRDefault="009D71D3" w:rsidP="004252FB">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And/or</w:t>
      </w:r>
      <w:r w:rsidR="004252FB">
        <w:rPr>
          <w:rFonts w:ascii="Times New Roman" w:eastAsia="Times New Roman" w:hAnsi="Times New Roman" w:cs="Times New Roman"/>
          <w:sz w:val="24"/>
          <w:szCs w:val="24"/>
        </w:rPr>
        <w:t xml:space="preserve"> Which countries have invested more in FAST charging infrastructures, did they see higher EV sales growth?</w:t>
      </w:r>
    </w:p>
    <w:p w14:paraId="2A1A234D" w14:textId="3584B4CA" w:rsidR="004252FB" w:rsidRDefault="007F7F94" w:rsidP="004252F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EV sales trends compare between </w:t>
      </w:r>
      <w:r w:rsidR="00F81B7B">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that have strong incentives (ex. Ambitions/tax credits on Jennifers data) versus those with no incentives?</w:t>
      </w:r>
    </w:p>
    <w:p w14:paraId="12BC8006" w14:textId="228F179B" w:rsidR="007F7F94" w:rsidRDefault="007F7F94" w:rsidP="007F7F94">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Have countries with more EV incentives seen more reductions in emissions?</w:t>
      </w:r>
    </w:p>
    <w:p w14:paraId="3C9A4E9B" w14:textId="5A367CDC" w:rsidR="007F7F94" w:rsidRPr="007F7F94" w:rsidRDefault="007F7F94" w:rsidP="007F7F94">
      <w:pPr>
        <w:pStyle w:val="ListParagraph"/>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 correlation between EV incentives and how many charging </w:t>
      </w:r>
      <w:r w:rsidR="009D71D3">
        <w:rPr>
          <w:rFonts w:ascii="Times New Roman" w:eastAsia="Times New Roman" w:hAnsi="Times New Roman" w:cs="Times New Roman"/>
          <w:sz w:val="24"/>
          <w:szCs w:val="24"/>
        </w:rPr>
        <w:t>infrastructures</w:t>
      </w:r>
      <w:r>
        <w:rPr>
          <w:rFonts w:ascii="Times New Roman" w:eastAsia="Times New Roman" w:hAnsi="Times New Roman" w:cs="Times New Roman"/>
          <w:sz w:val="24"/>
          <w:szCs w:val="24"/>
        </w:rPr>
        <w:t xml:space="preserve"> there are in different countries?</w:t>
      </w:r>
    </w:p>
    <w:p w14:paraId="00000013"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Datasets to Be Used: </w:t>
      </w:r>
    </w:p>
    <w:p w14:paraId="26BA0DFD" w14:textId="0D49166E" w:rsidR="004B3FEB" w:rsidRDefault="004B3FEB"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IEA</w:t>
      </w:r>
    </w:p>
    <w:p w14:paraId="18D601E7" w14:textId="630344B4" w:rsidR="004B3FEB" w:rsidRDefault="004B3FEB"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Slack </w:t>
      </w:r>
      <w:proofErr w:type="spellStart"/>
      <w:r>
        <w:rPr>
          <w:rFonts w:ascii="Times New Roman" w:eastAsia="Times New Roman" w:hAnsi="Times New Roman" w:cs="Times New Roman"/>
          <w:b/>
          <w:sz w:val="24"/>
          <w:szCs w:val="24"/>
        </w:rPr>
        <w:t>Groupchat</w:t>
      </w:r>
      <w:proofErr w:type="spellEnd"/>
    </w:p>
    <w:p w14:paraId="300590BD" w14:textId="3075F7DB" w:rsidR="004223AC" w:rsidRPr="004B3FEB" w:rsidRDefault="009D71D3" w:rsidP="004B3FEB">
      <w:pPr>
        <w:pStyle w:val="ListParagraph"/>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 </w:t>
      </w:r>
      <w:r w:rsidR="004223AC" w:rsidRPr="004223AC">
        <w:rPr>
          <w:rFonts w:ascii="Times New Roman" w:eastAsia="Times New Roman" w:hAnsi="Times New Roman" w:cs="Times New Roman"/>
          <w:b/>
          <w:sz w:val="24"/>
          <w:szCs w:val="24"/>
        </w:rPr>
        <w:t xml:space="preserve">prices over </w:t>
      </w:r>
      <w:proofErr w:type="gramStart"/>
      <w:r w:rsidR="004223AC" w:rsidRPr="004223AC">
        <w:rPr>
          <w:rFonts w:ascii="Times New Roman" w:eastAsia="Times New Roman" w:hAnsi="Times New Roman" w:cs="Times New Roman"/>
          <w:b/>
          <w:sz w:val="24"/>
          <w:szCs w:val="24"/>
        </w:rPr>
        <w:t>time ,</w:t>
      </w:r>
      <w:proofErr w:type="gramEnd"/>
      <w:r w:rsidR="004223AC" w:rsidRPr="004223AC">
        <w:rPr>
          <w:rFonts w:ascii="Times New Roman" w:eastAsia="Times New Roman" w:hAnsi="Times New Roman" w:cs="Times New Roman"/>
          <w:b/>
          <w:sz w:val="24"/>
          <w:szCs w:val="24"/>
        </w:rPr>
        <w:t xml:space="preserve"> vehicle market sales, </w:t>
      </w:r>
      <w:proofErr w:type="spellStart"/>
      <w:r w:rsidR="004223AC" w:rsidRPr="004223AC">
        <w:rPr>
          <w:rFonts w:ascii="Times New Roman" w:eastAsia="Times New Roman" w:hAnsi="Times New Roman" w:cs="Times New Roman"/>
          <w:b/>
          <w:sz w:val="24"/>
          <w:szCs w:val="24"/>
        </w:rPr>
        <w:t>ev</w:t>
      </w:r>
      <w:proofErr w:type="spellEnd"/>
      <w:r w:rsidR="004223AC" w:rsidRPr="004223AC">
        <w:rPr>
          <w:rFonts w:ascii="Times New Roman" w:eastAsia="Times New Roman" w:hAnsi="Times New Roman" w:cs="Times New Roman"/>
          <w:b/>
          <w:sz w:val="24"/>
          <w:szCs w:val="24"/>
        </w:rPr>
        <w:t xml:space="preserve"> vs ice coming from the </w:t>
      </w:r>
      <w:proofErr w:type="spellStart"/>
      <w:r w:rsidR="004223AC" w:rsidRPr="004223AC">
        <w:rPr>
          <w:rFonts w:ascii="Times New Roman" w:eastAsia="Times New Roman" w:hAnsi="Times New Roman" w:cs="Times New Roman"/>
          <w:b/>
          <w:sz w:val="24"/>
          <w:szCs w:val="24"/>
        </w:rPr>
        <w:t>kelly</w:t>
      </w:r>
      <w:proofErr w:type="spellEnd"/>
      <w:r w:rsidR="004223AC" w:rsidRPr="004223AC">
        <w:rPr>
          <w:rFonts w:ascii="Times New Roman" w:eastAsia="Times New Roman" w:hAnsi="Times New Roman" w:cs="Times New Roman"/>
          <w:b/>
          <w:sz w:val="24"/>
          <w:szCs w:val="24"/>
        </w:rPr>
        <w:t xml:space="preserve"> blue book</w:t>
      </w:r>
    </w:p>
    <w:p w14:paraId="00000018" w14:textId="77777777" w:rsidR="00F05D44" w:rsidRDefault="00F05D44">
      <w:pPr>
        <w:spacing w:line="480" w:lineRule="auto"/>
        <w:rPr>
          <w:rFonts w:ascii="Times New Roman" w:eastAsia="Times New Roman" w:hAnsi="Times New Roman" w:cs="Times New Roman"/>
          <w:sz w:val="24"/>
          <w:szCs w:val="24"/>
        </w:rPr>
      </w:pPr>
    </w:p>
    <w:p w14:paraId="00000019" w14:textId="77777777" w:rsidR="00F05D44"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Breakdown of Tasks: </w:t>
      </w:r>
    </w:p>
    <w:p w14:paraId="0000001F" w14:textId="77777777" w:rsidR="00F05D44" w:rsidRDefault="00F05D44">
      <w:pPr>
        <w:spacing w:line="480" w:lineRule="auto"/>
        <w:rPr>
          <w:rFonts w:ascii="Times New Roman" w:eastAsia="Times New Roman" w:hAnsi="Times New Roman" w:cs="Times New Roman"/>
          <w:sz w:val="24"/>
          <w:szCs w:val="24"/>
        </w:rPr>
      </w:pPr>
    </w:p>
    <w:p w14:paraId="00000020" w14:textId="77777777" w:rsidR="00F05D44" w:rsidRDefault="00F05D44">
      <w:pPr>
        <w:spacing w:line="480" w:lineRule="auto"/>
        <w:rPr>
          <w:rFonts w:ascii="Times New Roman" w:eastAsia="Times New Roman" w:hAnsi="Times New Roman" w:cs="Times New Roman"/>
          <w:sz w:val="24"/>
          <w:szCs w:val="24"/>
        </w:rPr>
      </w:pPr>
    </w:p>
    <w:p w14:paraId="00000021" w14:textId="3ED3A3F1" w:rsidR="00F05D44" w:rsidRDefault="007414B1">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Paul :</w:t>
      </w:r>
      <w:proofErr w:type="gramEnd"/>
      <w:r>
        <w:rPr>
          <w:rFonts w:ascii="Times New Roman" w:eastAsia="Times New Roman" w:hAnsi="Times New Roman" w:cs="Times New Roman"/>
          <w:sz w:val="24"/>
          <w:szCs w:val="24"/>
        </w:rPr>
        <w:t xml:space="preserve"> EVs what really happens is the pollution is only real when the source of that electricity is direct electric voltage. Most grids are connected to major fossil fuels, you get long range for EVs but the density for the batteries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lower for fuel. Using more carbon for </w:t>
      </w:r>
      <w:proofErr w:type="spellStart"/>
      <w:r>
        <w:rPr>
          <w:rFonts w:ascii="Times New Roman" w:eastAsia="Times New Roman" w:hAnsi="Times New Roman" w:cs="Times New Roman"/>
          <w:sz w:val="24"/>
          <w:szCs w:val="24"/>
        </w:rPr>
        <w:t>ev</w:t>
      </w:r>
      <w:proofErr w:type="spellEnd"/>
      <w:r>
        <w:rPr>
          <w:rFonts w:ascii="Times New Roman" w:eastAsia="Times New Roman" w:hAnsi="Times New Roman" w:cs="Times New Roman"/>
          <w:sz w:val="24"/>
          <w:szCs w:val="24"/>
        </w:rPr>
        <w:t xml:space="preserve"> vehicles</w:t>
      </w:r>
      <w:r w:rsidR="00343283">
        <w:rPr>
          <w:rFonts w:ascii="Times New Roman" w:eastAsia="Times New Roman" w:hAnsi="Times New Roman" w:cs="Times New Roman"/>
          <w:sz w:val="24"/>
          <w:szCs w:val="24"/>
        </w:rPr>
        <w:t xml:space="preserve"> and powering them. Moving away from the grid isn’t happening?</w:t>
      </w:r>
    </w:p>
    <w:p w14:paraId="7242364A" w14:textId="77777777" w:rsidR="00343283" w:rsidRDefault="00343283">
      <w:pPr>
        <w:spacing w:line="480" w:lineRule="auto"/>
        <w:rPr>
          <w:rFonts w:ascii="Times New Roman" w:eastAsia="Times New Roman" w:hAnsi="Times New Roman" w:cs="Times New Roman"/>
          <w:sz w:val="24"/>
          <w:szCs w:val="24"/>
        </w:rPr>
      </w:pPr>
    </w:p>
    <w:p w14:paraId="65CA791F" w14:textId="1C3947FE" w:rsidR="00343283" w:rsidRDefault="0034328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electric vehicles </w:t>
      </w:r>
      <w:proofErr w:type="gramStart"/>
      <w:r>
        <w:rPr>
          <w:rFonts w:ascii="Times New Roman" w:eastAsia="Times New Roman" w:hAnsi="Times New Roman" w:cs="Times New Roman"/>
          <w:sz w:val="24"/>
          <w:szCs w:val="24"/>
        </w:rPr>
        <w:t>had an effect on</w:t>
      </w:r>
      <w:proofErr w:type="gramEnd"/>
      <w:r>
        <w:rPr>
          <w:rFonts w:ascii="Times New Roman" w:eastAsia="Times New Roman" w:hAnsi="Times New Roman" w:cs="Times New Roman"/>
          <w:sz w:val="24"/>
          <w:szCs w:val="24"/>
        </w:rPr>
        <w:t xml:space="preserve"> pollution? Null hypothesis, something that stays the same. Loosening of restrictions and change of policy, this doesn’t seem to be working, we’re increasing the price of vehicles and messing with the affordability </w:t>
      </w:r>
    </w:p>
    <w:sectPr w:rsidR="003432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E0482"/>
    <w:multiLevelType w:val="multilevel"/>
    <w:tmpl w:val="34947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125647"/>
    <w:multiLevelType w:val="hybridMultilevel"/>
    <w:tmpl w:val="3AF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75E95"/>
    <w:multiLevelType w:val="multilevel"/>
    <w:tmpl w:val="98821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3871102">
    <w:abstractNumId w:val="2"/>
  </w:num>
  <w:num w:numId="2" w16cid:durableId="1870802759">
    <w:abstractNumId w:val="0"/>
  </w:num>
  <w:num w:numId="3" w16cid:durableId="616913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D44"/>
    <w:rsid w:val="00343283"/>
    <w:rsid w:val="004223AC"/>
    <w:rsid w:val="004252FB"/>
    <w:rsid w:val="004B3FEB"/>
    <w:rsid w:val="00511EFC"/>
    <w:rsid w:val="0056248F"/>
    <w:rsid w:val="007414B1"/>
    <w:rsid w:val="007F7F94"/>
    <w:rsid w:val="008B32E6"/>
    <w:rsid w:val="009D71D3"/>
    <w:rsid w:val="00A800E2"/>
    <w:rsid w:val="00B26F97"/>
    <w:rsid w:val="00F05D44"/>
    <w:rsid w:val="00F8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30083"/>
  <w15:docId w15:val="{C6C2356C-57D6-6F46-819D-BA440F34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B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588189">
      <w:bodyDiv w:val="1"/>
      <w:marLeft w:val="0"/>
      <w:marRight w:val="0"/>
      <w:marTop w:val="0"/>
      <w:marBottom w:val="0"/>
      <w:divBdr>
        <w:top w:val="none" w:sz="0" w:space="0" w:color="auto"/>
        <w:left w:val="none" w:sz="0" w:space="0" w:color="auto"/>
        <w:bottom w:val="none" w:sz="0" w:space="0" w:color="auto"/>
        <w:right w:val="none" w:sz="0" w:space="0" w:color="auto"/>
      </w:divBdr>
      <w:divsChild>
        <w:div w:id="1172338339">
          <w:marLeft w:val="0"/>
          <w:marRight w:val="0"/>
          <w:marTop w:val="0"/>
          <w:marBottom w:val="0"/>
          <w:divBdr>
            <w:top w:val="none" w:sz="0" w:space="0" w:color="auto"/>
            <w:left w:val="none" w:sz="0" w:space="0" w:color="auto"/>
            <w:bottom w:val="none" w:sz="0" w:space="0" w:color="auto"/>
            <w:right w:val="none" w:sz="0" w:space="0" w:color="auto"/>
          </w:divBdr>
          <w:divsChild>
            <w:div w:id="1799176462">
              <w:marLeft w:val="0"/>
              <w:marRight w:val="0"/>
              <w:marTop w:val="0"/>
              <w:marBottom w:val="0"/>
              <w:divBdr>
                <w:top w:val="none" w:sz="0" w:space="0" w:color="auto"/>
                <w:left w:val="none" w:sz="0" w:space="0" w:color="auto"/>
                <w:bottom w:val="none" w:sz="0" w:space="0" w:color="auto"/>
                <w:right w:val="none" w:sz="0" w:space="0" w:color="auto"/>
              </w:divBdr>
              <w:divsChild>
                <w:div w:id="1933930930">
                  <w:marLeft w:val="0"/>
                  <w:marRight w:val="0"/>
                  <w:marTop w:val="0"/>
                  <w:marBottom w:val="0"/>
                  <w:divBdr>
                    <w:top w:val="none" w:sz="0" w:space="0" w:color="auto"/>
                    <w:left w:val="none" w:sz="0" w:space="0" w:color="auto"/>
                    <w:bottom w:val="none" w:sz="0" w:space="0" w:color="auto"/>
                    <w:right w:val="none" w:sz="0" w:space="0" w:color="auto"/>
                  </w:divBdr>
                  <w:divsChild>
                    <w:div w:id="550196323">
                      <w:marLeft w:val="0"/>
                      <w:marRight w:val="0"/>
                      <w:marTop w:val="0"/>
                      <w:marBottom w:val="0"/>
                      <w:divBdr>
                        <w:top w:val="none" w:sz="0" w:space="0" w:color="auto"/>
                        <w:left w:val="none" w:sz="0" w:space="0" w:color="auto"/>
                        <w:bottom w:val="none" w:sz="0" w:space="0" w:color="auto"/>
                        <w:right w:val="none" w:sz="0" w:space="0" w:color="auto"/>
                      </w:divBdr>
                      <w:divsChild>
                        <w:div w:id="30805507">
                          <w:marLeft w:val="0"/>
                          <w:marRight w:val="0"/>
                          <w:marTop w:val="0"/>
                          <w:marBottom w:val="0"/>
                          <w:divBdr>
                            <w:top w:val="none" w:sz="0" w:space="0" w:color="auto"/>
                            <w:left w:val="none" w:sz="0" w:space="0" w:color="auto"/>
                            <w:bottom w:val="none" w:sz="0" w:space="0" w:color="auto"/>
                            <w:right w:val="none" w:sz="0" w:space="0" w:color="auto"/>
                          </w:divBdr>
                          <w:divsChild>
                            <w:div w:id="469253014">
                              <w:marLeft w:val="-240"/>
                              <w:marRight w:val="-120"/>
                              <w:marTop w:val="0"/>
                              <w:marBottom w:val="0"/>
                              <w:divBdr>
                                <w:top w:val="none" w:sz="0" w:space="0" w:color="auto"/>
                                <w:left w:val="none" w:sz="0" w:space="0" w:color="auto"/>
                                <w:bottom w:val="none" w:sz="0" w:space="0" w:color="auto"/>
                                <w:right w:val="none" w:sz="0" w:space="0" w:color="auto"/>
                              </w:divBdr>
                              <w:divsChild>
                                <w:div w:id="526526961">
                                  <w:marLeft w:val="0"/>
                                  <w:marRight w:val="0"/>
                                  <w:marTop w:val="0"/>
                                  <w:marBottom w:val="60"/>
                                  <w:divBdr>
                                    <w:top w:val="none" w:sz="0" w:space="0" w:color="auto"/>
                                    <w:left w:val="none" w:sz="0" w:space="0" w:color="auto"/>
                                    <w:bottom w:val="none" w:sz="0" w:space="0" w:color="auto"/>
                                    <w:right w:val="none" w:sz="0" w:space="0" w:color="auto"/>
                                  </w:divBdr>
                                  <w:divsChild>
                                    <w:div w:id="998967898">
                                      <w:marLeft w:val="0"/>
                                      <w:marRight w:val="0"/>
                                      <w:marTop w:val="0"/>
                                      <w:marBottom w:val="0"/>
                                      <w:divBdr>
                                        <w:top w:val="none" w:sz="0" w:space="0" w:color="auto"/>
                                        <w:left w:val="none" w:sz="0" w:space="0" w:color="auto"/>
                                        <w:bottom w:val="none" w:sz="0" w:space="0" w:color="auto"/>
                                        <w:right w:val="none" w:sz="0" w:space="0" w:color="auto"/>
                                      </w:divBdr>
                                      <w:divsChild>
                                        <w:div w:id="899439831">
                                          <w:marLeft w:val="0"/>
                                          <w:marRight w:val="0"/>
                                          <w:marTop w:val="0"/>
                                          <w:marBottom w:val="0"/>
                                          <w:divBdr>
                                            <w:top w:val="none" w:sz="0" w:space="0" w:color="auto"/>
                                            <w:left w:val="none" w:sz="0" w:space="0" w:color="auto"/>
                                            <w:bottom w:val="none" w:sz="0" w:space="0" w:color="auto"/>
                                            <w:right w:val="none" w:sz="0" w:space="0" w:color="auto"/>
                                          </w:divBdr>
                                          <w:divsChild>
                                            <w:div w:id="42096944">
                                              <w:marLeft w:val="0"/>
                                              <w:marRight w:val="0"/>
                                              <w:marTop w:val="0"/>
                                              <w:marBottom w:val="0"/>
                                              <w:divBdr>
                                                <w:top w:val="none" w:sz="0" w:space="0" w:color="auto"/>
                                                <w:left w:val="none" w:sz="0" w:space="0" w:color="auto"/>
                                                <w:bottom w:val="none" w:sz="0" w:space="0" w:color="auto"/>
                                                <w:right w:val="none" w:sz="0" w:space="0" w:color="auto"/>
                                              </w:divBdr>
                                              <w:divsChild>
                                                <w:div w:id="21041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255761">
          <w:marLeft w:val="0"/>
          <w:marRight w:val="0"/>
          <w:marTop w:val="0"/>
          <w:marBottom w:val="0"/>
          <w:divBdr>
            <w:top w:val="none" w:sz="0" w:space="0" w:color="auto"/>
            <w:left w:val="none" w:sz="0" w:space="0" w:color="auto"/>
            <w:bottom w:val="none" w:sz="0" w:space="0" w:color="auto"/>
            <w:right w:val="none" w:sz="0" w:space="0" w:color="auto"/>
          </w:divBdr>
          <w:divsChild>
            <w:div w:id="2107647193">
              <w:marLeft w:val="0"/>
              <w:marRight w:val="0"/>
              <w:marTop w:val="0"/>
              <w:marBottom w:val="0"/>
              <w:divBdr>
                <w:top w:val="none" w:sz="0" w:space="0" w:color="auto"/>
                <w:left w:val="none" w:sz="0" w:space="0" w:color="auto"/>
                <w:bottom w:val="none" w:sz="0" w:space="0" w:color="auto"/>
                <w:right w:val="none" w:sz="0" w:space="0" w:color="auto"/>
              </w:divBdr>
              <w:divsChild>
                <w:div w:id="1094935452">
                  <w:marLeft w:val="0"/>
                  <w:marRight w:val="0"/>
                  <w:marTop w:val="0"/>
                  <w:marBottom w:val="0"/>
                  <w:divBdr>
                    <w:top w:val="none" w:sz="0" w:space="0" w:color="auto"/>
                    <w:left w:val="none" w:sz="0" w:space="0" w:color="auto"/>
                    <w:bottom w:val="none" w:sz="0" w:space="0" w:color="auto"/>
                    <w:right w:val="none" w:sz="0" w:space="0" w:color="auto"/>
                  </w:divBdr>
                  <w:divsChild>
                    <w:div w:id="1384478143">
                      <w:marLeft w:val="0"/>
                      <w:marRight w:val="0"/>
                      <w:marTop w:val="0"/>
                      <w:marBottom w:val="0"/>
                      <w:divBdr>
                        <w:top w:val="none" w:sz="0" w:space="0" w:color="auto"/>
                        <w:left w:val="none" w:sz="0" w:space="0" w:color="auto"/>
                        <w:bottom w:val="none" w:sz="0" w:space="0" w:color="auto"/>
                        <w:right w:val="none" w:sz="0" w:space="0" w:color="auto"/>
                      </w:divBdr>
                      <w:divsChild>
                        <w:div w:id="543449527">
                          <w:marLeft w:val="0"/>
                          <w:marRight w:val="0"/>
                          <w:marTop w:val="0"/>
                          <w:marBottom w:val="0"/>
                          <w:divBdr>
                            <w:top w:val="none" w:sz="0" w:space="0" w:color="auto"/>
                            <w:left w:val="none" w:sz="0" w:space="0" w:color="auto"/>
                            <w:bottom w:val="none" w:sz="0" w:space="0" w:color="auto"/>
                            <w:right w:val="none" w:sz="0" w:space="0" w:color="auto"/>
                          </w:divBdr>
                          <w:divsChild>
                            <w:div w:id="512185869">
                              <w:marLeft w:val="0"/>
                              <w:marRight w:val="120"/>
                              <w:marTop w:val="0"/>
                              <w:marBottom w:val="0"/>
                              <w:divBdr>
                                <w:top w:val="none" w:sz="0" w:space="0" w:color="auto"/>
                                <w:left w:val="none" w:sz="0" w:space="0" w:color="auto"/>
                                <w:bottom w:val="none" w:sz="0" w:space="0" w:color="auto"/>
                                <w:right w:val="none" w:sz="0" w:space="0" w:color="auto"/>
                              </w:divBdr>
                              <w:divsChild>
                                <w:div w:id="104544347">
                                  <w:marLeft w:val="-300"/>
                                  <w:marRight w:val="0"/>
                                  <w:marTop w:val="0"/>
                                  <w:marBottom w:val="0"/>
                                  <w:divBdr>
                                    <w:top w:val="none" w:sz="0" w:space="0" w:color="auto"/>
                                    <w:left w:val="none" w:sz="0" w:space="0" w:color="auto"/>
                                    <w:bottom w:val="none" w:sz="0" w:space="0" w:color="auto"/>
                                    <w:right w:val="none" w:sz="0" w:space="0" w:color="auto"/>
                                  </w:divBdr>
                                </w:div>
                              </w:divsChild>
                            </w:div>
                            <w:div w:id="1982297324">
                              <w:marLeft w:val="-240"/>
                              <w:marRight w:val="-120"/>
                              <w:marTop w:val="0"/>
                              <w:marBottom w:val="0"/>
                              <w:divBdr>
                                <w:top w:val="none" w:sz="0" w:space="0" w:color="auto"/>
                                <w:left w:val="none" w:sz="0" w:space="0" w:color="auto"/>
                                <w:bottom w:val="none" w:sz="0" w:space="0" w:color="auto"/>
                                <w:right w:val="none" w:sz="0" w:space="0" w:color="auto"/>
                              </w:divBdr>
                              <w:divsChild>
                                <w:div w:id="998726355">
                                  <w:marLeft w:val="0"/>
                                  <w:marRight w:val="0"/>
                                  <w:marTop w:val="0"/>
                                  <w:marBottom w:val="60"/>
                                  <w:divBdr>
                                    <w:top w:val="none" w:sz="0" w:space="0" w:color="auto"/>
                                    <w:left w:val="none" w:sz="0" w:space="0" w:color="auto"/>
                                    <w:bottom w:val="none" w:sz="0" w:space="0" w:color="auto"/>
                                    <w:right w:val="none" w:sz="0" w:space="0" w:color="auto"/>
                                  </w:divBdr>
                                  <w:divsChild>
                                    <w:div w:id="1741439462">
                                      <w:marLeft w:val="0"/>
                                      <w:marRight w:val="0"/>
                                      <w:marTop w:val="0"/>
                                      <w:marBottom w:val="0"/>
                                      <w:divBdr>
                                        <w:top w:val="none" w:sz="0" w:space="0" w:color="auto"/>
                                        <w:left w:val="none" w:sz="0" w:space="0" w:color="auto"/>
                                        <w:bottom w:val="none" w:sz="0" w:space="0" w:color="auto"/>
                                        <w:right w:val="none" w:sz="0" w:space="0" w:color="auto"/>
                                      </w:divBdr>
                                      <w:divsChild>
                                        <w:div w:id="1486359198">
                                          <w:marLeft w:val="0"/>
                                          <w:marRight w:val="0"/>
                                          <w:marTop w:val="0"/>
                                          <w:marBottom w:val="0"/>
                                          <w:divBdr>
                                            <w:top w:val="none" w:sz="0" w:space="0" w:color="auto"/>
                                            <w:left w:val="none" w:sz="0" w:space="0" w:color="auto"/>
                                            <w:bottom w:val="none" w:sz="0" w:space="0" w:color="auto"/>
                                            <w:right w:val="none" w:sz="0" w:space="0" w:color="auto"/>
                                          </w:divBdr>
                                          <w:divsChild>
                                            <w:div w:id="1212887329">
                                              <w:marLeft w:val="0"/>
                                              <w:marRight w:val="0"/>
                                              <w:marTop w:val="0"/>
                                              <w:marBottom w:val="0"/>
                                              <w:divBdr>
                                                <w:top w:val="none" w:sz="0" w:space="0" w:color="auto"/>
                                                <w:left w:val="none" w:sz="0" w:space="0" w:color="auto"/>
                                                <w:bottom w:val="none" w:sz="0" w:space="0" w:color="auto"/>
                                                <w:right w:val="none" w:sz="0" w:space="0" w:color="auto"/>
                                              </w:divBdr>
                                              <w:divsChild>
                                                <w:div w:id="16252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822040">
          <w:marLeft w:val="0"/>
          <w:marRight w:val="0"/>
          <w:marTop w:val="0"/>
          <w:marBottom w:val="0"/>
          <w:divBdr>
            <w:top w:val="none" w:sz="0" w:space="0" w:color="auto"/>
            <w:left w:val="none" w:sz="0" w:space="0" w:color="auto"/>
            <w:bottom w:val="none" w:sz="0" w:space="0" w:color="auto"/>
            <w:right w:val="none" w:sz="0" w:space="0" w:color="auto"/>
          </w:divBdr>
          <w:divsChild>
            <w:div w:id="217863852">
              <w:marLeft w:val="0"/>
              <w:marRight w:val="0"/>
              <w:marTop w:val="0"/>
              <w:marBottom w:val="0"/>
              <w:divBdr>
                <w:top w:val="none" w:sz="0" w:space="0" w:color="auto"/>
                <w:left w:val="none" w:sz="0" w:space="0" w:color="auto"/>
                <w:bottom w:val="none" w:sz="0" w:space="0" w:color="auto"/>
                <w:right w:val="none" w:sz="0" w:space="0" w:color="auto"/>
              </w:divBdr>
              <w:divsChild>
                <w:div w:id="1996757658">
                  <w:marLeft w:val="0"/>
                  <w:marRight w:val="0"/>
                  <w:marTop w:val="0"/>
                  <w:marBottom w:val="0"/>
                  <w:divBdr>
                    <w:top w:val="none" w:sz="0" w:space="0" w:color="auto"/>
                    <w:left w:val="none" w:sz="0" w:space="0" w:color="auto"/>
                    <w:bottom w:val="none" w:sz="0" w:space="0" w:color="auto"/>
                    <w:right w:val="none" w:sz="0" w:space="0" w:color="auto"/>
                  </w:divBdr>
                  <w:divsChild>
                    <w:div w:id="1849633144">
                      <w:marLeft w:val="0"/>
                      <w:marRight w:val="0"/>
                      <w:marTop w:val="0"/>
                      <w:marBottom w:val="0"/>
                      <w:divBdr>
                        <w:top w:val="none" w:sz="0" w:space="0" w:color="auto"/>
                        <w:left w:val="none" w:sz="0" w:space="0" w:color="auto"/>
                        <w:bottom w:val="none" w:sz="0" w:space="0" w:color="auto"/>
                        <w:right w:val="none" w:sz="0" w:space="0" w:color="auto"/>
                      </w:divBdr>
                      <w:divsChild>
                        <w:div w:id="2013798955">
                          <w:marLeft w:val="0"/>
                          <w:marRight w:val="0"/>
                          <w:marTop w:val="0"/>
                          <w:marBottom w:val="0"/>
                          <w:divBdr>
                            <w:top w:val="none" w:sz="0" w:space="0" w:color="auto"/>
                            <w:left w:val="none" w:sz="0" w:space="0" w:color="auto"/>
                            <w:bottom w:val="none" w:sz="0" w:space="0" w:color="auto"/>
                            <w:right w:val="none" w:sz="0" w:space="0" w:color="auto"/>
                          </w:divBdr>
                          <w:divsChild>
                            <w:div w:id="702435719">
                              <w:marLeft w:val="0"/>
                              <w:marRight w:val="120"/>
                              <w:marTop w:val="0"/>
                              <w:marBottom w:val="0"/>
                              <w:divBdr>
                                <w:top w:val="none" w:sz="0" w:space="0" w:color="auto"/>
                                <w:left w:val="none" w:sz="0" w:space="0" w:color="auto"/>
                                <w:bottom w:val="none" w:sz="0" w:space="0" w:color="auto"/>
                                <w:right w:val="none" w:sz="0" w:space="0" w:color="auto"/>
                              </w:divBdr>
                              <w:divsChild>
                                <w:div w:id="2024044623">
                                  <w:marLeft w:val="-300"/>
                                  <w:marRight w:val="0"/>
                                  <w:marTop w:val="0"/>
                                  <w:marBottom w:val="0"/>
                                  <w:divBdr>
                                    <w:top w:val="none" w:sz="0" w:space="0" w:color="auto"/>
                                    <w:left w:val="none" w:sz="0" w:space="0" w:color="auto"/>
                                    <w:bottom w:val="none" w:sz="0" w:space="0" w:color="auto"/>
                                    <w:right w:val="none" w:sz="0" w:space="0" w:color="auto"/>
                                  </w:divBdr>
                                </w:div>
                              </w:divsChild>
                            </w:div>
                            <w:div w:id="1490368739">
                              <w:marLeft w:val="-240"/>
                              <w:marRight w:val="-120"/>
                              <w:marTop w:val="0"/>
                              <w:marBottom w:val="0"/>
                              <w:divBdr>
                                <w:top w:val="none" w:sz="0" w:space="0" w:color="auto"/>
                                <w:left w:val="none" w:sz="0" w:space="0" w:color="auto"/>
                                <w:bottom w:val="none" w:sz="0" w:space="0" w:color="auto"/>
                                <w:right w:val="none" w:sz="0" w:space="0" w:color="auto"/>
                              </w:divBdr>
                              <w:divsChild>
                                <w:div w:id="1656840481">
                                  <w:marLeft w:val="0"/>
                                  <w:marRight w:val="0"/>
                                  <w:marTop w:val="0"/>
                                  <w:marBottom w:val="60"/>
                                  <w:divBdr>
                                    <w:top w:val="none" w:sz="0" w:space="0" w:color="auto"/>
                                    <w:left w:val="none" w:sz="0" w:space="0" w:color="auto"/>
                                    <w:bottom w:val="none" w:sz="0" w:space="0" w:color="auto"/>
                                    <w:right w:val="none" w:sz="0" w:space="0" w:color="auto"/>
                                  </w:divBdr>
                                  <w:divsChild>
                                    <w:div w:id="96145038">
                                      <w:marLeft w:val="0"/>
                                      <w:marRight w:val="0"/>
                                      <w:marTop w:val="0"/>
                                      <w:marBottom w:val="0"/>
                                      <w:divBdr>
                                        <w:top w:val="none" w:sz="0" w:space="0" w:color="auto"/>
                                        <w:left w:val="none" w:sz="0" w:space="0" w:color="auto"/>
                                        <w:bottom w:val="none" w:sz="0" w:space="0" w:color="auto"/>
                                        <w:right w:val="none" w:sz="0" w:space="0" w:color="auto"/>
                                      </w:divBdr>
                                      <w:divsChild>
                                        <w:div w:id="408238371">
                                          <w:marLeft w:val="0"/>
                                          <w:marRight w:val="0"/>
                                          <w:marTop w:val="0"/>
                                          <w:marBottom w:val="0"/>
                                          <w:divBdr>
                                            <w:top w:val="none" w:sz="0" w:space="0" w:color="auto"/>
                                            <w:left w:val="none" w:sz="0" w:space="0" w:color="auto"/>
                                            <w:bottom w:val="none" w:sz="0" w:space="0" w:color="auto"/>
                                            <w:right w:val="none" w:sz="0" w:space="0" w:color="auto"/>
                                          </w:divBdr>
                                          <w:divsChild>
                                            <w:div w:id="1220746980">
                                              <w:marLeft w:val="0"/>
                                              <w:marRight w:val="0"/>
                                              <w:marTop w:val="0"/>
                                              <w:marBottom w:val="0"/>
                                              <w:divBdr>
                                                <w:top w:val="none" w:sz="0" w:space="0" w:color="auto"/>
                                                <w:left w:val="none" w:sz="0" w:space="0" w:color="auto"/>
                                                <w:bottom w:val="none" w:sz="0" w:space="0" w:color="auto"/>
                                                <w:right w:val="none" w:sz="0" w:space="0" w:color="auto"/>
                                              </w:divBdr>
                                              <w:divsChild>
                                                <w:div w:id="13846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534993">
          <w:marLeft w:val="0"/>
          <w:marRight w:val="0"/>
          <w:marTop w:val="0"/>
          <w:marBottom w:val="0"/>
          <w:divBdr>
            <w:top w:val="none" w:sz="0" w:space="0" w:color="auto"/>
            <w:left w:val="none" w:sz="0" w:space="0" w:color="auto"/>
            <w:bottom w:val="none" w:sz="0" w:space="0" w:color="auto"/>
            <w:right w:val="none" w:sz="0" w:space="0" w:color="auto"/>
          </w:divBdr>
          <w:divsChild>
            <w:div w:id="1055934015">
              <w:marLeft w:val="0"/>
              <w:marRight w:val="0"/>
              <w:marTop w:val="0"/>
              <w:marBottom w:val="0"/>
              <w:divBdr>
                <w:top w:val="none" w:sz="0" w:space="0" w:color="auto"/>
                <w:left w:val="none" w:sz="0" w:space="0" w:color="auto"/>
                <w:bottom w:val="none" w:sz="0" w:space="0" w:color="auto"/>
                <w:right w:val="none" w:sz="0" w:space="0" w:color="auto"/>
              </w:divBdr>
              <w:divsChild>
                <w:div w:id="1026560970">
                  <w:marLeft w:val="0"/>
                  <w:marRight w:val="0"/>
                  <w:marTop w:val="0"/>
                  <w:marBottom w:val="0"/>
                  <w:divBdr>
                    <w:top w:val="none" w:sz="0" w:space="0" w:color="auto"/>
                    <w:left w:val="none" w:sz="0" w:space="0" w:color="auto"/>
                    <w:bottom w:val="none" w:sz="0" w:space="0" w:color="auto"/>
                    <w:right w:val="none" w:sz="0" w:space="0" w:color="auto"/>
                  </w:divBdr>
                  <w:divsChild>
                    <w:div w:id="351494115">
                      <w:marLeft w:val="0"/>
                      <w:marRight w:val="0"/>
                      <w:marTop w:val="0"/>
                      <w:marBottom w:val="0"/>
                      <w:divBdr>
                        <w:top w:val="none" w:sz="0" w:space="0" w:color="auto"/>
                        <w:left w:val="none" w:sz="0" w:space="0" w:color="auto"/>
                        <w:bottom w:val="none" w:sz="0" w:space="0" w:color="auto"/>
                        <w:right w:val="none" w:sz="0" w:space="0" w:color="auto"/>
                      </w:divBdr>
                      <w:divsChild>
                        <w:div w:id="2090300134">
                          <w:marLeft w:val="0"/>
                          <w:marRight w:val="0"/>
                          <w:marTop w:val="0"/>
                          <w:marBottom w:val="0"/>
                          <w:divBdr>
                            <w:top w:val="none" w:sz="0" w:space="0" w:color="auto"/>
                            <w:left w:val="none" w:sz="0" w:space="0" w:color="auto"/>
                            <w:bottom w:val="none" w:sz="0" w:space="0" w:color="auto"/>
                            <w:right w:val="none" w:sz="0" w:space="0" w:color="auto"/>
                          </w:divBdr>
                          <w:divsChild>
                            <w:div w:id="1395196971">
                              <w:marLeft w:val="0"/>
                              <w:marRight w:val="120"/>
                              <w:marTop w:val="0"/>
                              <w:marBottom w:val="0"/>
                              <w:divBdr>
                                <w:top w:val="none" w:sz="0" w:space="0" w:color="auto"/>
                                <w:left w:val="none" w:sz="0" w:space="0" w:color="auto"/>
                                <w:bottom w:val="none" w:sz="0" w:space="0" w:color="auto"/>
                                <w:right w:val="none" w:sz="0" w:space="0" w:color="auto"/>
                              </w:divBdr>
                              <w:divsChild>
                                <w:div w:id="1470779580">
                                  <w:marLeft w:val="-300"/>
                                  <w:marRight w:val="0"/>
                                  <w:marTop w:val="0"/>
                                  <w:marBottom w:val="0"/>
                                  <w:divBdr>
                                    <w:top w:val="none" w:sz="0" w:space="0" w:color="auto"/>
                                    <w:left w:val="none" w:sz="0" w:space="0" w:color="auto"/>
                                    <w:bottom w:val="none" w:sz="0" w:space="0" w:color="auto"/>
                                    <w:right w:val="none" w:sz="0" w:space="0" w:color="auto"/>
                                  </w:divBdr>
                                </w:div>
                              </w:divsChild>
                            </w:div>
                            <w:div w:id="61105679">
                              <w:marLeft w:val="-240"/>
                              <w:marRight w:val="-120"/>
                              <w:marTop w:val="0"/>
                              <w:marBottom w:val="0"/>
                              <w:divBdr>
                                <w:top w:val="none" w:sz="0" w:space="0" w:color="auto"/>
                                <w:left w:val="none" w:sz="0" w:space="0" w:color="auto"/>
                                <w:bottom w:val="none" w:sz="0" w:space="0" w:color="auto"/>
                                <w:right w:val="none" w:sz="0" w:space="0" w:color="auto"/>
                              </w:divBdr>
                              <w:divsChild>
                                <w:div w:id="1403260168">
                                  <w:marLeft w:val="0"/>
                                  <w:marRight w:val="0"/>
                                  <w:marTop w:val="0"/>
                                  <w:marBottom w:val="60"/>
                                  <w:divBdr>
                                    <w:top w:val="none" w:sz="0" w:space="0" w:color="auto"/>
                                    <w:left w:val="none" w:sz="0" w:space="0" w:color="auto"/>
                                    <w:bottom w:val="none" w:sz="0" w:space="0" w:color="auto"/>
                                    <w:right w:val="none" w:sz="0" w:space="0" w:color="auto"/>
                                  </w:divBdr>
                                  <w:divsChild>
                                    <w:div w:id="581449310">
                                      <w:marLeft w:val="0"/>
                                      <w:marRight w:val="0"/>
                                      <w:marTop w:val="0"/>
                                      <w:marBottom w:val="0"/>
                                      <w:divBdr>
                                        <w:top w:val="none" w:sz="0" w:space="0" w:color="auto"/>
                                        <w:left w:val="none" w:sz="0" w:space="0" w:color="auto"/>
                                        <w:bottom w:val="none" w:sz="0" w:space="0" w:color="auto"/>
                                        <w:right w:val="none" w:sz="0" w:space="0" w:color="auto"/>
                                      </w:divBdr>
                                      <w:divsChild>
                                        <w:div w:id="2117863208">
                                          <w:marLeft w:val="0"/>
                                          <w:marRight w:val="0"/>
                                          <w:marTop w:val="0"/>
                                          <w:marBottom w:val="0"/>
                                          <w:divBdr>
                                            <w:top w:val="none" w:sz="0" w:space="0" w:color="auto"/>
                                            <w:left w:val="none" w:sz="0" w:space="0" w:color="auto"/>
                                            <w:bottom w:val="none" w:sz="0" w:space="0" w:color="auto"/>
                                            <w:right w:val="none" w:sz="0" w:space="0" w:color="auto"/>
                                          </w:divBdr>
                                          <w:divsChild>
                                            <w:div w:id="307629584">
                                              <w:marLeft w:val="0"/>
                                              <w:marRight w:val="0"/>
                                              <w:marTop w:val="0"/>
                                              <w:marBottom w:val="0"/>
                                              <w:divBdr>
                                                <w:top w:val="none" w:sz="0" w:space="0" w:color="auto"/>
                                                <w:left w:val="none" w:sz="0" w:space="0" w:color="auto"/>
                                                <w:bottom w:val="none" w:sz="0" w:space="0" w:color="auto"/>
                                                <w:right w:val="none" w:sz="0" w:space="0" w:color="auto"/>
                                              </w:divBdr>
                                              <w:divsChild>
                                                <w:div w:id="15570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457230">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9">
          <w:marLeft w:val="0"/>
          <w:marRight w:val="0"/>
          <w:marTop w:val="0"/>
          <w:marBottom w:val="0"/>
          <w:divBdr>
            <w:top w:val="none" w:sz="0" w:space="0" w:color="auto"/>
            <w:left w:val="none" w:sz="0" w:space="0" w:color="auto"/>
            <w:bottom w:val="none" w:sz="0" w:space="0" w:color="auto"/>
            <w:right w:val="none" w:sz="0" w:space="0" w:color="auto"/>
          </w:divBdr>
          <w:divsChild>
            <w:div w:id="967201877">
              <w:marLeft w:val="0"/>
              <w:marRight w:val="0"/>
              <w:marTop w:val="0"/>
              <w:marBottom w:val="0"/>
              <w:divBdr>
                <w:top w:val="none" w:sz="0" w:space="0" w:color="auto"/>
                <w:left w:val="none" w:sz="0" w:space="0" w:color="auto"/>
                <w:bottom w:val="none" w:sz="0" w:space="0" w:color="auto"/>
                <w:right w:val="none" w:sz="0" w:space="0" w:color="auto"/>
              </w:divBdr>
              <w:divsChild>
                <w:div w:id="378479960">
                  <w:marLeft w:val="0"/>
                  <w:marRight w:val="0"/>
                  <w:marTop w:val="0"/>
                  <w:marBottom w:val="0"/>
                  <w:divBdr>
                    <w:top w:val="none" w:sz="0" w:space="0" w:color="auto"/>
                    <w:left w:val="none" w:sz="0" w:space="0" w:color="auto"/>
                    <w:bottom w:val="none" w:sz="0" w:space="0" w:color="auto"/>
                    <w:right w:val="none" w:sz="0" w:space="0" w:color="auto"/>
                  </w:divBdr>
                  <w:divsChild>
                    <w:div w:id="1375084907">
                      <w:marLeft w:val="0"/>
                      <w:marRight w:val="0"/>
                      <w:marTop w:val="0"/>
                      <w:marBottom w:val="0"/>
                      <w:divBdr>
                        <w:top w:val="none" w:sz="0" w:space="0" w:color="auto"/>
                        <w:left w:val="none" w:sz="0" w:space="0" w:color="auto"/>
                        <w:bottom w:val="none" w:sz="0" w:space="0" w:color="auto"/>
                        <w:right w:val="none" w:sz="0" w:space="0" w:color="auto"/>
                      </w:divBdr>
                      <w:divsChild>
                        <w:div w:id="708147771">
                          <w:marLeft w:val="0"/>
                          <w:marRight w:val="0"/>
                          <w:marTop w:val="0"/>
                          <w:marBottom w:val="0"/>
                          <w:divBdr>
                            <w:top w:val="none" w:sz="0" w:space="0" w:color="auto"/>
                            <w:left w:val="none" w:sz="0" w:space="0" w:color="auto"/>
                            <w:bottom w:val="none" w:sz="0" w:space="0" w:color="auto"/>
                            <w:right w:val="none" w:sz="0" w:space="0" w:color="auto"/>
                          </w:divBdr>
                          <w:divsChild>
                            <w:div w:id="732117541">
                              <w:marLeft w:val="-240"/>
                              <w:marRight w:val="-120"/>
                              <w:marTop w:val="0"/>
                              <w:marBottom w:val="0"/>
                              <w:divBdr>
                                <w:top w:val="none" w:sz="0" w:space="0" w:color="auto"/>
                                <w:left w:val="none" w:sz="0" w:space="0" w:color="auto"/>
                                <w:bottom w:val="none" w:sz="0" w:space="0" w:color="auto"/>
                                <w:right w:val="none" w:sz="0" w:space="0" w:color="auto"/>
                              </w:divBdr>
                              <w:divsChild>
                                <w:div w:id="1867793133">
                                  <w:marLeft w:val="0"/>
                                  <w:marRight w:val="0"/>
                                  <w:marTop w:val="0"/>
                                  <w:marBottom w:val="60"/>
                                  <w:divBdr>
                                    <w:top w:val="none" w:sz="0" w:space="0" w:color="auto"/>
                                    <w:left w:val="none" w:sz="0" w:space="0" w:color="auto"/>
                                    <w:bottom w:val="none" w:sz="0" w:space="0" w:color="auto"/>
                                    <w:right w:val="none" w:sz="0" w:space="0" w:color="auto"/>
                                  </w:divBdr>
                                  <w:divsChild>
                                    <w:div w:id="1421371552">
                                      <w:marLeft w:val="0"/>
                                      <w:marRight w:val="0"/>
                                      <w:marTop w:val="0"/>
                                      <w:marBottom w:val="0"/>
                                      <w:divBdr>
                                        <w:top w:val="none" w:sz="0" w:space="0" w:color="auto"/>
                                        <w:left w:val="none" w:sz="0" w:space="0" w:color="auto"/>
                                        <w:bottom w:val="none" w:sz="0" w:space="0" w:color="auto"/>
                                        <w:right w:val="none" w:sz="0" w:space="0" w:color="auto"/>
                                      </w:divBdr>
                                      <w:divsChild>
                                        <w:div w:id="1727338933">
                                          <w:marLeft w:val="0"/>
                                          <w:marRight w:val="0"/>
                                          <w:marTop w:val="0"/>
                                          <w:marBottom w:val="0"/>
                                          <w:divBdr>
                                            <w:top w:val="none" w:sz="0" w:space="0" w:color="auto"/>
                                            <w:left w:val="none" w:sz="0" w:space="0" w:color="auto"/>
                                            <w:bottom w:val="none" w:sz="0" w:space="0" w:color="auto"/>
                                            <w:right w:val="none" w:sz="0" w:space="0" w:color="auto"/>
                                          </w:divBdr>
                                          <w:divsChild>
                                            <w:div w:id="615910737">
                                              <w:marLeft w:val="0"/>
                                              <w:marRight w:val="0"/>
                                              <w:marTop w:val="0"/>
                                              <w:marBottom w:val="0"/>
                                              <w:divBdr>
                                                <w:top w:val="none" w:sz="0" w:space="0" w:color="auto"/>
                                                <w:left w:val="none" w:sz="0" w:space="0" w:color="auto"/>
                                                <w:bottom w:val="none" w:sz="0" w:space="0" w:color="auto"/>
                                                <w:right w:val="none" w:sz="0" w:space="0" w:color="auto"/>
                                              </w:divBdr>
                                              <w:divsChild>
                                                <w:div w:id="147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4764">
          <w:marLeft w:val="0"/>
          <w:marRight w:val="0"/>
          <w:marTop w:val="0"/>
          <w:marBottom w:val="0"/>
          <w:divBdr>
            <w:top w:val="none" w:sz="0" w:space="0" w:color="auto"/>
            <w:left w:val="none" w:sz="0" w:space="0" w:color="auto"/>
            <w:bottom w:val="none" w:sz="0" w:space="0" w:color="auto"/>
            <w:right w:val="none" w:sz="0" w:space="0" w:color="auto"/>
          </w:divBdr>
          <w:divsChild>
            <w:div w:id="1002053799">
              <w:marLeft w:val="0"/>
              <w:marRight w:val="0"/>
              <w:marTop w:val="0"/>
              <w:marBottom w:val="0"/>
              <w:divBdr>
                <w:top w:val="none" w:sz="0" w:space="0" w:color="auto"/>
                <w:left w:val="none" w:sz="0" w:space="0" w:color="auto"/>
                <w:bottom w:val="none" w:sz="0" w:space="0" w:color="auto"/>
                <w:right w:val="none" w:sz="0" w:space="0" w:color="auto"/>
              </w:divBdr>
              <w:divsChild>
                <w:div w:id="1044061444">
                  <w:marLeft w:val="0"/>
                  <w:marRight w:val="0"/>
                  <w:marTop w:val="0"/>
                  <w:marBottom w:val="0"/>
                  <w:divBdr>
                    <w:top w:val="none" w:sz="0" w:space="0" w:color="auto"/>
                    <w:left w:val="none" w:sz="0" w:space="0" w:color="auto"/>
                    <w:bottom w:val="none" w:sz="0" w:space="0" w:color="auto"/>
                    <w:right w:val="none" w:sz="0" w:space="0" w:color="auto"/>
                  </w:divBdr>
                  <w:divsChild>
                    <w:div w:id="1240094351">
                      <w:marLeft w:val="0"/>
                      <w:marRight w:val="0"/>
                      <w:marTop w:val="0"/>
                      <w:marBottom w:val="0"/>
                      <w:divBdr>
                        <w:top w:val="none" w:sz="0" w:space="0" w:color="auto"/>
                        <w:left w:val="none" w:sz="0" w:space="0" w:color="auto"/>
                        <w:bottom w:val="none" w:sz="0" w:space="0" w:color="auto"/>
                        <w:right w:val="none" w:sz="0" w:space="0" w:color="auto"/>
                      </w:divBdr>
                      <w:divsChild>
                        <w:div w:id="1605461535">
                          <w:marLeft w:val="0"/>
                          <w:marRight w:val="0"/>
                          <w:marTop w:val="0"/>
                          <w:marBottom w:val="0"/>
                          <w:divBdr>
                            <w:top w:val="none" w:sz="0" w:space="0" w:color="auto"/>
                            <w:left w:val="none" w:sz="0" w:space="0" w:color="auto"/>
                            <w:bottom w:val="none" w:sz="0" w:space="0" w:color="auto"/>
                            <w:right w:val="none" w:sz="0" w:space="0" w:color="auto"/>
                          </w:divBdr>
                          <w:divsChild>
                            <w:div w:id="10958307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333660">
      <w:bodyDiv w:val="1"/>
      <w:marLeft w:val="0"/>
      <w:marRight w:val="0"/>
      <w:marTop w:val="0"/>
      <w:marBottom w:val="0"/>
      <w:divBdr>
        <w:top w:val="none" w:sz="0" w:space="0" w:color="auto"/>
        <w:left w:val="none" w:sz="0" w:space="0" w:color="auto"/>
        <w:bottom w:val="none" w:sz="0" w:space="0" w:color="auto"/>
        <w:right w:val="none" w:sz="0" w:space="0" w:color="auto"/>
      </w:divBdr>
      <w:divsChild>
        <w:div w:id="1769040024">
          <w:marLeft w:val="0"/>
          <w:marRight w:val="0"/>
          <w:marTop w:val="0"/>
          <w:marBottom w:val="0"/>
          <w:divBdr>
            <w:top w:val="none" w:sz="0" w:space="0" w:color="auto"/>
            <w:left w:val="none" w:sz="0" w:space="0" w:color="auto"/>
            <w:bottom w:val="none" w:sz="0" w:space="0" w:color="auto"/>
            <w:right w:val="none" w:sz="0" w:space="0" w:color="auto"/>
          </w:divBdr>
          <w:divsChild>
            <w:div w:id="470369634">
              <w:marLeft w:val="0"/>
              <w:marRight w:val="0"/>
              <w:marTop w:val="0"/>
              <w:marBottom w:val="0"/>
              <w:divBdr>
                <w:top w:val="none" w:sz="0" w:space="0" w:color="auto"/>
                <w:left w:val="none" w:sz="0" w:space="0" w:color="auto"/>
                <w:bottom w:val="none" w:sz="0" w:space="0" w:color="auto"/>
                <w:right w:val="none" w:sz="0" w:space="0" w:color="auto"/>
              </w:divBdr>
              <w:divsChild>
                <w:div w:id="439691241">
                  <w:marLeft w:val="0"/>
                  <w:marRight w:val="0"/>
                  <w:marTop w:val="0"/>
                  <w:marBottom w:val="0"/>
                  <w:divBdr>
                    <w:top w:val="none" w:sz="0" w:space="0" w:color="auto"/>
                    <w:left w:val="none" w:sz="0" w:space="0" w:color="auto"/>
                    <w:bottom w:val="none" w:sz="0" w:space="0" w:color="auto"/>
                    <w:right w:val="none" w:sz="0" w:space="0" w:color="auto"/>
                  </w:divBdr>
                  <w:divsChild>
                    <w:div w:id="707341623">
                      <w:marLeft w:val="0"/>
                      <w:marRight w:val="0"/>
                      <w:marTop w:val="0"/>
                      <w:marBottom w:val="0"/>
                      <w:divBdr>
                        <w:top w:val="none" w:sz="0" w:space="0" w:color="auto"/>
                        <w:left w:val="none" w:sz="0" w:space="0" w:color="auto"/>
                        <w:bottom w:val="none" w:sz="0" w:space="0" w:color="auto"/>
                        <w:right w:val="none" w:sz="0" w:space="0" w:color="auto"/>
                      </w:divBdr>
                      <w:divsChild>
                        <w:div w:id="919871308">
                          <w:marLeft w:val="0"/>
                          <w:marRight w:val="0"/>
                          <w:marTop w:val="0"/>
                          <w:marBottom w:val="0"/>
                          <w:divBdr>
                            <w:top w:val="none" w:sz="0" w:space="0" w:color="auto"/>
                            <w:left w:val="none" w:sz="0" w:space="0" w:color="auto"/>
                            <w:bottom w:val="none" w:sz="0" w:space="0" w:color="auto"/>
                            <w:right w:val="none" w:sz="0" w:space="0" w:color="auto"/>
                          </w:divBdr>
                          <w:divsChild>
                            <w:div w:id="713504209">
                              <w:marLeft w:val="-240"/>
                              <w:marRight w:val="-120"/>
                              <w:marTop w:val="0"/>
                              <w:marBottom w:val="0"/>
                              <w:divBdr>
                                <w:top w:val="none" w:sz="0" w:space="0" w:color="auto"/>
                                <w:left w:val="none" w:sz="0" w:space="0" w:color="auto"/>
                                <w:bottom w:val="none" w:sz="0" w:space="0" w:color="auto"/>
                                <w:right w:val="none" w:sz="0" w:space="0" w:color="auto"/>
                              </w:divBdr>
                              <w:divsChild>
                                <w:div w:id="828207403">
                                  <w:marLeft w:val="0"/>
                                  <w:marRight w:val="0"/>
                                  <w:marTop w:val="0"/>
                                  <w:marBottom w:val="60"/>
                                  <w:divBdr>
                                    <w:top w:val="none" w:sz="0" w:space="0" w:color="auto"/>
                                    <w:left w:val="none" w:sz="0" w:space="0" w:color="auto"/>
                                    <w:bottom w:val="none" w:sz="0" w:space="0" w:color="auto"/>
                                    <w:right w:val="none" w:sz="0" w:space="0" w:color="auto"/>
                                  </w:divBdr>
                                  <w:divsChild>
                                    <w:div w:id="870610430">
                                      <w:marLeft w:val="0"/>
                                      <w:marRight w:val="0"/>
                                      <w:marTop w:val="0"/>
                                      <w:marBottom w:val="0"/>
                                      <w:divBdr>
                                        <w:top w:val="none" w:sz="0" w:space="0" w:color="auto"/>
                                        <w:left w:val="none" w:sz="0" w:space="0" w:color="auto"/>
                                        <w:bottom w:val="none" w:sz="0" w:space="0" w:color="auto"/>
                                        <w:right w:val="none" w:sz="0" w:space="0" w:color="auto"/>
                                      </w:divBdr>
                                      <w:divsChild>
                                        <w:div w:id="594897428">
                                          <w:marLeft w:val="0"/>
                                          <w:marRight w:val="0"/>
                                          <w:marTop w:val="0"/>
                                          <w:marBottom w:val="0"/>
                                          <w:divBdr>
                                            <w:top w:val="none" w:sz="0" w:space="0" w:color="auto"/>
                                            <w:left w:val="none" w:sz="0" w:space="0" w:color="auto"/>
                                            <w:bottom w:val="none" w:sz="0" w:space="0" w:color="auto"/>
                                            <w:right w:val="none" w:sz="0" w:space="0" w:color="auto"/>
                                          </w:divBdr>
                                          <w:divsChild>
                                            <w:div w:id="933709720">
                                              <w:marLeft w:val="0"/>
                                              <w:marRight w:val="0"/>
                                              <w:marTop w:val="0"/>
                                              <w:marBottom w:val="0"/>
                                              <w:divBdr>
                                                <w:top w:val="none" w:sz="0" w:space="0" w:color="auto"/>
                                                <w:left w:val="none" w:sz="0" w:space="0" w:color="auto"/>
                                                <w:bottom w:val="none" w:sz="0" w:space="0" w:color="auto"/>
                                                <w:right w:val="none" w:sz="0" w:space="0" w:color="auto"/>
                                              </w:divBdr>
                                              <w:divsChild>
                                                <w:div w:id="20819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67515">
          <w:marLeft w:val="0"/>
          <w:marRight w:val="0"/>
          <w:marTop w:val="0"/>
          <w:marBottom w:val="0"/>
          <w:divBdr>
            <w:top w:val="none" w:sz="0" w:space="0" w:color="auto"/>
            <w:left w:val="none" w:sz="0" w:space="0" w:color="auto"/>
            <w:bottom w:val="none" w:sz="0" w:space="0" w:color="auto"/>
            <w:right w:val="none" w:sz="0" w:space="0" w:color="auto"/>
          </w:divBdr>
          <w:divsChild>
            <w:div w:id="1594165539">
              <w:marLeft w:val="0"/>
              <w:marRight w:val="0"/>
              <w:marTop w:val="0"/>
              <w:marBottom w:val="0"/>
              <w:divBdr>
                <w:top w:val="none" w:sz="0" w:space="0" w:color="auto"/>
                <w:left w:val="none" w:sz="0" w:space="0" w:color="auto"/>
                <w:bottom w:val="none" w:sz="0" w:space="0" w:color="auto"/>
                <w:right w:val="none" w:sz="0" w:space="0" w:color="auto"/>
              </w:divBdr>
              <w:divsChild>
                <w:div w:id="151606390">
                  <w:marLeft w:val="0"/>
                  <w:marRight w:val="0"/>
                  <w:marTop w:val="0"/>
                  <w:marBottom w:val="0"/>
                  <w:divBdr>
                    <w:top w:val="none" w:sz="0" w:space="0" w:color="auto"/>
                    <w:left w:val="none" w:sz="0" w:space="0" w:color="auto"/>
                    <w:bottom w:val="none" w:sz="0" w:space="0" w:color="auto"/>
                    <w:right w:val="none" w:sz="0" w:space="0" w:color="auto"/>
                  </w:divBdr>
                  <w:divsChild>
                    <w:div w:id="749426911">
                      <w:marLeft w:val="0"/>
                      <w:marRight w:val="0"/>
                      <w:marTop w:val="0"/>
                      <w:marBottom w:val="0"/>
                      <w:divBdr>
                        <w:top w:val="none" w:sz="0" w:space="0" w:color="auto"/>
                        <w:left w:val="none" w:sz="0" w:space="0" w:color="auto"/>
                        <w:bottom w:val="none" w:sz="0" w:space="0" w:color="auto"/>
                        <w:right w:val="none" w:sz="0" w:space="0" w:color="auto"/>
                      </w:divBdr>
                      <w:divsChild>
                        <w:div w:id="395592346">
                          <w:marLeft w:val="0"/>
                          <w:marRight w:val="0"/>
                          <w:marTop w:val="0"/>
                          <w:marBottom w:val="0"/>
                          <w:divBdr>
                            <w:top w:val="none" w:sz="0" w:space="0" w:color="auto"/>
                            <w:left w:val="none" w:sz="0" w:space="0" w:color="auto"/>
                            <w:bottom w:val="none" w:sz="0" w:space="0" w:color="auto"/>
                            <w:right w:val="none" w:sz="0" w:space="0" w:color="auto"/>
                          </w:divBdr>
                          <w:divsChild>
                            <w:div w:id="11195663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2783</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Tafoya</cp:lastModifiedBy>
  <cp:revision>4</cp:revision>
  <dcterms:created xsi:type="dcterms:W3CDTF">2025-01-28T04:32:00Z</dcterms:created>
  <dcterms:modified xsi:type="dcterms:W3CDTF">2025-01-31T04:20:00Z</dcterms:modified>
</cp:coreProperties>
</file>