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415F" w14:textId="2603210C" w:rsidR="007062B9" w:rsidRDefault="007062B9" w:rsidP="00226FE9">
      <w:pPr>
        <w:pStyle w:val="2"/>
      </w:pPr>
      <w:bookmarkStart w:id="0" w:name="OLE_LINK4"/>
      <w:r>
        <w:rPr>
          <w:rFonts w:hint="eastAsia"/>
        </w:rPr>
        <w:t>一句话概括：</w:t>
      </w:r>
    </w:p>
    <w:p w14:paraId="17F2F329" w14:textId="4FCC2DAE" w:rsidR="007062B9" w:rsidRDefault="006C3CDB" w:rsidP="00AB711C">
      <w:r>
        <w:rPr>
          <w:rFonts w:hint="eastAsia"/>
          <w:b/>
        </w:rPr>
        <w:t>在不改变对象结构的情况下向一个现有对象添加新的功能</w:t>
      </w:r>
      <w:r w:rsidR="00AB711C">
        <w:rPr>
          <w:rFonts w:hint="eastAsia"/>
        </w:rPr>
        <w:t>。</w:t>
      </w:r>
    </w:p>
    <w:p w14:paraId="40D3AB6B" w14:textId="13513DA0" w:rsidR="00AD45D5" w:rsidRPr="00AD45D5" w:rsidRDefault="00AD45D5" w:rsidP="00AB711C">
      <w:r>
        <w:rPr>
          <w:rFonts w:hint="eastAsia"/>
        </w:rPr>
        <w:t>关键点：</w:t>
      </w:r>
      <w:r w:rsidR="006C3CDB">
        <w:rPr>
          <w:rFonts w:hint="eastAsia"/>
        </w:rPr>
        <w:t>不改变现有，加新的功能</w:t>
      </w:r>
      <w:r w:rsidR="006C3CDB" w:rsidRPr="00AD45D5">
        <w:t xml:space="preserve"> </w:t>
      </w:r>
    </w:p>
    <w:p w14:paraId="1F4B31D1" w14:textId="70176391" w:rsidR="00EB21D5" w:rsidRDefault="00EB21D5" w:rsidP="00226FE9">
      <w:pPr>
        <w:pStyle w:val="2"/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3501AD4E" w14:textId="4B182622" w:rsidR="006C3CDB" w:rsidRDefault="006C3CDB" w:rsidP="006C3CDB">
      <w:pPr>
        <w:rPr>
          <w:rFonts w:hint="eastAsia"/>
        </w:rPr>
      </w:pPr>
      <w:r w:rsidRPr="00AB4C9D">
        <w:rPr>
          <w:rFonts w:hint="eastAsia"/>
          <w:b/>
        </w:rPr>
        <w:t>装饰器模式（</w:t>
      </w:r>
      <w:r w:rsidRPr="00AB4C9D">
        <w:rPr>
          <w:b/>
        </w:rPr>
        <w:t>Decorator Pattern）</w:t>
      </w:r>
      <w:r>
        <w:t>允许向一个现有的对象添加新的功能，同时又不改变其结构。这种类型的设计模式属于结构型模式，它是作为现有的类的一个包装。</w:t>
      </w:r>
    </w:p>
    <w:p w14:paraId="6E685B4C" w14:textId="787BC761" w:rsidR="00AD45D5" w:rsidRDefault="006C3CDB" w:rsidP="00AD45D5">
      <w:r>
        <w:rPr>
          <w:rFonts w:hint="eastAsia"/>
        </w:rPr>
        <w:t>这种模式创建了一个装饰类，用来包装原有的类，并在保持类方法签名完整性的前提下，提供了额外的功能。</w:t>
      </w:r>
    </w:p>
    <w:p w14:paraId="3F9CDD0F" w14:textId="133921D6" w:rsidR="006C3CDB" w:rsidRDefault="006C3CDB" w:rsidP="00AD45D5">
      <w:r>
        <w:t>就增加功能来说，</w:t>
      </w:r>
      <w:r>
        <w:rPr>
          <w:rFonts w:hint="eastAsia"/>
        </w:rPr>
        <w:t>装饰器</w:t>
      </w:r>
      <w:r>
        <w:t>模式相比生成子类更为灵活。该模式以对客户端透明的方式扩展对象的功能。</w:t>
      </w:r>
    </w:p>
    <w:p w14:paraId="11D3D507" w14:textId="663B50CE" w:rsidR="00AB4C9D" w:rsidRPr="00B545AC" w:rsidRDefault="00AB4C9D" w:rsidP="00AD45D5">
      <w:pPr>
        <w:rPr>
          <w:b/>
        </w:rPr>
      </w:pPr>
      <w:r w:rsidRPr="00B545AC">
        <w:rPr>
          <w:rFonts w:hint="eastAsia"/>
          <w:b/>
        </w:rPr>
        <w:t>比喻：</w:t>
      </w:r>
    </w:p>
    <w:p w14:paraId="0C97DABC" w14:textId="3E7F48E2" w:rsidR="00AB4C9D" w:rsidRDefault="00AB4C9D" w:rsidP="00AD45D5">
      <w:r>
        <w:rPr>
          <w:rFonts w:hint="eastAsia"/>
        </w:rPr>
        <w:t>假如我有一个蛋糕，如果在上面加上奶油其他什么都不加，那么它就成了一个奶油蛋糕。如果再加上草莓，那就是草莓奶油蛋糕，如果再加上一块巧克力板，上面写上姓名</w:t>
      </w:r>
      <w:r w:rsidR="00B545AC">
        <w:rPr>
          <w:rFonts w:hint="eastAsia"/>
        </w:rPr>
        <w:t>，然后插上蜡烛，就变成了一块生日蛋糕。</w:t>
      </w:r>
    </w:p>
    <w:p w14:paraId="341BE8DC" w14:textId="75799361" w:rsidR="00B545AC" w:rsidRDefault="00B545AC" w:rsidP="00AD45D5">
      <w:pPr>
        <w:rPr>
          <w:rFonts w:hint="eastAsia"/>
        </w:rPr>
      </w:pPr>
      <w:r>
        <w:rPr>
          <w:rFonts w:hint="eastAsia"/>
        </w:rPr>
        <w:t>不论是蛋糕，奶油蛋糕，草莓蛋糕还是生日蛋糕，它们的核心都是蛋糕。不过，在加上一系列装饰之后，它变得更加甜美了，目的也更加明确了。装饰器模式中的被装饰对象和蛋糕很相似。</w:t>
      </w:r>
    </w:p>
    <w:p w14:paraId="3F6640C6" w14:textId="41D0376B" w:rsidR="00AB4C9D" w:rsidRPr="00AB4C9D" w:rsidRDefault="00AB4C9D" w:rsidP="00AD45D5">
      <w:pPr>
        <w:rPr>
          <w:b/>
        </w:rPr>
      </w:pPr>
      <w:r w:rsidRPr="00AB4C9D">
        <w:rPr>
          <w:rFonts w:hint="eastAsia"/>
          <w:b/>
        </w:rPr>
        <w:t>装饰器模式和代理模式的区别：</w:t>
      </w:r>
    </w:p>
    <w:p w14:paraId="6BEAD5C4" w14:textId="4ADCFEA5" w:rsidR="00AB4C9D" w:rsidRDefault="00AB4C9D" w:rsidP="00AD45D5">
      <w:pPr>
        <w:rPr>
          <w:rFonts w:hint="eastAsia"/>
        </w:rPr>
      </w:pPr>
      <w:r w:rsidRPr="00AB4C9D">
        <w:rPr>
          <w:b/>
        </w:rPr>
        <w:t>装饰器模式关注于在一个对象上动态的添加方法</w:t>
      </w:r>
      <w:r>
        <w:t>，然而</w:t>
      </w:r>
      <w:r w:rsidRPr="00AB4C9D">
        <w:rPr>
          <w:b/>
        </w:rPr>
        <w:t>代理模式关注于控制对对象的访问</w:t>
      </w:r>
      <w:r>
        <w:t>。换句话 说，用代理模式，代理类（proxy class）可以对它的客户隐藏一个对象的具体信息。因此，当使用代理模式的时候，我们常常在一个代理类中创建一个对象的实例。并且，当我们使用装饰器模 式的时候，我们通常的做法是将原始对象作为一个参数传给装饰者的构造器。</w:t>
      </w:r>
    </w:p>
    <w:p w14:paraId="03BCA4C0" w14:textId="1C3F2979" w:rsidR="00AB711C" w:rsidRDefault="00EB21D5" w:rsidP="00226FE9">
      <w:pPr>
        <w:pStyle w:val="2"/>
      </w:pPr>
      <w:r>
        <w:rPr>
          <w:rFonts w:hint="eastAsia"/>
        </w:rPr>
        <w:t>参与角色</w:t>
      </w:r>
      <w:r w:rsidR="00AB711C">
        <w:t>:</w:t>
      </w:r>
    </w:p>
    <w:p w14:paraId="2FD78C8E" w14:textId="46344BA4" w:rsidR="00AB711C" w:rsidRDefault="00AB711C" w:rsidP="00AB711C">
      <w:r>
        <w:t>1</w:t>
      </w:r>
      <w:r>
        <w:rPr>
          <w:rFonts w:hint="eastAsia"/>
        </w:rPr>
        <w:t>）</w:t>
      </w:r>
      <w:r>
        <w:t>抽象</w:t>
      </w:r>
      <w:r>
        <w:rPr>
          <w:rFonts w:hint="eastAsia"/>
        </w:rPr>
        <w:t>基</w:t>
      </w:r>
      <w:r>
        <w:t>类（也可以是接口）</w:t>
      </w:r>
      <w:r w:rsidR="00895162">
        <w:rPr>
          <w:rFonts w:hint="eastAsia"/>
        </w:rPr>
        <w:t>拥有被装饰对象的方法</w:t>
      </w:r>
    </w:p>
    <w:p w14:paraId="2DBD1360" w14:textId="1AF46E28" w:rsidR="00AB711C" w:rsidRDefault="00AB711C" w:rsidP="00AB711C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r w:rsidR="00895162">
        <w:rPr>
          <w:rFonts w:hint="eastAsia"/>
        </w:rPr>
        <w:t>抽象基类的实现类（被装饰对象）</w:t>
      </w:r>
    </w:p>
    <w:p w14:paraId="3865F991" w14:textId="6F7AD6D9" w:rsidR="00AB711C" w:rsidRDefault="00AB711C" w:rsidP="00AB711C">
      <w:pPr>
        <w:rPr>
          <w:rFonts w:hint="eastAsia"/>
        </w:rPr>
      </w:pPr>
      <w:r>
        <w:t>3</w:t>
      </w:r>
      <w:r>
        <w:rPr>
          <w:rFonts w:hint="eastAsia"/>
        </w:rPr>
        <w:t>）</w:t>
      </w:r>
      <w:r w:rsidR="00895162">
        <w:rPr>
          <w:rFonts w:hint="eastAsia"/>
        </w:rPr>
        <w:t>装饰类（构造方法以被装饰对象为参数，增加了新的功能，实现了被装饰对象一样的抽象基类</w:t>
      </w:r>
      <w:bookmarkStart w:id="1" w:name="_GoBack"/>
      <w:bookmarkEnd w:id="1"/>
      <w:r w:rsidR="00895162">
        <w:rPr>
          <w:rFonts w:hint="eastAsia"/>
        </w:rPr>
        <w:t>）</w:t>
      </w:r>
    </w:p>
    <w:p w14:paraId="6F90EA01" w14:textId="2B065C8B" w:rsidR="00AB711C" w:rsidRDefault="00AB711C" w:rsidP="00226FE9">
      <w:pPr>
        <w:pStyle w:val="2"/>
      </w:pPr>
      <w:r>
        <w:rPr>
          <w:rFonts w:hint="eastAsia"/>
        </w:rPr>
        <w:t>优点：</w:t>
      </w:r>
    </w:p>
    <w:p w14:paraId="1B8D1E56" w14:textId="0477D911" w:rsidR="00AB711C" w:rsidRDefault="006C3CDB" w:rsidP="006C3CDB">
      <w:r>
        <w:t>装饰类和被装饰类可以独立发展，不会相互耦合，装饰模式是继承的一个替代模式，装饰模式可以动态扩展一个实现类的功能。</w:t>
      </w:r>
      <w:r w:rsidR="00AD45D5">
        <w:t xml:space="preserve"> </w:t>
      </w:r>
    </w:p>
    <w:p w14:paraId="7214F73D" w14:textId="4EBD7744" w:rsidR="00AB711C" w:rsidRDefault="00AB711C" w:rsidP="00226FE9">
      <w:pPr>
        <w:pStyle w:val="2"/>
      </w:pPr>
      <w:r>
        <w:rPr>
          <w:rFonts w:hint="eastAsia"/>
        </w:rPr>
        <w:t>缺点：</w:t>
      </w:r>
    </w:p>
    <w:p w14:paraId="2574EBAB" w14:textId="702AB585" w:rsidR="00226FE9" w:rsidRDefault="00AB4C9D" w:rsidP="00AB4C9D">
      <w:pPr>
        <w:rPr>
          <w:rFonts w:hint="eastAsia"/>
        </w:rPr>
      </w:pPr>
      <w:r>
        <w:t>多层装饰比较复杂。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6351EFBC" w14:textId="76E39A97" w:rsidR="00CC65A4" w:rsidRDefault="00AB4C9D" w:rsidP="00CC65A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比如Java里面的基本数据类型int</w:t>
      </w:r>
      <w:r>
        <w:t xml:space="preserve">, boolean, char…… </w:t>
      </w:r>
      <w:r>
        <w:rPr>
          <w:rFonts w:hint="eastAsia"/>
        </w:rPr>
        <w:t>都有他们对应的装饰类Integer</w:t>
      </w:r>
      <w:r>
        <w:t>, Boolean, Character……</w:t>
      </w:r>
    </w:p>
    <w:p w14:paraId="59FE6356" w14:textId="1A42BA53" w:rsidR="00AB4C9D" w:rsidRDefault="00AB4C9D" w:rsidP="00AB4C9D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 xml:space="preserve">ava </w:t>
      </w:r>
      <w:r>
        <w:t>IO中，具体构件角色是节点流，装饰角色是过滤流。</w:t>
      </w:r>
    </w:p>
    <w:p w14:paraId="1ADA14D6" w14:textId="37349F86" w:rsidR="00AB4C9D" w:rsidRDefault="00AB4C9D" w:rsidP="00AB4C9D">
      <w:pPr>
        <w:rPr>
          <w:rFonts w:hint="eastAsia"/>
        </w:rPr>
      </w:pPr>
      <w:r>
        <w:t>FilterInputStream和FilterOutputStream是装饰角色，而其他派生自它们的类则是具体装饰角色。</w:t>
      </w:r>
    </w:p>
    <w:p w14:paraId="2520D227" w14:textId="78D8AAB2" w:rsidR="00AB4C9D" w:rsidRPr="00AB4C9D" w:rsidRDefault="00AB4C9D" w:rsidP="00AB4C9D">
      <w:pPr>
        <w:rPr>
          <w:rFonts w:hint="eastAsia"/>
        </w:rPr>
      </w:pPr>
      <w:r>
        <w:t>DataoutputStream out=new DataoutputStream(new FileoutputStream());</w:t>
      </w:r>
    </w:p>
    <w:p w14:paraId="419229C5" w14:textId="2B1978C2" w:rsidR="00AB4C9D" w:rsidRPr="00AB4C9D" w:rsidRDefault="00AB4C9D" w:rsidP="00AB4C9D">
      <w:pPr>
        <w:rPr>
          <w:rFonts w:hint="eastAsia"/>
        </w:rPr>
      </w:pPr>
      <w:r>
        <w:rPr>
          <w:rFonts w:hint="eastAsia"/>
        </w:rPr>
        <w:t>这就是</w:t>
      </w:r>
      <w:r>
        <w:t xml:space="preserve"> 装饰者模式，DataoutputStream是装饰者子类，FileoutputStream是实现接口的子类。</w:t>
      </w:r>
    </w:p>
    <w:p w14:paraId="7FA09D50" w14:textId="4FBFFC26" w:rsidR="00AB4C9D" w:rsidRPr="00AB4C9D" w:rsidRDefault="00AB4C9D" w:rsidP="00AB4C9D">
      <w:pPr>
        <w:rPr>
          <w:rFonts w:hint="eastAsia"/>
        </w:rPr>
      </w:pPr>
      <w:r>
        <w:rPr>
          <w:rFonts w:hint="eastAsia"/>
        </w:rPr>
        <w:lastRenderedPageBreak/>
        <w:t>这里不会调用到装饰者类</w:t>
      </w:r>
      <w:r>
        <w:t>--FilteroutputStream,只是作为继承的另一种方案，对客户端来说是透明的，是为了功能的扩张</w:t>
      </w:r>
      <w:r>
        <w:rPr>
          <w:rFonts w:hint="eastAsia"/>
        </w:rPr>
        <w:t>。</w:t>
      </w:r>
    </w:p>
    <w:p w14:paraId="5D408E98" w14:textId="6181EB96" w:rsidR="00955D74" w:rsidRDefault="00955D74" w:rsidP="00955D74">
      <w:pPr>
        <w:pStyle w:val="2"/>
      </w:pPr>
      <w:r>
        <w:rPr>
          <w:rFonts w:hint="eastAsia"/>
        </w:rPr>
        <w:t>示例程序</w:t>
      </w:r>
    </w:p>
    <w:p w14:paraId="5FD57156" w14:textId="7D9B71B5" w:rsidR="00393BAB" w:rsidRDefault="00393BAB" w:rsidP="00AB711C">
      <w:r>
        <w:rPr>
          <w:rFonts w:hint="eastAsia"/>
        </w:rPr>
        <w:t>需要源码的朋友可以前往git</w:t>
      </w:r>
      <w:r>
        <w:t>hub</w:t>
      </w:r>
      <w:r>
        <w:rPr>
          <w:rFonts w:hint="eastAsia"/>
        </w:rPr>
        <w:t>下载：</w:t>
      </w:r>
    </w:p>
    <w:p w14:paraId="4F662D41" w14:textId="3F773AB4" w:rsidR="00393BAB" w:rsidRDefault="00895162" w:rsidP="00AB711C">
      <w:hyperlink r:id="rId4" w:history="1">
        <w:r w:rsidR="00AF7E2E" w:rsidRPr="00A451AF">
          <w:rPr>
            <w:rStyle w:val="a5"/>
          </w:rPr>
          <w:t>https://github.com/aharddreamer/chendong/tree/master/design-patterns/demo-code/design-patterns</w:t>
        </w:r>
      </w:hyperlink>
    </w:p>
    <w:p w14:paraId="5037B37B" w14:textId="4C9734E7" w:rsidR="00955D74" w:rsidRDefault="004E0E3D" w:rsidP="00AB711C">
      <w:r>
        <w:rPr>
          <w:rFonts w:hint="eastAsia"/>
        </w:rPr>
        <w:t>程序简介：</w:t>
      </w:r>
    </w:p>
    <w:p w14:paraId="7B8EA1AC" w14:textId="70AF3F52" w:rsidR="00342B35" w:rsidRDefault="00E91BA9" w:rsidP="00AB711C">
      <w:r>
        <w:rPr>
          <w:rFonts w:hint="eastAsia"/>
        </w:rPr>
        <w:t>在这段示例程序中，观察者将观察一个会生成数值的对象，并将它生成的数值结果显示出来。不过，不同的观察者显示的方式不一样。Digit</w:t>
      </w:r>
      <w:r>
        <w:t>Observer</w:t>
      </w:r>
      <w:r>
        <w:rPr>
          <w:rFonts w:hint="eastAsia"/>
        </w:rPr>
        <w:t>会以数字的形式显示数值，而GraphObserver则会以简单的图示形式来呈现数值。</w:t>
      </w:r>
    </w:p>
    <w:p w14:paraId="5F0D0D0E" w14:textId="3C4C56DB" w:rsidR="00331F5A" w:rsidRDefault="00B545AC" w:rsidP="00AB711C">
      <w:r>
        <w:rPr>
          <w:rFonts w:hint="eastAsia"/>
        </w:rPr>
        <w:t>示例程序类/接口一览</w:t>
      </w:r>
      <w:r w:rsidR="00E91BA9">
        <w:rPr>
          <w:rFonts w:hint="eastAsia"/>
        </w:rPr>
        <w:t>：</w:t>
      </w:r>
    </w:p>
    <w:p w14:paraId="11AB355E" w14:textId="67325FCE" w:rsidR="00342B35" w:rsidRDefault="00B545AC" w:rsidP="00B545AC"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用于显示字符串的抽象类</w:t>
      </w:r>
    </w:p>
    <w:p w14:paraId="12924B6A" w14:textId="538041FD" w:rsidR="00B545AC" w:rsidRDefault="00B545AC" w:rsidP="00B545AC">
      <w:r>
        <w:rPr>
          <w:rFonts w:hint="eastAsia"/>
        </w:rPr>
        <w:t>StringDisplay</w:t>
      </w:r>
      <w:r>
        <w:t xml:space="preserve"> </w:t>
      </w:r>
      <w:r>
        <w:rPr>
          <w:rFonts w:hint="eastAsia"/>
        </w:rPr>
        <w:t>用于显示单行字符串的类</w:t>
      </w:r>
    </w:p>
    <w:p w14:paraId="7A706F22" w14:textId="363FA4F8" w:rsidR="00B545AC" w:rsidRDefault="00B545AC" w:rsidP="00B545AC">
      <w:r>
        <w:rPr>
          <w:rFonts w:hint="eastAsia"/>
        </w:rPr>
        <w:t>Border</w:t>
      </w:r>
      <w:r>
        <w:t xml:space="preserve"> </w:t>
      </w:r>
      <w:r>
        <w:rPr>
          <w:rFonts w:hint="eastAsia"/>
        </w:rPr>
        <w:t>用于显示装饰边框的抽象类</w:t>
      </w:r>
    </w:p>
    <w:p w14:paraId="42A88700" w14:textId="52666563" w:rsidR="00B545AC" w:rsidRDefault="00B545AC" w:rsidP="00B545AC">
      <w:r>
        <w:rPr>
          <w:rFonts w:hint="eastAsia"/>
        </w:rPr>
        <w:t>SideBorder 用于显示左右边框的类</w:t>
      </w:r>
    </w:p>
    <w:p w14:paraId="3D4C6D8B" w14:textId="11ECDED9" w:rsidR="00B545AC" w:rsidRDefault="00B545AC" w:rsidP="00B545AC">
      <w:r>
        <w:rPr>
          <w:rFonts w:hint="eastAsia"/>
        </w:rPr>
        <w:t>Full</w:t>
      </w:r>
      <w:r>
        <w:t xml:space="preserve">Border </w:t>
      </w:r>
      <w:r>
        <w:rPr>
          <w:rFonts w:hint="eastAsia"/>
        </w:rPr>
        <w:t>用于显示上下边框的类</w:t>
      </w:r>
    </w:p>
    <w:p w14:paraId="1C806263" w14:textId="5F85F6DF" w:rsidR="00B545AC" w:rsidRDefault="00B545AC" w:rsidP="00B545AC">
      <w:r>
        <w:rPr>
          <w:rFonts w:hint="eastAsia"/>
        </w:rPr>
        <w:t>DecoratorPatternTest</w:t>
      </w:r>
      <w:r>
        <w:t xml:space="preserve"> </w:t>
      </w:r>
      <w:r>
        <w:rPr>
          <w:rFonts w:hint="eastAsia"/>
        </w:rPr>
        <w:t>用于测试程序的类</w:t>
      </w:r>
    </w:p>
    <w:p w14:paraId="038801C1" w14:textId="5340716E" w:rsidR="00B866CE" w:rsidRDefault="00B866CE" w:rsidP="00AB711C"/>
    <w:p w14:paraId="42EDEF65" w14:textId="47ED3E33" w:rsidR="00955D74" w:rsidRDefault="00331F5A" w:rsidP="00AB711C">
      <w:r>
        <w:rPr>
          <w:rFonts w:hint="eastAsia"/>
        </w:rPr>
        <w:t>代码：</w:t>
      </w:r>
    </w:p>
    <w:p w14:paraId="29A66053" w14:textId="77777777" w:rsidR="001E4D2B" w:rsidRDefault="001E4D2B" w:rsidP="001E4D2B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abstract class </w:t>
      </w:r>
      <w:r>
        <w:rPr>
          <w:rFonts w:ascii="Consolas" w:hAnsi="Consolas"/>
          <w:color w:val="000000"/>
          <w:sz w:val="23"/>
          <w:szCs w:val="23"/>
        </w:rPr>
        <w:t>Display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abstract int </w:t>
      </w:r>
      <w:r>
        <w:rPr>
          <w:rFonts w:ascii="Consolas" w:hAnsi="Consolas"/>
          <w:color w:val="000000"/>
          <w:sz w:val="23"/>
          <w:szCs w:val="23"/>
        </w:rPr>
        <w:t>getColumns();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abstract int </w:t>
      </w:r>
      <w:r>
        <w:rPr>
          <w:rFonts w:ascii="Consolas" w:hAnsi="Consolas"/>
          <w:color w:val="000000"/>
          <w:sz w:val="23"/>
          <w:szCs w:val="23"/>
        </w:rPr>
        <w:t>getRows();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abstract </w:t>
      </w:r>
      <w:r>
        <w:rPr>
          <w:rFonts w:ascii="Consolas" w:hAnsi="Consolas"/>
          <w:color w:val="000000"/>
          <w:sz w:val="23"/>
          <w:szCs w:val="23"/>
        </w:rPr>
        <w:t>String getRowText(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row);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final void </w:t>
      </w:r>
      <w:r>
        <w:rPr>
          <w:rFonts w:ascii="Consolas" w:hAnsi="Consolas"/>
          <w:color w:val="000000"/>
          <w:sz w:val="23"/>
          <w:szCs w:val="23"/>
        </w:rPr>
        <w:t>show()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i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 i &lt; getRows(); i++)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.println(getRowText(i));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443F533A" w14:textId="6ECA0BF1" w:rsidR="00393BAB" w:rsidRDefault="00393BAB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74980B4F" w14:textId="77777777" w:rsidR="00F16528" w:rsidRDefault="00F16528" w:rsidP="00F1652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StringDisplay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Display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StringDisplay(String string)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string </w:t>
      </w:r>
      <w:r>
        <w:rPr>
          <w:rFonts w:ascii="Consolas" w:hAnsi="Consolas"/>
          <w:color w:val="000000"/>
          <w:sz w:val="23"/>
          <w:szCs w:val="23"/>
        </w:rPr>
        <w:t>= string;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int </w:t>
      </w:r>
      <w:r>
        <w:rPr>
          <w:rFonts w:ascii="Consolas" w:hAnsi="Consolas"/>
          <w:color w:val="000000"/>
          <w:sz w:val="23"/>
          <w:szCs w:val="23"/>
        </w:rPr>
        <w:t>getColumns()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>.getBytes().</w:t>
      </w:r>
      <w:r>
        <w:rPr>
          <w:rFonts w:ascii="Consolas" w:hAnsi="Consolas"/>
          <w:b/>
          <w:bCs/>
          <w:color w:val="660E7A"/>
          <w:sz w:val="23"/>
          <w:szCs w:val="23"/>
        </w:rPr>
        <w:t>length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int </w:t>
      </w:r>
      <w:r>
        <w:rPr>
          <w:rFonts w:ascii="Consolas" w:hAnsi="Consolas"/>
          <w:color w:val="000000"/>
          <w:sz w:val="23"/>
          <w:szCs w:val="23"/>
        </w:rPr>
        <w:t>getRows()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getRowText(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row)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(row 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58391ACE" w14:textId="07F6D502" w:rsidR="001E4D2B" w:rsidRDefault="001E4D2B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160D874E" w14:textId="77777777" w:rsidR="00F16528" w:rsidRDefault="00F16528" w:rsidP="00F1652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abstract class </w:t>
      </w:r>
      <w:r>
        <w:rPr>
          <w:rFonts w:ascii="Consolas" w:hAnsi="Consolas"/>
          <w:color w:val="000000"/>
          <w:sz w:val="23"/>
          <w:szCs w:val="23"/>
        </w:rPr>
        <w:t xml:space="preserve">Border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Display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</w:t>
      </w:r>
      <w:r>
        <w:rPr>
          <w:rFonts w:ascii="Consolas" w:hAnsi="Consolas"/>
          <w:color w:val="000000"/>
          <w:sz w:val="23"/>
          <w:szCs w:val="23"/>
        </w:rPr>
        <w:t xml:space="preserve">Display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hint="eastAsia"/>
          <w:i/>
          <w:iCs/>
          <w:color w:val="808080"/>
          <w:sz w:val="23"/>
          <w:szCs w:val="23"/>
        </w:rPr>
        <w:t>表示被装饰物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</w:t>
      </w:r>
      <w:r>
        <w:rPr>
          <w:rFonts w:ascii="Consolas" w:hAnsi="Consolas"/>
          <w:color w:val="000000"/>
          <w:sz w:val="23"/>
          <w:szCs w:val="23"/>
        </w:rPr>
        <w:t xml:space="preserve">Border(Display display) {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hint="eastAsia"/>
          <w:i/>
          <w:iCs/>
          <w:color w:val="808080"/>
          <w:sz w:val="23"/>
          <w:szCs w:val="23"/>
        </w:rPr>
        <w:t>在生成实例时通过参数指定被装饰物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display </w:t>
      </w:r>
      <w:r>
        <w:rPr>
          <w:rFonts w:ascii="Consolas" w:hAnsi="Consolas"/>
          <w:color w:val="000000"/>
          <w:sz w:val="23"/>
          <w:szCs w:val="23"/>
        </w:rPr>
        <w:t>= display;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3565238" w14:textId="200C83F2" w:rsidR="00F16528" w:rsidRDefault="00F16528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386BF0C9" w14:textId="650B2E4D" w:rsidR="00F16528" w:rsidRDefault="00F16528" w:rsidP="00F1652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SideBorder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Border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char </w:t>
      </w:r>
      <w:r>
        <w:rPr>
          <w:rFonts w:ascii="Consolas" w:hAnsi="Consolas"/>
          <w:b/>
          <w:bCs/>
          <w:color w:val="660E7A"/>
          <w:sz w:val="23"/>
          <w:szCs w:val="23"/>
        </w:rPr>
        <w:t>borderChar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SideBorder(Display display,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char </w:t>
      </w:r>
      <w:r>
        <w:rPr>
          <w:rFonts w:ascii="Consolas" w:hAnsi="Consolas"/>
          <w:color w:val="000000"/>
          <w:sz w:val="23"/>
          <w:szCs w:val="23"/>
        </w:rPr>
        <w:t>ch)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(display);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borderChar </w:t>
      </w:r>
      <w:r>
        <w:rPr>
          <w:rFonts w:ascii="Consolas" w:hAnsi="Consolas"/>
          <w:color w:val="000000"/>
          <w:sz w:val="23"/>
          <w:szCs w:val="23"/>
        </w:rPr>
        <w:t>= ch;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int </w:t>
      </w:r>
      <w:r>
        <w:rPr>
          <w:rFonts w:ascii="Consolas" w:hAnsi="Consolas"/>
          <w:color w:val="000000"/>
          <w:sz w:val="23"/>
          <w:szCs w:val="23"/>
        </w:rPr>
        <w:t>getColumns()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 xml:space="preserve">1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 xml:space="preserve">.getColumns() +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int </w:t>
      </w:r>
      <w:r>
        <w:rPr>
          <w:rFonts w:ascii="Consolas" w:hAnsi="Consolas"/>
          <w:color w:val="000000"/>
          <w:sz w:val="23"/>
          <w:szCs w:val="23"/>
        </w:rPr>
        <w:t>getRows()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>.getRows();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getRowText(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row)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borderChar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 xml:space="preserve">.getRowText(row) + </w:t>
      </w:r>
      <w:r>
        <w:rPr>
          <w:rFonts w:ascii="Consolas" w:hAnsi="Consolas"/>
          <w:b/>
          <w:bCs/>
          <w:color w:val="660E7A"/>
          <w:sz w:val="23"/>
          <w:szCs w:val="23"/>
        </w:rPr>
        <w:t>borderChar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1B2E8EC4" w14:textId="77777777" w:rsidR="00F16528" w:rsidRPr="00F16528" w:rsidRDefault="00F16528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5CEB80D2" w14:textId="77777777" w:rsidR="00F16528" w:rsidRDefault="00F16528" w:rsidP="00F1652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FullBorder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Border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FullBorder(Display display)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(display);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int </w:t>
      </w:r>
      <w:r>
        <w:rPr>
          <w:rFonts w:ascii="Consolas" w:hAnsi="Consolas"/>
          <w:color w:val="000000"/>
          <w:sz w:val="23"/>
          <w:szCs w:val="23"/>
        </w:rPr>
        <w:t>getColumns()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 xml:space="preserve">1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 xml:space="preserve">.getColumns() +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hint="eastAsia"/>
          <w:i/>
          <w:iCs/>
          <w:color w:val="808080"/>
          <w:sz w:val="23"/>
          <w:szCs w:val="23"/>
        </w:rPr>
        <w:t>加上两边字符数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int </w:t>
      </w:r>
      <w:r>
        <w:rPr>
          <w:rFonts w:ascii="Consolas" w:hAnsi="Consolas"/>
          <w:color w:val="000000"/>
          <w:sz w:val="23"/>
          <w:szCs w:val="23"/>
        </w:rPr>
        <w:t>getRows()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 xml:space="preserve">1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 xml:space="preserve">.getRows() +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hint="eastAsia"/>
          <w:i/>
          <w:iCs/>
          <w:color w:val="808080"/>
          <w:sz w:val="23"/>
          <w:szCs w:val="23"/>
        </w:rPr>
        <w:t>上下行数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getRowText(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row)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(row 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hint="eastAsia"/>
          <w:i/>
          <w:iCs/>
          <w:color w:val="808080"/>
          <w:sz w:val="23"/>
          <w:szCs w:val="23"/>
        </w:rPr>
        <w:t>打印上边框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"+" </w:t>
      </w:r>
      <w:r>
        <w:rPr>
          <w:rFonts w:ascii="Consolas" w:hAnsi="Consolas"/>
          <w:color w:val="000000"/>
          <w:sz w:val="23"/>
          <w:szCs w:val="23"/>
        </w:rPr>
        <w:t>+ makeLine(</w:t>
      </w:r>
      <w:r>
        <w:rPr>
          <w:rFonts w:ascii="Consolas" w:hAnsi="Consolas"/>
          <w:b/>
          <w:bCs/>
          <w:color w:val="008000"/>
          <w:sz w:val="23"/>
          <w:szCs w:val="23"/>
        </w:rPr>
        <w:t>'-'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 xml:space="preserve">.getColumns()) + </w:t>
      </w:r>
      <w:r>
        <w:rPr>
          <w:rFonts w:ascii="Consolas" w:hAnsi="Consolas"/>
          <w:b/>
          <w:bCs/>
          <w:color w:val="008000"/>
          <w:sz w:val="23"/>
          <w:szCs w:val="23"/>
        </w:rPr>
        <w:t>"+"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}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if </w:t>
      </w:r>
      <w:r>
        <w:rPr>
          <w:rFonts w:ascii="Consolas" w:hAnsi="Consolas"/>
          <w:color w:val="000000"/>
          <w:sz w:val="23"/>
          <w:szCs w:val="23"/>
        </w:rPr>
        <w:t xml:space="preserve">(row ==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 xml:space="preserve">.getRows() +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) {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hint="eastAsia"/>
          <w:i/>
          <w:iCs/>
          <w:color w:val="808080"/>
          <w:sz w:val="23"/>
          <w:szCs w:val="23"/>
        </w:rPr>
        <w:t>打印下边框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"+" </w:t>
      </w:r>
      <w:r>
        <w:rPr>
          <w:rFonts w:ascii="Consolas" w:hAnsi="Consolas"/>
          <w:color w:val="000000"/>
          <w:sz w:val="23"/>
          <w:szCs w:val="23"/>
        </w:rPr>
        <w:t>+ makeLine(</w:t>
      </w:r>
      <w:r>
        <w:rPr>
          <w:rFonts w:ascii="Consolas" w:hAnsi="Consolas"/>
          <w:b/>
          <w:bCs/>
          <w:color w:val="008000"/>
          <w:sz w:val="23"/>
          <w:szCs w:val="23"/>
        </w:rPr>
        <w:t>'-'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 xml:space="preserve">.getColumns()) + </w:t>
      </w:r>
      <w:r>
        <w:rPr>
          <w:rFonts w:ascii="Consolas" w:hAnsi="Consolas"/>
          <w:b/>
          <w:bCs/>
          <w:color w:val="008000"/>
          <w:sz w:val="23"/>
          <w:szCs w:val="23"/>
        </w:rPr>
        <w:t>"+"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 xml:space="preserve">{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hint="eastAsia"/>
          <w:i/>
          <w:iCs/>
          <w:color w:val="808080"/>
          <w:sz w:val="23"/>
          <w:szCs w:val="23"/>
        </w:rPr>
        <w:t>打印中间字符串段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"|"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>display</w:t>
      </w:r>
      <w:r>
        <w:rPr>
          <w:rFonts w:ascii="Consolas" w:hAnsi="Consolas"/>
          <w:color w:val="000000"/>
          <w:sz w:val="23"/>
          <w:szCs w:val="23"/>
        </w:rPr>
        <w:t xml:space="preserve">.getRowText(row -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) + </w:t>
      </w:r>
      <w:r>
        <w:rPr>
          <w:rFonts w:ascii="Consolas" w:hAnsi="Consolas"/>
          <w:b/>
          <w:bCs/>
          <w:color w:val="008000"/>
          <w:sz w:val="23"/>
          <w:szCs w:val="23"/>
        </w:rPr>
        <w:t>"|"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>String makeLine(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char </w:t>
      </w:r>
      <w:r>
        <w:rPr>
          <w:rFonts w:ascii="Consolas" w:hAnsi="Consolas"/>
          <w:color w:val="000000"/>
          <w:sz w:val="23"/>
          <w:szCs w:val="23"/>
        </w:rPr>
        <w:t xml:space="preserve">ch,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count)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StringBuffer stringBuffer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StringBuffer();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i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 i &lt; count ; i++)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stringBuffer.append(ch);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stringBuffer.toString();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4E3BA4B0" w14:textId="51B9CE9B" w:rsidR="00B545AC" w:rsidRDefault="00B545AC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77A5D9B9" w14:textId="77777777" w:rsidR="00F16528" w:rsidRDefault="00F16528" w:rsidP="00F1652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DecoratorPatternTest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Consolas" w:hAnsi="Consolas"/>
          <w:color w:val="000000"/>
          <w:sz w:val="23"/>
          <w:szCs w:val="23"/>
        </w:rPr>
        <w:t>main(String[] args)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Display coreValue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StringDisplay(</w:t>
      </w:r>
      <w:r>
        <w:rPr>
          <w:rFonts w:ascii="Consolas" w:hAnsi="Consolas"/>
          <w:b/>
          <w:bCs/>
          <w:color w:val="008000"/>
          <w:sz w:val="23"/>
          <w:szCs w:val="23"/>
        </w:rPr>
        <w:t>"Decorator Pattern"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Display sideDecorate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 xml:space="preserve">SideBorder(coreValue, </w:t>
      </w:r>
      <w:r>
        <w:rPr>
          <w:rFonts w:ascii="Consolas" w:hAnsi="Consolas"/>
          <w:b/>
          <w:bCs/>
          <w:color w:val="008000"/>
          <w:sz w:val="23"/>
          <w:szCs w:val="23"/>
        </w:rPr>
        <w:t>'#'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Display fullDecorate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FullBorder(coreValue);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显示原始数据（被装饰对象）</w:t>
      </w:r>
      <w:r>
        <w:rPr>
          <w:rFonts w:ascii="Consolas" w:hAnsi="Consolas"/>
          <w:b/>
          <w:bCs/>
          <w:color w:val="008000"/>
          <w:sz w:val="23"/>
          <w:szCs w:val="23"/>
        </w:rPr>
        <w:t>:"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coreValue.show();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显示两边被加工过的数据</w:t>
      </w:r>
      <w:r>
        <w:rPr>
          <w:rFonts w:ascii="Consolas" w:hAnsi="Consolas"/>
          <w:b/>
          <w:bCs/>
          <w:color w:val="008000"/>
          <w:sz w:val="23"/>
          <w:szCs w:val="23"/>
        </w:rPr>
        <w:t>:"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sideDecorate.show();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显示上下左右都加上边框的数据</w:t>
      </w:r>
      <w:r>
        <w:rPr>
          <w:rFonts w:ascii="Consolas" w:hAnsi="Consolas"/>
          <w:b/>
          <w:bCs/>
          <w:color w:val="008000"/>
          <w:sz w:val="23"/>
          <w:szCs w:val="23"/>
        </w:rPr>
        <w:t>:"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fullDecorate.show();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Display complexDecorate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SideBorder(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FullBorder(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SideBorder(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FullBorder(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StringDisplay(</w:t>
      </w:r>
      <w:r>
        <w:rPr>
          <w:rFonts w:ascii="Consolas" w:hAnsi="Consolas"/>
          <w:b/>
          <w:bCs/>
          <w:color w:val="008000"/>
          <w:sz w:val="23"/>
          <w:szCs w:val="23"/>
        </w:rPr>
        <w:t>"Complex Decorator"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    ), </w:t>
      </w:r>
      <w:r>
        <w:rPr>
          <w:rFonts w:ascii="Consolas" w:hAnsi="Consolas"/>
          <w:b/>
          <w:bCs/>
          <w:color w:val="008000"/>
          <w:sz w:val="23"/>
          <w:szCs w:val="23"/>
        </w:rPr>
        <w:t>'#'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), </w:t>
      </w:r>
      <w:r>
        <w:rPr>
          <w:rFonts w:ascii="Consolas" w:hAnsi="Consolas"/>
          <w:b/>
          <w:bCs/>
          <w:color w:val="008000"/>
          <w:sz w:val="23"/>
          <w:szCs w:val="23"/>
        </w:rPr>
        <w:t>'*'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显示多层嵌套的复杂装饰数据</w:t>
      </w:r>
      <w:r>
        <w:rPr>
          <w:rFonts w:ascii="Consolas" w:hAnsi="Consolas"/>
          <w:b/>
          <w:bCs/>
          <w:color w:val="008000"/>
          <w:sz w:val="23"/>
          <w:szCs w:val="23"/>
        </w:rPr>
        <w:t>:"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complexDecorate.show();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037F3BD" w14:textId="309E92AF" w:rsidR="00F16528" w:rsidRDefault="00F16528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4E6E0A3B" w14:textId="46F969DA" w:rsidR="00F16528" w:rsidRPr="00F16528" w:rsidRDefault="00F16528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</w:rPr>
        <w:t>运行结果：</w:t>
      </w:r>
    </w:p>
    <w:p w14:paraId="1D8E4889" w14:textId="36A0002E" w:rsidR="00B545AC" w:rsidRPr="00393BAB" w:rsidRDefault="00F16528" w:rsidP="00AB71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33C55F" wp14:editId="64278D20">
            <wp:extent cx="2568021" cy="257597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021" cy="25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179B" w14:textId="298A9E82" w:rsidR="007062B9" w:rsidRDefault="007062B9" w:rsidP="00AB711C"/>
    <w:p w14:paraId="45EF978D" w14:textId="12E87DD6" w:rsidR="00D933FF" w:rsidRDefault="00D933FF" w:rsidP="00AB711C">
      <w:r>
        <w:rPr>
          <w:rFonts w:hint="eastAsia"/>
        </w:rPr>
        <w:t>参考：</w:t>
      </w:r>
    </w:p>
    <w:p w14:paraId="7C302779" w14:textId="73C1589B" w:rsidR="00D933FF" w:rsidRDefault="00D933FF" w:rsidP="00AB711C">
      <w:r>
        <w:rPr>
          <w:rFonts w:hint="eastAsia"/>
        </w:rPr>
        <w:t>《图解设计模式》</w:t>
      </w:r>
      <w:r w:rsidR="007176D8">
        <w:rPr>
          <w:rFonts w:hint="eastAsia"/>
        </w:rPr>
        <w:t>【日】结城浩著</w:t>
      </w:r>
    </w:p>
    <w:p w14:paraId="5B712E2B" w14:textId="4195404E" w:rsidR="007176D8" w:rsidRDefault="007176D8" w:rsidP="00AB711C">
      <w:r>
        <w:rPr>
          <w:rFonts w:hint="eastAsia"/>
        </w:rPr>
        <w:t>《</w:t>
      </w:r>
      <w:r w:rsidR="00B545AC">
        <w:rPr>
          <w:rFonts w:hint="eastAsia"/>
        </w:rPr>
        <w:t>装饰器</w:t>
      </w:r>
      <w:r>
        <w:rPr>
          <w:rFonts w:hint="eastAsia"/>
        </w:rPr>
        <w:t>模式》菜鸟教程网站</w:t>
      </w:r>
    </w:p>
    <w:p w14:paraId="3F22C39D" w14:textId="1E9C52F2" w:rsidR="007176D8" w:rsidRPr="007176D8" w:rsidRDefault="007176D8" w:rsidP="00AB711C">
      <w:r>
        <w:rPr>
          <w:rFonts w:hint="eastAsia"/>
        </w:rPr>
        <w:t>《</w:t>
      </w:r>
      <w:r w:rsidR="00B545AC">
        <w:rPr>
          <w:rFonts w:hint="eastAsia"/>
        </w:rPr>
        <w:t xml:space="preserve">装饰器模式 </w:t>
      </w:r>
      <w:r w:rsidR="00B545AC">
        <w:t xml:space="preserve">– </w:t>
      </w:r>
      <w:r w:rsidR="00B545AC">
        <w:rPr>
          <w:rFonts w:hint="eastAsia"/>
        </w:rPr>
        <w:t>IO流案例</w:t>
      </w:r>
      <w:r>
        <w:rPr>
          <w:rFonts w:hint="eastAsia"/>
        </w:rPr>
        <w:t>》</w:t>
      </w:r>
      <w:r w:rsidR="00B545AC" w:rsidRPr="00B545AC">
        <w:t>https://www.cnblogs.com/toov5/p/9874556.html</w:t>
      </w:r>
    </w:p>
    <w:p w14:paraId="65D8E68A" w14:textId="4D111F0A" w:rsidR="00331F5A" w:rsidRDefault="00331F5A" w:rsidP="00AB711C"/>
    <w:bookmarkEnd w:id="0"/>
    <w:p w14:paraId="24E0937B" w14:textId="77777777" w:rsidR="00331F5A" w:rsidRDefault="00331F5A" w:rsidP="00AB711C"/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1E"/>
    <w:rsid w:val="000826EE"/>
    <w:rsid w:val="001E4D2B"/>
    <w:rsid w:val="002206DE"/>
    <w:rsid w:val="00226FE9"/>
    <w:rsid w:val="00253BDA"/>
    <w:rsid w:val="00331F5A"/>
    <w:rsid w:val="00342B35"/>
    <w:rsid w:val="00393BAB"/>
    <w:rsid w:val="004E0E3D"/>
    <w:rsid w:val="006A1F90"/>
    <w:rsid w:val="006C3CDB"/>
    <w:rsid w:val="007062B9"/>
    <w:rsid w:val="007176D8"/>
    <w:rsid w:val="007E191E"/>
    <w:rsid w:val="00811486"/>
    <w:rsid w:val="008154D0"/>
    <w:rsid w:val="00895162"/>
    <w:rsid w:val="00955D74"/>
    <w:rsid w:val="00AB4C9D"/>
    <w:rsid w:val="00AB711C"/>
    <w:rsid w:val="00AD45D5"/>
    <w:rsid w:val="00AF7E2E"/>
    <w:rsid w:val="00B545AC"/>
    <w:rsid w:val="00B866CE"/>
    <w:rsid w:val="00CC65A4"/>
    <w:rsid w:val="00CF4063"/>
    <w:rsid w:val="00D933FF"/>
    <w:rsid w:val="00E91BA9"/>
    <w:rsid w:val="00E954B6"/>
    <w:rsid w:val="00EB21D5"/>
    <w:rsid w:val="00F16528"/>
    <w:rsid w:val="00FA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chartTrackingRefBased/>
  <w15:docId w15:val="{5512F156-4BB0-472A-A3AF-259B53C2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176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harddreamer/chendong/tree/master/design-patterns/demo-code/design-patter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20</cp:revision>
  <dcterms:created xsi:type="dcterms:W3CDTF">2019-04-14T05:54:00Z</dcterms:created>
  <dcterms:modified xsi:type="dcterms:W3CDTF">2019-04-16T15:17:00Z</dcterms:modified>
</cp:coreProperties>
</file>