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8515D" w14:textId="63CED53A" w:rsidR="001570FE" w:rsidRDefault="005D502A">
      <w:r>
        <w:rPr>
          <w:rFonts w:hint="eastAsia"/>
        </w:rPr>
        <w:t>1117</w:t>
      </w:r>
    </w:p>
    <w:p w14:paraId="216CCC93" w14:textId="2924DE75" w:rsidR="005D502A" w:rsidRDefault="005D502A">
      <w:pPr>
        <w:rPr>
          <w:rFonts w:hint="eastAsia"/>
        </w:rPr>
      </w:pPr>
      <w:r>
        <w:rPr>
          <w:rFonts w:hint="eastAsia"/>
        </w:rPr>
        <w:t>完成專題程式，與老師</w:t>
      </w:r>
      <w:r>
        <w:rPr>
          <w:rFonts w:hint="eastAsia"/>
        </w:rPr>
        <w:t>meeting</w:t>
      </w:r>
      <w:r>
        <w:rPr>
          <w:rFonts w:hint="eastAsia"/>
        </w:rPr>
        <w:t>。</w:t>
      </w:r>
    </w:p>
    <w:sectPr w:rsidR="005D5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A"/>
    <w:rsid w:val="001570FE"/>
    <w:rsid w:val="004900B9"/>
    <w:rsid w:val="005D502A"/>
    <w:rsid w:val="00C621D9"/>
    <w:rsid w:val="00D44865"/>
    <w:rsid w:val="00E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0F4D"/>
  <w15:chartTrackingRefBased/>
  <w15:docId w15:val="{478C9DB2-D8BF-4A13-B5FE-5E2C09AF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50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2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2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50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D5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D50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D5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D502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50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50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50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50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0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D5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0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D50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D50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0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0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D50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5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張皓評</dc:creator>
  <cp:keywords/>
  <dc:description/>
  <cp:lastModifiedBy>張皓評</cp:lastModifiedBy>
  <cp:revision>1</cp:revision>
  <dcterms:created xsi:type="dcterms:W3CDTF">2024-12-11T02:52:00Z</dcterms:created>
  <dcterms:modified xsi:type="dcterms:W3CDTF">2024-12-11T02:54:00Z</dcterms:modified>
</cp:coreProperties>
</file>