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6F" w:rsidRPr="00D53707" w:rsidRDefault="00D8726F" w:rsidP="00D8726F">
      <w:pPr>
        <w:pStyle w:val="Default"/>
        <w:jc w:val="center"/>
        <w:rPr>
          <w:sz w:val="32"/>
          <w:szCs w:val="32"/>
        </w:rPr>
      </w:pPr>
      <w:r w:rsidRPr="00D53707">
        <w:rPr>
          <w:sz w:val="32"/>
          <w:szCs w:val="32"/>
        </w:rPr>
        <w:t xml:space="preserve">Chapter </w:t>
      </w:r>
      <w:r>
        <w:rPr>
          <w:sz w:val="32"/>
          <w:szCs w:val="32"/>
        </w:rPr>
        <w:t>11</w:t>
      </w:r>
      <w:r w:rsidRPr="00D53707">
        <w:rPr>
          <w:sz w:val="32"/>
          <w:szCs w:val="32"/>
        </w:rPr>
        <w:t>-1</w:t>
      </w:r>
      <w:r>
        <w:rPr>
          <w:sz w:val="32"/>
          <w:szCs w:val="32"/>
        </w:rPr>
        <w:t>5</w:t>
      </w:r>
      <w:r w:rsidRPr="00D53707">
        <w:rPr>
          <w:sz w:val="32"/>
          <w:szCs w:val="32"/>
        </w:rPr>
        <w:t xml:space="preserve"> Test</w:t>
      </w:r>
    </w:p>
    <w:p w:rsidR="00D8726F" w:rsidRPr="00D53707" w:rsidRDefault="00D8726F" w:rsidP="00D8726F">
      <w:pPr>
        <w:pStyle w:val="Default"/>
        <w:jc w:val="center"/>
        <w:rPr>
          <w:sz w:val="32"/>
          <w:szCs w:val="32"/>
        </w:rPr>
      </w:pPr>
      <w:r w:rsidRPr="00D53707">
        <w:rPr>
          <w:sz w:val="32"/>
          <w:szCs w:val="32"/>
        </w:rPr>
        <w:t>Real Estate 2A</w:t>
      </w:r>
    </w:p>
    <w:p w:rsidR="009020F2" w:rsidRDefault="009020F2" w:rsidP="009020F2">
      <w:pPr>
        <w:pStyle w:val="Default"/>
      </w:pPr>
    </w:p>
    <w:p w:rsidR="00442664" w:rsidRDefault="00442664" w:rsidP="004426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Answer all questions, choose the most correct answer. Put answers on a 882 </w:t>
      </w:r>
      <w:proofErr w:type="spellStart"/>
      <w:r>
        <w:rPr>
          <w:sz w:val="23"/>
          <w:szCs w:val="23"/>
        </w:rPr>
        <w:t>scantron</w:t>
      </w:r>
      <w:proofErr w:type="spellEnd"/>
      <w:r>
        <w:rPr>
          <w:sz w:val="23"/>
          <w:szCs w:val="23"/>
        </w:rPr>
        <w:t xml:space="preserve"> with a #2 pencil</w:t>
      </w:r>
    </w:p>
    <w:p w:rsidR="00442664" w:rsidRDefault="00442664" w:rsidP="009020F2">
      <w:pPr>
        <w:pStyle w:val="Default"/>
        <w:rPr>
          <w:sz w:val="23"/>
          <w:szCs w:val="23"/>
        </w:rPr>
      </w:pP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For an escrow to be </w:t>
      </w:r>
      <w:proofErr w:type="gramStart"/>
      <w:r>
        <w:rPr>
          <w:sz w:val="23"/>
          <w:szCs w:val="23"/>
        </w:rPr>
        <w:t>valid,</w:t>
      </w:r>
      <w:proofErr w:type="gramEnd"/>
      <w:r>
        <w:rPr>
          <w:sz w:val="23"/>
          <w:szCs w:val="23"/>
        </w:rPr>
        <w:t xml:space="preserve"> there must be a: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conditional delivery of transfer documents to a third party.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real estate agent in the transaction.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title insurance policy. </w:t>
      </w: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60-day limit on the closing date. </w:t>
      </w:r>
    </w:p>
    <w:p w:rsidR="009020F2" w:rsidRDefault="009020F2" w:rsidP="009020F2">
      <w:pPr>
        <w:pStyle w:val="Default"/>
        <w:rPr>
          <w:sz w:val="23"/>
          <w:szCs w:val="23"/>
        </w:rPr>
      </w:pP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In a real estate transaction, who decides which escrow company to use?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the seller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the buyer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c. It is negotiated between the buyer and the seller.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the real estate agent </w:t>
      </w:r>
    </w:p>
    <w:p w:rsidR="005F4E98" w:rsidRDefault="005F4E98" w:rsidP="005F4E98">
      <w:pPr>
        <w:pStyle w:val="Default"/>
      </w:pPr>
    </w:p>
    <w:p w:rsidR="005F4E98" w:rsidRDefault="005F4E98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Which of the following is not exempt from the escrow licensing law?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trust companies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escrow companies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title insurance companies </w:t>
      </w:r>
    </w:p>
    <w:p w:rsidR="005F4E98" w:rsidRDefault="005F4E98" w:rsidP="005F4E9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real estate brokers when acting as an agent in the transaction </w:t>
      </w:r>
    </w:p>
    <w:p w:rsidR="005F4E98" w:rsidRDefault="005F4E98" w:rsidP="005F4E98">
      <w:pPr>
        <w:pStyle w:val="Default"/>
        <w:rPr>
          <w:sz w:val="23"/>
          <w:szCs w:val="23"/>
        </w:rPr>
      </w:pPr>
    </w:p>
    <w:p w:rsidR="005F4E98" w:rsidRDefault="005F4E98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A history of title transfers for a particular parcel of land is a/an: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preliminary report.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title insurance policy.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abstracter index. </w:t>
      </w:r>
    </w:p>
    <w:p w:rsidR="005F4E98" w:rsidRDefault="005F4E98" w:rsidP="005F4E9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chain of title. </w:t>
      </w:r>
    </w:p>
    <w:p w:rsidR="009020F2" w:rsidRDefault="009020F2" w:rsidP="009020F2">
      <w:pPr>
        <w:pStyle w:val="Default"/>
      </w:pP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Which insurance policy requires the title company to make a physical inspection of the property?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a. CLTA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standard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c. RESPA </w:t>
      </w: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ALTA </w:t>
      </w:r>
    </w:p>
    <w:p w:rsidR="009020F2" w:rsidRDefault="009020F2" w:rsidP="009020F2">
      <w:pPr>
        <w:pStyle w:val="Default"/>
        <w:rPr>
          <w:sz w:val="23"/>
          <w:szCs w:val="23"/>
        </w:rPr>
      </w:pP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In Northern California, most escrows are handled by: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escrow companies.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real estate agents.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title companies.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all of the above. </w:t>
      </w:r>
    </w:p>
    <w:p w:rsidR="009020F2" w:rsidRDefault="009020F2" w:rsidP="009020F2">
      <w:pPr>
        <w:pStyle w:val="Default"/>
        <w:rPr>
          <w:sz w:val="23"/>
          <w:szCs w:val="23"/>
        </w:rPr>
      </w:pP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When an escrow officer receives conflicting instruction that cannot be resolved by the parties, the escrow officer can file a legal action in court called: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arbitration.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hold harmless.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interpleader.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d</w:t>
      </w:r>
      <w:proofErr w:type="gramEnd"/>
      <w:r>
        <w:rPr>
          <w:sz w:val="23"/>
          <w:szCs w:val="23"/>
        </w:rPr>
        <w:t xml:space="preserve">. settlement suit. </w:t>
      </w:r>
    </w:p>
    <w:p w:rsidR="009020F2" w:rsidRDefault="009020F2" w:rsidP="009020F2">
      <w:pPr>
        <w:pStyle w:val="Default"/>
      </w:pP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A standard title insurance policy insures against: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encroachments.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incompetent parties on record.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unrecorded easements.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mining claims . </w:t>
      </w:r>
    </w:p>
    <w:p w:rsidR="005F4E98" w:rsidRDefault="005F4E98" w:rsidP="005F4E98">
      <w:pPr>
        <w:pStyle w:val="Default"/>
      </w:pPr>
    </w:p>
    <w:p w:rsidR="005F4E98" w:rsidRDefault="005F4E98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Which law prohibits a real estate agent from receiving a referral fee from an escrow or title company?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a. Truth in Lending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b. Regulation Z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c. RESPA </w:t>
      </w:r>
    </w:p>
    <w:p w:rsidR="009020F2" w:rsidRPr="005F4E98" w:rsidRDefault="005F4E98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all of the above </w:t>
      </w:r>
    </w:p>
    <w:p w:rsidR="005F4E98" w:rsidRDefault="005F4E98" w:rsidP="009020F2">
      <w:pPr>
        <w:pStyle w:val="Default"/>
        <w:rPr>
          <w:sz w:val="23"/>
          <w:szCs w:val="23"/>
        </w:rPr>
      </w:pP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10. Title insurance does not cover publicly disclosed: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easements.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zoning ordinances.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deeds of trust.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deeds. </w:t>
      </w:r>
    </w:p>
    <w:p w:rsidR="005F4E98" w:rsidRDefault="005F4E98" w:rsidP="005F4E98">
      <w:pPr>
        <w:pStyle w:val="Default"/>
      </w:pPr>
    </w:p>
    <w:p w:rsidR="005F4E98" w:rsidRDefault="005F4E98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11. Title insurance rates are set by: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title companies.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insurance commissioner.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real estate commissioner. </w:t>
      </w:r>
    </w:p>
    <w:p w:rsidR="005F4E98" w:rsidRDefault="005F4E98" w:rsidP="005F4E9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corporation commissioner. </w:t>
      </w:r>
    </w:p>
    <w:p w:rsidR="005F4E98" w:rsidRDefault="005F4E98" w:rsidP="005F4E98">
      <w:pPr>
        <w:pStyle w:val="Default"/>
        <w:rPr>
          <w:sz w:val="23"/>
          <w:szCs w:val="23"/>
        </w:rPr>
      </w:pPr>
    </w:p>
    <w:p w:rsidR="005F4E98" w:rsidRDefault="005F4E98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12. Prepaid property taxes would appear as a prorated: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credit to buyer.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debit to buyer.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debit to seller. </w:t>
      </w:r>
    </w:p>
    <w:p w:rsidR="005F4E98" w:rsidRDefault="005F4E98" w:rsidP="005F4E9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charge to lender. </w:t>
      </w:r>
    </w:p>
    <w:p w:rsidR="009020F2" w:rsidRDefault="009020F2" w:rsidP="009020F2">
      <w:pPr>
        <w:pStyle w:val="Default"/>
      </w:pP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13. On behalf of the buyer and seller, the escrow officer acts as: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an employee.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an independent contractor.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an agent.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a licensee. </w:t>
      </w:r>
    </w:p>
    <w:p w:rsidR="009020F2" w:rsidRDefault="009020F2" w:rsidP="009020F2">
      <w:pPr>
        <w:pStyle w:val="Default"/>
        <w:rPr>
          <w:sz w:val="23"/>
          <w:szCs w:val="23"/>
        </w:rPr>
      </w:pP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14. Which law requires the escrow officer to prepare HUD-1 closing statements?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a. Truth in Lending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b. RESPA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c. Regulation Z </w:t>
      </w: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ECOA </w:t>
      </w:r>
    </w:p>
    <w:p w:rsidR="009020F2" w:rsidRDefault="009020F2" w:rsidP="009020F2">
      <w:pPr>
        <w:pStyle w:val="Default"/>
      </w:pP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 w:rsidR="006D51C1">
        <w:rPr>
          <w:sz w:val="23"/>
          <w:szCs w:val="23"/>
        </w:rPr>
        <w:t>5</w:t>
      </w:r>
      <w:r>
        <w:rPr>
          <w:sz w:val="23"/>
          <w:szCs w:val="23"/>
        </w:rPr>
        <w:t xml:space="preserve">. It is illegal to screen and eliminate potential tenants based on: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income levels.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credit rating.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past delinquent rental history.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marital status. </w:t>
      </w:r>
    </w:p>
    <w:p w:rsidR="009020F2" w:rsidRDefault="009020F2" w:rsidP="009020F2">
      <w:pPr>
        <w:pStyle w:val="Default"/>
        <w:rPr>
          <w:sz w:val="23"/>
          <w:szCs w:val="23"/>
        </w:rPr>
      </w:pP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 w:rsidR="006D51C1">
        <w:rPr>
          <w:sz w:val="23"/>
          <w:szCs w:val="23"/>
        </w:rPr>
        <w:t>6</w:t>
      </w:r>
      <w:r>
        <w:rPr>
          <w:sz w:val="23"/>
          <w:szCs w:val="23"/>
        </w:rPr>
        <w:t xml:space="preserve">. A lease in which the lessee is required to pay the property taxes, insurance, and maintenance is known as a: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proofErr w:type="gramStart"/>
      <w:r>
        <w:rPr>
          <w:sz w:val="23"/>
          <w:szCs w:val="23"/>
        </w:rPr>
        <w:t>gross</w:t>
      </w:r>
      <w:proofErr w:type="gramEnd"/>
      <w:r>
        <w:rPr>
          <w:sz w:val="23"/>
          <w:szCs w:val="23"/>
        </w:rPr>
        <w:t xml:space="preserve"> lease.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triple net lease.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percentage lease.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ground lease. </w:t>
      </w:r>
    </w:p>
    <w:p w:rsidR="009020F2" w:rsidRDefault="009020F2" w:rsidP="009020F2">
      <w:pPr>
        <w:pStyle w:val="Default"/>
        <w:rPr>
          <w:sz w:val="23"/>
          <w:szCs w:val="23"/>
        </w:rPr>
      </w:pP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 w:rsidR="006D51C1">
        <w:rPr>
          <w:sz w:val="23"/>
          <w:szCs w:val="23"/>
        </w:rPr>
        <w:t>7</w:t>
      </w:r>
      <w:r>
        <w:rPr>
          <w:sz w:val="23"/>
          <w:szCs w:val="23"/>
        </w:rPr>
        <w:t xml:space="preserve">. Lessor A leases to Lessee B who legally subleases to </w:t>
      </w:r>
      <w:proofErr w:type="spellStart"/>
      <w:r>
        <w:rPr>
          <w:sz w:val="23"/>
          <w:szCs w:val="23"/>
        </w:rPr>
        <w:t>Sublessee</w:t>
      </w:r>
      <w:proofErr w:type="spellEnd"/>
      <w:r>
        <w:rPr>
          <w:sz w:val="23"/>
          <w:szCs w:val="23"/>
        </w:rPr>
        <w:t xml:space="preserve"> C. Which of the following is correct?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a. Lessor A looks to Lessee B for payment.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b. Lessor A looks to </w:t>
      </w:r>
      <w:proofErr w:type="spellStart"/>
      <w:r>
        <w:rPr>
          <w:sz w:val="23"/>
          <w:szCs w:val="23"/>
        </w:rPr>
        <w:t>Sublessee</w:t>
      </w:r>
      <w:proofErr w:type="spellEnd"/>
      <w:r>
        <w:rPr>
          <w:sz w:val="23"/>
          <w:szCs w:val="23"/>
        </w:rPr>
        <w:t xml:space="preserve"> C for payment.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c. Lessee B does not have a contract with </w:t>
      </w:r>
      <w:proofErr w:type="spellStart"/>
      <w:r>
        <w:rPr>
          <w:sz w:val="23"/>
          <w:szCs w:val="23"/>
        </w:rPr>
        <w:t>Sublessee</w:t>
      </w:r>
      <w:proofErr w:type="spellEnd"/>
      <w:r>
        <w:rPr>
          <w:sz w:val="23"/>
          <w:szCs w:val="23"/>
        </w:rPr>
        <w:t xml:space="preserve"> C. </w:t>
      </w: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There is only one contract in this transaction. </w:t>
      </w:r>
    </w:p>
    <w:p w:rsidR="009020F2" w:rsidRDefault="009020F2" w:rsidP="009020F2">
      <w:pPr>
        <w:pStyle w:val="Default"/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18</w:t>
      </w:r>
      <w:r w:rsidR="009020F2">
        <w:rPr>
          <w:sz w:val="23"/>
          <w:szCs w:val="23"/>
        </w:rPr>
        <w:t xml:space="preserve">. A lease on agricultural land cannot exceed: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15 years.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37 years.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51 years.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99 years. </w:t>
      </w:r>
    </w:p>
    <w:p w:rsidR="009020F2" w:rsidRDefault="009020F2" w:rsidP="009020F2">
      <w:pPr>
        <w:pStyle w:val="Default"/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19</w:t>
      </w:r>
      <w:r w:rsidR="009020F2">
        <w:rPr>
          <w:sz w:val="23"/>
          <w:szCs w:val="23"/>
        </w:rPr>
        <w:t xml:space="preserve">. The maximum security deposit for an unfurnished apartment is: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one month’s rent.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two months’ rent.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three months’ rent.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four months’ rent. </w:t>
      </w:r>
    </w:p>
    <w:p w:rsidR="009020F2" w:rsidRDefault="009020F2" w:rsidP="009020F2">
      <w:pPr>
        <w:pStyle w:val="Default"/>
      </w:pP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</w:t>
      </w:r>
      <w:r w:rsidR="006D51C1">
        <w:rPr>
          <w:sz w:val="23"/>
          <w:szCs w:val="23"/>
        </w:rPr>
        <w:t>0</w:t>
      </w:r>
      <w:r>
        <w:rPr>
          <w:sz w:val="23"/>
          <w:szCs w:val="23"/>
        </w:rPr>
        <w:t xml:space="preserve">. A lease for a definite period of time at a flat rental rate is best described as an: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estate for years, payable at a gross rate.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periodic tenancy, payable at a gross rate.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estate for years, payable at a net rate.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periodic tenancy, payable at a net rate. </w:t>
      </w:r>
    </w:p>
    <w:p w:rsidR="009020F2" w:rsidRDefault="009020F2" w:rsidP="009020F2">
      <w:pPr>
        <w:pStyle w:val="Default"/>
      </w:pP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</w:t>
      </w:r>
      <w:r w:rsidR="006D51C1">
        <w:rPr>
          <w:sz w:val="23"/>
          <w:szCs w:val="23"/>
        </w:rPr>
        <w:t>1</w:t>
      </w:r>
      <w:r>
        <w:rPr>
          <w:sz w:val="23"/>
          <w:szCs w:val="23"/>
        </w:rPr>
        <w:t xml:space="preserve">. A landlord signs a lease and the lessee takes possession but never signs the lease. Under these circumstances, the lease is: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valid.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void.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voidable.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illegal. </w:t>
      </w:r>
    </w:p>
    <w:p w:rsidR="009020F2" w:rsidRDefault="009020F2" w:rsidP="009020F2">
      <w:pPr>
        <w:pStyle w:val="Default"/>
      </w:pP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</w:t>
      </w:r>
      <w:r w:rsidR="006D51C1">
        <w:rPr>
          <w:sz w:val="23"/>
          <w:szCs w:val="23"/>
        </w:rPr>
        <w:t>2</w:t>
      </w:r>
      <w:r>
        <w:rPr>
          <w:sz w:val="23"/>
          <w:szCs w:val="23"/>
        </w:rPr>
        <w:t xml:space="preserve">. Quite often a retail store owner will contract to pay rent under a percentage lease. This means the rent is based on: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net receipts plus a base rental fee.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proofErr w:type="gramStart"/>
      <w:r>
        <w:rPr>
          <w:sz w:val="23"/>
          <w:szCs w:val="23"/>
        </w:rPr>
        <w:t>gross</w:t>
      </w:r>
      <w:proofErr w:type="gramEnd"/>
      <w:r>
        <w:rPr>
          <w:sz w:val="23"/>
          <w:szCs w:val="23"/>
        </w:rPr>
        <w:t xml:space="preserve"> receipts with an established base rent.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net receipts with an established maximum.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a fixed amount for entire lease. </w:t>
      </w:r>
    </w:p>
    <w:p w:rsidR="009020F2" w:rsidRDefault="009020F2" w:rsidP="009020F2">
      <w:pPr>
        <w:pStyle w:val="Default"/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23</w:t>
      </w:r>
      <w:r w:rsidR="009020F2">
        <w:rPr>
          <w:sz w:val="23"/>
          <w:szCs w:val="23"/>
        </w:rPr>
        <w:t xml:space="preserve">. How many units would there have to be in an apartment building to make it necessary for the owner to hire an onsite resident manager?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a. 20 or more units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b. 18 or more units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c. 16 or more units </w:t>
      </w: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14 or more units </w:t>
      </w:r>
    </w:p>
    <w:p w:rsidR="009020F2" w:rsidRDefault="009020F2" w:rsidP="009020F2">
      <w:pPr>
        <w:pStyle w:val="Default"/>
        <w:rPr>
          <w:sz w:val="23"/>
          <w:szCs w:val="23"/>
        </w:rPr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24</w:t>
      </w:r>
      <w:r w:rsidR="009020F2">
        <w:rPr>
          <w:sz w:val="23"/>
          <w:szCs w:val="23"/>
        </w:rPr>
        <w:t xml:space="preserve">. After a writ of possession has been granted to the landlord: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the landlord then removes the tenant.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the court send the tenant an eviction notice.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the landlord can now legally enter the property.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the sheriff sends the tenant an eviction notice. </w:t>
      </w:r>
    </w:p>
    <w:p w:rsidR="009020F2" w:rsidRDefault="009020F2" w:rsidP="009020F2">
      <w:pPr>
        <w:pStyle w:val="Default"/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25</w:t>
      </w:r>
      <w:r w:rsidR="009020F2">
        <w:rPr>
          <w:sz w:val="23"/>
          <w:szCs w:val="23"/>
        </w:rPr>
        <w:t xml:space="preserve">. Property management firms are usually paid: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as a commission.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a percentage of the rents collected.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by the tenant.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a flat rate. </w:t>
      </w:r>
    </w:p>
    <w:p w:rsidR="009020F2" w:rsidRDefault="009020F2" w:rsidP="009020F2">
      <w:pPr>
        <w:pStyle w:val="Default"/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26</w:t>
      </w:r>
      <w:r w:rsidR="009020F2">
        <w:rPr>
          <w:sz w:val="23"/>
          <w:szCs w:val="23"/>
        </w:rPr>
        <w:t xml:space="preserve">. Under the rental offset rules, which of the following is true? The tenant can do housing code repairs up to: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a. one month's</w:t>
      </w:r>
      <w:proofErr w:type="gramEnd"/>
      <w:r>
        <w:rPr>
          <w:sz w:val="23"/>
          <w:szCs w:val="23"/>
        </w:rPr>
        <w:t xml:space="preserve"> rent, once per year.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two months' rent, twice per year.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c. one month's</w:t>
      </w:r>
      <w:proofErr w:type="gramEnd"/>
      <w:r>
        <w:rPr>
          <w:sz w:val="23"/>
          <w:szCs w:val="23"/>
        </w:rPr>
        <w:t xml:space="preserve"> rent, twice per 12-month period.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d. one month's</w:t>
      </w:r>
      <w:proofErr w:type="gramEnd"/>
      <w:r>
        <w:rPr>
          <w:sz w:val="23"/>
          <w:szCs w:val="23"/>
        </w:rPr>
        <w:t xml:space="preserve"> rent, twice per year. </w:t>
      </w:r>
    </w:p>
    <w:p w:rsidR="009020F2" w:rsidRDefault="009020F2" w:rsidP="009020F2">
      <w:pPr>
        <w:pStyle w:val="Default"/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27</w:t>
      </w:r>
      <w:r w:rsidR="009020F2">
        <w:rPr>
          <w:sz w:val="23"/>
          <w:szCs w:val="23"/>
        </w:rPr>
        <w:t xml:space="preserve">. Specific laws in the State of California make it illegal to screen and eliminate potential tenants for a rental unit based on: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religion, sex, or age.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race, color, or creed.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physical handicap or marital status.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all of the above. </w:t>
      </w:r>
    </w:p>
    <w:p w:rsidR="009020F2" w:rsidRDefault="009020F2" w:rsidP="009020F2">
      <w:pPr>
        <w:pStyle w:val="Default"/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28</w:t>
      </w:r>
      <w:r w:rsidR="009020F2">
        <w:rPr>
          <w:sz w:val="23"/>
          <w:szCs w:val="23"/>
        </w:rPr>
        <w:t xml:space="preserve">. Which of the following types of leaseholds is no longer used in the State of California?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periodic tenancy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tenancy at will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tenancy for years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tenancy at sufferance </w:t>
      </w:r>
    </w:p>
    <w:p w:rsidR="009020F2" w:rsidRDefault="009020F2" w:rsidP="009020F2">
      <w:pPr>
        <w:pStyle w:val="Default"/>
        <w:rPr>
          <w:sz w:val="23"/>
          <w:szCs w:val="23"/>
        </w:rPr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29</w:t>
      </w:r>
      <w:r w:rsidR="009020F2">
        <w:rPr>
          <w:sz w:val="23"/>
          <w:szCs w:val="23"/>
        </w:rPr>
        <w:t xml:space="preserve">. A professional property manager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is required to have a real estate license.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must reside on the premises.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is typically a salaried employee of the property owner.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all charge the same amount for their services. </w:t>
      </w:r>
    </w:p>
    <w:p w:rsidR="009020F2" w:rsidRDefault="009020F2" w:rsidP="009020F2">
      <w:pPr>
        <w:pStyle w:val="Default"/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30</w:t>
      </w:r>
      <w:r w:rsidR="009020F2">
        <w:rPr>
          <w:sz w:val="23"/>
          <w:szCs w:val="23"/>
        </w:rPr>
        <w:t xml:space="preserve">. The subdivision law administered by the California Real Estate Commissioner, who requires the issuance of a public report, is called the: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a. Subdivision Map Act.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b. Subdivided Lands Act.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c. Subdivision Report Act. </w:t>
      </w: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Subdivided Interstate Act. </w:t>
      </w:r>
    </w:p>
    <w:p w:rsidR="009020F2" w:rsidRDefault="009020F2" w:rsidP="009020F2">
      <w:pPr>
        <w:pStyle w:val="Default"/>
        <w:rPr>
          <w:sz w:val="23"/>
          <w:szCs w:val="23"/>
        </w:rPr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31</w:t>
      </w:r>
      <w:r w:rsidR="009020F2">
        <w:rPr>
          <w:sz w:val="23"/>
          <w:szCs w:val="23"/>
        </w:rPr>
        <w:t xml:space="preserve">. The Subdivision Map Act requires the filing of a subdivision map with: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local government.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state government.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federal government.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all of the above. </w:t>
      </w:r>
    </w:p>
    <w:p w:rsidR="009020F2" w:rsidRDefault="009020F2" w:rsidP="009020F2">
      <w:pPr>
        <w:pStyle w:val="Default"/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32</w:t>
      </w:r>
      <w:r w:rsidR="009020F2">
        <w:rPr>
          <w:sz w:val="23"/>
          <w:szCs w:val="23"/>
        </w:rPr>
        <w:t xml:space="preserve">. If a person purchases the right to occupy a unit for a certain designated period each year, this is called: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undivided ownership.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time share ownership.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cooperative ownership.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estate for years ownership. </w:t>
      </w:r>
    </w:p>
    <w:p w:rsidR="009020F2" w:rsidRDefault="009020F2" w:rsidP="009020F2">
      <w:pPr>
        <w:pStyle w:val="Default"/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33</w:t>
      </w:r>
      <w:r w:rsidR="009020F2">
        <w:rPr>
          <w:sz w:val="23"/>
          <w:szCs w:val="23"/>
        </w:rPr>
        <w:t xml:space="preserve">. Redlining in California is illegal because of the: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a. Fair Housing Act.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Rumford Act.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Unruh Act. </w:t>
      </w: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Housing Financial Discrimination (Holden) Act. </w:t>
      </w:r>
    </w:p>
    <w:p w:rsidR="009020F2" w:rsidRDefault="009020F2" w:rsidP="009020F2">
      <w:pPr>
        <w:pStyle w:val="Default"/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34</w:t>
      </w:r>
      <w:r w:rsidR="009020F2">
        <w:rPr>
          <w:sz w:val="23"/>
          <w:szCs w:val="23"/>
        </w:rPr>
        <w:t xml:space="preserve">. A stock cooperative is a: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corporation formed for the purpose of holding title to a building.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recreational development.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condo project.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community development. </w:t>
      </w:r>
    </w:p>
    <w:p w:rsidR="009020F2" w:rsidRDefault="009020F2" w:rsidP="009020F2">
      <w:pPr>
        <w:pStyle w:val="Default"/>
        <w:rPr>
          <w:sz w:val="23"/>
          <w:szCs w:val="23"/>
        </w:rPr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35</w:t>
      </w:r>
      <w:r w:rsidR="009020F2">
        <w:rPr>
          <w:sz w:val="23"/>
          <w:szCs w:val="23"/>
        </w:rPr>
        <w:t xml:space="preserve">. Which of the following is the best definition of the term "zoning"?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joining together non-harmonious land uses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a deviation from subdivision rules and regulations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a division of land into designated land-use districts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enforcing the process of eminent domain </w:t>
      </w:r>
    </w:p>
    <w:p w:rsidR="009020F2" w:rsidRDefault="009020F2" w:rsidP="009020F2">
      <w:pPr>
        <w:pStyle w:val="Default"/>
        <w:rPr>
          <w:sz w:val="23"/>
          <w:szCs w:val="23"/>
        </w:rPr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36</w:t>
      </w:r>
      <w:r w:rsidR="009020F2">
        <w:rPr>
          <w:sz w:val="23"/>
          <w:szCs w:val="23"/>
        </w:rPr>
        <w:t xml:space="preserve">. The state and federal governments have instituted laws prohibiting illegal discrimination in real estate transactions. Which of the following is a federal law that affects all states?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Holden Act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Rumford Act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c. Civil Rights Act of 1968 and 1988 Amendments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Unruh Civil Rights Act </w:t>
      </w:r>
    </w:p>
    <w:p w:rsidR="009020F2" w:rsidRDefault="009020F2" w:rsidP="009020F2">
      <w:pPr>
        <w:pStyle w:val="Default"/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37</w:t>
      </w:r>
      <w:r w:rsidR="009020F2">
        <w:rPr>
          <w:sz w:val="23"/>
          <w:szCs w:val="23"/>
        </w:rPr>
        <w:t xml:space="preserve">. All of the following are common interest developments, except: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condominiums.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b. PUDs.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stock cooperatives.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standard tract homes. </w:t>
      </w:r>
    </w:p>
    <w:p w:rsidR="009020F2" w:rsidRDefault="009020F2" w:rsidP="009020F2">
      <w:pPr>
        <w:pStyle w:val="Default"/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38</w:t>
      </w:r>
      <w:r w:rsidR="009020F2">
        <w:rPr>
          <w:sz w:val="23"/>
          <w:szCs w:val="23"/>
        </w:rPr>
        <w:t xml:space="preserve">. To exercise this power, government must have a public use and pay just compensation: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eminent domain.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police power.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planning.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zoning. </w:t>
      </w:r>
    </w:p>
    <w:p w:rsidR="009020F2" w:rsidRDefault="009020F2" w:rsidP="009020F2">
      <w:pPr>
        <w:pStyle w:val="Default"/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39</w:t>
      </w:r>
      <w:r w:rsidR="009020F2">
        <w:rPr>
          <w:sz w:val="23"/>
          <w:szCs w:val="23"/>
        </w:rPr>
        <w:t xml:space="preserve">. If a city planning commission turns down a variance request, the next level of appeal is to the: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city engineer.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city assessor.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city council.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courts. </w:t>
      </w:r>
    </w:p>
    <w:p w:rsidR="009020F2" w:rsidRDefault="009020F2" w:rsidP="009020F2">
      <w:pPr>
        <w:pStyle w:val="Default"/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40</w:t>
      </w:r>
      <w:r w:rsidR="009020F2">
        <w:rPr>
          <w:sz w:val="23"/>
          <w:szCs w:val="23"/>
        </w:rPr>
        <w:t xml:space="preserve">. Which of the following statements is not true in regard to the issuance of the preliminary public report on a subdivision project?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proofErr w:type="spellStart"/>
      <w:r>
        <w:rPr>
          <w:sz w:val="23"/>
          <w:szCs w:val="23"/>
        </w:rPr>
        <w:t>Subdividers</w:t>
      </w:r>
      <w:proofErr w:type="spellEnd"/>
      <w:r>
        <w:rPr>
          <w:sz w:val="23"/>
          <w:szCs w:val="23"/>
        </w:rPr>
        <w:t xml:space="preserve"> may take reservations for purchase pending the issuance of the final public report.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b. Preliminary public reports are ordinarily good for five years.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c. It is canceled with the presentation of the final public report. </w:t>
      </w: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It is good for only one year. </w:t>
      </w:r>
    </w:p>
    <w:p w:rsidR="009020F2" w:rsidRDefault="009020F2" w:rsidP="009020F2">
      <w:pPr>
        <w:pStyle w:val="Default"/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41</w:t>
      </w:r>
      <w:r w:rsidR="009020F2">
        <w:rPr>
          <w:sz w:val="23"/>
          <w:szCs w:val="23"/>
        </w:rPr>
        <w:t xml:space="preserve">. Which is not an example of police power?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a property zoned single family residential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a one story construction limitation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smoke detectors required to be in homes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taking someone’s home to build a freeway </w:t>
      </w:r>
    </w:p>
    <w:p w:rsidR="009020F2" w:rsidRDefault="009020F2" w:rsidP="009020F2">
      <w:pPr>
        <w:pStyle w:val="Default"/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42</w:t>
      </w:r>
      <w:r w:rsidR="009020F2">
        <w:rPr>
          <w:sz w:val="23"/>
          <w:szCs w:val="23"/>
        </w:rPr>
        <w:t xml:space="preserve">. Discrimination due to race, color, or creed in housing under both federal and state legislation is: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illegal.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unlawful.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unenforceable.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all of the above. </w:t>
      </w:r>
    </w:p>
    <w:p w:rsidR="009020F2" w:rsidRDefault="009020F2" w:rsidP="009020F2">
      <w:pPr>
        <w:pStyle w:val="Default"/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43</w:t>
      </w:r>
      <w:r w:rsidR="009020F2">
        <w:rPr>
          <w:sz w:val="23"/>
          <w:szCs w:val="23"/>
        </w:rPr>
        <w:t xml:space="preserve">. Which is not a protected class in California?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a. Age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b. Religion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c. Occupation </w:t>
      </w:r>
    </w:p>
    <w:p w:rsidR="009020F2" w:rsidRDefault="009020F2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Race </w:t>
      </w:r>
    </w:p>
    <w:p w:rsidR="009020F2" w:rsidRDefault="009020F2" w:rsidP="009020F2">
      <w:pPr>
        <w:pStyle w:val="Default"/>
        <w:rPr>
          <w:sz w:val="23"/>
          <w:szCs w:val="23"/>
        </w:rPr>
      </w:pPr>
    </w:p>
    <w:p w:rsidR="009020F2" w:rsidRDefault="006D51C1" w:rsidP="009020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44</w:t>
      </w:r>
      <w:r w:rsidR="009020F2">
        <w:rPr>
          <w:sz w:val="23"/>
          <w:szCs w:val="23"/>
        </w:rPr>
        <w:t xml:space="preserve">. The homeowner's exemption, excluding local assessments, saves approximately how much in property taxes?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$100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$80 </w:t>
      </w:r>
    </w:p>
    <w:p w:rsidR="009020F2" w:rsidRDefault="009020F2" w:rsidP="009020F2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$70 </w:t>
      </w:r>
    </w:p>
    <w:p w:rsidR="009020F2" w:rsidRDefault="009020F2" w:rsidP="009020F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$40 </w:t>
      </w:r>
    </w:p>
    <w:p w:rsidR="005F4E98" w:rsidRDefault="005F4E98" w:rsidP="005F4E98">
      <w:pPr>
        <w:pStyle w:val="Default"/>
      </w:pPr>
    </w:p>
    <w:p w:rsidR="005F4E98" w:rsidRDefault="006D51C1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45</w:t>
      </w:r>
      <w:r w:rsidR="005F4E98">
        <w:rPr>
          <w:sz w:val="23"/>
          <w:szCs w:val="23"/>
        </w:rPr>
        <w:t xml:space="preserve">. Ad Valorem means according to: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value.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appraisal.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assessment. </w:t>
      </w:r>
    </w:p>
    <w:p w:rsidR="005F4E98" w:rsidRDefault="005F4E98" w:rsidP="005F4E9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price. </w:t>
      </w:r>
    </w:p>
    <w:p w:rsidR="005F4E98" w:rsidRDefault="005F4E98" w:rsidP="005F4E98">
      <w:pPr>
        <w:pStyle w:val="Default"/>
        <w:rPr>
          <w:sz w:val="23"/>
          <w:szCs w:val="23"/>
        </w:rPr>
      </w:pPr>
    </w:p>
    <w:p w:rsidR="005F4E98" w:rsidRDefault="006D51C1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46</w:t>
      </w:r>
      <w:r w:rsidR="005F4E98">
        <w:rPr>
          <w:sz w:val="23"/>
          <w:szCs w:val="23"/>
        </w:rPr>
        <w:t xml:space="preserve">. The second installment of real property taxes is delinquent if not paid by: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a. November</w:t>
      </w:r>
      <w:proofErr w:type="gramEnd"/>
      <w:r>
        <w:rPr>
          <w:sz w:val="23"/>
          <w:szCs w:val="23"/>
        </w:rPr>
        <w:t xml:space="preserve"> 1.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b. December</w:t>
      </w:r>
      <w:proofErr w:type="gramEnd"/>
      <w:r>
        <w:rPr>
          <w:sz w:val="23"/>
          <w:szCs w:val="23"/>
        </w:rPr>
        <w:t xml:space="preserve"> 10.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c. February</w:t>
      </w:r>
      <w:proofErr w:type="gramEnd"/>
      <w:r>
        <w:rPr>
          <w:sz w:val="23"/>
          <w:szCs w:val="23"/>
        </w:rPr>
        <w:t xml:space="preserve"> 1. </w:t>
      </w:r>
    </w:p>
    <w:p w:rsidR="005F4E98" w:rsidRDefault="005F4E98" w:rsidP="005F4E9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d. April</w:t>
      </w:r>
      <w:proofErr w:type="gramEnd"/>
      <w:r>
        <w:rPr>
          <w:sz w:val="23"/>
          <w:szCs w:val="23"/>
        </w:rPr>
        <w:t xml:space="preserve"> 10. </w:t>
      </w:r>
    </w:p>
    <w:p w:rsidR="005F4E98" w:rsidRDefault="005F4E98" w:rsidP="005F4E98">
      <w:pPr>
        <w:pStyle w:val="Default"/>
      </w:pPr>
    </w:p>
    <w:p w:rsidR="005F4E98" w:rsidRDefault="006D51C1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47</w:t>
      </w:r>
      <w:r w:rsidR="005F4E98">
        <w:rPr>
          <w:sz w:val="23"/>
          <w:szCs w:val="23"/>
        </w:rPr>
        <w:t xml:space="preserve">. When foreigners sell U. S. property, the Foreign Investment in Real Property Tax Act (FIRPTA) may require what percentage to be withheld from the sale proceeds?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3 1/3 percent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b. 5</w:t>
      </w:r>
      <w:proofErr w:type="gramEnd"/>
      <w:r>
        <w:rPr>
          <w:sz w:val="23"/>
          <w:szCs w:val="23"/>
        </w:rPr>
        <w:t xml:space="preserve"> percent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c. 10</w:t>
      </w:r>
      <w:proofErr w:type="gramEnd"/>
      <w:r>
        <w:rPr>
          <w:sz w:val="23"/>
          <w:szCs w:val="23"/>
        </w:rPr>
        <w:t xml:space="preserve"> percent </w:t>
      </w:r>
    </w:p>
    <w:p w:rsidR="005F4E98" w:rsidRDefault="005F4E98" w:rsidP="005F4E9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d. 13</w:t>
      </w:r>
      <w:proofErr w:type="gramEnd"/>
      <w:r>
        <w:rPr>
          <w:sz w:val="23"/>
          <w:szCs w:val="23"/>
        </w:rPr>
        <w:t xml:space="preserve"> percent </w:t>
      </w:r>
    </w:p>
    <w:p w:rsidR="005F4E98" w:rsidRDefault="005F4E98" w:rsidP="005F4E98">
      <w:pPr>
        <w:pStyle w:val="Default"/>
      </w:pPr>
    </w:p>
    <w:p w:rsidR="005F4E98" w:rsidRDefault="006D51C1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48</w:t>
      </w:r>
      <w:r w:rsidR="005F4E98">
        <w:rPr>
          <w:sz w:val="23"/>
          <w:szCs w:val="23"/>
        </w:rPr>
        <w:t xml:space="preserve">. Private property is deeded to the state for delinquent property taxes after: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1 year.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2 years.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3 years. </w:t>
      </w:r>
    </w:p>
    <w:p w:rsidR="005F4E98" w:rsidRDefault="005F4E98" w:rsidP="005F4E9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5 years. </w:t>
      </w:r>
    </w:p>
    <w:p w:rsidR="005F4E98" w:rsidRDefault="005F4E98" w:rsidP="005F4E98">
      <w:pPr>
        <w:pStyle w:val="Default"/>
      </w:pPr>
    </w:p>
    <w:p w:rsidR="005F4E98" w:rsidRDefault="006D51C1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49</w:t>
      </w:r>
      <w:r w:rsidR="005F4E98">
        <w:rPr>
          <w:sz w:val="23"/>
          <w:szCs w:val="23"/>
        </w:rPr>
        <w:t xml:space="preserve">. When a special assessment is made on a piece of property under the Street Improvement Act of 1911: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property owner can deduct principal and interest.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failure to pay a special assessment can result in loss of the owner’s property.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it is appraised as per the amount of square footage. </w:t>
      </w:r>
    </w:p>
    <w:p w:rsidR="005F4E98" w:rsidRDefault="005F4E98" w:rsidP="005F4E9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assessment must be paid within six months. </w:t>
      </w:r>
    </w:p>
    <w:p w:rsidR="005F4E98" w:rsidRDefault="005F4E98" w:rsidP="005F4E98">
      <w:pPr>
        <w:pStyle w:val="Default"/>
        <w:rPr>
          <w:sz w:val="23"/>
          <w:szCs w:val="23"/>
        </w:rPr>
      </w:pPr>
    </w:p>
    <w:p w:rsidR="005F4E98" w:rsidRDefault="006D51C1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50</w:t>
      </w:r>
      <w:r w:rsidR="005F4E98">
        <w:rPr>
          <w:sz w:val="23"/>
          <w:szCs w:val="23"/>
        </w:rPr>
        <w:t xml:space="preserve">. In a 1031 real estate exchange, a tax liability arises if the person exchanging receives: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like kind property.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boot.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income property. </w:t>
      </w:r>
    </w:p>
    <w:p w:rsidR="005F4E98" w:rsidRDefault="005F4E98" w:rsidP="005F4E9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investment property. </w:t>
      </w:r>
    </w:p>
    <w:p w:rsidR="005F4E98" w:rsidRDefault="005F4E98" w:rsidP="005F4E98">
      <w:pPr>
        <w:pStyle w:val="Default"/>
        <w:rPr>
          <w:sz w:val="23"/>
          <w:szCs w:val="23"/>
        </w:rPr>
      </w:pPr>
    </w:p>
    <w:p w:rsidR="005F4E98" w:rsidRDefault="006D51C1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51</w:t>
      </w:r>
      <w:r w:rsidR="005F4E98">
        <w:rPr>
          <w:sz w:val="23"/>
          <w:szCs w:val="23"/>
        </w:rPr>
        <w:t xml:space="preserve">. Under certain conditions, married couples may exempt up to how much in gains from the sale of their personal residence?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$500,000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$250,000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$125,000 </w:t>
      </w:r>
    </w:p>
    <w:p w:rsidR="005F4E98" w:rsidRDefault="005F4E98" w:rsidP="005F4E9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$50,000 </w:t>
      </w:r>
    </w:p>
    <w:p w:rsidR="005F4E98" w:rsidRDefault="005F4E98" w:rsidP="005F4E98">
      <w:pPr>
        <w:pStyle w:val="Default"/>
      </w:pPr>
    </w:p>
    <w:p w:rsidR="005F4E98" w:rsidRDefault="006D51C1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52</w:t>
      </w:r>
      <w:r w:rsidR="005F4E98">
        <w:rPr>
          <w:sz w:val="23"/>
          <w:szCs w:val="23"/>
        </w:rPr>
        <w:t xml:space="preserve">. The county tax assessor's duty is to determine: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the tax rate to be applied to assessed values.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assignment of parcel numbers to current secured tax rolls.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tax to be paid by the property owner. </w:t>
      </w:r>
    </w:p>
    <w:p w:rsidR="005F4E98" w:rsidRDefault="005F4E98" w:rsidP="005F4E9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value of the property for tax purposes. </w:t>
      </w:r>
    </w:p>
    <w:p w:rsidR="005F4E98" w:rsidRDefault="005F4E98" w:rsidP="005F4E98">
      <w:pPr>
        <w:pStyle w:val="Default"/>
        <w:rPr>
          <w:sz w:val="23"/>
          <w:szCs w:val="23"/>
        </w:rPr>
      </w:pPr>
    </w:p>
    <w:p w:rsidR="005F4E98" w:rsidRDefault="006D51C1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53</w:t>
      </w:r>
      <w:r w:rsidR="005F4E98">
        <w:rPr>
          <w:sz w:val="23"/>
          <w:szCs w:val="23"/>
        </w:rPr>
        <w:t xml:space="preserve">. A law used to finance public services in newly developed areas that can lead to high assessments for the affected owners is called: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a. Mello-</w:t>
      </w:r>
      <w:proofErr w:type="spellStart"/>
      <w:r>
        <w:rPr>
          <w:sz w:val="23"/>
          <w:szCs w:val="23"/>
        </w:rPr>
        <w:t>Roos</w:t>
      </w:r>
      <w:proofErr w:type="spellEnd"/>
      <w:r>
        <w:rPr>
          <w:sz w:val="23"/>
          <w:szCs w:val="23"/>
        </w:rPr>
        <w:t xml:space="preserve">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b. Holden-Aspen.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Alvareze</w:t>
      </w:r>
      <w:proofErr w:type="spellEnd"/>
      <w:r>
        <w:rPr>
          <w:sz w:val="23"/>
          <w:szCs w:val="23"/>
        </w:rPr>
        <w:t xml:space="preserve">-Greene. </w:t>
      </w:r>
    </w:p>
    <w:p w:rsidR="005F4E98" w:rsidRDefault="005F4E98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Brown-Miller. </w:t>
      </w:r>
    </w:p>
    <w:p w:rsidR="005F4E98" w:rsidRDefault="005F4E98" w:rsidP="005F4E98">
      <w:pPr>
        <w:pStyle w:val="Default"/>
        <w:rPr>
          <w:sz w:val="23"/>
          <w:szCs w:val="23"/>
        </w:rPr>
      </w:pPr>
    </w:p>
    <w:p w:rsidR="005F4E98" w:rsidRDefault="006D51C1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54</w:t>
      </w:r>
      <w:r w:rsidR="005F4E98">
        <w:rPr>
          <w:sz w:val="23"/>
          <w:szCs w:val="23"/>
        </w:rPr>
        <w:t xml:space="preserve">. For investors, losses on the operation of rental real estate are what type of losses?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passive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active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actual </w:t>
      </w:r>
    </w:p>
    <w:p w:rsidR="005F4E98" w:rsidRDefault="005F4E98" w:rsidP="005F4E9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portfolio </w:t>
      </w:r>
    </w:p>
    <w:p w:rsidR="005F4E98" w:rsidRDefault="005F4E98" w:rsidP="005F4E98">
      <w:pPr>
        <w:pStyle w:val="Default"/>
      </w:pPr>
    </w:p>
    <w:p w:rsidR="005F4E98" w:rsidRDefault="006D51C1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55</w:t>
      </w:r>
      <w:r w:rsidR="005F4E98">
        <w:rPr>
          <w:sz w:val="23"/>
          <w:szCs w:val="23"/>
        </w:rPr>
        <w:t xml:space="preserve">. Federal income taxes are referred to as a: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progressive tax.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regressive tax.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proportionate tax. </w:t>
      </w:r>
    </w:p>
    <w:p w:rsidR="005F4E98" w:rsidRDefault="005F4E98" w:rsidP="005F4E9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equalized tax. </w:t>
      </w:r>
    </w:p>
    <w:p w:rsidR="005F4E98" w:rsidRDefault="005F4E98" w:rsidP="005F4E98">
      <w:pPr>
        <w:pStyle w:val="Default"/>
        <w:rPr>
          <w:sz w:val="23"/>
          <w:szCs w:val="23"/>
        </w:rPr>
      </w:pPr>
    </w:p>
    <w:p w:rsidR="005F4E98" w:rsidRDefault="006D51C1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56</w:t>
      </w:r>
      <w:r w:rsidR="005F4E98">
        <w:rPr>
          <w:sz w:val="23"/>
          <w:szCs w:val="23"/>
        </w:rPr>
        <w:t xml:space="preserve">. Depreciation on residential rental properties is: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a. 27 ½ years.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39 years.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99 years. </w:t>
      </w:r>
    </w:p>
    <w:p w:rsidR="005F4E98" w:rsidRDefault="005F4E98" w:rsidP="005F4E9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51 years. </w:t>
      </w:r>
    </w:p>
    <w:p w:rsidR="005F4E98" w:rsidRDefault="005F4E98" w:rsidP="005F4E98">
      <w:pPr>
        <w:pStyle w:val="Default"/>
        <w:rPr>
          <w:sz w:val="23"/>
          <w:szCs w:val="23"/>
        </w:rPr>
      </w:pPr>
    </w:p>
    <w:p w:rsidR="005F4E98" w:rsidRDefault="006D51C1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57</w:t>
      </w:r>
      <w:r w:rsidR="005F4E98">
        <w:rPr>
          <w:sz w:val="23"/>
          <w:szCs w:val="23"/>
        </w:rPr>
        <w:t xml:space="preserve">. Federal income taxes on the sale of income property can be deferred by which of the following methods?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all cash sale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b. 1031 exchange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installment sales </w:t>
      </w:r>
    </w:p>
    <w:p w:rsidR="005F4E98" w:rsidRDefault="005F4E98" w:rsidP="005F4E9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both b and c </w:t>
      </w:r>
    </w:p>
    <w:p w:rsidR="005F4E98" w:rsidRDefault="005F4E98" w:rsidP="005F4E98">
      <w:pPr>
        <w:pStyle w:val="Default"/>
      </w:pPr>
    </w:p>
    <w:p w:rsidR="005F4E98" w:rsidRDefault="00D10BC8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58</w:t>
      </w:r>
      <w:r w:rsidR="005F4E98">
        <w:rPr>
          <w:sz w:val="23"/>
          <w:szCs w:val="23"/>
        </w:rPr>
        <w:t xml:space="preserve">. A real estate licensee can sell used mobile homes provided the mobile homes have been registered with the: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a. Department</w:t>
      </w:r>
      <w:proofErr w:type="gramEnd"/>
      <w:r>
        <w:rPr>
          <w:sz w:val="23"/>
          <w:szCs w:val="23"/>
        </w:rPr>
        <w:t xml:space="preserve"> of Housing and Community Development.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b. Federal Housing Administration.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c. Department</w:t>
      </w:r>
      <w:proofErr w:type="gramEnd"/>
      <w:r>
        <w:rPr>
          <w:sz w:val="23"/>
          <w:szCs w:val="23"/>
        </w:rPr>
        <w:t xml:space="preserve"> of Veterans Affairs. </w:t>
      </w:r>
    </w:p>
    <w:p w:rsidR="005F4E98" w:rsidRDefault="005F4E98" w:rsidP="005F4E9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d. Department</w:t>
      </w:r>
      <w:proofErr w:type="gramEnd"/>
      <w:r>
        <w:rPr>
          <w:sz w:val="23"/>
          <w:szCs w:val="23"/>
        </w:rPr>
        <w:t xml:space="preserve"> of Real Estate. </w:t>
      </w:r>
    </w:p>
    <w:p w:rsidR="005F4E98" w:rsidRDefault="005F4E98" w:rsidP="005F4E98">
      <w:pPr>
        <w:pStyle w:val="Default"/>
      </w:pPr>
    </w:p>
    <w:p w:rsidR="005F4E98" w:rsidRDefault="00D10BC8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59</w:t>
      </w:r>
      <w:r w:rsidR="005F4E98">
        <w:rPr>
          <w:sz w:val="23"/>
          <w:szCs w:val="23"/>
        </w:rPr>
        <w:t xml:space="preserve">. Which of the following roof styles is best described as a "pitched roof sloping from two sides with the sides meeting at the top"?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gable roof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gambrel roof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hip roof </w:t>
      </w:r>
    </w:p>
    <w:p w:rsidR="005F4E98" w:rsidRDefault="005F4E98" w:rsidP="005F4E9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mansard roof </w:t>
      </w:r>
    </w:p>
    <w:p w:rsidR="005F4E98" w:rsidRDefault="005F4E98" w:rsidP="005F4E98">
      <w:pPr>
        <w:pStyle w:val="Default"/>
      </w:pPr>
    </w:p>
    <w:p w:rsidR="005F4E98" w:rsidRDefault="00D10BC8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60</w:t>
      </w:r>
      <w:r w:rsidR="005F4E98">
        <w:rPr>
          <w:sz w:val="23"/>
          <w:szCs w:val="23"/>
        </w:rPr>
        <w:t xml:space="preserve">. A style of roof common on bars and Dutch Colonial homes is: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gable.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gambrel.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hip. </w:t>
      </w:r>
    </w:p>
    <w:p w:rsidR="005F4E98" w:rsidRDefault="005F4E98" w:rsidP="005F4E9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mansard. </w:t>
      </w:r>
    </w:p>
    <w:p w:rsidR="005F4E98" w:rsidRDefault="005F4E98" w:rsidP="005F4E98">
      <w:pPr>
        <w:pStyle w:val="Default"/>
        <w:rPr>
          <w:sz w:val="23"/>
          <w:szCs w:val="23"/>
        </w:rPr>
      </w:pPr>
    </w:p>
    <w:p w:rsidR="005F4E98" w:rsidRDefault="00D10BC8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61</w:t>
      </w:r>
      <w:r w:rsidR="005F4E98">
        <w:rPr>
          <w:sz w:val="23"/>
          <w:szCs w:val="23"/>
        </w:rPr>
        <w:t xml:space="preserve">. In order to protect a building from seepage of water to the inside, around chimneys, and in the valley of the roof, builders use what is known as: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flashing.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matting.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drain pipe. </w:t>
      </w:r>
    </w:p>
    <w:p w:rsidR="005F4E98" w:rsidRDefault="005F4E98" w:rsidP="005F4E9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curbing. </w:t>
      </w:r>
    </w:p>
    <w:p w:rsidR="005F4E98" w:rsidRDefault="005F4E98" w:rsidP="005F4E98">
      <w:pPr>
        <w:pStyle w:val="Default"/>
      </w:pPr>
    </w:p>
    <w:p w:rsidR="005F4E98" w:rsidRDefault="00D10BC8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62</w:t>
      </w:r>
      <w:r w:rsidR="005F4E98">
        <w:rPr>
          <w:sz w:val="23"/>
          <w:szCs w:val="23"/>
        </w:rPr>
        <w:t xml:space="preserve">. An advantage of homeownership is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cost.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deductibility of interest and taxes.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liquidity. </w:t>
      </w:r>
    </w:p>
    <w:p w:rsidR="005F4E98" w:rsidRDefault="005F4E98" w:rsidP="005F4E9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pet restrictions. </w:t>
      </w:r>
    </w:p>
    <w:p w:rsidR="005F4E98" w:rsidRDefault="005F4E98" w:rsidP="005F4E98">
      <w:pPr>
        <w:pStyle w:val="Default"/>
        <w:rPr>
          <w:sz w:val="23"/>
          <w:szCs w:val="23"/>
        </w:rPr>
      </w:pPr>
    </w:p>
    <w:p w:rsidR="005F4E98" w:rsidRDefault="00D10BC8" w:rsidP="005F4E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63</w:t>
      </w:r>
      <w:bookmarkStart w:id="0" w:name="_GoBack"/>
      <w:bookmarkEnd w:id="0"/>
      <w:r w:rsidR="005F4E98">
        <w:rPr>
          <w:sz w:val="23"/>
          <w:szCs w:val="23"/>
        </w:rPr>
        <w:t xml:space="preserve">. A disadvantage of condominium ownership is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yard work.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exterior maintenance. </w:t>
      </w:r>
    </w:p>
    <w:p w:rsidR="005F4E98" w:rsidRDefault="005F4E98" w:rsidP="005F4E98">
      <w:pPr>
        <w:pStyle w:val="Default"/>
        <w:spacing w:after="27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amenities. </w:t>
      </w:r>
    </w:p>
    <w:p w:rsidR="005F4E98" w:rsidRDefault="005F4E98" w:rsidP="005F4E9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. association fees. </w:t>
      </w:r>
    </w:p>
    <w:p w:rsidR="00BA3A84" w:rsidRDefault="00BA3A84"/>
    <w:sectPr w:rsidR="00BA3A84" w:rsidSect="00442664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0F2"/>
    <w:rsid w:val="00442664"/>
    <w:rsid w:val="005F4E98"/>
    <w:rsid w:val="006D51C1"/>
    <w:rsid w:val="009020F2"/>
    <w:rsid w:val="00935DBE"/>
    <w:rsid w:val="00BA3A84"/>
    <w:rsid w:val="00D10BC8"/>
    <w:rsid w:val="00D8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20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20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1820</Words>
  <Characters>10378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Instructor</cp:lastModifiedBy>
  <cp:revision>2</cp:revision>
  <dcterms:created xsi:type="dcterms:W3CDTF">2017-07-20T01:30:00Z</dcterms:created>
  <dcterms:modified xsi:type="dcterms:W3CDTF">2017-07-20T01:30:00Z</dcterms:modified>
</cp:coreProperties>
</file>