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A0A" w:rsidRPr="00AB4A0A" w:rsidRDefault="00AB4A0A" w:rsidP="00AB4A0A">
      <w:pPr>
        <w:shd w:val="clear" w:color="auto" w:fill="FFFFFF"/>
        <w:spacing w:after="168" w:line="240" w:lineRule="auto"/>
        <w:jc w:val="both"/>
        <w:outlineLvl w:val="1"/>
        <w:rPr>
          <w:rFonts w:ascii="Arial" w:eastAsia="Times New Roman" w:hAnsi="Arial" w:cs="Arial"/>
          <w:b/>
          <w:bCs/>
          <w:color w:val="34495E"/>
          <w:sz w:val="31"/>
          <w:szCs w:val="31"/>
          <w:lang w:eastAsia="ru-RU"/>
        </w:rPr>
      </w:pPr>
      <w:r w:rsidRPr="00AB4A0A">
        <w:rPr>
          <w:rFonts w:ascii="Arial" w:eastAsia="Times New Roman" w:hAnsi="Arial" w:cs="Arial"/>
          <w:b/>
          <w:bCs/>
          <w:color w:val="34495E"/>
          <w:sz w:val="31"/>
          <w:szCs w:val="31"/>
          <w:lang w:eastAsia="ru-RU"/>
        </w:rPr>
        <w:t>Умные часы – что это такое?</w:t>
      </w:r>
    </w:p>
    <w:p w:rsidR="00AB4A0A" w:rsidRPr="00AB4A0A" w:rsidRDefault="00AB4A0A" w:rsidP="00AB4A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4495E"/>
          <w:sz w:val="21"/>
          <w:szCs w:val="21"/>
          <w:lang w:eastAsia="ru-RU"/>
        </w:rPr>
      </w:pPr>
      <w:r w:rsidRPr="00AB4A0A">
        <w:rPr>
          <w:rFonts w:ascii="Arial" w:eastAsia="Times New Roman" w:hAnsi="Arial" w:cs="Arial"/>
          <w:color w:val="34495E"/>
          <w:sz w:val="21"/>
          <w:szCs w:val="21"/>
          <w:lang w:eastAsia="ru-RU"/>
        </w:rPr>
        <w:t>Смарт-часы можно сравнить </w:t>
      </w:r>
      <w:hyperlink r:id="rId6" w:tgtFrame="_blank" w:history="1">
        <w:r w:rsidRPr="00AB4A0A">
          <w:rPr>
            <w:rFonts w:ascii="Arial" w:eastAsia="Times New Roman" w:hAnsi="Arial" w:cs="Arial"/>
            <w:color w:val="009FFF"/>
            <w:sz w:val="21"/>
            <w:szCs w:val="21"/>
            <w:lang w:eastAsia="ru-RU"/>
          </w:rPr>
          <w:t>со смартфонами</w:t>
        </w:r>
      </w:hyperlink>
      <w:r w:rsidRPr="00AB4A0A">
        <w:rPr>
          <w:rFonts w:ascii="Arial" w:eastAsia="Times New Roman" w:hAnsi="Arial" w:cs="Arial"/>
          <w:color w:val="34495E"/>
          <w:sz w:val="21"/>
          <w:szCs w:val="21"/>
          <w:lang w:eastAsia="ru-RU"/>
        </w:rPr>
        <w:t>, только первые являются более компактными и обладают своими особенностями. </w:t>
      </w:r>
    </w:p>
    <w:p w:rsidR="00AB4A0A" w:rsidRPr="00AB4A0A" w:rsidRDefault="00AB4A0A" w:rsidP="00AB4A0A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34495E"/>
          <w:sz w:val="21"/>
          <w:szCs w:val="21"/>
          <w:lang w:eastAsia="ru-RU"/>
        </w:rPr>
      </w:pPr>
      <w:r w:rsidRPr="00AB4A0A">
        <w:rPr>
          <w:rFonts w:ascii="Arial" w:eastAsia="Times New Roman" w:hAnsi="Arial" w:cs="Arial"/>
          <w:color w:val="34495E"/>
          <w:sz w:val="21"/>
          <w:szCs w:val="21"/>
          <w:lang w:eastAsia="ru-RU"/>
        </w:rPr>
        <w:t xml:space="preserve">Если первые модели </w:t>
      </w:r>
      <w:proofErr w:type="spellStart"/>
      <w:r w:rsidRPr="00AB4A0A">
        <w:rPr>
          <w:rFonts w:ascii="Arial" w:eastAsia="Times New Roman" w:hAnsi="Arial" w:cs="Arial"/>
          <w:color w:val="34495E"/>
          <w:sz w:val="21"/>
          <w:szCs w:val="21"/>
          <w:lang w:eastAsia="ru-RU"/>
        </w:rPr>
        <w:t>часофонов</w:t>
      </w:r>
      <w:proofErr w:type="spellEnd"/>
      <w:r w:rsidRPr="00AB4A0A">
        <w:rPr>
          <w:rFonts w:ascii="Arial" w:eastAsia="Times New Roman" w:hAnsi="Arial" w:cs="Arial"/>
          <w:color w:val="34495E"/>
          <w:sz w:val="21"/>
          <w:szCs w:val="21"/>
          <w:lang w:eastAsia="ru-RU"/>
        </w:rPr>
        <w:t xml:space="preserve"> умели только быть калькуляторами или переводчиками, то нынешние девайсы – носимые на руке ПК. Гаджеты поддерживают установку сторонних утилит, управляются </w:t>
      </w:r>
      <w:proofErr w:type="gramStart"/>
      <w:r w:rsidRPr="00AB4A0A">
        <w:rPr>
          <w:rFonts w:ascii="Arial" w:eastAsia="Times New Roman" w:hAnsi="Arial" w:cs="Arial"/>
          <w:color w:val="34495E"/>
          <w:sz w:val="21"/>
          <w:szCs w:val="21"/>
          <w:lang w:eastAsia="ru-RU"/>
        </w:rPr>
        <w:t>мобильными</w:t>
      </w:r>
      <w:proofErr w:type="gramEnd"/>
      <w:r w:rsidRPr="00AB4A0A">
        <w:rPr>
          <w:rFonts w:ascii="Arial" w:eastAsia="Times New Roman" w:hAnsi="Arial" w:cs="Arial"/>
          <w:color w:val="34495E"/>
          <w:sz w:val="21"/>
          <w:szCs w:val="21"/>
          <w:lang w:eastAsia="ru-RU"/>
        </w:rPr>
        <w:t xml:space="preserve"> ОС. Они могут включать в себя камеру, термометр, барометр, компас</w:t>
      </w:r>
      <w:proofErr w:type="gramStart"/>
      <w:r w:rsidRPr="00AB4A0A">
        <w:rPr>
          <w:rFonts w:ascii="Arial" w:eastAsia="Times New Roman" w:hAnsi="Arial" w:cs="Arial"/>
          <w:color w:val="34495E"/>
          <w:sz w:val="21"/>
          <w:szCs w:val="21"/>
          <w:lang w:eastAsia="ru-RU"/>
        </w:rPr>
        <w:t xml:space="preserve">,, </w:t>
      </w:r>
      <w:proofErr w:type="gramEnd"/>
      <w:r w:rsidRPr="00AB4A0A">
        <w:rPr>
          <w:rFonts w:ascii="Arial" w:eastAsia="Times New Roman" w:hAnsi="Arial" w:cs="Arial"/>
          <w:color w:val="34495E"/>
          <w:sz w:val="21"/>
          <w:szCs w:val="21"/>
          <w:lang w:eastAsia="ru-RU"/>
        </w:rPr>
        <w:t>телефон, GPS и еще много других полезных штук.</w:t>
      </w:r>
    </w:p>
    <w:p w:rsidR="006C53E7" w:rsidRDefault="006C53E7"/>
    <w:p w:rsidR="00AB4A0A" w:rsidRDefault="00AB4A0A" w:rsidP="00AB4A0A">
      <w:pPr>
        <w:pStyle w:val="3"/>
        <w:shd w:val="clear" w:color="auto" w:fill="FFFFFF"/>
        <w:spacing w:before="0" w:after="168"/>
        <w:jc w:val="both"/>
        <w:rPr>
          <w:rFonts w:ascii="Arial" w:hAnsi="Arial" w:cs="Arial"/>
          <w:color w:val="34495E"/>
          <w:sz w:val="29"/>
          <w:szCs w:val="29"/>
        </w:rPr>
      </w:pPr>
      <w:r>
        <w:rPr>
          <w:rFonts w:ascii="Arial" w:hAnsi="Arial" w:cs="Arial"/>
          <w:color w:val="34495E"/>
          <w:sz w:val="29"/>
          <w:szCs w:val="29"/>
        </w:rPr>
        <w:t>Принцип работы умных часов</w:t>
      </w:r>
    </w:p>
    <w:p w:rsidR="00AB4A0A" w:rsidRDefault="00AB4A0A" w:rsidP="00AB4A0A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4495E"/>
          <w:sz w:val="21"/>
          <w:szCs w:val="21"/>
        </w:rPr>
      </w:pPr>
      <w:proofErr w:type="spellStart"/>
      <w:r>
        <w:rPr>
          <w:rFonts w:ascii="Arial" w:hAnsi="Arial" w:cs="Arial"/>
          <w:color w:val="34495E"/>
          <w:sz w:val="21"/>
          <w:szCs w:val="21"/>
        </w:rPr>
        <w:t>Часофоны</w:t>
      </w:r>
      <w:proofErr w:type="spellEnd"/>
      <w:r>
        <w:rPr>
          <w:rFonts w:ascii="Arial" w:hAnsi="Arial" w:cs="Arial"/>
          <w:color w:val="34495E"/>
          <w:sz w:val="21"/>
          <w:szCs w:val="21"/>
        </w:rPr>
        <w:t>, по аналогии с другими </w:t>
      </w:r>
      <w:hyperlink r:id="rId7" w:tgtFrame="_blank" w:history="1">
        <w:r>
          <w:rPr>
            <w:rStyle w:val="a4"/>
            <w:rFonts w:ascii="Arial" w:hAnsi="Arial" w:cs="Arial"/>
            <w:color w:val="009FFF"/>
            <w:sz w:val="21"/>
            <w:szCs w:val="21"/>
            <w:u w:val="none"/>
          </w:rPr>
          <w:t>компьютерами</w:t>
        </w:r>
      </w:hyperlink>
      <w:r>
        <w:rPr>
          <w:rFonts w:ascii="Arial" w:hAnsi="Arial" w:cs="Arial"/>
          <w:color w:val="34495E"/>
          <w:sz w:val="21"/>
          <w:szCs w:val="21"/>
        </w:rPr>
        <w:t xml:space="preserve">, собирают информацию с помощью внешних или встроенных сенсоров. Эти датчики могут управлять и получать сведения с помощью различных инструментов. Девайсы поддерживают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Bluetooth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Wi-Fi</w:t>
      </w:r>
      <w:proofErr w:type="spellEnd"/>
      <w:r>
        <w:rPr>
          <w:rFonts w:ascii="Arial" w:hAnsi="Arial" w:cs="Arial"/>
          <w:color w:val="34495E"/>
          <w:sz w:val="21"/>
          <w:szCs w:val="21"/>
        </w:rPr>
        <w:t>, GPS. Полученные сведения выводятся в виде информации на экране. </w:t>
      </w:r>
    </w:p>
    <w:p w:rsidR="00AB4A0A" w:rsidRDefault="00AB4A0A" w:rsidP="00AB4A0A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4495E"/>
          <w:sz w:val="21"/>
          <w:szCs w:val="21"/>
        </w:rPr>
      </w:pPr>
      <w:r>
        <w:rPr>
          <w:rFonts w:ascii="Arial" w:hAnsi="Arial" w:cs="Arial"/>
          <w:color w:val="34495E"/>
          <w:sz w:val="21"/>
          <w:szCs w:val="21"/>
        </w:rPr>
        <w:t xml:space="preserve">Часы могут работать самостоятельно или в связке со смартфонами. Чаще всего в продаже можно встретить модели на ОС разработки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Google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 или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Apple</w:t>
      </w:r>
      <w:proofErr w:type="spellEnd"/>
      <w:r>
        <w:rPr>
          <w:rFonts w:ascii="Arial" w:hAnsi="Arial" w:cs="Arial"/>
          <w:color w:val="34495E"/>
          <w:sz w:val="21"/>
          <w:szCs w:val="21"/>
        </w:rPr>
        <w:t>. </w:t>
      </w:r>
    </w:p>
    <w:p w:rsidR="00AB4A0A" w:rsidRDefault="00AB4A0A" w:rsidP="00AB4A0A">
      <w:pPr>
        <w:pStyle w:val="2"/>
        <w:shd w:val="clear" w:color="auto" w:fill="FFFFFF"/>
        <w:spacing w:before="0" w:beforeAutospacing="0" w:after="168" w:afterAutospacing="0"/>
        <w:jc w:val="both"/>
        <w:rPr>
          <w:rFonts w:ascii="Arial" w:hAnsi="Arial" w:cs="Arial"/>
          <w:color w:val="34495E"/>
          <w:sz w:val="31"/>
          <w:szCs w:val="31"/>
        </w:rPr>
      </w:pPr>
      <w:r>
        <w:rPr>
          <w:rFonts w:ascii="Arial" w:hAnsi="Arial" w:cs="Arial"/>
          <w:color w:val="34495E"/>
          <w:sz w:val="31"/>
          <w:szCs w:val="31"/>
        </w:rPr>
        <w:t>Что умеют делать умные часы: возможности и функции </w:t>
      </w:r>
    </w:p>
    <w:p w:rsidR="00AB4A0A" w:rsidRDefault="00AB4A0A" w:rsidP="00AB4A0A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4495E"/>
          <w:sz w:val="21"/>
          <w:szCs w:val="21"/>
        </w:rPr>
      </w:pPr>
      <w:r>
        <w:rPr>
          <w:rFonts w:ascii="Arial" w:hAnsi="Arial" w:cs="Arial"/>
          <w:color w:val="34495E"/>
          <w:sz w:val="21"/>
          <w:szCs w:val="21"/>
        </w:rPr>
        <w:t>Арсенал умений смарт-часов зависит от производителя, модели, года выпуска (чем новее, тем большее разнообразие опций ждет пользователя) и цены.</w:t>
      </w:r>
    </w:p>
    <w:p w:rsidR="00AB4A0A" w:rsidRDefault="00AB4A0A" w:rsidP="00AB4A0A">
      <w:pPr>
        <w:pStyle w:val="3"/>
        <w:shd w:val="clear" w:color="auto" w:fill="FFFFFF"/>
        <w:spacing w:before="0" w:after="168"/>
        <w:jc w:val="both"/>
        <w:rPr>
          <w:rFonts w:ascii="Arial" w:hAnsi="Arial" w:cs="Arial"/>
          <w:color w:val="34495E"/>
          <w:sz w:val="29"/>
          <w:szCs w:val="29"/>
        </w:rPr>
      </w:pPr>
      <w:r>
        <w:rPr>
          <w:rFonts w:ascii="Arial" w:hAnsi="Arial" w:cs="Arial"/>
          <w:color w:val="34495E"/>
          <w:sz w:val="29"/>
          <w:szCs w:val="29"/>
        </w:rPr>
        <w:t>Основные функции:</w:t>
      </w:r>
    </w:p>
    <w:p w:rsidR="00AB4A0A" w:rsidRDefault="00AB4A0A" w:rsidP="00AB4A0A">
      <w:pPr>
        <w:numPr>
          <w:ilvl w:val="0"/>
          <w:numId w:val="1"/>
        </w:numPr>
        <w:shd w:val="clear" w:color="auto" w:fill="FFFFFF"/>
        <w:spacing w:after="150" w:line="240" w:lineRule="auto"/>
        <w:ind w:left="450"/>
        <w:jc w:val="both"/>
        <w:rPr>
          <w:rFonts w:ascii="Arial" w:hAnsi="Arial" w:cs="Arial"/>
          <w:color w:val="34495E"/>
          <w:sz w:val="21"/>
          <w:szCs w:val="21"/>
        </w:rPr>
      </w:pPr>
      <w:r>
        <w:rPr>
          <w:rFonts w:ascii="Arial" w:hAnsi="Arial" w:cs="Arial"/>
          <w:color w:val="34495E"/>
          <w:sz w:val="21"/>
          <w:szCs w:val="21"/>
        </w:rPr>
        <w:t>Дублирование смс/электронных писем с телефона на смарт-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вотч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. Можно открывать, читать и даже отвечать на сообщения (голосом или с помощью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миниклавиатуры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 на экране), не пользуясь смартом. Очень удобно, например, в переполненной маршрутке или на работе.</w:t>
      </w:r>
    </w:p>
    <w:p w:rsidR="00AB4A0A" w:rsidRDefault="00AB4A0A" w:rsidP="00AB4A0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rFonts w:ascii="Arial" w:hAnsi="Arial" w:cs="Arial"/>
          <w:color w:val="34495E"/>
          <w:sz w:val="21"/>
          <w:szCs w:val="21"/>
        </w:rPr>
      </w:pPr>
      <w:r>
        <w:rPr>
          <w:rFonts w:ascii="Arial" w:hAnsi="Arial" w:cs="Arial"/>
          <w:color w:val="34495E"/>
          <w:sz w:val="21"/>
          <w:szCs w:val="21"/>
        </w:rPr>
        <w:t xml:space="preserve">Наблюдение за физической активностью. Именно из-за этой опции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часофоны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 часто сравнивают с </w:t>
      </w:r>
      <w:proofErr w:type="gramStart"/>
      <w:r>
        <w:rPr>
          <w:rFonts w:ascii="Arial" w:hAnsi="Arial" w:cs="Arial"/>
          <w:color w:val="34495E"/>
          <w:sz w:val="21"/>
          <w:szCs w:val="21"/>
        </w:rPr>
        <w:t>фитнес-браслетами</w:t>
      </w:r>
      <w:proofErr w:type="gramEnd"/>
      <w:r>
        <w:rPr>
          <w:rFonts w:ascii="Arial" w:hAnsi="Arial" w:cs="Arial"/>
          <w:color w:val="34495E"/>
          <w:sz w:val="21"/>
          <w:szCs w:val="21"/>
        </w:rPr>
        <w:t>. В умных хронометрах есть шагомер, возможность проверить пульс, давление, проследить за качеством сна и пр. К примеру, все перечисленное есть в </w:t>
      </w:r>
      <w:proofErr w:type="spellStart"/>
      <w:r>
        <w:rPr>
          <w:rFonts w:ascii="Arial" w:hAnsi="Arial" w:cs="Arial"/>
          <w:color w:val="34495E"/>
          <w:sz w:val="21"/>
          <w:szCs w:val="21"/>
        </w:rPr>
        <w:fldChar w:fldCharType="begin"/>
      </w:r>
      <w:r>
        <w:rPr>
          <w:rFonts w:ascii="Arial" w:hAnsi="Arial" w:cs="Arial"/>
          <w:color w:val="34495E"/>
          <w:sz w:val="21"/>
          <w:szCs w:val="21"/>
        </w:rPr>
        <w:instrText xml:space="preserve"> HYPERLINK "https://www.moyo.ua/smart-chasy_samsung_galaxy_gear_sport_sm-r600_black/384756.html" \t "_blank" </w:instrText>
      </w:r>
      <w:r>
        <w:rPr>
          <w:rFonts w:ascii="Arial" w:hAnsi="Arial" w:cs="Arial"/>
          <w:color w:val="34495E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09FFF"/>
          <w:sz w:val="21"/>
          <w:szCs w:val="21"/>
          <w:u w:val="none"/>
        </w:rPr>
        <w:t>Gear</w:t>
      </w:r>
      <w:proofErr w:type="spellEnd"/>
      <w:r>
        <w:rPr>
          <w:rStyle w:val="a4"/>
          <w:rFonts w:ascii="Arial" w:hAnsi="Arial" w:cs="Arial"/>
          <w:color w:val="009FFF"/>
          <w:sz w:val="21"/>
          <w:szCs w:val="21"/>
          <w:u w:val="none"/>
        </w:rPr>
        <w:t xml:space="preserve"> </w:t>
      </w:r>
      <w:proofErr w:type="spellStart"/>
      <w:r>
        <w:rPr>
          <w:rStyle w:val="a4"/>
          <w:rFonts w:ascii="Arial" w:hAnsi="Arial" w:cs="Arial"/>
          <w:color w:val="009FFF"/>
          <w:sz w:val="21"/>
          <w:szCs w:val="21"/>
          <w:u w:val="none"/>
        </w:rPr>
        <w:t>Sport</w:t>
      </w:r>
      <w:proofErr w:type="spellEnd"/>
      <w:r>
        <w:rPr>
          <w:rStyle w:val="a4"/>
          <w:rFonts w:ascii="Arial" w:hAnsi="Arial" w:cs="Arial"/>
          <w:color w:val="009FFF"/>
          <w:sz w:val="21"/>
          <w:szCs w:val="21"/>
          <w:u w:val="none"/>
        </w:rPr>
        <w:t xml:space="preserve"> SM-R600 </w:t>
      </w:r>
      <w:proofErr w:type="spellStart"/>
      <w:r>
        <w:rPr>
          <w:rStyle w:val="a4"/>
          <w:rFonts w:ascii="Arial" w:hAnsi="Arial" w:cs="Arial"/>
          <w:color w:val="009FFF"/>
          <w:sz w:val="21"/>
          <w:szCs w:val="21"/>
          <w:u w:val="none"/>
        </w:rPr>
        <w:t>Black</w:t>
      </w:r>
      <w:proofErr w:type="spellEnd"/>
      <w:r>
        <w:rPr>
          <w:rStyle w:val="a4"/>
          <w:rFonts w:ascii="Arial" w:hAnsi="Arial" w:cs="Arial"/>
          <w:color w:val="009FFF"/>
          <w:sz w:val="21"/>
          <w:szCs w:val="21"/>
          <w:u w:val="none"/>
        </w:rPr>
        <w:t>.</w:t>
      </w:r>
      <w:r>
        <w:rPr>
          <w:rFonts w:ascii="Arial" w:hAnsi="Arial" w:cs="Arial"/>
          <w:color w:val="34495E"/>
          <w:sz w:val="21"/>
          <w:szCs w:val="21"/>
        </w:rPr>
        <w:fldChar w:fldCharType="end"/>
      </w:r>
    </w:p>
    <w:p w:rsidR="00AB4A0A" w:rsidRDefault="00AB4A0A" w:rsidP="00AB4A0A">
      <w:pPr>
        <w:numPr>
          <w:ilvl w:val="0"/>
          <w:numId w:val="1"/>
        </w:numPr>
        <w:shd w:val="clear" w:color="auto" w:fill="FFFFFF"/>
        <w:spacing w:after="150" w:line="240" w:lineRule="auto"/>
        <w:ind w:left="450"/>
        <w:jc w:val="both"/>
        <w:rPr>
          <w:rFonts w:ascii="Arial" w:hAnsi="Arial" w:cs="Arial"/>
          <w:color w:val="34495E"/>
          <w:sz w:val="21"/>
          <w:szCs w:val="21"/>
        </w:rPr>
      </w:pPr>
      <w:r>
        <w:rPr>
          <w:rFonts w:ascii="Arial" w:hAnsi="Arial" w:cs="Arial"/>
          <w:color w:val="34495E"/>
          <w:sz w:val="21"/>
          <w:szCs w:val="21"/>
        </w:rPr>
        <w:t xml:space="preserve">Определение местонахождения пользователя. Возможно благодаря встроенному датчику GPS, или данным со смартфона, синхронизированного со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smart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watch</w:t>
      </w:r>
      <w:proofErr w:type="spellEnd"/>
      <w:r>
        <w:rPr>
          <w:rFonts w:ascii="Arial" w:hAnsi="Arial" w:cs="Arial"/>
          <w:color w:val="34495E"/>
          <w:sz w:val="21"/>
          <w:szCs w:val="21"/>
        </w:rPr>
        <w:t>. Помогает не заблудиться в незнакомой местности. Кстати, в детских девайсах с помощью GPS родители могут отследить перемещения ребенка.</w:t>
      </w:r>
    </w:p>
    <w:p w:rsidR="00AB4A0A" w:rsidRDefault="00AB4A0A" w:rsidP="00AB4A0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rFonts w:ascii="Arial" w:hAnsi="Arial" w:cs="Arial"/>
          <w:color w:val="34495E"/>
          <w:sz w:val="21"/>
          <w:szCs w:val="21"/>
        </w:rPr>
      </w:pPr>
      <w:r>
        <w:rPr>
          <w:rFonts w:ascii="Arial" w:hAnsi="Arial" w:cs="Arial"/>
          <w:color w:val="34495E"/>
          <w:sz w:val="21"/>
          <w:szCs w:val="21"/>
        </w:rPr>
        <w:t>Ответ/сброс вызова. Звонки с телефона могут переводиться на смарт-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вотч</w:t>
      </w:r>
      <w:proofErr w:type="spellEnd"/>
      <w:r>
        <w:rPr>
          <w:rFonts w:ascii="Arial" w:hAnsi="Arial" w:cs="Arial"/>
          <w:color w:val="34495E"/>
          <w:sz w:val="21"/>
          <w:szCs w:val="21"/>
        </w:rPr>
        <w:t>, например, на </w:t>
      </w:r>
      <w:hyperlink r:id="rId8" w:tgtFrame="_blank" w:history="1">
        <w:r>
          <w:rPr>
            <w:rStyle w:val="a4"/>
            <w:rFonts w:ascii="Arial" w:hAnsi="Arial" w:cs="Arial"/>
            <w:color w:val="009FFF"/>
            <w:sz w:val="21"/>
            <w:szCs w:val="21"/>
            <w:u w:val="none"/>
          </w:rPr>
          <w:t>MTF02FS/A</w:t>
        </w:r>
      </w:hyperlink>
      <w:r>
        <w:rPr>
          <w:rFonts w:ascii="Arial" w:hAnsi="Arial" w:cs="Arial"/>
          <w:color w:val="34495E"/>
          <w:sz w:val="21"/>
          <w:szCs w:val="21"/>
        </w:rPr>
        <w:t xml:space="preserve">. Можно ответить </w:t>
      </w:r>
      <w:proofErr w:type="gramStart"/>
      <w:r>
        <w:rPr>
          <w:rFonts w:ascii="Arial" w:hAnsi="Arial" w:cs="Arial"/>
          <w:color w:val="34495E"/>
          <w:sz w:val="21"/>
          <w:szCs w:val="21"/>
        </w:rPr>
        <w:t>звонившему</w:t>
      </w:r>
      <w:proofErr w:type="gramEnd"/>
      <w:r>
        <w:rPr>
          <w:rFonts w:ascii="Arial" w:hAnsi="Arial" w:cs="Arial"/>
          <w:color w:val="34495E"/>
          <w:sz w:val="21"/>
          <w:szCs w:val="21"/>
        </w:rPr>
        <w:t xml:space="preserve"> или отклонить вызов.</w:t>
      </w:r>
    </w:p>
    <w:p w:rsidR="00AB4A0A" w:rsidRDefault="00AB4A0A" w:rsidP="00AB4A0A">
      <w:pPr>
        <w:numPr>
          <w:ilvl w:val="0"/>
          <w:numId w:val="1"/>
        </w:numPr>
        <w:shd w:val="clear" w:color="auto" w:fill="FFFFFF"/>
        <w:spacing w:after="150" w:line="240" w:lineRule="auto"/>
        <w:ind w:left="450"/>
        <w:jc w:val="both"/>
        <w:rPr>
          <w:rFonts w:ascii="Arial" w:hAnsi="Arial" w:cs="Arial"/>
          <w:color w:val="34495E"/>
          <w:sz w:val="21"/>
          <w:szCs w:val="21"/>
        </w:rPr>
      </w:pPr>
      <w:r>
        <w:rPr>
          <w:rFonts w:ascii="Arial" w:hAnsi="Arial" w:cs="Arial"/>
          <w:color w:val="34495E"/>
          <w:sz w:val="21"/>
          <w:szCs w:val="21"/>
        </w:rPr>
        <w:t>Управление музыкальными треками. Есть возможность перелистывать композиции, регулировать громкость звучания. Можно управлять музыкой, звучащей с телефона, или создавать в памяти часов отдельную фонотеку.</w:t>
      </w:r>
    </w:p>
    <w:p w:rsidR="00AB4A0A" w:rsidRDefault="00AB4A0A">
      <w:pPr>
        <w:rPr>
          <w:rFonts w:ascii="Arial" w:hAnsi="Arial" w:cs="Arial"/>
          <w:color w:val="34495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4495E"/>
          <w:sz w:val="21"/>
          <w:szCs w:val="21"/>
          <w:shd w:val="clear" w:color="auto" w:fill="FFFFFF"/>
        </w:rPr>
        <w:t xml:space="preserve">Кроме того, </w:t>
      </w:r>
      <w:proofErr w:type="spellStart"/>
      <w:r>
        <w:rPr>
          <w:rFonts w:ascii="Arial" w:hAnsi="Arial" w:cs="Arial"/>
          <w:color w:val="34495E"/>
          <w:sz w:val="21"/>
          <w:szCs w:val="21"/>
          <w:shd w:val="clear" w:color="auto" w:fill="FFFFFF"/>
        </w:rPr>
        <w:t>часофоны</w:t>
      </w:r>
      <w:proofErr w:type="spellEnd"/>
      <w:r>
        <w:rPr>
          <w:rFonts w:ascii="Arial" w:hAnsi="Arial" w:cs="Arial"/>
          <w:color w:val="34495E"/>
          <w:sz w:val="21"/>
          <w:szCs w:val="21"/>
          <w:shd w:val="clear" w:color="auto" w:fill="FFFFFF"/>
        </w:rPr>
        <w:t xml:space="preserve"> позволяют быстро работать с калькулятором, будильником, секундомером, таймером, даже смотреть видео. Также можно активировать «</w:t>
      </w:r>
      <w:proofErr w:type="spellStart"/>
      <w:r>
        <w:rPr>
          <w:rFonts w:ascii="Arial" w:hAnsi="Arial" w:cs="Arial"/>
          <w:color w:val="34495E"/>
          <w:sz w:val="21"/>
          <w:szCs w:val="21"/>
          <w:shd w:val="clear" w:color="auto" w:fill="FFFFFF"/>
        </w:rPr>
        <w:t>напоминалки</w:t>
      </w:r>
      <w:proofErr w:type="spellEnd"/>
      <w:r>
        <w:rPr>
          <w:rFonts w:ascii="Arial" w:hAnsi="Arial" w:cs="Arial"/>
          <w:color w:val="34495E"/>
          <w:sz w:val="21"/>
          <w:szCs w:val="21"/>
          <w:shd w:val="clear" w:color="auto" w:fill="FFFFFF"/>
        </w:rPr>
        <w:t>» о важных событиях. Расширить функционал помогут разнообразные приложения, установленные на смарт-</w:t>
      </w:r>
      <w:proofErr w:type="spellStart"/>
      <w:r>
        <w:rPr>
          <w:rFonts w:ascii="Arial" w:hAnsi="Arial" w:cs="Arial"/>
          <w:color w:val="34495E"/>
          <w:sz w:val="21"/>
          <w:szCs w:val="21"/>
          <w:shd w:val="clear" w:color="auto" w:fill="FFFFFF"/>
        </w:rPr>
        <w:t>вотч</w:t>
      </w:r>
      <w:proofErr w:type="spellEnd"/>
      <w:r>
        <w:rPr>
          <w:rFonts w:ascii="Arial" w:hAnsi="Arial" w:cs="Arial"/>
          <w:color w:val="34495E"/>
          <w:sz w:val="21"/>
          <w:szCs w:val="21"/>
          <w:shd w:val="clear" w:color="auto" w:fill="FFFFFF"/>
        </w:rPr>
        <w:t>.</w:t>
      </w:r>
    </w:p>
    <w:p w:rsidR="00AB4A0A" w:rsidRDefault="00AB4A0A">
      <w:pPr>
        <w:rPr>
          <w:rFonts w:ascii="Arial" w:hAnsi="Arial" w:cs="Arial"/>
          <w:color w:val="34495E"/>
          <w:sz w:val="21"/>
          <w:szCs w:val="21"/>
          <w:shd w:val="clear" w:color="auto" w:fill="FFFFFF"/>
        </w:rPr>
      </w:pPr>
    </w:p>
    <w:p w:rsidR="00AB4A0A" w:rsidRDefault="00AB4A0A" w:rsidP="00AB4A0A">
      <w:pPr>
        <w:pStyle w:val="3"/>
        <w:shd w:val="clear" w:color="auto" w:fill="FFFFFF"/>
        <w:spacing w:before="0" w:after="168"/>
        <w:jc w:val="both"/>
        <w:rPr>
          <w:rFonts w:ascii="Arial" w:hAnsi="Arial" w:cs="Arial"/>
          <w:color w:val="34495E"/>
          <w:sz w:val="29"/>
          <w:szCs w:val="29"/>
        </w:rPr>
      </w:pPr>
      <w:r>
        <w:rPr>
          <w:rFonts w:ascii="Arial" w:hAnsi="Arial" w:cs="Arial"/>
          <w:color w:val="34495E"/>
          <w:sz w:val="29"/>
          <w:szCs w:val="29"/>
        </w:rPr>
        <w:t>Уникальные функции «умных часов»</w:t>
      </w:r>
    </w:p>
    <w:p w:rsidR="00AB4A0A" w:rsidRDefault="00AB4A0A" w:rsidP="00AB4A0A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4495E"/>
          <w:sz w:val="21"/>
          <w:szCs w:val="21"/>
        </w:rPr>
      </w:pPr>
      <w:r>
        <w:rPr>
          <w:rFonts w:ascii="Arial" w:hAnsi="Arial" w:cs="Arial"/>
          <w:color w:val="34495E"/>
          <w:sz w:val="21"/>
          <w:szCs w:val="21"/>
        </w:rPr>
        <w:t>Что могут делать смарт-часы, помимо стандартных опций:</w:t>
      </w:r>
    </w:p>
    <w:p w:rsidR="00AB4A0A" w:rsidRDefault="00AB4A0A" w:rsidP="00AB4A0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rPr>
          <w:rFonts w:ascii="Arial" w:hAnsi="Arial" w:cs="Arial"/>
          <w:color w:val="34495E"/>
          <w:sz w:val="21"/>
          <w:szCs w:val="21"/>
        </w:rPr>
      </w:pPr>
      <w:proofErr w:type="spellStart"/>
      <w:r>
        <w:rPr>
          <w:rFonts w:ascii="Arial" w:hAnsi="Arial" w:cs="Arial"/>
          <w:color w:val="34495E"/>
          <w:sz w:val="21"/>
          <w:szCs w:val="21"/>
        </w:rPr>
        <w:lastRenderedPageBreak/>
        <w:t>Антипотеря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 – </w:t>
      </w:r>
      <w:proofErr w:type="gramStart"/>
      <w:r>
        <w:rPr>
          <w:rFonts w:ascii="Arial" w:hAnsi="Arial" w:cs="Arial"/>
          <w:color w:val="34495E"/>
          <w:sz w:val="21"/>
          <w:szCs w:val="21"/>
        </w:rPr>
        <w:t>хороший</w:t>
      </w:r>
      <w:proofErr w:type="gramEnd"/>
      <w:r>
        <w:rPr>
          <w:rFonts w:ascii="Arial" w:hAnsi="Arial" w:cs="Arial"/>
          <w:color w:val="34495E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часофон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 обязательно напомнит хозяину о забытом телефоне, стоит только ему отойти на определенное количество метров от смарта. Активировав опцию поиска телефона, можно найти «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потеряшку</w:t>
      </w:r>
      <w:proofErr w:type="spellEnd"/>
      <w:r>
        <w:rPr>
          <w:rFonts w:ascii="Arial" w:hAnsi="Arial" w:cs="Arial"/>
          <w:color w:val="34495E"/>
          <w:sz w:val="21"/>
          <w:szCs w:val="21"/>
        </w:rPr>
        <w:t>» (функция есть, например, в </w:t>
      </w:r>
      <w:hyperlink r:id="rId9" w:tgtFrame="_blank" w:history="1">
        <w:r>
          <w:rPr>
            <w:rStyle w:val="a4"/>
            <w:rFonts w:ascii="Arial" w:hAnsi="Arial" w:cs="Arial"/>
            <w:color w:val="009FFF"/>
            <w:sz w:val="21"/>
            <w:szCs w:val="21"/>
            <w:u w:val="none"/>
          </w:rPr>
          <w:t xml:space="preserve">GARMIN </w:t>
        </w:r>
        <w:proofErr w:type="spellStart"/>
        <w:r>
          <w:rPr>
            <w:rStyle w:val="a4"/>
            <w:rFonts w:ascii="Arial" w:hAnsi="Arial" w:cs="Arial"/>
            <w:color w:val="009FFF"/>
            <w:sz w:val="21"/>
            <w:szCs w:val="21"/>
            <w:u w:val="none"/>
          </w:rPr>
          <w:t>Fenix</w:t>
        </w:r>
        <w:proofErr w:type="spellEnd"/>
        <w:r>
          <w:rPr>
            <w:rStyle w:val="a4"/>
            <w:rFonts w:ascii="Arial" w:hAnsi="Arial" w:cs="Arial"/>
            <w:color w:val="009FFF"/>
            <w:sz w:val="21"/>
            <w:szCs w:val="21"/>
            <w:u w:val="none"/>
          </w:rPr>
          <w:t xml:space="preserve"> 5X</w:t>
        </w:r>
      </w:hyperlink>
      <w:r>
        <w:rPr>
          <w:rFonts w:ascii="Arial" w:hAnsi="Arial" w:cs="Arial"/>
          <w:color w:val="34495E"/>
          <w:sz w:val="21"/>
          <w:szCs w:val="21"/>
        </w:rPr>
        <w:t xml:space="preserve">). Правда, радиус действия не такой уже большой </w:t>
      </w:r>
      <w:proofErr w:type="gramStart"/>
      <w:r>
        <w:rPr>
          <w:rFonts w:ascii="Arial" w:hAnsi="Arial" w:cs="Arial"/>
          <w:color w:val="34495E"/>
          <w:sz w:val="21"/>
          <w:szCs w:val="21"/>
        </w:rPr>
        <w:t>и</w:t>
      </w:r>
      <w:proofErr w:type="gramEnd"/>
      <w:r>
        <w:rPr>
          <w:rFonts w:ascii="Arial" w:hAnsi="Arial" w:cs="Arial"/>
          <w:color w:val="34495E"/>
          <w:sz w:val="21"/>
          <w:szCs w:val="21"/>
        </w:rPr>
        <w:t xml:space="preserve"> к, примеру, на улице звуковой сигнал смарта можно не услышать, зато для домашнего поиска опция очень полезна.</w:t>
      </w:r>
    </w:p>
    <w:p w:rsidR="00AB4A0A" w:rsidRDefault="00AB4A0A" w:rsidP="00AB4A0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rPr>
          <w:rFonts w:ascii="Arial" w:hAnsi="Arial" w:cs="Arial"/>
          <w:color w:val="34495E"/>
          <w:sz w:val="21"/>
          <w:szCs w:val="21"/>
        </w:rPr>
      </w:pPr>
      <w:r>
        <w:rPr>
          <w:rFonts w:ascii="Arial" w:hAnsi="Arial" w:cs="Arial"/>
          <w:color w:val="34495E"/>
          <w:sz w:val="21"/>
          <w:szCs w:val="21"/>
        </w:rPr>
        <w:t>Звонки/сообщения на симку смарт-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вотч</w:t>
      </w:r>
      <w:proofErr w:type="spellEnd"/>
      <w:r>
        <w:rPr>
          <w:rFonts w:ascii="Arial" w:hAnsi="Arial" w:cs="Arial"/>
          <w:color w:val="34495E"/>
          <w:sz w:val="21"/>
          <w:szCs w:val="21"/>
        </w:rPr>
        <w:t>. В </w:t>
      </w:r>
      <w:hyperlink r:id="rId10" w:tgtFrame="_blank" w:history="1">
        <w:r>
          <w:rPr>
            <w:rStyle w:val="a4"/>
            <w:rFonts w:ascii="Arial" w:hAnsi="Arial" w:cs="Arial"/>
            <w:color w:val="009FFF"/>
            <w:sz w:val="21"/>
            <w:szCs w:val="21"/>
            <w:u w:val="none"/>
          </w:rPr>
          <w:t>K20BK </w:t>
        </w:r>
      </w:hyperlink>
      <w:r>
        <w:rPr>
          <w:rFonts w:ascii="Arial" w:hAnsi="Arial" w:cs="Arial"/>
          <w:color w:val="34495E"/>
          <w:sz w:val="21"/>
          <w:szCs w:val="21"/>
        </w:rPr>
        <w:t xml:space="preserve">и </w:t>
      </w:r>
      <w:proofErr w:type="gramStart"/>
      <w:r>
        <w:rPr>
          <w:rFonts w:ascii="Arial" w:hAnsi="Arial" w:cs="Arial"/>
          <w:color w:val="34495E"/>
          <w:sz w:val="21"/>
          <w:szCs w:val="21"/>
        </w:rPr>
        <w:t>подобных</w:t>
      </w:r>
      <w:proofErr w:type="gramEnd"/>
      <w:r>
        <w:rPr>
          <w:rFonts w:ascii="Arial" w:hAnsi="Arial" w:cs="Arial"/>
          <w:color w:val="34495E"/>
          <w:sz w:val="21"/>
          <w:szCs w:val="21"/>
        </w:rPr>
        <w:t xml:space="preserve"> гаджетах есть место для отдельной симки. Таким образом звонить или писать можно прямиком на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часофон</w:t>
      </w:r>
      <w:proofErr w:type="spellEnd"/>
      <w:r>
        <w:rPr>
          <w:rFonts w:ascii="Arial" w:hAnsi="Arial" w:cs="Arial"/>
          <w:color w:val="34495E"/>
          <w:sz w:val="21"/>
          <w:szCs w:val="21"/>
        </w:rPr>
        <w:t>, без привязки к телефону. Удобно, особенно если девайс приобретается для ребенка. </w:t>
      </w:r>
    </w:p>
    <w:p w:rsidR="00AB4A0A" w:rsidRDefault="00AB4A0A" w:rsidP="00AB4A0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rPr>
          <w:rFonts w:ascii="Arial" w:hAnsi="Arial" w:cs="Arial"/>
          <w:color w:val="34495E"/>
          <w:sz w:val="21"/>
          <w:szCs w:val="21"/>
        </w:rPr>
      </w:pPr>
      <w:r>
        <w:rPr>
          <w:rFonts w:ascii="Arial" w:hAnsi="Arial" w:cs="Arial"/>
          <w:color w:val="34495E"/>
          <w:sz w:val="21"/>
          <w:szCs w:val="21"/>
        </w:rPr>
        <w:t xml:space="preserve">Сигнал о снятии хронометра с руки. </w:t>
      </w:r>
      <w:proofErr w:type="gramStart"/>
      <w:r>
        <w:rPr>
          <w:rFonts w:ascii="Arial" w:hAnsi="Arial" w:cs="Arial"/>
          <w:color w:val="34495E"/>
          <w:sz w:val="21"/>
          <w:szCs w:val="21"/>
        </w:rPr>
        <w:t>Опять же нужная функция в </w:t>
      </w:r>
      <w:hyperlink r:id="rId11" w:tgtFrame="_blank" w:history="1">
        <w:r>
          <w:rPr>
            <w:rStyle w:val="a4"/>
            <w:rFonts w:ascii="Arial" w:hAnsi="Arial" w:cs="Arial"/>
            <w:color w:val="009FFF"/>
            <w:sz w:val="21"/>
            <w:szCs w:val="21"/>
            <w:u w:val="none"/>
          </w:rPr>
          <w:t>детских моделях</w:t>
        </w:r>
      </w:hyperlink>
      <w:r>
        <w:rPr>
          <w:rFonts w:ascii="Arial" w:hAnsi="Arial" w:cs="Arial"/>
          <w:color w:val="34495E"/>
          <w:sz w:val="21"/>
          <w:szCs w:val="21"/>
        </w:rPr>
        <w:t>. Без ведома родителей чадо не сможет снять и оставить приборчик дома, в школе или другом месте.</w:t>
      </w:r>
      <w:proofErr w:type="gramEnd"/>
    </w:p>
    <w:p w:rsidR="00AB4A0A" w:rsidRDefault="00AB4A0A" w:rsidP="00AB4A0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rPr>
          <w:rFonts w:ascii="Arial" w:hAnsi="Arial" w:cs="Arial"/>
          <w:color w:val="34495E"/>
          <w:sz w:val="21"/>
          <w:szCs w:val="21"/>
        </w:rPr>
      </w:pPr>
      <w:r>
        <w:rPr>
          <w:rFonts w:ascii="Arial" w:hAnsi="Arial" w:cs="Arial"/>
          <w:color w:val="34495E"/>
          <w:sz w:val="21"/>
          <w:szCs w:val="21"/>
        </w:rPr>
        <w:t xml:space="preserve">Возможность «нырять» под воду. С некоторыми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часофонами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 вполне можно плавать. Например, с </w:t>
      </w:r>
      <w:hyperlink r:id="rId12" w:tgtFrame="_top" w:history="1">
        <w:r>
          <w:rPr>
            <w:rStyle w:val="a4"/>
            <w:rFonts w:ascii="Arial" w:hAnsi="Arial" w:cs="Arial"/>
            <w:color w:val="009FFF"/>
            <w:sz w:val="21"/>
            <w:szCs w:val="21"/>
            <w:u w:val="none"/>
          </w:rPr>
          <w:t>MNPQ2 </w:t>
        </w:r>
      </w:hyperlink>
      <w:r>
        <w:rPr>
          <w:rFonts w:ascii="Arial" w:hAnsi="Arial" w:cs="Arial"/>
          <w:color w:val="34495E"/>
          <w:sz w:val="21"/>
          <w:szCs w:val="21"/>
        </w:rPr>
        <w:t>разрешено полноценно плавать.</w:t>
      </w:r>
    </w:p>
    <w:p w:rsidR="00AB4A0A" w:rsidRDefault="00AB4A0A" w:rsidP="00AB4A0A">
      <w:pPr>
        <w:numPr>
          <w:ilvl w:val="0"/>
          <w:numId w:val="2"/>
        </w:numPr>
        <w:shd w:val="clear" w:color="auto" w:fill="FFFFFF"/>
        <w:spacing w:after="150" w:line="240" w:lineRule="auto"/>
        <w:ind w:left="450"/>
        <w:jc w:val="both"/>
        <w:rPr>
          <w:rFonts w:ascii="Arial" w:hAnsi="Arial" w:cs="Arial"/>
          <w:color w:val="34495E"/>
          <w:sz w:val="21"/>
          <w:szCs w:val="21"/>
        </w:rPr>
      </w:pPr>
      <w:r>
        <w:rPr>
          <w:rFonts w:ascii="Arial" w:hAnsi="Arial" w:cs="Arial"/>
          <w:color w:val="34495E"/>
          <w:sz w:val="21"/>
          <w:szCs w:val="21"/>
        </w:rPr>
        <w:t>NFC. Бесконтактные платежи теперь доступны не только на смартах. Некоторые умные часики также имеют аналогичный чип и могут использоваться для оплаты покупок или услуг.</w:t>
      </w:r>
    </w:p>
    <w:p w:rsidR="00AB4A0A" w:rsidRDefault="00AB4A0A">
      <w:pPr>
        <w:rPr>
          <w:rFonts w:ascii="Arial" w:hAnsi="Arial" w:cs="Arial"/>
          <w:color w:val="34495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4495E"/>
          <w:sz w:val="21"/>
          <w:szCs w:val="21"/>
          <w:shd w:val="clear" w:color="auto" w:fill="FFFFFF"/>
        </w:rPr>
        <w:t xml:space="preserve">Этот список можно расширить во много раз, ведь каждый бренд старается </w:t>
      </w:r>
      <w:proofErr w:type="spellStart"/>
      <w:r>
        <w:rPr>
          <w:rFonts w:ascii="Arial" w:hAnsi="Arial" w:cs="Arial"/>
          <w:color w:val="34495E"/>
          <w:sz w:val="21"/>
          <w:szCs w:val="21"/>
          <w:shd w:val="clear" w:color="auto" w:fill="FFFFFF"/>
        </w:rPr>
        <w:t>уникализировать</w:t>
      </w:r>
      <w:proofErr w:type="spellEnd"/>
      <w:r>
        <w:rPr>
          <w:rFonts w:ascii="Arial" w:hAnsi="Arial" w:cs="Arial"/>
          <w:color w:val="34495E"/>
          <w:sz w:val="21"/>
          <w:szCs w:val="21"/>
          <w:shd w:val="clear" w:color="auto" w:fill="FFFFFF"/>
        </w:rPr>
        <w:t xml:space="preserve"> свой </w:t>
      </w:r>
      <w:proofErr w:type="spellStart"/>
      <w:r>
        <w:rPr>
          <w:rFonts w:ascii="Arial" w:hAnsi="Arial" w:cs="Arial"/>
          <w:color w:val="34495E"/>
          <w:sz w:val="21"/>
          <w:szCs w:val="21"/>
          <w:shd w:val="clear" w:color="auto" w:fill="FFFFFF"/>
        </w:rPr>
        <w:t>часофон</w:t>
      </w:r>
      <w:proofErr w:type="spellEnd"/>
      <w:r>
        <w:rPr>
          <w:rFonts w:ascii="Arial" w:hAnsi="Arial" w:cs="Arial"/>
          <w:color w:val="34495E"/>
          <w:sz w:val="21"/>
          <w:szCs w:val="21"/>
          <w:shd w:val="clear" w:color="auto" w:fill="FFFFFF"/>
        </w:rPr>
        <w:t>, добавить какую-нибудь фишку. Например, «яблочные» девайсы 4 серии могут определить падение пользователя, и, если не было движения, инициировать вызов экстренных служб.</w:t>
      </w:r>
      <w:r>
        <w:rPr>
          <w:rFonts w:ascii="Arial" w:hAnsi="Arial" w:cs="Arial"/>
          <w:color w:val="34495E"/>
          <w:sz w:val="21"/>
          <w:szCs w:val="21"/>
          <w:shd w:val="clear" w:color="auto" w:fill="FFFFFF"/>
        </w:rPr>
        <w:t xml:space="preserve"> </w:t>
      </w:r>
    </w:p>
    <w:p w:rsidR="00A54626" w:rsidRDefault="00A54626" w:rsidP="00A54626">
      <w:pPr>
        <w:pStyle w:val="2"/>
        <w:shd w:val="clear" w:color="auto" w:fill="FFFFFF"/>
        <w:spacing w:before="0" w:beforeAutospacing="0" w:after="168" w:afterAutospacing="0"/>
        <w:jc w:val="both"/>
        <w:rPr>
          <w:rFonts w:ascii="Arial" w:hAnsi="Arial" w:cs="Arial"/>
          <w:color w:val="34495E"/>
          <w:sz w:val="31"/>
          <w:szCs w:val="31"/>
        </w:rPr>
      </w:pPr>
      <w:r>
        <w:rPr>
          <w:rFonts w:ascii="Arial" w:hAnsi="Arial" w:cs="Arial"/>
          <w:color w:val="34495E"/>
          <w:sz w:val="31"/>
          <w:szCs w:val="31"/>
        </w:rPr>
        <w:t>С какими смартфонами могут работать умные часы?</w:t>
      </w:r>
    </w:p>
    <w:p w:rsidR="00A54626" w:rsidRDefault="00A54626" w:rsidP="00A54626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4495E"/>
          <w:sz w:val="21"/>
          <w:szCs w:val="21"/>
        </w:rPr>
      </w:pPr>
      <w:r>
        <w:rPr>
          <w:rFonts w:ascii="Arial" w:hAnsi="Arial" w:cs="Arial"/>
          <w:color w:val="34495E"/>
          <w:sz w:val="21"/>
          <w:szCs w:val="21"/>
        </w:rPr>
        <w:t xml:space="preserve">Аксессуар синхронизируется с телефонами на различных ОС: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Андроид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iOS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 и др. В характеристиках гаджета обязательно есть упоминание о совместимости с одной или несколькими OS. Например, в параметрах </w:t>
      </w:r>
      <w:proofErr w:type="spellStart"/>
      <w:r>
        <w:rPr>
          <w:rFonts w:ascii="Arial" w:hAnsi="Arial" w:cs="Arial"/>
          <w:color w:val="34495E"/>
          <w:sz w:val="21"/>
          <w:szCs w:val="21"/>
        </w:rPr>
        <w:fldChar w:fldCharType="begin"/>
      </w:r>
      <w:r>
        <w:rPr>
          <w:rFonts w:ascii="Arial" w:hAnsi="Arial" w:cs="Arial"/>
          <w:color w:val="34495E"/>
          <w:sz w:val="21"/>
          <w:szCs w:val="21"/>
        </w:rPr>
        <w:instrText xml:space="preserve"> HYPERLINK "https://www.moyo.ua/smart-chasy-huawei-watch-gt/431369.html" \t "_blank" </w:instrText>
      </w:r>
      <w:r>
        <w:rPr>
          <w:rFonts w:ascii="Arial" w:hAnsi="Arial" w:cs="Arial"/>
          <w:color w:val="34495E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09FFF"/>
          <w:sz w:val="21"/>
          <w:szCs w:val="21"/>
          <w:u w:val="none"/>
        </w:rPr>
        <w:t>Watch</w:t>
      </w:r>
      <w:proofErr w:type="spellEnd"/>
      <w:r>
        <w:rPr>
          <w:rStyle w:val="a4"/>
          <w:rFonts w:ascii="Arial" w:hAnsi="Arial" w:cs="Arial"/>
          <w:color w:val="009FFF"/>
          <w:sz w:val="21"/>
          <w:szCs w:val="21"/>
          <w:u w:val="none"/>
        </w:rPr>
        <w:t xml:space="preserve"> GT </w:t>
      </w:r>
      <w:proofErr w:type="spellStart"/>
      <w:r>
        <w:rPr>
          <w:rStyle w:val="a4"/>
          <w:rFonts w:ascii="Arial" w:hAnsi="Arial" w:cs="Arial"/>
          <w:color w:val="009FFF"/>
          <w:sz w:val="21"/>
          <w:szCs w:val="21"/>
          <w:u w:val="none"/>
        </w:rPr>
        <w:t>Black</w:t>
      </w:r>
      <w:proofErr w:type="spellEnd"/>
      <w:r>
        <w:rPr>
          <w:rStyle w:val="a4"/>
          <w:rFonts w:ascii="Arial" w:hAnsi="Arial" w:cs="Arial"/>
          <w:color w:val="009FFF"/>
          <w:sz w:val="21"/>
          <w:szCs w:val="21"/>
          <w:u w:val="none"/>
        </w:rPr>
        <w:t> </w:t>
      </w:r>
      <w:r>
        <w:rPr>
          <w:rFonts w:ascii="Arial" w:hAnsi="Arial" w:cs="Arial"/>
          <w:color w:val="34495E"/>
          <w:sz w:val="21"/>
          <w:szCs w:val="21"/>
        </w:rPr>
        <w:fldChar w:fldCharType="end"/>
      </w:r>
      <w:r>
        <w:rPr>
          <w:rFonts w:ascii="Arial" w:hAnsi="Arial" w:cs="Arial"/>
          <w:color w:val="34495E"/>
          <w:sz w:val="21"/>
          <w:szCs w:val="21"/>
        </w:rPr>
        <w:t xml:space="preserve">указана совместимость с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Андроид</w:t>
      </w:r>
      <w:proofErr w:type="spellEnd"/>
      <w:r>
        <w:rPr>
          <w:rFonts w:ascii="Arial" w:hAnsi="Arial" w:cs="Arial"/>
          <w:color w:val="34495E"/>
          <w:sz w:val="21"/>
          <w:szCs w:val="21"/>
        </w:rPr>
        <w:t>/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iOS</w:t>
      </w:r>
      <w:proofErr w:type="spellEnd"/>
      <w:r>
        <w:rPr>
          <w:rFonts w:ascii="Arial" w:hAnsi="Arial" w:cs="Arial"/>
          <w:color w:val="34495E"/>
          <w:sz w:val="21"/>
          <w:szCs w:val="21"/>
        </w:rPr>
        <w:t>.</w:t>
      </w:r>
    </w:p>
    <w:p w:rsidR="00A54626" w:rsidRDefault="00A54626" w:rsidP="00A54626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4495E"/>
          <w:sz w:val="21"/>
          <w:szCs w:val="21"/>
        </w:rPr>
      </w:pPr>
      <w:r>
        <w:rPr>
          <w:rFonts w:ascii="Arial" w:hAnsi="Arial" w:cs="Arial"/>
          <w:color w:val="34495E"/>
          <w:sz w:val="21"/>
          <w:szCs w:val="21"/>
        </w:rPr>
        <w:t xml:space="preserve">Для коннекта наручного девайса и смарта на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Android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 понадобится установка на телефон дополнительных утилит (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Wear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 OS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by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Google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BTNotification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 или другие). </w:t>
      </w:r>
    </w:p>
    <w:p w:rsidR="00A54626" w:rsidRDefault="00A54626" w:rsidP="00A54626">
      <w:pPr>
        <w:pStyle w:val="a3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34495E"/>
          <w:sz w:val="21"/>
          <w:szCs w:val="21"/>
        </w:rPr>
      </w:pPr>
      <w:r>
        <w:rPr>
          <w:rStyle w:val="a6"/>
          <w:rFonts w:ascii="Arial" w:hAnsi="Arial" w:cs="Arial"/>
          <w:i/>
          <w:iCs/>
          <w:color w:val="34495E"/>
          <w:sz w:val="21"/>
          <w:szCs w:val="21"/>
        </w:rPr>
        <w:t>Нюанс</w:t>
      </w:r>
      <w:r>
        <w:rPr>
          <w:rStyle w:val="a5"/>
          <w:rFonts w:ascii="Arial" w:hAnsi="Arial" w:cs="Arial"/>
          <w:color w:val="34495E"/>
          <w:sz w:val="21"/>
          <w:szCs w:val="21"/>
        </w:rPr>
        <w:t xml:space="preserve">: Одни умные часики можно подключить только к 1 смарту. Если понадобится </w:t>
      </w:r>
      <w:proofErr w:type="spellStart"/>
      <w:r>
        <w:rPr>
          <w:rStyle w:val="a5"/>
          <w:rFonts w:ascii="Arial" w:hAnsi="Arial" w:cs="Arial"/>
          <w:color w:val="34495E"/>
          <w:sz w:val="21"/>
          <w:szCs w:val="21"/>
        </w:rPr>
        <w:t>переподключить</w:t>
      </w:r>
      <w:proofErr w:type="spellEnd"/>
      <w:r>
        <w:rPr>
          <w:rStyle w:val="a5"/>
          <w:rFonts w:ascii="Arial" w:hAnsi="Arial" w:cs="Arial"/>
          <w:color w:val="34495E"/>
          <w:sz w:val="21"/>
          <w:szCs w:val="21"/>
        </w:rPr>
        <w:t xml:space="preserve"> аксессуар, то смарт-</w:t>
      </w:r>
      <w:proofErr w:type="spellStart"/>
      <w:r>
        <w:rPr>
          <w:rStyle w:val="a5"/>
          <w:rFonts w:ascii="Arial" w:hAnsi="Arial" w:cs="Arial"/>
          <w:color w:val="34495E"/>
          <w:sz w:val="21"/>
          <w:szCs w:val="21"/>
        </w:rPr>
        <w:t>вотч</w:t>
      </w:r>
      <w:proofErr w:type="spellEnd"/>
      <w:r>
        <w:rPr>
          <w:rStyle w:val="a5"/>
          <w:rFonts w:ascii="Arial" w:hAnsi="Arial" w:cs="Arial"/>
          <w:color w:val="34495E"/>
          <w:sz w:val="21"/>
          <w:szCs w:val="21"/>
        </w:rPr>
        <w:t xml:space="preserve"> отключаются от системы прежнего телефона. </w:t>
      </w:r>
      <w:proofErr w:type="gramStart"/>
      <w:r>
        <w:rPr>
          <w:rStyle w:val="a5"/>
          <w:rFonts w:ascii="Arial" w:hAnsi="Arial" w:cs="Arial"/>
          <w:color w:val="34495E"/>
          <w:sz w:val="21"/>
          <w:szCs w:val="21"/>
        </w:rPr>
        <w:t xml:space="preserve">В тоже время, к одному смартфону можно подключить несколько разных </w:t>
      </w:r>
      <w:proofErr w:type="spellStart"/>
      <w:r>
        <w:rPr>
          <w:rStyle w:val="a5"/>
          <w:rFonts w:ascii="Arial" w:hAnsi="Arial" w:cs="Arial"/>
          <w:color w:val="34495E"/>
          <w:sz w:val="21"/>
          <w:szCs w:val="21"/>
        </w:rPr>
        <w:t>smart</w:t>
      </w:r>
      <w:proofErr w:type="spellEnd"/>
      <w:r>
        <w:rPr>
          <w:rStyle w:val="a5"/>
          <w:rFonts w:ascii="Arial" w:hAnsi="Arial" w:cs="Arial"/>
          <w:color w:val="34495E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4495E"/>
          <w:sz w:val="21"/>
          <w:szCs w:val="21"/>
        </w:rPr>
        <w:t>watch</w:t>
      </w:r>
      <w:proofErr w:type="spellEnd"/>
      <w:r>
        <w:rPr>
          <w:rStyle w:val="a5"/>
          <w:rFonts w:ascii="Arial" w:hAnsi="Arial" w:cs="Arial"/>
          <w:color w:val="34495E"/>
          <w:sz w:val="21"/>
          <w:szCs w:val="21"/>
        </w:rPr>
        <w:t>, например, свои и ребенка.</w:t>
      </w:r>
      <w:r>
        <w:rPr>
          <w:rFonts w:ascii="Arial" w:hAnsi="Arial" w:cs="Arial"/>
          <w:color w:val="34495E"/>
          <w:sz w:val="21"/>
          <w:szCs w:val="21"/>
        </w:rPr>
        <w:t> </w:t>
      </w:r>
      <w:proofErr w:type="gramEnd"/>
    </w:p>
    <w:p w:rsidR="00A54626" w:rsidRDefault="00A54626" w:rsidP="00A54626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4495E"/>
          <w:sz w:val="21"/>
          <w:szCs w:val="21"/>
        </w:rPr>
      </w:pPr>
      <w:proofErr w:type="spellStart"/>
      <w:r>
        <w:rPr>
          <w:rFonts w:ascii="Arial" w:hAnsi="Arial" w:cs="Arial"/>
          <w:color w:val="34495E"/>
          <w:sz w:val="21"/>
          <w:szCs w:val="21"/>
        </w:rPr>
        <w:t>Apple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watch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iPhone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 в дополнительных утилитах для синхронизации не нуждаются. Подготовка включает только активацию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Вай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-фай и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Bluetooth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 на устройствах. Информация о дальнейших действиях пользователя есть на официальном сайте бренда.</w:t>
      </w:r>
    </w:p>
    <w:p w:rsidR="00A54626" w:rsidRDefault="00A54626" w:rsidP="00A54626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4495E"/>
          <w:sz w:val="21"/>
          <w:szCs w:val="21"/>
        </w:rPr>
      </w:pPr>
      <w:r>
        <w:rPr>
          <w:rFonts w:ascii="Arial" w:hAnsi="Arial" w:cs="Arial"/>
          <w:color w:val="34495E"/>
          <w:sz w:val="21"/>
          <w:szCs w:val="21"/>
        </w:rPr>
        <w:t xml:space="preserve">Эппл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вотч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 также можно «привязать» к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Андроид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-устройству. Но для этого понадобится установка дополнительных утилит. </w:t>
      </w:r>
      <w:proofErr w:type="gramStart"/>
      <w:r>
        <w:rPr>
          <w:rFonts w:ascii="Arial" w:hAnsi="Arial" w:cs="Arial"/>
          <w:color w:val="34495E"/>
          <w:sz w:val="21"/>
          <w:szCs w:val="21"/>
        </w:rPr>
        <w:t>Таких</w:t>
      </w:r>
      <w:proofErr w:type="gramEnd"/>
      <w:r>
        <w:rPr>
          <w:rFonts w:ascii="Arial" w:hAnsi="Arial" w:cs="Arial"/>
          <w:color w:val="34495E"/>
          <w:sz w:val="21"/>
          <w:szCs w:val="21"/>
        </w:rPr>
        <w:t xml:space="preserve">, как BLE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Utility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 на часики и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Aerlink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Wear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Connect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for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iOS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 на телефон.</w:t>
      </w:r>
    </w:p>
    <w:p w:rsidR="00A54626" w:rsidRDefault="00A54626" w:rsidP="00A54626">
      <w:pPr>
        <w:pStyle w:val="a3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34495E"/>
          <w:sz w:val="21"/>
          <w:szCs w:val="21"/>
        </w:rPr>
      </w:pPr>
      <w:r>
        <w:rPr>
          <w:rFonts w:ascii="Arial" w:hAnsi="Arial" w:cs="Arial"/>
          <w:color w:val="34495E"/>
          <w:sz w:val="21"/>
          <w:szCs w:val="21"/>
        </w:rPr>
        <w:t>Возможно и обратное действие: синхронизировать смарт-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вотч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Андроид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Айфон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. Но здесь для начала нужно выполнить сопряжение умных часиков и телефона на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Android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, и только потом, используя специальные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проги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, соединить часы на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Android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Wear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iPhone</w:t>
      </w:r>
      <w:proofErr w:type="spellEnd"/>
      <w:r>
        <w:rPr>
          <w:rFonts w:ascii="Arial" w:hAnsi="Arial" w:cs="Arial"/>
          <w:color w:val="34495E"/>
          <w:sz w:val="21"/>
          <w:szCs w:val="21"/>
        </w:rPr>
        <w:t>.</w:t>
      </w:r>
    </w:p>
    <w:p w:rsidR="00A54626" w:rsidRDefault="00A54626" w:rsidP="00A54626">
      <w:pPr>
        <w:pStyle w:val="a3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34495E"/>
          <w:sz w:val="21"/>
          <w:szCs w:val="21"/>
        </w:rPr>
      </w:pPr>
      <w:r>
        <w:rPr>
          <w:rStyle w:val="a6"/>
          <w:rFonts w:ascii="Arial" w:hAnsi="Arial" w:cs="Arial"/>
          <w:i/>
          <w:iCs/>
          <w:color w:val="34495E"/>
          <w:sz w:val="21"/>
          <w:szCs w:val="21"/>
        </w:rPr>
        <w:t>На заметку:</w:t>
      </w:r>
      <w:r>
        <w:rPr>
          <w:rStyle w:val="a5"/>
          <w:rFonts w:ascii="Arial" w:hAnsi="Arial" w:cs="Arial"/>
          <w:color w:val="34495E"/>
          <w:sz w:val="21"/>
          <w:szCs w:val="21"/>
        </w:rPr>
        <w:t xml:space="preserve"> Полный функционал Эппл </w:t>
      </w:r>
      <w:proofErr w:type="spellStart"/>
      <w:r>
        <w:rPr>
          <w:rStyle w:val="a5"/>
          <w:rFonts w:ascii="Arial" w:hAnsi="Arial" w:cs="Arial"/>
          <w:color w:val="34495E"/>
          <w:sz w:val="21"/>
          <w:szCs w:val="21"/>
        </w:rPr>
        <w:t>вотч</w:t>
      </w:r>
      <w:proofErr w:type="spellEnd"/>
      <w:r>
        <w:rPr>
          <w:rStyle w:val="a5"/>
          <w:rFonts w:ascii="Arial" w:hAnsi="Arial" w:cs="Arial"/>
          <w:color w:val="34495E"/>
          <w:sz w:val="21"/>
          <w:szCs w:val="21"/>
        </w:rPr>
        <w:t xml:space="preserve"> раскроется только в связке с «яблочными» гаджетами.</w:t>
      </w:r>
    </w:p>
    <w:p w:rsidR="00A54626" w:rsidRDefault="00A54626" w:rsidP="00A54626">
      <w:pPr>
        <w:pStyle w:val="2"/>
        <w:shd w:val="clear" w:color="auto" w:fill="FFFFFF"/>
        <w:spacing w:before="0" w:beforeAutospacing="0" w:after="168" w:afterAutospacing="0"/>
        <w:jc w:val="both"/>
        <w:rPr>
          <w:rFonts w:ascii="Arial" w:hAnsi="Arial" w:cs="Arial"/>
          <w:color w:val="34495E"/>
          <w:sz w:val="31"/>
          <w:szCs w:val="31"/>
        </w:rPr>
      </w:pPr>
      <w:r>
        <w:rPr>
          <w:rFonts w:ascii="Arial" w:hAnsi="Arial" w:cs="Arial"/>
          <w:color w:val="34495E"/>
          <w:sz w:val="31"/>
          <w:szCs w:val="31"/>
        </w:rPr>
        <w:t xml:space="preserve">Чем отличаются смарт-часы от </w:t>
      </w:r>
      <w:proofErr w:type="gramStart"/>
      <w:r>
        <w:rPr>
          <w:rFonts w:ascii="Arial" w:hAnsi="Arial" w:cs="Arial"/>
          <w:color w:val="34495E"/>
          <w:sz w:val="31"/>
          <w:szCs w:val="31"/>
        </w:rPr>
        <w:t>фитнес-браслета</w:t>
      </w:r>
      <w:proofErr w:type="gramEnd"/>
      <w:r>
        <w:rPr>
          <w:rFonts w:ascii="Arial" w:hAnsi="Arial" w:cs="Arial"/>
          <w:color w:val="34495E"/>
          <w:sz w:val="31"/>
          <w:szCs w:val="31"/>
        </w:rPr>
        <w:t>?</w:t>
      </w:r>
    </w:p>
    <w:p w:rsidR="00A54626" w:rsidRDefault="00A54626" w:rsidP="00A54626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4495E"/>
          <w:sz w:val="21"/>
          <w:szCs w:val="21"/>
        </w:rPr>
      </w:pPr>
      <w:r>
        <w:rPr>
          <w:rFonts w:ascii="Arial" w:hAnsi="Arial" w:cs="Arial"/>
          <w:color w:val="34495E"/>
          <w:sz w:val="21"/>
          <w:szCs w:val="21"/>
        </w:rPr>
        <w:t xml:space="preserve">Оба наручных аксессуара имеют схожую конструкцию: ремешок + дисплей. Оба могут считать калории, шаги, измерять сердечный ритм, </w:t>
      </w:r>
      <w:proofErr w:type="spellStart"/>
      <w:r>
        <w:rPr>
          <w:rFonts w:ascii="Arial" w:hAnsi="Arial" w:cs="Arial"/>
          <w:color w:val="34495E"/>
          <w:sz w:val="21"/>
          <w:szCs w:val="21"/>
        </w:rPr>
        <w:t>мониторить</w:t>
      </w:r>
      <w:proofErr w:type="spellEnd"/>
      <w:r>
        <w:rPr>
          <w:rFonts w:ascii="Arial" w:hAnsi="Arial" w:cs="Arial"/>
          <w:color w:val="34495E"/>
          <w:sz w:val="21"/>
          <w:szCs w:val="21"/>
        </w:rPr>
        <w:t xml:space="preserve"> качество сна и пр. Для чего же тогда нужны умные часы, если есть более дешевые </w:t>
      </w:r>
      <w:hyperlink r:id="rId13" w:tgtFrame="_blank" w:history="1">
        <w:r>
          <w:rPr>
            <w:rStyle w:val="a4"/>
            <w:rFonts w:ascii="Arial" w:hAnsi="Arial" w:cs="Arial"/>
            <w:color w:val="009FFF"/>
            <w:sz w:val="21"/>
            <w:szCs w:val="21"/>
            <w:u w:val="none"/>
          </w:rPr>
          <w:t>фитнес-</w:t>
        </w:r>
        <w:proofErr w:type="spellStart"/>
        <w:r>
          <w:rPr>
            <w:rStyle w:val="a4"/>
            <w:rFonts w:ascii="Arial" w:hAnsi="Arial" w:cs="Arial"/>
            <w:color w:val="009FFF"/>
            <w:sz w:val="21"/>
            <w:szCs w:val="21"/>
            <w:u w:val="none"/>
          </w:rPr>
          <w:t>трекеры</w:t>
        </w:r>
        <w:proofErr w:type="spellEnd"/>
      </w:hyperlink>
      <w:r>
        <w:rPr>
          <w:rFonts w:ascii="Arial" w:hAnsi="Arial" w:cs="Arial"/>
          <w:color w:val="34495E"/>
          <w:sz w:val="21"/>
          <w:szCs w:val="21"/>
        </w:rPr>
        <w:t>?</w:t>
      </w:r>
    </w:p>
    <w:p w:rsidR="00A54626" w:rsidRPr="00A54626" w:rsidRDefault="00A54626" w:rsidP="00A54626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34495E"/>
          <w:sz w:val="21"/>
          <w:szCs w:val="21"/>
          <w:lang w:eastAsia="ru-RU"/>
        </w:rPr>
      </w:pPr>
      <w:r w:rsidRPr="00A54626">
        <w:rPr>
          <w:rFonts w:ascii="Arial" w:eastAsia="Times New Roman" w:hAnsi="Arial" w:cs="Arial"/>
          <w:color w:val="34495E"/>
          <w:sz w:val="21"/>
          <w:szCs w:val="21"/>
          <w:lang w:eastAsia="ru-RU"/>
        </w:rPr>
        <w:t xml:space="preserve">Отличия 2-х </w:t>
      </w:r>
      <w:proofErr w:type="gramStart"/>
      <w:r w:rsidRPr="00A54626">
        <w:rPr>
          <w:rFonts w:ascii="Arial" w:eastAsia="Times New Roman" w:hAnsi="Arial" w:cs="Arial"/>
          <w:color w:val="34495E"/>
          <w:sz w:val="21"/>
          <w:szCs w:val="21"/>
          <w:lang w:eastAsia="ru-RU"/>
        </w:rPr>
        <w:t>наручных</w:t>
      </w:r>
      <w:proofErr w:type="gramEnd"/>
      <w:r w:rsidRPr="00A54626">
        <w:rPr>
          <w:rFonts w:ascii="Arial" w:eastAsia="Times New Roman" w:hAnsi="Arial" w:cs="Arial"/>
          <w:color w:val="34495E"/>
          <w:sz w:val="21"/>
          <w:szCs w:val="21"/>
          <w:lang w:eastAsia="ru-RU"/>
        </w:rPr>
        <w:t xml:space="preserve"> гаджетов:</w:t>
      </w:r>
    </w:p>
    <w:tbl>
      <w:tblPr>
        <w:tblW w:w="10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4027"/>
        <w:gridCol w:w="4323"/>
      </w:tblGrid>
      <w:tr w:rsidR="00A54626" w:rsidRPr="00A54626" w:rsidTr="00A54626">
        <w:trPr>
          <w:trHeight w:val="300"/>
          <w:tblHeader/>
        </w:trPr>
        <w:tc>
          <w:tcPr>
            <w:tcW w:w="2925" w:type="dxa"/>
            <w:tcBorders>
              <w:top w:val="single" w:sz="12" w:space="0" w:color="FFFFFF"/>
              <w:left w:val="outset" w:sz="2" w:space="0" w:color="auto"/>
              <w:bottom w:val="single" w:sz="12" w:space="0" w:color="FFFFFF"/>
              <w:right w:val="single" w:sz="12" w:space="0" w:color="FFFFFF"/>
            </w:tcBorders>
            <w:shd w:val="clear" w:color="auto" w:fill="1BA1FC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A54626" w:rsidRPr="00A54626" w:rsidRDefault="00A54626" w:rsidP="00A54626">
            <w:pPr>
              <w:spacing w:after="0" w:line="240" w:lineRule="auto"/>
              <w:divId w:val="2107386757"/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ru-RU"/>
              </w:rPr>
            </w:pPr>
            <w:r w:rsidRPr="00A54626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ru-RU"/>
              </w:rPr>
              <w:t>Параметры для сравнения</w:t>
            </w:r>
          </w:p>
        </w:tc>
        <w:tc>
          <w:tcPr>
            <w:tcW w:w="48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1BA1FC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A54626" w:rsidRPr="00A54626" w:rsidRDefault="00A54626" w:rsidP="00A546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ru-RU"/>
              </w:rPr>
            </w:pPr>
            <w:r w:rsidRPr="00A54626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ru-RU"/>
              </w:rPr>
              <w:t>Смарт-часы</w:t>
            </w:r>
          </w:p>
        </w:tc>
        <w:tc>
          <w:tcPr>
            <w:tcW w:w="526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outset" w:sz="2" w:space="0" w:color="auto"/>
            </w:tcBorders>
            <w:shd w:val="clear" w:color="auto" w:fill="1BA1FC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A54626" w:rsidRPr="00A54626" w:rsidRDefault="00A54626" w:rsidP="00A546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ru-RU"/>
              </w:rPr>
            </w:pPr>
            <w:r w:rsidRPr="00A54626">
              <w:rPr>
                <w:rFonts w:ascii="Times New Roman" w:eastAsia="Times New Roman" w:hAnsi="Times New Roman" w:cs="Times New Roman"/>
                <w:b/>
                <w:bCs/>
                <w:color w:val="FFFFFF"/>
                <w:sz w:val="23"/>
                <w:szCs w:val="23"/>
                <w:lang w:eastAsia="ru-RU"/>
              </w:rPr>
              <w:t>Фитнес-браслет</w:t>
            </w:r>
          </w:p>
        </w:tc>
      </w:tr>
      <w:tr w:rsidR="00A54626" w:rsidRPr="00A54626" w:rsidTr="00A54626">
        <w:trPr>
          <w:trHeight w:val="600"/>
        </w:trPr>
        <w:tc>
          <w:tcPr>
            <w:tcW w:w="2925" w:type="dxa"/>
            <w:tcBorders>
              <w:top w:val="single" w:sz="12" w:space="0" w:color="FFFFFF"/>
              <w:left w:val="outset" w:sz="2" w:space="0" w:color="auto"/>
              <w:bottom w:val="single" w:sz="12" w:space="0" w:color="FFFFFF"/>
              <w:right w:val="single" w:sz="12" w:space="0" w:color="FFFFFF"/>
            </w:tcBorders>
            <w:shd w:val="clear" w:color="auto" w:fill="ECF2F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A54626" w:rsidRPr="00A54626" w:rsidRDefault="00A54626" w:rsidP="00A5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Назначение</w:t>
            </w:r>
          </w:p>
        </w:tc>
        <w:tc>
          <w:tcPr>
            <w:tcW w:w="48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CF2F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A54626" w:rsidRPr="00A54626" w:rsidRDefault="00A54626" w:rsidP="00A5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широкий функционал, в том числе функции смартфона и </w:t>
            </w:r>
            <w:proofErr w:type="spellStart"/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трекера</w:t>
            </w:r>
            <w:proofErr w:type="spellEnd"/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активности</w:t>
            </w:r>
          </w:p>
        </w:tc>
        <w:tc>
          <w:tcPr>
            <w:tcW w:w="526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outset" w:sz="2" w:space="0" w:color="auto"/>
            </w:tcBorders>
            <w:shd w:val="clear" w:color="auto" w:fill="ECF2F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A54626" w:rsidRPr="00A54626" w:rsidRDefault="00A54626" w:rsidP="00A5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рассчитаны</w:t>
            </w:r>
            <w:proofErr w:type="gramEnd"/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 спорт и физическую активность</w:t>
            </w:r>
          </w:p>
        </w:tc>
      </w:tr>
      <w:tr w:rsidR="00A54626" w:rsidRPr="00A54626" w:rsidTr="00A54626">
        <w:trPr>
          <w:trHeight w:val="900"/>
        </w:trPr>
        <w:tc>
          <w:tcPr>
            <w:tcW w:w="2925" w:type="dxa"/>
            <w:tcBorders>
              <w:top w:val="single" w:sz="12" w:space="0" w:color="FFFFFF"/>
              <w:left w:val="outset" w:sz="2" w:space="0" w:color="auto"/>
              <w:bottom w:val="single" w:sz="12" w:space="0" w:color="FFFFFF"/>
              <w:right w:val="single" w:sz="12" w:space="0" w:color="FFFFFF"/>
            </w:tcBorders>
            <w:shd w:val="clear" w:color="auto" w:fill="ECF2F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A54626" w:rsidRPr="00A54626" w:rsidRDefault="00A54626" w:rsidP="00A5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Автономность</w:t>
            </w:r>
          </w:p>
        </w:tc>
        <w:tc>
          <w:tcPr>
            <w:tcW w:w="48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CF2F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A54626" w:rsidRPr="00A54626" w:rsidRDefault="00A54626" w:rsidP="00A5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могут работать самостоятельно; без </w:t>
            </w:r>
            <w:proofErr w:type="spellStart"/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подзаряда</w:t>
            </w:r>
            <w:proofErr w:type="spellEnd"/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1-2 дня</w:t>
            </w:r>
          </w:p>
        </w:tc>
        <w:tc>
          <w:tcPr>
            <w:tcW w:w="526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outset" w:sz="2" w:space="0" w:color="auto"/>
            </w:tcBorders>
            <w:shd w:val="clear" w:color="auto" w:fill="ECF2F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A54626" w:rsidRPr="00A54626" w:rsidRDefault="00A54626" w:rsidP="00A5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дополнительное устройство к мобильному телефону; без </w:t>
            </w:r>
            <w:proofErr w:type="spellStart"/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подзаряда</w:t>
            </w:r>
            <w:proofErr w:type="spellEnd"/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продержится 5-7 и более дней (до месяца)</w:t>
            </w:r>
          </w:p>
        </w:tc>
      </w:tr>
      <w:tr w:rsidR="00A54626" w:rsidRPr="00A54626" w:rsidTr="00A54626">
        <w:trPr>
          <w:trHeight w:val="600"/>
        </w:trPr>
        <w:tc>
          <w:tcPr>
            <w:tcW w:w="2925" w:type="dxa"/>
            <w:tcBorders>
              <w:top w:val="single" w:sz="12" w:space="0" w:color="FFFFFF"/>
              <w:left w:val="outset" w:sz="2" w:space="0" w:color="auto"/>
              <w:bottom w:val="single" w:sz="12" w:space="0" w:color="FFFFFF"/>
              <w:right w:val="single" w:sz="12" w:space="0" w:color="FFFFFF"/>
            </w:tcBorders>
            <w:shd w:val="clear" w:color="auto" w:fill="ECF2F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A54626" w:rsidRPr="00A54626" w:rsidRDefault="00A54626" w:rsidP="00A5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Основные функции</w:t>
            </w:r>
          </w:p>
        </w:tc>
        <w:tc>
          <w:tcPr>
            <w:tcW w:w="48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CF2F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A54626" w:rsidRPr="00A54626" w:rsidRDefault="00A54626" w:rsidP="00A5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звонки, смс, управление музыкой, игры + все функции </w:t>
            </w:r>
            <w:proofErr w:type="gramStart"/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фитнес-браслета</w:t>
            </w:r>
            <w:proofErr w:type="gramEnd"/>
          </w:p>
        </w:tc>
        <w:tc>
          <w:tcPr>
            <w:tcW w:w="526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outset" w:sz="2" w:space="0" w:color="auto"/>
            </w:tcBorders>
            <w:shd w:val="clear" w:color="auto" w:fill="ECF2F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A54626" w:rsidRPr="00A54626" w:rsidRDefault="00A54626" w:rsidP="00A5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шагомер, подсчет калорий, мониторинг сна, </w:t>
            </w:r>
            <w:proofErr w:type="spellStart"/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пульсомер</w:t>
            </w:r>
            <w:proofErr w:type="spellEnd"/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календарь тренировок</w:t>
            </w:r>
          </w:p>
        </w:tc>
      </w:tr>
      <w:tr w:rsidR="00A54626" w:rsidRPr="00A54626" w:rsidTr="00A54626">
        <w:trPr>
          <w:trHeight w:val="900"/>
        </w:trPr>
        <w:tc>
          <w:tcPr>
            <w:tcW w:w="2925" w:type="dxa"/>
            <w:tcBorders>
              <w:top w:val="single" w:sz="12" w:space="0" w:color="FFFFFF"/>
              <w:left w:val="outset" w:sz="2" w:space="0" w:color="auto"/>
              <w:bottom w:val="single" w:sz="12" w:space="0" w:color="FFFFFF"/>
              <w:right w:val="single" w:sz="12" w:space="0" w:color="FFFFFF"/>
            </w:tcBorders>
            <w:shd w:val="clear" w:color="auto" w:fill="ECF2F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A54626" w:rsidRPr="00A54626" w:rsidRDefault="00A54626" w:rsidP="00A5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Установка дополнительных приложений</w:t>
            </w:r>
          </w:p>
        </w:tc>
        <w:tc>
          <w:tcPr>
            <w:tcW w:w="48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CF2F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A54626" w:rsidRPr="00A54626" w:rsidRDefault="00A54626" w:rsidP="00A5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да, не во всех моделях</w:t>
            </w:r>
          </w:p>
        </w:tc>
        <w:tc>
          <w:tcPr>
            <w:tcW w:w="526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outset" w:sz="2" w:space="0" w:color="auto"/>
            </w:tcBorders>
            <w:shd w:val="clear" w:color="auto" w:fill="ECF2F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A54626" w:rsidRPr="00A54626" w:rsidRDefault="00A54626" w:rsidP="00A5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A54626" w:rsidRPr="00A54626" w:rsidTr="00A54626">
        <w:trPr>
          <w:trHeight w:val="300"/>
        </w:trPr>
        <w:tc>
          <w:tcPr>
            <w:tcW w:w="2925" w:type="dxa"/>
            <w:tcBorders>
              <w:top w:val="single" w:sz="12" w:space="0" w:color="FFFFFF"/>
              <w:left w:val="outset" w:sz="2" w:space="0" w:color="auto"/>
              <w:bottom w:val="single" w:sz="12" w:space="0" w:color="FFFFFF"/>
              <w:right w:val="single" w:sz="12" w:space="0" w:color="FFFFFF"/>
            </w:tcBorders>
            <w:shd w:val="clear" w:color="auto" w:fill="ECF2F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A54626" w:rsidRPr="00A54626" w:rsidRDefault="00A54626" w:rsidP="00A5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Слот для </w:t>
            </w:r>
            <w:proofErr w:type="spellStart"/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sim</w:t>
            </w:r>
            <w:proofErr w:type="spellEnd"/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-карты</w:t>
            </w:r>
          </w:p>
        </w:tc>
        <w:tc>
          <w:tcPr>
            <w:tcW w:w="48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CF2F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A54626" w:rsidRPr="00A54626" w:rsidRDefault="00A54626" w:rsidP="00A5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некоторых моделях есть</w:t>
            </w:r>
          </w:p>
        </w:tc>
        <w:tc>
          <w:tcPr>
            <w:tcW w:w="526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outset" w:sz="2" w:space="0" w:color="auto"/>
            </w:tcBorders>
            <w:shd w:val="clear" w:color="auto" w:fill="ECF2F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A54626" w:rsidRPr="00A54626" w:rsidRDefault="00A54626" w:rsidP="00A5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A54626" w:rsidRPr="00A54626" w:rsidTr="00A54626">
        <w:trPr>
          <w:trHeight w:val="900"/>
        </w:trPr>
        <w:tc>
          <w:tcPr>
            <w:tcW w:w="2925" w:type="dxa"/>
            <w:tcBorders>
              <w:top w:val="single" w:sz="12" w:space="0" w:color="FFFFFF"/>
              <w:left w:val="outset" w:sz="2" w:space="0" w:color="auto"/>
              <w:bottom w:val="single" w:sz="12" w:space="0" w:color="FFFFFF"/>
              <w:right w:val="single" w:sz="12" w:space="0" w:color="FFFFFF"/>
            </w:tcBorders>
            <w:shd w:val="clear" w:color="auto" w:fill="ECF2F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A54626" w:rsidRPr="00A54626" w:rsidRDefault="00A54626" w:rsidP="00A5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Программное обеспечение</w:t>
            </w:r>
          </w:p>
        </w:tc>
        <w:tc>
          <w:tcPr>
            <w:tcW w:w="48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CF2F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A54626" w:rsidRPr="00A54626" w:rsidRDefault="00A54626" w:rsidP="00A5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функционирует операционная система </w:t>
            </w:r>
            <w:proofErr w:type="spellStart"/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Android</w:t>
            </w:r>
            <w:proofErr w:type="spellEnd"/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iOS</w:t>
            </w:r>
            <w:proofErr w:type="spellEnd"/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Windows</w:t>
            </w:r>
          </w:p>
        </w:tc>
        <w:tc>
          <w:tcPr>
            <w:tcW w:w="526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outset" w:sz="2" w:space="0" w:color="auto"/>
            </w:tcBorders>
            <w:shd w:val="clear" w:color="auto" w:fill="ECF2F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A54626" w:rsidRPr="00A54626" w:rsidRDefault="00A54626" w:rsidP="00A5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 работу отвечает микрокод, что собирает информацию со встроенных сенсоров и передает данные на телефон </w:t>
            </w:r>
          </w:p>
        </w:tc>
      </w:tr>
      <w:tr w:rsidR="00A54626" w:rsidRPr="00A54626" w:rsidTr="00A54626">
        <w:trPr>
          <w:trHeight w:val="300"/>
        </w:trPr>
        <w:tc>
          <w:tcPr>
            <w:tcW w:w="2925" w:type="dxa"/>
            <w:tcBorders>
              <w:top w:val="single" w:sz="12" w:space="0" w:color="FFFFFF"/>
              <w:left w:val="outset" w:sz="2" w:space="0" w:color="auto"/>
              <w:bottom w:val="single" w:sz="12" w:space="0" w:color="FFFFFF"/>
              <w:right w:val="single" w:sz="12" w:space="0" w:color="FFFFFF"/>
            </w:tcBorders>
            <w:shd w:val="clear" w:color="auto" w:fill="ECF2F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A54626" w:rsidRPr="00A54626" w:rsidRDefault="00A54626" w:rsidP="00A5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Выход в Интернет</w:t>
            </w:r>
          </w:p>
        </w:tc>
        <w:tc>
          <w:tcPr>
            <w:tcW w:w="48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CF2F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A54626" w:rsidRPr="00A54626" w:rsidRDefault="00A54626" w:rsidP="00A5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526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outset" w:sz="2" w:space="0" w:color="auto"/>
            </w:tcBorders>
            <w:shd w:val="clear" w:color="auto" w:fill="ECF2F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A54626" w:rsidRPr="00A54626" w:rsidRDefault="00A54626" w:rsidP="00A5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</w:tr>
      <w:tr w:rsidR="00A54626" w:rsidRPr="00A54626" w:rsidTr="00A54626">
        <w:tc>
          <w:tcPr>
            <w:tcW w:w="2925" w:type="dxa"/>
            <w:vMerge w:val="restart"/>
            <w:tcBorders>
              <w:top w:val="single" w:sz="12" w:space="0" w:color="FFFFFF"/>
              <w:left w:val="outset" w:sz="2" w:space="0" w:color="auto"/>
              <w:bottom w:val="single" w:sz="12" w:space="0" w:color="FFFFFF"/>
              <w:right w:val="single" w:sz="12" w:space="0" w:color="FFFFFF"/>
            </w:tcBorders>
            <w:shd w:val="clear" w:color="auto" w:fill="ECF2F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A54626" w:rsidRPr="00A54626" w:rsidRDefault="00A54626" w:rsidP="00A5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GPS</w:t>
            </w:r>
          </w:p>
        </w:tc>
        <w:tc>
          <w:tcPr>
            <w:tcW w:w="1012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outset" w:sz="2" w:space="0" w:color="auto"/>
            </w:tcBorders>
            <w:shd w:val="clear" w:color="auto" w:fill="ECF2F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A54626" w:rsidRPr="00A54626" w:rsidRDefault="00A54626" w:rsidP="00A54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есть,</w:t>
            </w:r>
          </w:p>
        </w:tc>
      </w:tr>
      <w:tr w:rsidR="00A54626" w:rsidRPr="00A54626" w:rsidTr="00A54626">
        <w:trPr>
          <w:trHeight w:val="300"/>
        </w:trPr>
        <w:tc>
          <w:tcPr>
            <w:tcW w:w="0" w:type="auto"/>
            <w:vMerge/>
            <w:tcBorders>
              <w:top w:val="single" w:sz="12" w:space="0" w:color="FFFFFF"/>
              <w:left w:val="outset" w:sz="2" w:space="0" w:color="auto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A54626" w:rsidRPr="00A54626" w:rsidRDefault="00A54626" w:rsidP="00A5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25" w:type="dxa"/>
            <w:gridSpan w:val="2"/>
            <w:tcBorders>
              <w:top w:val="single" w:sz="12" w:space="0" w:color="FFFFFF"/>
              <w:left w:val="outset" w:sz="2" w:space="0" w:color="auto"/>
              <w:bottom w:val="single" w:sz="12" w:space="0" w:color="FFFFFF"/>
              <w:right w:val="outset" w:sz="2" w:space="0" w:color="auto"/>
            </w:tcBorders>
            <w:shd w:val="clear" w:color="auto" w:fill="ECF2F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A54626" w:rsidRPr="00A54626" w:rsidRDefault="00A54626" w:rsidP="00A546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во всех моделях</w:t>
            </w:r>
          </w:p>
        </w:tc>
      </w:tr>
      <w:tr w:rsidR="00A54626" w:rsidRPr="00A54626" w:rsidTr="00A54626">
        <w:trPr>
          <w:trHeight w:val="600"/>
        </w:trPr>
        <w:tc>
          <w:tcPr>
            <w:tcW w:w="2925" w:type="dxa"/>
            <w:tcBorders>
              <w:top w:val="single" w:sz="12" w:space="0" w:color="FFFFFF"/>
              <w:left w:val="outset" w:sz="2" w:space="0" w:color="auto"/>
              <w:bottom w:val="single" w:sz="12" w:space="0" w:color="FFFFFF"/>
              <w:right w:val="single" w:sz="12" w:space="0" w:color="FFFFFF"/>
            </w:tcBorders>
            <w:shd w:val="clear" w:color="auto" w:fill="ECF2F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A54626" w:rsidRPr="00A54626" w:rsidRDefault="00A54626" w:rsidP="00A5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Наличие экрана</w:t>
            </w:r>
          </w:p>
        </w:tc>
        <w:tc>
          <w:tcPr>
            <w:tcW w:w="48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CF2F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A54626" w:rsidRPr="00A54626" w:rsidRDefault="00A54626" w:rsidP="00A5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всегда есть дисплей (сенсорный не во всех моделях)</w:t>
            </w:r>
          </w:p>
        </w:tc>
        <w:tc>
          <w:tcPr>
            <w:tcW w:w="526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outset" w:sz="2" w:space="0" w:color="auto"/>
            </w:tcBorders>
            <w:shd w:val="clear" w:color="auto" w:fill="ECF2F8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A54626" w:rsidRPr="00A54626" w:rsidRDefault="00A54626" w:rsidP="00A54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5462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простые светодиоды или дисплей (сенсорный не во всех моделях)</w:t>
            </w:r>
          </w:p>
        </w:tc>
      </w:tr>
    </w:tbl>
    <w:p w:rsidR="00A54626" w:rsidRPr="00A54626" w:rsidRDefault="00A54626" w:rsidP="00A5462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4495E"/>
          <w:sz w:val="21"/>
          <w:szCs w:val="21"/>
          <w:lang w:eastAsia="ru-RU"/>
        </w:rPr>
      </w:pPr>
      <w:r w:rsidRPr="00A54626">
        <w:rPr>
          <w:rFonts w:ascii="Arial" w:eastAsia="Times New Roman" w:hAnsi="Arial" w:cs="Arial"/>
          <w:color w:val="34495E"/>
          <w:sz w:val="21"/>
          <w:szCs w:val="21"/>
          <w:lang w:eastAsia="ru-RU"/>
        </w:rPr>
        <w:t>Продвинутые модели фитнес-</w:t>
      </w:r>
      <w:proofErr w:type="spellStart"/>
      <w:r w:rsidRPr="00A54626">
        <w:rPr>
          <w:rFonts w:ascii="Arial" w:eastAsia="Times New Roman" w:hAnsi="Arial" w:cs="Arial"/>
          <w:color w:val="34495E"/>
          <w:sz w:val="21"/>
          <w:szCs w:val="21"/>
          <w:lang w:eastAsia="ru-RU"/>
        </w:rPr>
        <w:t>трекеров</w:t>
      </w:r>
      <w:proofErr w:type="spellEnd"/>
      <w:r w:rsidRPr="00A54626">
        <w:rPr>
          <w:rFonts w:ascii="Arial" w:eastAsia="Times New Roman" w:hAnsi="Arial" w:cs="Arial"/>
          <w:color w:val="34495E"/>
          <w:sz w:val="21"/>
          <w:szCs w:val="21"/>
          <w:lang w:eastAsia="ru-RU"/>
        </w:rPr>
        <w:t xml:space="preserve"> (например, </w:t>
      </w:r>
      <w:proofErr w:type="spellStart"/>
      <w:r w:rsidRPr="00A54626">
        <w:rPr>
          <w:rFonts w:ascii="Arial" w:eastAsia="Times New Roman" w:hAnsi="Arial" w:cs="Arial"/>
          <w:color w:val="34495E"/>
          <w:sz w:val="21"/>
          <w:szCs w:val="21"/>
          <w:lang w:eastAsia="ru-RU"/>
        </w:rPr>
        <w:fldChar w:fldCharType="begin"/>
      </w:r>
      <w:r w:rsidRPr="00A54626">
        <w:rPr>
          <w:rFonts w:ascii="Arial" w:eastAsia="Times New Roman" w:hAnsi="Arial" w:cs="Arial"/>
          <w:color w:val="34495E"/>
          <w:sz w:val="21"/>
          <w:szCs w:val="21"/>
          <w:lang w:eastAsia="ru-RU"/>
        </w:rPr>
        <w:instrText xml:space="preserve"> HYPERLINK "https://www.moyo.ua/fitnes-braslet-huawei-band-3-pro-black/441167.html" \t "_blank" </w:instrText>
      </w:r>
      <w:r w:rsidRPr="00A54626">
        <w:rPr>
          <w:rFonts w:ascii="Arial" w:eastAsia="Times New Roman" w:hAnsi="Arial" w:cs="Arial"/>
          <w:color w:val="34495E"/>
          <w:sz w:val="21"/>
          <w:szCs w:val="21"/>
          <w:lang w:eastAsia="ru-RU"/>
        </w:rPr>
        <w:fldChar w:fldCharType="separate"/>
      </w:r>
      <w:r w:rsidRPr="00A54626">
        <w:rPr>
          <w:rFonts w:ascii="Arial" w:eastAsia="Times New Roman" w:hAnsi="Arial" w:cs="Arial"/>
          <w:color w:val="009FFF"/>
          <w:sz w:val="21"/>
          <w:szCs w:val="21"/>
          <w:lang w:eastAsia="ru-RU"/>
        </w:rPr>
        <w:t>Band</w:t>
      </w:r>
      <w:proofErr w:type="spellEnd"/>
      <w:r w:rsidRPr="00A54626">
        <w:rPr>
          <w:rFonts w:ascii="Arial" w:eastAsia="Times New Roman" w:hAnsi="Arial" w:cs="Arial"/>
          <w:color w:val="009FFF"/>
          <w:sz w:val="21"/>
          <w:szCs w:val="21"/>
          <w:lang w:eastAsia="ru-RU"/>
        </w:rPr>
        <w:t xml:space="preserve"> 3 </w:t>
      </w:r>
      <w:proofErr w:type="spellStart"/>
      <w:r w:rsidRPr="00A54626">
        <w:rPr>
          <w:rFonts w:ascii="Arial" w:eastAsia="Times New Roman" w:hAnsi="Arial" w:cs="Arial"/>
          <w:color w:val="009FFF"/>
          <w:sz w:val="21"/>
          <w:szCs w:val="21"/>
          <w:lang w:eastAsia="ru-RU"/>
        </w:rPr>
        <w:t>Pro</w:t>
      </w:r>
      <w:proofErr w:type="spellEnd"/>
      <w:r w:rsidRPr="00A54626">
        <w:rPr>
          <w:rFonts w:ascii="Arial" w:eastAsia="Times New Roman" w:hAnsi="Arial" w:cs="Arial"/>
          <w:color w:val="009FFF"/>
          <w:sz w:val="21"/>
          <w:szCs w:val="21"/>
          <w:lang w:eastAsia="ru-RU"/>
        </w:rPr>
        <w:t xml:space="preserve"> </w:t>
      </w:r>
      <w:proofErr w:type="spellStart"/>
      <w:r w:rsidRPr="00A54626">
        <w:rPr>
          <w:rFonts w:ascii="Arial" w:eastAsia="Times New Roman" w:hAnsi="Arial" w:cs="Arial"/>
          <w:color w:val="009FFF"/>
          <w:sz w:val="21"/>
          <w:szCs w:val="21"/>
          <w:lang w:eastAsia="ru-RU"/>
        </w:rPr>
        <w:t>Black</w:t>
      </w:r>
      <w:proofErr w:type="spellEnd"/>
      <w:r w:rsidRPr="00A54626">
        <w:rPr>
          <w:rFonts w:ascii="Arial" w:eastAsia="Times New Roman" w:hAnsi="Arial" w:cs="Arial"/>
          <w:color w:val="34495E"/>
          <w:sz w:val="21"/>
          <w:szCs w:val="21"/>
          <w:lang w:eastAsia="ru-RU"/>
        </w:rPr>
        <w:fldChar w:fldCharType="end"/>
      </w:r>
      <w:r w:rsidRPr="00A54626">
        <w:rPr>
          <w:rFonts w:ascii="Arial" w:eastAsia="Times New Roman" w:hAnsi="Arial" w:cs="Arial"/>
          <w:color w:val="34495E"/>
          <w:sz w:val="21"/>
          <w:szCs w:val="21"/>
          <w:lang w:eastAsia="ru-RU"/>
        </w:rPr>
        <w:t xml:space="preserve">) уведомляют владельцев о звонках или сообщениях. </w:t>
      </w:r>
      <w:proofErr w:type="gramStart"/>
      <w:r w:rsidRPr="00A54626">
        <w:rPr>
          <w:rFonts w:ascii="Arial" w:eastAsia="Times New Roman" w:hAnsi="Arial" w:cs="Arial"/>
          <w:color w:val="34495E"/>
          <w:sz w:val="21"/>
          <w:szCs w:val="21"/>
          <w:lang w:eastAsia="ru-RU"/>
        </w:rPr>
        <w:t>Смарт-часы не только сигнализируют об этом, но и выводят на экран информацию о звонившем, можно ответить или сбросить вызов. </w:t>
      </w:r>
      <w:proofErr w:type="gramEnd"/>
    </w:p>
    <w:p w:rsidR="00A54626" w:rsidRPr="00A54626" w:rsidRDefault="00A54626" w:rsidP="00A54626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34495E"/>
          <w:sz w:val="21"/>
          <w:szCs w:val="21"/>
          <w:lang w:eastAsia="ru-RU"/>
        </w:rPr>
      </w:pPr>
      <w:r w:rsidRPr="00A54626">
        <w:rPr>
          <w:rFonts w:ascii="Arial" w:eastAsia="Times New Roman" w:hAnsi="Arial" w:cs="Arial"/>
          <w:color w:val="34495E"/>
          <w:sz w:val="21"/>
          <w:szCs w:val="21"/>
          <w:lang w:eastAsia="ru-RU"/>
        </w:rPr>
        <w:t>Что выбрать? Нужен только помощник в спорте, для поддержания здорового образа жизни – покупают фитнес-</w:t>
      </w:r>
      <w:proofErr w:type="spellStart"/>
      <w:r w:rsidRPr="00A54626">
        <w:rPr>
          <w:rFonts w:ascii="Arial" w:eastAsia="Times New Roman" w:hAnsi="Arial" w:cs="Arial"/>
          <w:color w:val="34495E"/>
          <w:sz w:val="21"/>
          <w:szCs w:val="21"/>
          <w:lang w:eastAsia="ru-RU"/>
        </w:rPr>
        <w:t>трекер</w:t>
      </w:r>
      <w:proofErr w:type="spellEnd"/>
      <w:r w:rsidRPr="00A54626">
        <w:rPr>
          <w:rFonts w:ascii="Arial" w:eastAsia="Times New Roman" w:hAnsi="Arial" w:cs="Arial"/>
          <w:color w:val="34495E"/>
          <w:sz w:val="21"/>
          <w:szCs w:val="21"/>
          <w:lang w:eastAsia="ru-RU"/>
        </w:rPr>
        <w:t>. Необходимо полноценное дополнение к смарту (или его замена) – присматриваются к смарт-</w:t>
      </w:r>
      <w:proofErr w:type="spellStart"/>
      <w:r w:rsidRPr="00A54626">
        <w:rPr>
          <w:rFonts w:ascii="Arial" w:eastAsia="Times New Roman" w:hAnsi="Arial" w:cs="Arial"/>
          <w:color w:val="34495E"/>
          <w:sz w:val="21"/>
          <w:szCs w:val="21"/>
          <w:lang w:eastAsia="ru-RU"/>
        </w:rPr>
        <w:t>вотч</w:t>
      </w:r>
      <w:proofErr w:type="spellEnd"/>
      <w:r w:rsidRPr="00A54626">
        <w:rPr>
          <w:rFonts w:ascii="Arial" w:eastAsia="Times New Roman" w:hAnsi="Arial" w:cs="Arial"/>
          <w:color w:val="34495E"/>
          <w:sz w:val="21"/>
          <w:szCs w:val="21"/>
          <w:lang w:eastAsia="ru-RU"/>
        </w:rPr>
        <w:t>.</w:t>
      </w:r>
    </w:p>
    <w:p w:rsidR="00AB4A0A" w:rsidRDefault="00AB4A0A">
      <w:bookmarkStart w:id="0" w:name="_GoBack"/>
      <w:bookmarkEnd w:id="0"/>
    </w:p>
    <w:sectPr w:rsidR="00AB4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43E03"/>
    <w:multiLevelType w:val="multilevel"/>
    <w:tmpl w:val="523E9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116134"/>
    <w:multiLevelType w:val="multilevel"/>
    <w:tmpl w:val="8828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7D"/>
    <w:rsid w:val="006C53E7"/>
    <w:rsid w:val="00A54626"/>
    <w:rsid w:val="00AB4A0A"/>
    <w:rsid w:val="00EC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4A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4A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4A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B4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B4A0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B4A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Emphasis"/>
    <w:basedOn w:val="a0"/>
    <w:uiPriority w:val="20"/>
    <w:qFormat/>
    <w:rsid w:val="00A54626"/>
    <w:rPr>
      <w:i/>
      <w:iCs/>
    </w:rPr>
  </w:style>
  <w:style w:type="character" w:styleId="a6">
    <w:name w:val="Strong"/>
    <w:basedOn w:val="a0"/>
    <w:uiPriority w:val="22"/>
    <w:qFormat/>
    <w:rsid w:val="00A5462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4A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4A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4A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B4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B4A0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B4A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Emphasis"/>
    <w:basedOn w:val="a0"/>
    <w:uiPriority w:val="20"/>
    <w:qFormat/>
    <w:rsid w:val="00A54626"/>
    <w:rPr>
      <w:i/>
      <w:iCs/>
    </w:rPr>
  </w:style>
  <w:style w:type="character" w:styleId="a6">
    <w:name w:val="Strong"/>
    <w:basedOn w:val="a0"/>
    <w:uiPriority w:val="22"/>
    <w:qFormat/>
    <w:rsid w:val="00A546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7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yo.ua/smart-chasy-apple-watch-series-3-gps-38mm-space-grey-aluminium-case-with-black-sport-band-mtf02fs-a/430181.html" TargetMode="External"/><Relationship Id="rId13" Type="http://schemas.openxmlformats.org/officeDocument/2006/relationships/hyperlink" Target="https://www.moyo.ua/gadgets/fitnes-braslety/fit_trekery_i_brasl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moyo.ua/comp-and-periphery/noutebook_pc/comp/" TargetMode="External"/><Relationship Id="rId12" Type="http://schemas.openxmlformats.org/officeDocument/2006/relationships/hyperlink" Target="https://www.moyo.ua/watch_edition_series_2_42_korpus_iz_beloyi_keramiki_sportivnyyi_remeshok_cveta_svetloe_oblako_-_2016/28506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yo.ua/telecommunication/smart/" TargetMode="External"/><Relationship Id="rId11" Type="http://schemas.openxmlformats.org/officeDocument/2006/relationships/hyperlink" Target="https://www.moyo.ua/gadgets/fitnes-braslety/smart_chasy/detski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oyo.ua/detskie-chasy-telefon-s-gps-trekerom-gogps-me-k20-chernyy-k20bk/42139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yo.ua/smart-chasy_garmin_f_nix_5x_slate_gray_sapphire_s_metallicheskim_brasletom/36130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1266</Words>
  <Characters>7217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    Умные часы – что это такое?</vt:lpstr>
      <vt:lpstr>        Принцип работы умных часов</vt:lpstr>
      <vt:lpstr>    Что умеют делать умные часы: возможности и функции </vt:lpstr>
      <vt:lpstr>        Основные функции:</vt:lpstr>
      <vt:lpstr>        Уникальные функции «умных часов»</vt:lpstr>
    </vt:vector>
  </TitlesOfParts>
  <Company>SPecialiST RePack</Company>
  <LinksUpToDate>false</LinksUpToDate>
  <CharactersWithSpaces>8467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2020-05-04T13:10:00Z</dcterms:created>
  <dcterms:modified xsi:type="dcterms:W3CDTF">2020-05-04T13:16:00Z</dcterms:modified>
</cp:coreProperties>
</file>