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504DC" w14:textId="33EED6FA" w:rsidR="00205D12" w:rsidRPr="00205D12" w:rsidRDefault="00205D12" w:rsidP="00205D12">
      <w:pPr>
        <w:jc w:val="center"/>
        <w:rPr>
          <w:b/>
        </w:rPr>
      </w:pPr>
      <w:r w:rsidRPr="00205D12">
        <w:rPr>
          <w:b/>
          <w:noProof/>
        </w:rPr>
        <w:drawing>
          <wp:inline distT="0" distB="0" distL="0" distR="0" wp14:anchorId="39137B7C" wp14:editId="204B3B99">
            <wp:extent cx="2609850" cy="2609850"/>
            <wp:effectExtent l="0" t="0" r="0" b="0"/>
            <wp:docPr id="1492741204" name="Picture 2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4A56" w14:textId="77777777" w:rsidR="00205D12" w:rsidRPr="00237043" w:rsidRDefault="00205D12" w:rsidP="00205D12">
      <w:pPr>
        <w:jc w:val="center"/>
        <w:rPr>
          <w:b/>
          <w:sz w:val="24"/>
          <w:szCs w:val="24"/>
        </w:rPr>
      </w:pPr>
      <w:r w:rsidRPr="00237043">
        <w:rPr>
          <w:b/>
          <w:sz w:val="24"/>
          <w:szCs w:val="24"/>
        </w:rPr>
        <w:t>Universidad Don Bosco</w:t>
      </w:r>
    </w:p>
    <w:p w14:paraId="5758739F" w14:textId="77777777" w:rsidR="00205D12" w:rsidRPr="00237043" w:rsidRDefault="00205D12" w:rsidP="00205D12">
      <w:pPr>
        <w:jc w:val="center"/>
        <w:rPr>
          <w:b/>
          <w:sz w:val="24"/>
          <w:szCs w:val="24"/>
        </w:rPr>
      </w:pPr>
      <w:r w:rsidRPr="00237043">
        <w:rPr>
          <w:b/>
          <w:sz w:val="24"/>
          <w:szCs w:val="24"/>
        </w:rPr>
        <w:t>Dirección de Educación a Distancia</w:t>
      </w:r>
    </w:p>
    <w:p w14:paraId="7758854F" w14:textId="77777777" w:rsidR="00205D12" w:rsidRPr="00237043" w:rsidRDefault="00205D12" w:rsidP="00205D12">
      <w:pPr>
        <w:jc w:val="center"/>
        <w:rPr>
          <w:sz w:val="24"/>
          <w:szCs w:val="24"/>
        </w:rPr>
      </w:pPr>
    </w:p>
    <w:p w14:paraId="19FF0CC8" w14:textId="58C0AA32" w:rsidR="00205D12" w:rsidRPr="00237043" w:rsidRDefault="008606E2" w:rsidP="00205D12">
      <w:pPr>
        <w:jc w:val="center"/>
        <w:rPr>
          <w:b/>
          <w:sz w:val="24"/>
          <w:szCs w:val="24"/>
          <w:lang w:val="es-ES"/>
        </w:rPr>
      </w:pPr>
      <w:proofErr w:type="spellStart"/>
      <w:r w:rsidRPr="00237043">
        <w:rPr>
          <w:b/>
          <w:sz w:val="24"/>
          <w:szCs w:val="24"/>
          <w:lang w:val="es-ES"/>
        </w:rPr>
        <w:t>Datawarehouse</w:t>
      </w:r>
      <w:proofErr w:type="spellEnd"/>
      <w:r w:rsidRPr="00237043">
        <w:rPr>
          <w:b/>
          <w:sz w:val="24"/>
          <w:szCs w:val="24"/>
          <w:lang w:val="es-ES"/>
        </w:rPr>
        <w:t xml:space="preserve"> y Minería de Datos</w:t>
      </w:r>
      <w:r w:rsidR="00205D12" w:rsidRPr="00237043">
        <w:rPr>
          <w:b/>
          <w:sz w:val="24"/>
          <w:szCs w:val="24"/>
          <w:lang w:val="es-ES"/>
        </w:rPr>
        <w:br/>
      </w:r>
      <w:r w:rsidRPr="00237043">
        <w:rPr>
          <w:b/>
          <w:sz w:val="24"/>
          <w:szCs w:val="24"/>
          <w:lang w:val="es-ES"/>
        </w:rPr>
        <w:t>DMD941</w:t>
      </w:r>
      <w:r w:rsidR="00205D12" w:rsidRPr="00237043">
        <w:rPr>
          <w:b/>
          <w:sz w:val="24"/>
          <w:szCs w:val="24"/>
          <w:lang w:val="es-ES"/>
        </w:rPr>
        <w:br/>
        <w:t>G01T</w:t>
      </w:r>
    </w:p>
    <w:p w14:paraId="689A097B" w14:textId="77777777" w:rsidR="00205D12" w:rsidRPr="00237043" w:rsidRDefault="00205D12" w:rsidP="00205D12">
      <w:pPr>
        <w:jc w:val="center"/>
        <w:rPr>
          <w:sz w:val="24"/>
          <w:szCs w:val="24"/>
          <w:lang w:val="es-ES"/>
        </w:rPr>
      </w:pPr>
    </w:p>
    <w:p w14:paraId="786A8FB1" w14:textId="77777777" w:rsidR="00205D12" w:rsidRPr="00237043" w:rsidRDefault="00205D12" w:rsidP="00205D12">
      <w:pPr>
        <w:jc w:val="center"/>
        <w:rPr>
          <w:b/>
          <w:sz w:val="24"/>
          <w:szCs w:val="24"/>
        </w:rPr>
      </w:pPr>
      <w:r w:rsidRPr="00237043">
        <w:rPr>
          <w:b/>
          <w:sz w:val="24"/>
          <w:szCs w:val="24"/>
        </w:rPr>
        <w:t>Docente</w:t>
      </w:r>
    </w:p>
    <w:p w14:paraId="2B177B9A" w14:textId="34317B5F" w:rsidR="00205D12" w:rsidRPr="00237043" w:rsidRDefault="008606E2" w:rsidP="00205D12">
      <w:pPr>
        <w:jc w:val="center"/>
        <w:rPr>
          <w:sz w:val="24"/>
          <w:szCs w:val="24"/>
        </w:rPr>
      </w:pPr>
      <w:proofErr w:type="spellStart"/>
      <w:r w:rsidRPr="00237043">
        <w:rPr>
          <w:sz w:val="24"/>
          <w:szCs w:val="24"/>
        </w:rPr>
        <w:t>Karens</w:t>
      </w:r>
      <w:proofErr w:type="spellEnd"/>
      <w:r w:rsidRPr="00237043">
        <w:rPr>
          <w:sz w:val="24"/>
          <w:szCs w:val="24"/>
        </w:rPr>
        <w:t xml:space="preserve"> Medrano</w:t>
      </w:r>
    </w:p>
    <w:p w14:paraId="3EED97FD" w14:textId="77777777" w:rsidR="00205D12" w:rsidRPr="00237043" w:rsidRDefault="00205D12" w:rsidP="00205D12">
      <w:pPr>
        <w:jc w:val="center"/>
        <w:rPr>
          <w:sz w:val="24"/>
          <w:szCs w:val="24"/>
        </w:rPr>
      </w:pPr>
    </w:p>
    <w:p w14:paraId="3BECA4F8" w14:textId="7D99D706" w:rsidR="00205D12" w:rsidRPr="00237043" w:rsidRDefault="008606E2" w:rsidP="00205D12">
      <w:pPr>
        <w:jc w:val="center"/>
        <w:rPr>
          <w:sz w:val="24"/>
          <w:szCs w:val="24"/>
        </w:rPr>
      </w:pPr>
      <w:r w:rsidRPr="00237043">
        <w:rPr>
          <w:b/>
          <w:sz w:val="24"/>
          <w:szCs w:val="24"/>
        </w:rPr>
        <w:t>Desafío Práctico 1</w:t>
      </w:r>
    </w:p>
    <w:p w14:paraId="008192B1" w14:textId="10D3A04A" w:rsidR="00205D12" w:rsidRPr="00237043" w:rsidRDefault="008606E2" w:rsidP="00205D12">
      <w:pPr>
        <w:jc w:val="center"/>
        <w:rPr>
          <w:sz w:val="24"/>
          <w:szCs w:val="24"/>
        </w:rPr>
      </w:pPr>
      <w:r w:rsidRPr="00237043">
        <w:rPr>
          <w:b/>
          <w:sz w:val="24"/>
          <w:szCs w:val="24"/>
        </w:rPr>
        <w:t>Alumno</w:t>
      </w:r>
      <w:r w:rsidR="00205D12" w:rsidRPr="00237043">
        <w:rPr>
          <w:b/>
          <w:sz w:val="24"/>
          <w:szCs w:val="24"/>
        </w:rPr>
        <w:t>:</w:t>
      </w:r>
    </w:p>
    <w:p w14:paraId="2E784295" w14:textId="0E601EC0" w:rsidR="00484419" w:rsidRPr="00237043" w:rsidRDefault="00205D12" w:rsidP="00484419">
      <w:pPr>
        <w:jc w:val="center"/>
        <w:rPr>
          <w:sz w:val="24"/>
          <w:szCs w:val="24"/>
        </w:rPr>
      </w:pPr>
      <w:r w:rsidRPr="00237043">
        <w:rPr>
          <w:sz w:val="24"/>
          <w:szCs w:val="24"/>
        </w:rPr>
        <w:t>Josué David Cortez Aguilar - CA242249</w:t>
      </w:r>
    </w:p>
    <w:p w14:paraId="188876AF" w14:textId="77777777" w:rsidR="00484419" w:rsidRDefault="00484419">
      <w:r>
        <w:br w:type="page"/>
      </w:r>
    </w:p>
    <w:p w14:paraId="003863FA" w14:textId="2C7D109C" w:rsidR="00B2156F" w:rsidRPr="00690529" w:rsidRDefault="009E7C4E" w:rsidP="00237043">
      <w:pPr>
        <w:rPr>
          <w:b/>
          <w:bCs/>
          <w:sz w:val="24"/>
          <w:szCs w:val="24"/>
        </w:rPr>
      </w:pPr>
      <w:r w:rsidRPr="00690529">
        <w:rPr>
          <w:b/>
          <w:bCs/>
          <w:sz w:val="24"/>
          <w:szCs w:val="24"/>
        </w:rPr>
        <w:lastRenderedPageBreak/>
        <w:t xml:space="preserve">Creación de la base de </w:t>
      </w:r>
      <w:r w:rsidR="00690529">
        <w:rPr>
          <w:b/>
          <w:bCs/>
          <w:sz w:val="24"/>
          <w:szCs w:val="24"/>
        </w:rPr>
        <w:t>tabla</w:t>
      </w:r>
    </w:p>
    <w:p w14:paraId="6654F496" w14:textId="098F96BB" w:rsidR="009E7C4E" w:rsidRDefault="009E7C4E" w:rsidP="00237043">
      <w:pPr>
        <w:rPr>
          <w:sz w:val="24"/>
          <w:szCs w:val="24"/>
        </w:rPr>
      </w:pPr>
      <w:r w:rsidRPr="009E7C4E">
        <w:rPr>
          <w:sz w:val="24"/>
          <w:szCs w:val="24"/>
        </w:rPr>
        <w:drawing>
          <wp:inline distT="0" distB="0" distL="0" distR="0" wp14:anchorId="649642DF" wp14:editId="031ADC97">
            <wp:extent cx="4677428" cy="4448796"/>
            <wp:effectExtent l="0" t="0" r="8890" b="9525"/>
            <wp:docPr id="14485733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334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8FD5" w14:textId="77777777" w:rsidR="009E7C4E" w:rsidRDefault="009E7C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09419F" w14:textId="4769AF86" w:rsidR="009E7C4E" w:rsidRPr="00C51C88" w:rsidRDefault="009E7C4E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>Creamos un proyecto SSIS</w:t>
      </w:r>
    </w:p>
    <w:p w14:paraId="2106AFF6" w14:textId="13026E03" w:rsidR="009E7C4E" w:rsidRDefault="009E7C4E" w:rsidP="00237043">
      <w:pPr>
        <w:rPr>
          <w:sz w:val="24"/>
          <w:szCs w:val="24"/>
        </w:rPr>
      </w:pPr>
      <w:r w:rsidRPr="009E7C4E">
        <w:rPr>
          <w:sz w:val="24"/>
          <w:szCs w:val="24"/>
        </w:rPr>
        <w:drawing>
          <wp:inline distT="0" distB="0" distL="0" distR="0" wp14:anchorId="73F01747" wp14:editId="5A45EB88">
            <wp:extent cx="5943600" cy="3956685"/>
            <wp:effectExtent l="0" t="0" r="0" b="5715"/>
            <wp:docPr id="810201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0113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4E">
        <w:rPr>
          <w:sz w:val="24"/>
          <w:szCs w:val="24"/>
        </w:rPr>
        <w:drawing>
          <wp:inline distT="0" distB="0" distL="0" distR="0" wp14:anchorId="692302D9" wp14:editId="17A5FA92">
            <wp:extent cx="5943600" cy="3956685"/>
            <wp:effectExtent l="0" t="0" r="0" b="5715"/>
            <wp:docPr id="561360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609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C90" w14:textId="77777777" w:rsidR="009E7C4E" w:rsidRDefault="009E7C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7DB9AD" w14:textId="052C00BE" w:rsidR="005707F1" w:rsidRDefault="001A1673">
      <w:pPr>
        <w:rPr>
          <w:sz w:val="24"/>
          <w:szCs w:val="24"/>
        </w:rPr>
      </w:pPr>
      <w:r w:rsidRPr="001A1673">
        <w:rPr>
          <w:sz w:val="24"/>
          <w:szCs w:val="24"/>
        </w:rPr>
        <w:lastRenderedPageBreak/>
        <w:drawing>
          <wp:inline distT="0" distB="0" distL="0" distR="0" wp14:anchorId="60B19F71" wp14:editId="097DEC8D">
            <wp:extent cx="6858000" cy="3686175"/>
            <wp:effectExtent l="0" t="0" r="0" b="9525"/>
            <wp:docPr id="1796754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42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8F39" w14:textId="50409AC1" w:rsidR="005707F1" w:rsidRPr="00C51C88" w:rsidRDefault="005707F1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t>Agregamos un Data Flow y Flat File dentro de él</w:t>
      </w:r>
    </w:p>
    <w:p w14:paraId="17DA6126" w14:textId="6BD822F5" w:rsidR="005707F1" w:rsidRDefault="005707F1" w:rsidP="00237043">
      <w:pPr>
        <w:rPr>
          <w:sz w:val="24"/>
          <w:szCs w:val="24"/>
        </w:rPr>
      </w:pPr>
      <w:r w:rsidRPr="005707F1">
        <w:rPr>
          <w:sz w:val="24"/>
          <w:szCs w:val="24"/>
        </w:rPr>
        <w:drawing>
          <wp:inline distT="0" distB="0" distL="0" distR="0" wp14:anchorId="5DC20DE8" wp14:editId="2DFA3BDA">
            <wp:extent cx="4257675" cy="3774154"/>
            <wp:effectExtent l="0" t="0" r="0" b="0"/>
            <wp:docPr id="873847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738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789" cy="37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FA39" w14:textId="77777777" w:rsidR="00DE1F31" w:rsidRDefault="00DE1F31" w:rsidP="00237043">
      <w:pPr>
        <w:rPr>
          <w:sz w:val="24"/>
          <w:szCs w:val="24"/>
        </w:rPr>
      </w:pPr>
    </w:p>
    <w:p w14:paraId="5626E856" w14:textId="77777777" w:rsidR="00DE1F31" w:rsidRDefault="00DE1F3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4D5922" w14:textId="25A215B1" w:rsidR="00DE1F31" w:rsidRPr="00C51C88" w:rsidRDefault="00DE1F31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 xml:space="preserve">Agregamos y configuramos </w:t>
      </w:r>
      <w:proofErr w:type="spellStart"/>
      <w:r w:rsidRPr="00C51C88">
        <w:rPr>
          <w:b/>
          <w:bCs/>
          <w:sz w:val="24"/>
          <w:szCs w:val="24"/>
        </w:rPr>
        <w:t>Derived</w:t>
      </w:r>
      <w:proofErr w:type="spellEnd"/>
      <w:r w:rsidRPr="00C51C88">
        <w:rPr>
          <w:b/>
          <w:bCs/>
          <w:sz w:val="24"/>
          <w:szCs w:val="24"/>
        </w:rPr>
        <w:t xml:space="preserve"> </w:t>
      </w:r>
      <w:proofErr w:type="spellStart"/>
      <w:r w:rsidRPr="00C51C88">
        <w:rPr>
          <w:b/>
          <w:bCs/>
          <w:sz w:val="24"/>
          <w:szCs w:val="24"/>
        </w:rPr>
        <w:t>Column</w:t>
      </w:r>
      <w:proofErr w:type="spellEnd"/>
    </w:p>
    <w:p w14:paraId="062900E8" w14:textId="071B60E8" w:rsidR="00DE1F31" w:rsidRDefault="00DE1F31" w:rsidP="00237043">
      <w:pPr>
        <w:rPr>
          <w:sz w:val="24"/>
          <w:szCs w:val="24"/>
        </w:rPr>
      </w:pPr>
      <w:r w:rsidRPr="00DE1F31">
        <w:rPr>
          <w:sz w:val="24"/>
          <w:szCs w:val="24"/>
        </w:rPr>
        <w:drawing>
          <wp:inline distT="0" distB="0" distL="0" distR="0" wp14:anchorId="406157C2" wp14:editId="3FB88A65">
            <wp:extent cx="6858000" cy="3686175"/>
            <wp:effectExtent l="0" t="0" r="0" b="9525"/>
            <wp:docPr id="1624170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05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96E" w14:textId="5AD4AE30" w:rsidR="00DE1F31" w:rsidRDefault="00DE1F31" w:rsidP="00237043">
      <w:pPr>
        <w:rPr>
          <w:sz w:val="24"/>
          <w:szCs w:val="24"/>
        </w:rPr>
      </w:pPr>
      <w:r w:rsidRPr="00DE1F31">
        <w:rPr>
          <w:sz w:val="24"/>
          <w:szCs w:val="24"/>
        </w:rPr>
        <w:drawing>
          <wp:inline distT="0" distB="0" distL="0" distR="0" wp14:anchorId="0E6D9804" wp14:editId="2925AA37">
            <wp:extent cx="6858000" cy="3686175"/>
            <wp:effectExtent l="0" t="0" r="0" b="9525"/>
            <wp:docPr id="1254670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07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41F4" w14:textId="77777777" w:rsidR="00DE1F31" w:rsidRDefault="00DE1F3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1D1C55" w14:textId="6B720964" w:rsidR="00DE1F31" w:rsidRPr="00C51C88" w:rsidRDefault="003072B2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>Manejo de errores</w:t>
      </w:r>
    </w:p>
    <w:p w14:paraId="6054CAFA" w14:textId="6EE33D19" w:rsidR="003072B2" w:rsidRDefault="003072B2" w:rsidP="00237043">
      <w:pPr>
        <w:rPr>
          <w:sz w:val="24"/>
          <w:szCs w:val="24"/>
        </w:rPr>
      </w:pPr>
      <w:r w:rsidRPr="003072B2">
        <w:rPr>
          <w:sz w:val="24"/>
          <w:szCs w:val="24"/>
        </w:rPr>
        <w:drawing>
          <wp:inline distT="0" distB="0" distL="0" distR="0" wp14:anchorId="1EABCFB6" wp14:editId="73DA8DA8">
            <wp:extent cx="5149833" cy="4124325"/>
            <wp:effectExtent l="0" t="0" r="0" b="0"/>
            <wp:docPr id="151606467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64674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193" cy="41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9E51" w14:textId="7182F734" w:rsidR="0037708E" w:rsidRDefault="0037708E" w:rsidP="00237043">
      <w:pPr>
        <w:rPr>
          <w:sz w:val="24"/>
          <w:szCs w:val="24"/>
        </w:rPr>
      </w:pPr>
      <w:r w:rsidRPr="0037708E">
        <w:rPr>
          <w:sz w:val="24"/>
          <w:szCs w:val="24"/>
        </w:rPr>
        <w:drawing>
          <wp:inline distT="0" distB="0" distL="0" distR="0" wp14:anchorId="48527921" wp14:editId="13B7042C">
            <wp:extent cx="4663620" cy="3943350"/>
            <wp:effectExtent l="0" t="0" r="3810" b="0"/>
            <wp:docPr id="1924862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625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41" cy="39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8B4" w14:textId="3E1C6086" w:rsidR="0037708E" w:rsidRDefault="0037708E" w:rsidP="00237043">
      <w:pPr>
        <w:rPr>
          <w:sz w:val="24"/>
          <w:szCs w:val="24"/>
        </w:rPr>
      </w:pPr>
      <w:r w:rsidRPr="0037708E">
        <w:rPr>
          <w:sz w:val="24"/>
          <w:szCs w:val="24"/>
        </w:rPr>
        <w:lastRenderedPageBreak/>
        <w:drawing>
          <wp:inline distT="0" distB="0" distL="0" distR="0" wp14:anchorId="61AFC29A" wp14:editId="62FFEAAC">
            <wp:extent cx="6858000" cy="3686175"/>
            <wp:effectExtent l="0" t="0" r="0" b="9525"/>
            <wp:docPr id="986436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65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8889" w14:textId="77777777" w:rsidR="000231C9" w:rsidRPr="00C51C88" w:rsidRDefault="000231C9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t>Agregamos una columna para el departamento</w:t>
      </w:r>
    </w:p>
    <w:p w14:paraId="6C6E3796" w14:textId="77777777" w:rsidR="000231C9" w:rsidRDefault="000231C9">
      <w:pPr>
        <w:rPr>
          <w:sz w:val="24"/>
          <w:szCs w:val="24"/>
        </w:rPr>
      </w:pPr>
      <w:r w:rsidRPr="000231C9">
        <w:rPr>
          <w:sz w:val="24"/>
          <w:szCs w:val="24"/>
        </w:rPr>
        <w:drawing>
          <wp:inline distT="0" distB="0" distL="0" distR="0" wp14:anchorId="4A913B93" wp14:editId="1D5EE58B">
            <wp:extent cx="5848350" cy="4724709"/>
            <wp:effectExtent l="0" t="0" r="0" b="0"/>
            <wp:docPr id="303748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84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762" cy="47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851A" w14:textId="77777777" w:rsidR="00C51C88" w:rsidRDefault="00C51C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1901FD" w14:textId="5C98D7B1" w:rsidR="000231C9" w:rsidRPr="00C51C88" w:rsidRDefault="000231C9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>Convertimos los valores para enviar a SQL Server</w:t>
      </w:r>
    </w:p>
    <w:p w14:paraId="5F1ED3AC" w14:textId="77777777" w:rsidR="00C51C88" w:rsidRDefault="000231C9">
      <w:pPr>
        <w:rPr>
          <w:sz w:val="24"/>
          <w:szCs w:val="24"/>
        </w:rPr>
      </w:pPr>
      <w:r w:rsidRPr="000231C9">
        <w:rPr>
          <w:sz w:val="24"/>
          <w:szCs w:val="24"/>
        </w:rPr>
        <w:drawing>
          <wp:inline distT="0" distB="0" distL="0" distR="0" wp14:anchorId="57E6621E" wp14:editId="682D8E61">
            <wp:extent cx="6858000" cy="3686175"/>
            <wp:effectExtent l="0" t="0" r="0" b="9525"/>
            <wp:docPr id="1563148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487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67D" w14:textId="53975159" w:rsidR="0037708E" w:rsidRPr="00C51C88" w:rsidRDefault="0037708E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t>Configuramos la conexión a la base de datos</w:t>
      </w:r>
    </w:p>
    <w:p w14:paraId="30CF33F4" w14:textId="3E96C8F5" w:rsidR="0037708E" w:rsidRDefault="0037708E" w:rsidP="00237043">
      <w:pPr>
        <w:rPr>
          <w:sz w:val="24"/>
          <w:szCs w:val="24"/>
        </w:rPr>
      </w:pPr>
      <w:r w:rsidRPr="0037708E">
        <w:rPr>
          <w:sz w:val="24"/>
          <w:szCs w:val="24"/>
        </w:rPr>
        <w:drawing>
          <wp:inline distT="0" distB="0" distL="0" distR="0" wp14:anchorId="39A8224A" wp14:editId="403419FF">
            <wp:extent cx="4645044" cy="4105275"/>
            <wp:effectExtent l="0" t="0" r="3175" b="0"/>
            <wp:docPr id="1800733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336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258" cy="41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A8FF" w14:textId="217365FC" w:rsidR="000231C9" w:rsidRDefault="000231C9" w:rsidP="00237043">
      <w:pPr>
        <w:rPr>
          <w:sz w:val="24"/>
          <w:szCs w:val="24"/>
        </w:rPr>
      </w:pPr>
      <w:r w:rsidRPr="000231C9">
        <w:rPr>
          <w:sz w:val="24"/>
          <w:szCs w:val="24"/>
        </w:rPr>
        <w:lastRenderedPageBreak/>
        <w:drawing>
          <wp:inline distT="0" distB="0" distL="0" distR="0" wp14:anchorId="631C4791" wp14:editId="68605B31">
            <wp:extent cx="5294448" cy="4476750"/>
            <wp:effectExtent l="0" t="0" r="1905" b="0"/>
            <wp:docPr id="1114743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30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868" cy="44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84F0" w14:textId="4EF6F2BF" w:rsidR="00A3482A" w:rsidRDefault="000231C9" w:rsidP="00237043">
      <w:pPr>
        <w:rPr>
          <w:sz w:val="24"/>
          <w:szCs w:val="24"/>
        </w:rPr>
      </w:pPr>
      <w:r w:rsidRPr="000231C9">
        <w:rPr>
          <w:sz w:val="24"/>
          <w:szCs w:val="24"/>
        </w:rPr>
        <w:drawing>
          <wp:inline distT="0" distB="0" distL="0" distR="0" wp14:anchorId="349EF9D9" wp14:editId="6BFB1DB9">
            <wp:extent cx="6858000" cy="3686175"/>
            <wp:effectExtent l="0" t="0" r="0" b="9525"/>
            <wp:docPr id="1371686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861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5EE1" w14:textId="77777777" w:rsidR="00A3482A" w:rsidRDefault="00A348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CD1DA3" w14:textId="3B8A61F0" w:rsidR="00A3482A" w:rsidRDefault="00A3482A" w:rsidP="00237043">
      <w:pPr>
        <w:rPr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>Cargando datos</w:t>
      </w:r>
      <w:r w:rsidRPr="00A3482A">
        <w:rPr>
          <w:sz w:val="24"/>
          <w:szCs w:val="24"/>
        </w:rPr>
        <w:drawing>
          <wp:inline distT="0" distB="0" distL="0" distR="0" wp14:anchorId="46DBF659" wp14:editId="56083653">
            <wp:extent cx="6858000" cy="3686175"/>
            <wp:effectExtent l="0" t="0" r="0" b="9525"/>
            <wp:docPr id="1713670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09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D95D" w14:textId="77777777" w:rsidR="00A3482A" w:rsidRDefault="00A3482A" w:rsidP="00237043">
      <w:pPr>
        <w:rPr>
          <w:sz w:val="24"/>
          <w:szCs w:val="24"/>
        </w:rPr>
      </w:pPr>
    </w:p>
    <w:p w14:paraId="11A42019" w14:textId="1AA158D5" w:rsidR="00A3482A" w:rsidRPr="00C51C88" w:rsidRDefault="00A3482A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t>Datos ingresados en la base de datos</w:t>
      </w:r>
    </w:p>
    <w:p w14:paraId="0E0FEDE6" w14:textId="625A3371" w:rsidR="00A3482A" w:rsidRDefault="00A3482A" w:rsidP="00237043">
      <w:pPr>
        <w:rPr>
          <w:sz w:val="24"/>
          <w:szCs w:val="24"/>
        </w:rPr>
      </w:pPr>
      <w:r w:rsidRPr="00A3482A">
        <w:rPr>
          <w:sz w:val="24"/>
          <w:szCs w:val="24"/>
        </w:rPr>
        <w:drawing>
          <wp:inline distT="0" distB="0" distL="0" distR="0" wp14:anchorId="39746BEA" wp14:editId="2769A310">
            <wp:extent cx="6858000" cy="2052320"/>
            <wp:effectExtent l="0" t="0" r="0" b="5080"/>
            <wp:docPr id="87321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4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581F" w14:textId="77777777" w:rsidR="007F5481" w:rsidRDefault="007F5481" w:rsidP="00237043">
      <w:pPr>
        <w:rPr>
          <w:sz w:val="24"/>
          <w:szCs w:val="24"/>
        </w:rPr>
      </w:pPr>
    </w:p>
    <w:p w14:paraId="187C7E94" w14:textId="77777777" w:rsidR="00C51C88" w:rsidRDefault="00C51C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470B26" w14:textId="671645C1" w:rsidR="007F5481" w:rsidRDefault="007F5481" w:rsidP="00237043">
      <w:pPr>
        <w:rPr>
          <w:sz w:val="24"/>
          <w:szCs w:val="24"/>
        </w:rPr>
      </w:pPr>
      <w:r w:rsidRPr="00C51C88">
        <w:rPr>
          <w:b/>
          <w:bCs/>
          <w:sz w:val="24"/>
          <w:szCs w:val="24"/>
        </w:rPr>
        <w:lastRenderedPageBreak/>
        <w:t xml:space="preserve">Se configuró dos nuevas Data Flow </w:t>
      </w:r>
      <w:proofErr w:type="spellStart"/>
      <w:r w:rsidRPr="00C51C88">
        <w:rPr>
          <w:b/>
          <w:bCs/>
          <w:sz w:val="24"/>
          <w:szCs w:val="24"/>
        </w:rPr>
        <w:t>Task</w:t>
      </w:r>
      <w:proofErr w:type="spellEnd"/>
      <w:r w:rsidRPr="00C51C88">
        <w:rPr>
          <w:b/>
          <w:bCs/>
          <w:sz w:val="24"/>
          <w:szCs w:val="24"/>
        </w:rPr>
        <w:t xml:space="preserve"> para exportar la información devuelta de una consulta a la base a los archivos Excel</w:t>
      </w:r>
      <w:r w:rsidRPr="007F5481">
        <w:rPr>
          <w:sz w:val="24"/>
          <w:szCs w:val="24"/>
        </w:rPr>
        <w:drawing>
          <wp:inline distT="0" distB="0" distL="0" distR="0" wp14:anchorId="56D0E753" wp14:editId="03FB9F2D">
            <wp:extent cx="6619875" cy="3558183"/>
            <wp:effectExtent l="0" t="0" r="0" b="4445"/>
            <wp:docPr id="1638364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6458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2511" cy="3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481">
        <w:rPr>
          <w:sz w:val="24"/>
          <w:szCs w:val="24"/>
        </w:rPr>
        <w:drawing>
          <wp:inline distT="0" distB="0" distL="0" distR="0" wp14:anchorId="0CB356FB" wp14:editId="7A9B0C65">
            <wp:extent cx="5181800" cy="4381500"/>
            <wp:effectExtent l="0" t="0" r="0" b="0"/>
            <wp:docPr id="1033037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3738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801" cy="438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481">
        <w:rPr>
          <w:sz w:val="24"/>
          <w:szCs w:val="24"/>
        </w:rPr>
        <w:lastRenderedPageBreak/>
        <w:drawing>
          <wp:inline distT="0" distB="0" distL="0" distR="0" wp14:anchorId="42FE9981" wp14:editId="2470D3CA">
            <wp:extent cx="6858000" cy="3686175"/>
            <wp:effectExtent l="0" t="0" r="0" b="9525"/>
            <wp:docPr id="113945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540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481">
        <w:rPr>
          <w:sz w:val="24"/>
          <w:szCs w:val="24"/>
        </w:rPr>
        <w:drawing>
          <wp:inline distT="0" distB="0" distL="0" distR="0" wp14:anchorId="14C33923" wp14:editId="0A3AEC61">
            <wp:extent cx="4494648" cy="3800475"/>
            <wp:effectExtent l="0" t="0" r="1270" b="0"/>
            <wp:docPr id="1517012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1262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162" cy="38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481">
        <w:rPr>
          <w:sz w:val="24"/>
          <w:szCs w:val="24"/>
        </w:rPr>
        <w:lastRenderedPageBreak/>
        <w:drawing>
          <wp:inline distT="0" distB="0" distL="0" distR="0" wp14:anchorId="7D667B17" wp14:editId="256C740D">
            <wp:extent cx="6858000" cy="3686175"/>
            <wp:effectExtent l="0" t="0" r="0" b="9525"/>
            <wp:docPr id="1247990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002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5CEA" w14:textId="3BF09035" w:rsidR="007F5481" w:rsidRPr="00C51C88" w:rsidRDefault="007F5481" w:rsidP="00237043">
      <w:pPr>
        <w:rPr>
          <w:b/>
          <w:bCs/>
          <w:sz w:val="24"/>
          <w:szCs w:val="24"/>
        </w:rPr>
      </w:pPr>
      <w:r w:rsidRPr="00C51C88">
        <w:rPr>
          <w:b/>
          <w:bCs/>
          <w:sz w:val="24"/>
          <w:szCs w:val="24"/>
        </w:rPr>
        <w:t>Resultado final del proyecto:</w:t>
      </w:r>
    </w:p>
    <w:p w14:paraId="226CD3D5" w14:textId="2AE7FA51" w:rsidR="007F5481" w:rsidRPr="00DF063D" w:rsidRDefault="007F5481" w:rsidP="00237043">
      <w:pPr>
        <w:rPr>
          <w:sz w:val="24"/>
          <w:szCs w:val="24"/>
        </w:rPr>
      </w:pPr>
      <w:r w:rsidRPr="007F5481">
        <w:rPr>
          <w:sz w:val="24"/>
          <w:szCs w:val="24"/>
        </w:rPr>
        <w:drawing>
          <wp:inline distT="0" distB="0" distL="0" distR="0" wp14:anchorId="207AB15F" wp14:editId="29350842">
            <wp:extent cx="6858000" cy="3686175"/>
            <wp:effectExtent l="0" t="0" r="0" b="9525"/>
            <wp:docPr id="795935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583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481" w:rsidRPr="00DF063D" w:rsidSect="009E7C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2"/>
    <w:rsid w:val="000231C9"/>
    <w:rsid w:val="00133920"/>
    <w:rsid w:val="001A1673"/>
    <w:rsid w:val="00205D12"/>
    <w:rsid w:val="00237043"/>
    <w:rsid w:val="00251E9C"/>
    <w:rsid w:val="003072B2"/>
    <w:rsid w:val="0037708E"/>
    <w:rsid w:val="00484419"/>
    <w:rsid w:val="005445D3"/>
    <w:rsid w:val="005707F1"/>
    <w:rsid w:val="00690529"/>
    <w:rsid w:val="007F5481"/>
    <w:rsid w:val="008606E2"/>
    <w:rsid w:val="009E7C4E"/>
    <w:rsid w:val="00A3135D"/>
    <w:rsid w:val="00A3482A"/>
    <w:rsid w:val="00B2156F"/>
    <w:rsid w:val="00C51C88"/>
    <w:rsid w:val="00D05615"/>
    <w:rsid w:val="00DE1F31"/>
    <w:rsid w:val="00DF0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4453"/>
  <w15:chartTrackingRefBased/>
  <w15:docId w15:val="{27030F27-BC42-4DEC-9AF9-9E4C8666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5D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D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D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D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D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D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D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D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D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D1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SV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D1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SV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D12"/>
    <w:rPr>
      <w:rFonts w:eastAsiaTheme="majorEastAsia" w:cstheme="majorBidi"/>
      <w:color w:val="0F4761" w:themeColor="accent1" w:themeShade="BF"/>
      <w:sz w:val="28"/>
      <w:szCs w:val="28"/>
      <w:lang w:val="es-SV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D12"/>
    <w:rPr>
      <w:rFonts w:eastAsiaTheme="majorEastAsia" w:cstheme="majorBidi"/>
      <w:i/>
      <w:iCs/>
      <w:color w:val="0F4761" w:themeColor="accent1" w:themeShade="BF"/>
      <w:lang w:val="es-SV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D12"/>
    <w:rPr>
      <w:rFonts w:eastAsiaTheme="majorEastAsia" w:cstheme="majorBidi"/>
      <w:color w:val="0F4761" w:themeColor="accent1" w:themeShade="BF"/>
      <w:lang w:val="es-SV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D12"/>
    <w:rPr>
      <w:rFonts w:eastAsiaTheme="majorEastAsia" w:cstheme="majorBidi"/>
      <w:i/>
      <w:iCs/>
      <w:color w:val="595959" w:themeColor="text1" w:themeTint="A6"/>
      <w:lang w:val="es-SV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D12"/>
    <w:rPr>
      <w:rFonts w:eastAsiaTheme="majorEastAsia" w:cstheme="majorBidi"/>
      <w:color w:val="595959" w:themeColor="text1" w:themeTint="A6"/>
      <w:lang w:val="es-SV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D12"/>
    <w:rPr>
      <w:rFonts w:eastAsiaTheme="majorEastAsia" w:cstheme="majorBidi"/>
      <w:i/>
      <w:iCs/>
      <w:color w:val="272727" w:themeColor="text1" w:themeTint="D8"/>
      <w:lang w:val="es-SV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D12"/>
    <w:rPr>
      <w:rFonts w:eastAsiaTheme="majorEastAsia" w:cstheme="majorBidi"/>
      <w:color w:val="272727" w:themeColor="text1" w:themeTint="D8"/>
      <w:lang w:val="es-SV"/>
    </w:rPr>
  </w:style>
  <w:style w:type="paragraph" w:styleId="Title">
    <w:name w:val="Title"/>
    <w:basedOn w:val="Normal"/>
    <w:next w:val="Normal"/>
    <w:link w:val="TitleChar"/>
    <w:uiPriority w:val="10"/>
    <w:qFormat/>
    <w:rsid w:val="00205D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D12"/>
    <w:rPr>
      <w:rFonts w:asciiTheme="majorHAnsi" w:eastAsiaTheme="majorEastAsia" w:hAnsiTheme="majorHAnsi" w:cstheme="majorBidi"/>
      <w:spacing w:val="-10"/>
      <w:kern w:val="28"/>
      <w:sz w:val="56"/>
      <w:szCs w:val="56"/>
      <w:lang w:val="es-SV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D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D12"/>
    <w:rPr>
      <w:rFonts w:eastAsiaTheme="majorEastAsia" w:cstheme="majorBidi"/>
      <w:color w:val="595959" w:themeColor="text1" w:themeTint="A6"/>
      <w:spacing w:val="15"/>
      <w:sz w:val="28"/>
      <w:szCs w:val="28"/>
      <w:lang w:val="es-SV"/>
    </w:rPr>
  </w:style>
  <w:style w:type="paragraph" w:styleId="Quote">
    <w:name w:val="Quote"/>
    <w:basedOn w:val="Normal"/>
    <w:next w:val="Normal"/>
    <w:link w:val="QuoteChar"/>
    <w:uiPriority w:val="29"/>
    <w:qFormat/>
    <w:rsid w:val="00205D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D12"/>
    <w:rPr>
      <w:i/>
      <w:iCs/>
      <w:color w:val="404040" w:themeColor="text1" w:themeTint="BF"/>
      <w:lang w:val="es-SV"/>
    </w:rPr>
  </w:style>
  <w:style w:type="paragraph" w:styleId="ListParagraph">
    <w:name w:val="List Paragraph"/>
    <w:basedOn w:val="Normal"/>
    <w:uiPriority w:val="34"/>
    <w:qFormat/>
    <w:rsid w:val="00205D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D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D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D12"/>
    <w:rPr>
      <w:i/>
      <w:iCs/>
      <w:color w:val="0F4761" w:themeColor="accent1" w:themeShade="BF"/>
      <w:lang w:val="es-SV"/>
    </w:rPr>
  </w:style>
  <w:style w:type="character" w:styleId="IntenseReference">
    <w:name w:val="Intense Reference"/>
    <w:basedOn w:val="DefaultParagraphFont"/>
    <w:uiPriority w:val="32"/>
    <w:qFormat/>
    <w:rsid w:val="00205D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Cortez</dc:creator>
  <cp:keywords/>
  <dc:description/>
  <cp:lastModifiedBy>Josué Cortez</cp:lastModifiedBy>
  <cp:revision>27</cp:revision>
  <dcterms:created xsi:type="dcterms:W3CDTF">2024-11-10T21:44:00Z</dcterms:created>
  <dcterms:modified xsi:type="dcterms:W3CDTF">2025-03-13T05:44:00Z</dcterms:modified>
</cp:coreProperties>
</file>